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84" w:rsidRDefault="00526484" w:rsidP="004E404C">
      <w:pPr>
        <w:rPr>
          <w:b/>
          <w:szCs w:val="22"/>
        </w:rPr>
      </w:pPr>
    </w:p>
    <w:p w:rsidR="00F84A13" w:rsidRDefault="00F65184" w:rsidP="004E404C">
      <w:pPr>
        <w:rPr>
          <w:b/>
          <w:szCs w:val="22"/>
        </w:rPr>
      </w:pPr>
      <w:r>
        <w:rPr>
          <w:b/>
          <w:noProof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05pt;margin-top:45.2pt;width:498pt;height:56.2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6" DrawAspect="Content" ObjectID="_1749553230" r:id="rId8"/>
        </w:object>
      </w:r>
    </w:p>
    <w:p w:rsidR="00F84A13" w:rsidRDefault="00F84A13" w:rsidP="004E404C">
      <w:pPr>
        <w:rPr>
          <w:b/>
          <w:szCs w:val="22"/>
        </w:rPr>
      </w:pPr>
    </w:p>
    <w:p w:rsidR="00F84A13" w:rsidRDefault="00F84A13" w:rsidP="004E404C">
      <w:pPr>
        <w:rPr>
          <w:b/>
          <w:szCs w:val="22"/>
        </w:rPr>
      </w:pPr>
    </w:p>
    <w:p w:rsidR="00F84A13" w:rsidRDefault="00F84A13" w:rsidP="00F84A13">
      <w:pPr>
        <w:pStyle w:val="zhlav-odbor"/>
        <w:outlineLvl w:val="0"/>
      </w:pPr>
      <w:r>
        <w:t>ÚŘAD městskÉ částI, odbor VŠEOBECNÝ, Tuřanské nám. 1, 620 00 BRNO</w:t>
      </w:r>
    </w:p>
    <w:p w:rsidR="00F84A13" w:rsidRDefault="00F84A13" w:rsidP="00260431">
      <w:pPr>
        <w:pBdr>
          <w:bottom w:val="single" w:sz="4" w:space="10" w:color="auto"/>
        </w:pBdr>
        <w:rPr>
          <w:b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82"/>
        <w:gridCol w:w="160"/>
        <w:gridCol w:w="4530"/>
      </w:tblGrid>
      <w:tr w:rsidR="00260431" w:rsidRPr="00260431" w:rsidTr="00360623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Spis.zn.: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č.j.: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260431">
            <w:pPr>
              <w:spacing w:line="240" w:lineRule="atLeast"/>
              <w:rPr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863222">
            <w:pPr>
              <w:spacing w:line="240" w:lineRule="atLeast"/>
              <w:jc w:val="center"/>
              <w:rPr>
                <w:szCs w:val="22"/>
              </w:rPr>
            </w:pPr>
            <w:r w:rsidRPr="00260431">
              <w:rPr>
                <w:szCs w:val="22"/>
              </w:rPr>
              <w:t xml:space="preserve">V Brně dne : </w:t>
            </w:r>
            <w:r w:rsidR="00863222">
              <w:rPr>
                <w:szCs w:val="22"/>
              </w:rPr>
              <w:t>28</w:t>
            </w:r>
            <w:r w:rsidR="00356D72">
              <w:rPr>
                <w:szCs w:val="22"/>
              </w:rPr>
              <w:t>.6</w:t>
            </w:r>
            <w:r w:rsidR="00EF55A4">
              <w:rPr>
                <w:szCs w:val="22"/>
              </w:rPr>
              <w:t>.2023</w:t>
            </w:r>
          </w:p>
        </w:tc>
      </w:tr>
      <w:tr w:rsidR="00260431" w:rsidRPr="00260431" w:rsidTr="00360623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Vyřizuje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Tel.: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fax: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e-mail: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</w:tcBorders>
          </w:tcPr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Ing.arch. Boris Medek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545 128 232</w:t>
            </w:r>
          </w:p>
          <w:p w:rsidR="00260431" w:rsidRPr="00260431" w:rsidRDefault="00260431" w:rsidP="009479B7">
            <w:pPr>
              <w:spacing w:line="240" w:lineRule="atLeast"/>
              <w:rPr>
                <w:szCs w:val="22"/>
              </w:rPr>
            </w:pPr>
          </w:p>
          <w:p w:rsidR="00260431" w:rsidRPr="00260431" w:rsidRDefault="00260431" w:rsidP="00260431">
            <w:pPr>
              <w:spacing w:line="240" w:lineRule="atLeast"/>
              <w:rPr>
                <w:szCs w:val="22"/>
              </w:rPr>
            </w:pPr>
            <w:r w:rsidRPr="00260431">
              <w:rPr>
                <w:szCs w:val="22"/>
              </w:rPr>
              <w:t>medek@turany.cz</w:t>
            </w:r>
          </w:p>
        </w:tc>
        <w:tc>
          <w:tcPr>
            <w:tcW w:w="160" w:type="dxa"/>
            <w:tcBorders>
              <w:right w:val="nil"/>
            </w:tcBorders>
          </w:tcPr>
          <w:p w:rsidR="00260431" w:rsidRPr="00260431" w:rsidRDefault="00260431" w:rsidP="007E27AD">
            <w:pPr>
              <w:pStyle w:val="Bezmez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E27AD" w:rsidRPr="00360623" w:rsidRDefault="00863222" w:rsidP="007E27AD">
            <w:pPr>
              <w:pStyle w:val="Bezmezer"/>
              <w:rPr>
                <w:szCs w:val="22"/>
                <w:shd w:val="clear" w:color="auto" w:fill="FFFFFF"/>
              </w:rPr>
            </w:pPr>
            <w:r>
              <w:rPr>
                <w:rStyle w:val="Siln"/>
                <w:b w:val="0"/>
                <w:szCs w:val="22"/>
                <w:shd w:val="clear" w:color="auto" w:fill="FFFFFF"/>
              </w:rPr>
              <w:t>Petr Waidhofer</w:t>
            </w:r>
          </w:p>
          <w:p w:rsidR="00360623" w:rsidRPr="00360623" w:rsidRDefault="00863222" w:rsidP="007E27AD">
            <w:pPr>
              <w:pStyle w:val="Bezmezer"/>
              <w:jc w:val="left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V Aleji 135</w:t>
            </w:r>
          </w:p>
          <w:p w:rsidR="007E27AD" w:rsidRPr="00360623" w:rsidRDefault="00863222" w:rsidP="007E27AD">
            <w:pPr>
              <w:pStyle w:val="Bezmezer"/>
              <w:jc w:val="left"/>
              <w:rPr>
                <w:szCs w:val="22"/>
              </w:rPr>
            </w:pPr>
            <w:r>
              <w:rPr>
                <w:color w:val="336699"/>
                <w:szCs w:val="22"/>
                <w:bdr w:val="none" w:sz="0" w:space="0" w:color="auto" w:frame="1"/>
              </w:rPr>
              <w:t>620 00 Brno</w:t>
            </w:r>
            <w:hyperlink r:id="rId9" w:tooltip="Kontakty: Datová schránka" w:history="1">
              <w:r w:rsidR="007E27AD" w:rsidRPr="00360623">
                <w:rPr>
                  <w:color w:val="336699"/>
                  <w:szCs w:val="22"/>
                  <w:bdr w:val="none" w:sz="0" w:space="0" w:color="auto" w:frame="1"/>
                </w:rPr>
                <w:br/>
              </w:r>
            </w:hyperlink>
          </w:p>
          <w:p w:rsidR="007E27AD" w:rsidRPr="00360623" w:rsidRDefault="007E27AD" w:rsidP="007E27AD">
            <w:pPr>
              <w:pStyle w:val="Bezmezer"/>
              <w:rPr>
                <w:szCs w:val="22"/>
                <w:shd w:val="clear" w:color="auto" w:fill="FFFFFF"/>
              </w:rPr>
            </w:pPr>
          </w:p>
          <w:p w:rsidR="007E27AD" w:rsidRPr="00360623" w:rsidRDefault="009B748E" w:rsidP="007772C9">
            <w:pPr>
              <w:pStyle w:val="Bezmezer"/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DS: </w:t>
            </w:r>
          </w:p>
        </w:tc>
      </w:tr>
      <w:tr w:rsidR="007E27AD" w:rsidRPr="00260431" w:rsidTr="00360623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7E27AD" w:rsidRDefault="007E27AD" w:rsidP="009479B7">
            <w:pPr>
              <w:spacing w:line="240" w:lineRule="atLeast"/>
              <w:rPr>
                <w:szCs w:val="22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</w:tcBorders>
          </w:tcPr>
          <w:p w:rsidR="007E27AD" w:rsidRPr="00260431" w:rsidRDefault="007E27AD" w:rsidP="009479B7">
            <w:pPr>
              <w:spacing w:line="240" w:lineRule="atLeast"/>
              <w:rPr>
                <w:szCs w:val="22"/>
              </w:rPr>
            </w:pP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7E27AD" w:rsidRPr="00260431" w:rsidRDefault="007E27AD" w:rsidP="009479B7">
            <w:pPr>
              <w:spacing w:line="240" w:lineRule="atLeast"/>
              <w:rPr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E27AD" w:rsidRDefault="007E27AD" w:rsidP="009479B7">
            <w:pPr>
              <w:spacing w:line="240" w:lineRule="atLeas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:rsidR="00260431" w:rsidRDefault="00260431" w:rsidP="00260431"/>
    <w:p w:rsidR="00260431" w:rsidRDefault="00260431" w:rsidP="00260431">
      <w:pPr>
        <w:tabs>
          <w:tab w:val="left" w:pos="1800"/>
        </w:tabs>
      </w:pPr>
    </w:p>
    <w:p w:rsidR="00260431" w:rsidRPr="005F3B2D" w:rsidRDefault="00260431" w:rsidP="00260431">
      <w:pPr>
        <w:rPr>
          <w:b/>
          <w:sz w:val="24"/>
          <w:szCs w:val="24"/>
          <w:u w:val="single"/>
        </w:rPr>
      </w:pPr>
      <w:r w:rsidRPr="005F3B2D">
        <w:rPr>
          <w:b/>
          <w:sz w:val="24"/>
          <w:szCs w:val="24"/>
          <w:u w:val="single"/>
        </w:rPr>
        <w:t xml:space="preserve">Objednávka č. </w:t>
      </w:r>
      <w:r w:rsidR="00E90B82">
        <w:rPr>
          <w:b/>
          <w:sz w:val="24"/>
          <w:szCs w:val="24"/>
          <w:u w:val="single"/>
        </w:rPr>
        <w:t>10</w:t>
      </w:r>
      <w:r w:rsidR="00863222">
        <w:rPr>
          <w:b/>
          <w:sz w:val="24"/>
          <w:szCs w:val="24"/>
          <w:u w:val="single"/>
        </w:rPr>
        <w:t>8</w:t>
      </w:r>
      <w:r w:rsidR="001E5055">
        <w:rPr>
          <w:b/>
          <w:sz w:val="24"/>
          <w:szCs w:val="24"/>
          <w:u w:val="single"/>
        </w:rPr>
        <w:t>/202</w:t>
      </w:r>
      <w:r w:rsidR="00EF55A4">
        <w:rPr>
          <w:b/>
          <w:sz w:val="24"/>
          <w:szCs w:val="24"/>
          <w:u w:val="single"/>
        </w:rPr>
        <w:t>3</w:t>
      </w:r>
    </w:p>
    <w:p w:rsidR="00260431" w:rsidRPr="00B546B9" w:rsidRDefault="00260431" w:rsidP="00260431">
      <w:pPr>
        <w:rPr>
          <w:sz w:val="26"/>
          <w:szCs w:val="26"/>
        </w:rPr>
      </w:pPr>
    </w:p>
    <w:p w:rsidR="00260431" w:rsidRPr="00CE73DE" w:rsidRDefault="00260431" w:rsidP="00CE73DE">
      <w:pPr>
        <w:pStyle w:val="Bezmezer"/>
      </w:pPr>
      <w:r w:rsidRPr="00CE73DE">
        <w:t>Objednáváme u</w:t>
      </w:r>
      <w:r w:rsidR="00360623" w:rsidRPr="00CE73DE">
        <w:t xml:space="preserve"> Vás</w:t>
      </w:r>
      <w:r w:rsidRPr="00CE73DE">
        <w:t xml:space="preserve"> </w:t>
      </w:r>
      <w:r w:rsidR="00863222">
        <w:t xml:space="preserve">oprav podlah v MŠ Zapletalova </w:t>
      </w:r>
      <w:r w:rsidR="00E90B82">
        <w:t xml:space="preserve">dle </w:t>
      </w:r>
      <w:r w:rsidR="00863222">
        <w:t>předložené nabídky</w:t>
      </w:r>
      <w:r w:rsidR="00E90B82">
        <w:t>.</w:t>
      </w:r>
    </w:p>
    <w:p w:rsidR="000B768F" w:rsidRDefault="00846164" w:rsidP="00260431">
      <w:r>
        <w:t xml:space="preserve">Předpokládaná cena prací je </w:t>
      </w:r>
      <w:r w:rsidR="00863222">
        <w:t>70.331,60</w:t>
      </w:r>
      <w:r w:rsidR="00293EC2">
        <w:t xml:space="preserve"> Kč</w:t>
      </w:r>
      <w:r w:rsidR="009A2030">
        <w:t xml:space="preserve"> </w:t>
      </w:r>
      <w:r w:rsidR="00863222">
        <w:t>bez</w:t>
      </w:r>
      <w:r w:rsidR="009A2030">
        <w:t xml:space="preserve"> DPH 21%</w:t>
      </w:r>
      <w:r w:rsidR="00847420">
        <w:t>.</w:t>
      </w:r>
    </w:p>
    <w:p w:rsidR="00260431" w:rsidRDefault="00260431" w:rsidP="00260431">
      <w:r>
        <w:t>Osobou oprávněnou k převzetí díla je Ing.</w:t>
      </w:r>
      <w:r w:rsidR="00DC6D69">
        <w:t>arch.</w:t>
      </w:r>
      <w:r w:rsidR="007E27AD">
        <w:t xml:space="preserve"> </w:t>
      </w:r>
      <w:r w:rsidR="00DC6D69">
        <w:t>Boris Medek</w:t>
      </w:r>
      <w:r>
        <w:t xml:space="preserve">, vedoucí odboru </w:t>
      </w:r>
      <w:r w:rsidR="00DC6D69">
        <w:t>všeobecného</w:t>
      </w:r>
      <w:r>
        <w:t>.</w:t>
      </w:r>
    </w:p>
    <w:p w:rsidR="00260431" w:rsidRDefault="00260431" w:rsidP="00260431"/>
    <w:p w:rsidR="00260431" w:rsidRDefault="00260431" w:rsidP="00260431">
      <w:r>
        <w:t>Na faktuře uveďte číslo objednávky.</w:t>
      </w:r>
    </w:p>
    <w:p w:rsidR="00260431" w:rsidRDefault="00260431" w:rsidP="00260431"/>
    <w:p w:rsidR="00260431" w:rsidRDefault="00260431" w:rsidP="00260431">
      <w:r>
        <w:t>Na fakturu zadejte:</w:t>
      </w:r>
    </w:p>
    <w:p w:rsidR="00260431" w:rsidRDefault="00260431" w:rsidP="00260431">
      <w:r w:rsidRPr="00B546B9">
        <w:rPr>
          <w:b/>
        </w:rPr>
        <w:t>Odběratel:</w:t>
      </w:r>
      <w:r>
        <w:t xml:space="preserve"> statutární město Brno, Dominikánské náměstí 1, 601 67 Brno</w:t>
      </w:r>
    </w:p>
    <w:p w:rsidR="00260431" w:rsidRDefault="00260431" w:rsidP="00260431">
      <w:r w:rsidRPr="00B546B9">
        <w:rPr>
          <w:b/>
        </w:rPr>
        <w:t>Příjemce:</w:t>
      </w:r>
      <w:r>
        <w:t xml:space="preserve"> městská část Brno – Tuřany, Tuřanské náměstí 1, 620 00 Brno</w:t>
      </w:r>
    </w:p>
    <w:p w:rsidR="00260431" w:rsidRDefault="00260431" w:rsidP="00260431"/>
    <w:p w:rsidR="00260431" w:rsidRDefault="00260431" w:rsidP="00260431"/>
    <w:p w:rsidR="00260431" w:rsidRDefault="00260431" w:rsidP="00260431">
      <w:r>
        <w:t>Fakturu dodejte na adresu:</w:t>
      </w:r>
      <w:r>
        <w:tab/>
        <w:t xml:space="preserve">statutární město Brno, městská část Brno – Tuřany </w:t>
      </w:r>
    </w:p>
    <w:p w:rsidR="00260431" w:rsidRDefault="00260431" w:rsidP="00260431">
      <w:r>
        <w:tab/>
      </w:r>
      <w:r>
        <w:tab/>
      </w:r>
      <w:r>
        <w:tab/>
      </w:r>
      <w:r>
        <w:tab/>
        <w:t>Tuřanské náměstí č. 1, 620 00 Brno</w:t>
      </w:r>
    </w:p>
    <w:p w:rsidR="00260431" w:rsidRDefault="00260431" w:rsidP="00260431"/>
    <w:p w:rsidR="00260431" w:rsidRDefault="00260431" w:rsidP="00260431">
      <w:r>
        <w:t xml:space="preserve">Rozpočtová skladba: </w:t>
      </w:r>
    </w:p>
    <w:p w:rsidR="00260431" w:rsidRDefault="00260431" w:rsidP="00260431"/>
    <w:p w:rsidR="00260431" w:rsidRDefault="00260431" w:rsidP="00260431">
      <w:r>
        <w:t>Děkuj</w:t>
      </w:r>
      <w:r w:rsidR="00847420">
        <w:t>eme</w:t>
      </w:r>
      <w:r>
        <w:t xml:space="preserve"> Vám za vyřízení této objednávky a js</w:t>
      </w:r>
      <w:r w:rsidR="00847420">
        <w:t>me</w:t>
      </w:r>
      <w:r>
        <w:t xml:space="preserve"> s pozdravem </w:t>
      </w:r>
    </w:p>
    <w:p w:rsidR="00260431" w:rsidRDefault="00260431" w:rsidP="00260431"/>
    <w:p w:rsidR="00260431" w:rsidRDefault="00260431" w:rsidP="00260431"/>
    <w:p w:rsidR="00DC6D69" w:rsidRDefault="00DC6D69" w:rsidP="00260431"/>
    <w:p w:rsidR="00DC6D69" w:rsidRDefault="00DC6D69" w:rsidP="00260431"/>
    <w:p w:rsidR="00847420" w:rsidRDefault="00847420" w:rsidP="00260431"/>
    <w:p w:rsidR="00260431" w:rsidRDefault="00260431" w:rsidP="00260431"/>
    <w:p w:rsidR="00260431" w:rsidRDefault="00260431" w:rsidP="007E27AD">
      <w:pPr>
        <w:ind w:left="2832" w:firstLine="708"/>
        <w:jc w:val="center"/>
      </w:pPr>
      <w:r>
        <w:t xml:space="preserve">Radomír </w:t>
      </w:r>
      <w:r w:rsidR="00EF55A4">
        <w:t>Vondra</w:t>
      </w:r>
    </w:p>
    <w:p w:rsidR="00260431" w:rsidRDefault="00260431" w:rsidP="007E27AD">
      <w:pPr>
        <w:ind w:left="2832" w:firstLine="708"/>
        <w:jc w:val="center"/>
      </w:pPr>
      <w:r>
        <w:t>starosta MČ Brno - Tuřany</w:t>
      </w:r>
    </w:p>
    <w:p w:rsidR="00260431" w:rsidRDefault="00260431" w:rsidP="00260431"/>
    <w:p w:rsidR="00260431" w:rsidRPr="00846C58" w:rsidRDefault="00260431" w:rsidP="00260431"/>
    <w:p w:rsidR="00847420" w:rsidRDefault="00847420" w:rsidP="00260431"/>
    <w:p w:rsidR="00260431" w:rsidRPr="00846C58" w:rsidRDefault="00260431" w:rsidP="00260431">
      <w:r w:rsidRPr="00846C58">
        <w:t xml:space="preserve">Za správnost vyhotovení: </w:t>
      </w:r>
      <w:r w:rsidR="00DC6D69">
        <w:t>Ing.arch. Boris Medek</w:t>
      </w:r>
    </w:p>
    <w:p w:rsidR="00260431" w:rsidRPr="00846C58" w:rsidRDefault="00260431" w:rsidP="00260431"/>
    <w:p w:rsidR="00E90B82" w:rsidRPr="00360623" w:rsidRDefault="00260431" w:rsidP="00E90B82">
      <w:pPr>
        <w:pStyle w:val="Bezmezer"/>
        <w:jc w:val="left"/>
        <w:rPr>
          <w:szCs w:val="22"/>
        </w:rPr>
      </w:pPr>
      <w:r w:rsidRPr="00846C58">
        <w:rPr>
          <w:b/>
          <w:bCs/>
        </w:rPr>
        <w:t>Obdrží</w:t>
      </w:r>
      <w:r w:rsidR="009B748E">
        <w:rPr>
          <w:b/>
          <w:bCs/>
        </w:rPr>
        <w:t xml:space="preserve">: </w:t>
      </w:r>
      <w:r w:rsidR="00863222">
        <w:rPr>
          <w:rStyle w:val="Siln"/>
          <w:b w:val="0"/>
          <w:szCs w:val="22"/>
          <w:shd w:val="clear" w:color="auto" w:fill="FFFFFF"/>
        </w:rPr>
        <w:t>Petr Waidhofer – podlahář,V Aleji 135, 620 00 Brno</w:t>
      </w:r>
      <w:hyperlink r:id="rId10" w:tooltip="Kontakty: Datová schránka" w:history="1">
        <w:r w:rsidR="00E90B82" w:rsidRPr="00360623">
          <w:rPr>
            <w:color w:val="336699"/>
            <w:szCs w:val="22"/>
            <w:bdr w:val="none" w:sz="0" w:space="0" w:color="auto" w:frame="1"/>
          </w:rPr>
          <w:br/>
        </w:r>
      </w:hyperlink>
    </w:p>
    <w:p w:rsidR="008D22C0" w:rsidRDefault="008D22C0" w:rsidP="009B748E">
      <w:pPr>
        <w:pStyle w:val="Bezmezer"/>
        <w:rPr>
          <w:szCs w:val="22"/>
        </w:rPr>
      </w:pPr>
    </w:p>
    <w:p w:rsidR="000055CB" w:rsidRDefault="000055CB" w:rsidP="009B748E">
      <w:pPr>
        <w:pStyle w:val="Bezmezer"/>
        <w:rPr>
          <w:szCs w:val="22"/>
        </w:rPr>
      </w:pP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lastRenderedPageBreak/>
        <w:t>Od:</w:t>
      </w:r>
      <w:r w:rsidRPr="000055CB">
        <w:rPr>
          <w:szCs w:val="22"/>
        </w:rPr>
        <w:tab/>
        <w:t>pwpodlahy@seznam.cz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>Odesláno:</w:t>
      </w:r>
      <w:r w:rsidRPr="000055CB">
        <w:rPr>
          <w:szCs w:val="22"/>
        </w:rPr>
        <w:tab/>
        <w:t>středa 28. června 2023 18:00</w:t>
      </w:r>
      <w:r w:rsidR="00AF6EDC">
        <w:rPr>
          <w:szCs w:val="22"/>
        </w:rPr>
        <w:t>:07</w:t>
      </w:r>
      <w:bookmarkStart w:id="0" w:name="_GoBack"/>
      <w:bookmarkEnd w:id="0"/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>Komu:</w:t>
      </w:r>
      <w:r w:rsidRPr="000055CB">
        <w:rPr>
          <w:szCs w:val="22"/>
        </w:rPr>
        <w:tab/>
        <w:t>Medek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>Předmět:</w:t>
      </w:r>
      <w:r w:rsidRPr="000055CB">
        <w:rPr>
          <w:szCs w:val="22"/>
        </w:rPr>
        <w:tab/>
        <w:t>Re: objednávka</w:t>
      </w:r>
    </w:p>
    <w:p w:rsidR="000055CB" w:rsidRPr="000055CB" w:rsidRDefault="000055CB" w:rsidP="000055CB">
      <w:pPr>
        <w:pStyle w:val="Bezmezer"/>
        <w:rPr>
          <w:szCs w:val="22"/>
        </w:rPr>
      </w:pP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Děkuji Vám, potvrzuji přijetí objednávky. </w:t>
      </w:r>
    </w:p>
    <w:p w:rsidR="000055CB" w:rsidRPr="000055CB" w:rsidRDefault="000055CB" w:rsidP="000055CB">
      <w:pPr>
        <w:pStyle w:val="Bezmezer"/>
        <w:rPr>
          <w:szCs w:val="22"/>
        </w:rPr>
      </w:pP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Waidhofer 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 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---------- Původní e-mail ---------- 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Od: Medek &lt;medek@turany.cz&gt; 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Komu: pwpodlahy@seznam.cz 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Datum: 28. 6. 2023 15:58:51 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Předmět: objednávka </w:t>
      </w:r>
    </w:p>
    <w:p w:rsidR="000055CB" w:rsidRPr="000055CB" w:rsidRDefault="000055CB" w:rsidP="000055CB">
      <w:pPr>
        <w:pStyle w:val="Bezmezer"/>
        <w:rPr>
          <w:szCs w:val="22"/>
        </w:rPr>
      </w:pP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>Dobrý den,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V příloze posíláme objednávku na opravu podlah v MŠ Zapletalova dle Vaší 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>nabídky.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>Prosím o potvrzení objednávky (stačí emailem)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>děkuji</w:t>
      </w:r>
    </w:p>
    <w:p w:rsidR="000055CB" w:rsidRPr="000055CB" w:rsidRDefault="000055CB" w:rsidP="000055CB">
      <w:pPr>
        <w:pStyle w:val="Bezmezer"/>
        <w:rPr>
          <w:szCs w:val="22"/>
        </w:rPr>
      </w:pPr>
      <w:r w:rsidRPr="000055CB">
        <w:rPr>
          <w:szCs w:val="22"/>
        </w:rPr>
        <w:t xml:space="preserve"> </w:t>
      </w:r>
    </w:p>
    <w:p w:rsidR="000055CB" w:rsidRPr="00CE1A41" w:rsidRDefault="000055CB" w:rsidP="009B748E">
      <w:pPr>
        <w:pStyle w:val="Bezmezer"/>
        <w:rPr>
          <w:szCs w:val="22"/>
        </w:rPr>
      </w:pPr>
    </w:p>
    <w:sectPr w:rsidR="000055CB" w:rsidRPr="00CE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84" w:rsidRDefault="00F65184" w:rsidP="00260431">
      <w:r>
        <w:separator/>
      </w:r>
    </w:p>
  </w:endnote>
  <w:endnote w:type="continuationSeparator" w:id="0">
    <w:p w:rsidR="00F65184" w:rsidRDefault="00F65184" w:rsidP="002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84" w:rsidRDefault="00F65184" w:rsidP="00260431">
      <w:r>
        <w:separator/>
      </w:r>
    </w:p>
  </w:footnote>
  <w:footnote w:type="continuationSeparator" w:id="0">
    <w:p w:rsidR="00F65184" w:rsidRDefault="00F65184" w:rsidP="0026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7A2"/>
    <w:multiLevelType w:val="hybridMultilevel"/>
    <w:tmpl w:val="7BFCD8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C3477"/>
    <w:multiLevelType w:val="hybridMultilevel"/>
    <w:tmpl w:val="9BE05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34A2"/>
    <w:multiLevelType w:val="hybridMultilevel"/>
    <w:tmpl w:val="D682D210"/>
    <w:lvl w:ilvl="0" w:tplc="79FE9B2E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7D75"/>
    <w:multiLevelType w:val="hybridMultilevel"/>
    <w:tmpl w:val="0CC2CD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1567"/>
    <w:multiLevelType w:val="hybridMultilevel"/>
    <w:tmpl w:val="7C16D8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B949FE"/>
    <w:multiLevelType w:val="hybridMultilevel"/>
    <w:tmpl w:val="09FA38CA"/>
    <w:lvl w:ilvl="0" w:tplc="7C68167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4C"/>
    <w:rsid w:val="000055CB"/>
    <w:rsid w:val="00032AD2"/>
    <w:rsid w:val="00052D7C"/>
    <w:rsid w:val="000B768F"/>
    <w:rsid w:val="000D11E4"/>
    <w:rsid w:val="000F07DA"/>
    <w:rsid w:val="00184C3A"/>
    <w:rsid w:val="001A6B5C"/>
    <w:rsid w:val="001B6942"/>
    <w:rsid w:val="001E5055"/>
    <w:rsid w:val="00214C67"/>
    <w:rsid w:val="00245401"/>
    <w:rsid w:val="00260431"/>
    <w:rsid w:val="00283FDE"/>
    <w:rsid w:val="00293EC2"/>
    <w:rsid w:val="002D020B"/>
    <w:rsid w:val="002F2D8A"/>
    <w:rsid w:val="003366E3"/>
    <w:rsid w:val="00345668"/>
    <w:rsid w:val="00356D72"/>
    <w:rsid w:val="00360623"/>
    <w:rsid w:val="00384950"/>
    <w:rsid w:val="003E038C"/>
    <w:rsid w:val="003F2D26"/>
    <w:rsid w:val="00461D36"/>
    <w:rsid w:val="004E404C"/>
    <w:rsid w:val="004F0F81"/>
    <w:rsid w:val="00526484"/>
    <w:rsid w:val="00605B9E"/>
    <w:rsid w:val="00652F36"/>
    <w:rsid w:val="0066378E"/>
    <w:rsid w:val="00691196"/>
    <w:rsid w:val="006930A3"/>
    <w:rsid w:val="006C6B3A"/>
    <w:rsid w:val="00711259"/>
    <w:rsid w:val="00775AF2"/>
    <w:rsid w:val="007772C9"/>
    <w:rsid w:val="007E27AD"/>
    <w:rsid w:val="00846164"/>
    <w:rsid w:val="00847420"/>
    <w:rsid w:val="00863222"/>
    <w:rsid w:val="00877529"/>
    <w:rsid w:val="008D22C0"/>
    <w:rsid w:val="008D4857"/>
    <w:rsid w:val="009454E5"/>
    <w:rsid w:val="009A2030"/>
    <w:rsid w:val="009A2A30"/>
    <w:rsid w:val="009B748E"/>
    <w:rsid w:val="00A11949"/>
    <w:rsid w:val="00A40E0C"/>
    <w:rsid w:val="00A4499E"/>
    <w:rsid w:val="00A74F13"/>
    <w:rsid w:val="00AE10AE"/>
    <w:rsid w:val="00AF144A"/>
    <w:rsid w:val="00AF6EDC"/>
    <w:rsid w:val="00B44ADA"/>
    <w:rsid w:val="00C151E5"/>
    <w:rsid w:val="00C97D52"/>
    <w:rsid w:val="00CE1A41"/>
    <w:rsid w:val="00CE73DE"/>
    <w:rsid w:val="00D14B81"/>
    <w:rsid w:val="00D52672"/>
    <w:rsid w:val="00D92D27"/>
    <w:rsid w:val="00DC6D69"/>
    <w:rsid w:val="00E3173B"/>
    <w:rsid w:val="00E628C3"/>
    <w:rsid w:val="00E86697"/>
    <w:rsid w:val="00E90B82"/>
    <w:rsid w:val="00EA6152"/>
    <w:rsid w:val="00EA6EC5"/>
    <w:rsid w:val="00EF423E"/>
    <w:rsid w:val="00EF55A4"/>
    <w:rsid w:val="00F60474"/>
    <w:rsid w:val="00F65184"/>
    <w:rsid w:val="00F84A13"/>
    <w:rsid w:val="00FB209D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3CF6F8-6E62-4A3D-AB02-F0D0BB0A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4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04C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CharacterStyle1">
    <w:name w:val="Character Style 1"/>
    <w:uiPriority w:val="99"/>
    <w:rsid w:val="004E404C"/>
    <w:rPr>
      <w:sz w:val="23"/>
      <w:szCs w:val="23"/>
    </w:rPr>
  </w:style>
  <w:style w:type="paragraph" w:customStyle="1" w:styleId="zhlav-odbor">
    <w:name w:val="záhlaví-odbor"/>
    <w:basedOn w:val="Zhlav"/>
    <w:rsid w:val="00F84A13"/>
    <w:rPr>
      <w:rFonts w:ascii="Arial" w:hAnsi="Arial" w:cs="Arial"/>
      <w:b/>
      <w:bCs/>
      <w:caps/>
      <w:color w:val="999999"/>
      <w:sz w:val="20"/>
    </w:rPr>
  </w:style>
  <w:style w:type="paragraph" w:styleId="Zhlav">
    <w:name w:val="header"/>
    <w:basedOn w:val="Normln"/>
    <w:link w:val="ZhlavChar"/>
    <w:unhideWhenUsed/>
    <w:rsid w:val="00F84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A13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99E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slostrnky">
    <w:name w:val="page number"/>
    <w:basedOn w:val="Standardnpsmoodstavce"/>
    <w:rsid w:val="00260431"/>
  </w:style>
  <w:style w:type="paragraph" w:styleId="Zpat">
    <w:name w:val="footer"/>
    <w:basedOn w:val="Normln"/>
    <w:link w:val="ZpatChar"/>
    <w:uiPriority w:val="99"/>
    <w:unhideWhenUsed/>
    <w:rsid w:val="002604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431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7E27A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27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60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jstrik-firem.kurzy.cz/25329693/vas-kvalita-sro/datove-schrank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jstrik-firem.kurzy.cz/25329693/vas-kvalita-sro/datove-schrank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 Tuřany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Tomáš Hornoch</cp:lastModifiedBy>
  <cp:revision>4</cp:revision>
  <cp:lastPrinted>2023-06-12T07:50:00Z</cp:lastPrinted>
  <dcterms:created xsi:type="dcterms:W3CDTF">2023-06-28T05:51:00Z</dcterms:created>
  <dcterms:modified xsi:type="dcterms:W3CDTF">2023-06-29T12:14:00Z</dcterms:modified>
</cp:coreProperties>
</file>