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0E" w:rsidRPr="006B6036" w:rsidRDefault="004A410E" w:rsidP="004A410E">
      <w:pPr>
        <w:jc w:val="both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>Kupní smlouva</w:t>
      </w:r>
    </w:p>
    <w:p w:rsidR="004A410E" w:rsidRPr="006B6036" w:rsidRDefault="004A410E" w:rsidP="004A410E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6B6036">
        <w:rPr>
          <w:rFonts w:ascii="Calibri" w:hAnsi="Calibri"/>
          <w:sz w:val="28"/>
          <w:szCs w:val="28"/>
        </w:rPr>
        <w:t>Smluvní strany</w:t>
      </w:r>
    </w:p>
    <w:p w:rsidR="004A410E" w:rsidRPr="004A7BB8" w:rsidRDefault="004A410E" w:rsidP="004A410E">
      <w:pPr>
        <w:jc w:val="both"/>
        <w:rPr>
          <w:rFonts w:ascii="Calibri" w:hAnsi="Calibri"/>
          <w:b/>
        </w:rPr>
      </w:pPr>
    </w:p>
    <w:p w:rsidR="004A410E" w:rsidRPr="004A7BB8" w:rsidRDefault="004A410E" w:rsidP="004A410E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:rsidR="004A410E" w:rsidRPr="004A7BB8" w:rsidRDefault="004A410E" w:rsidP="004A410E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</w:t>
      </w:r>
      <w:r>
        <w:rPr>
          <w:rFonts w:ascii="Calibri" w:hAnsi="Calibri"/>
          <w:sz w:val="22"/>
          <w:szCs w:val="22"/>
        </w:rPr>
        <w:t>164/</w:t>
      </w:r>
      <w:r w:rsidRPr="004A7BB8">
        <w:rPr>
          <w:rFonts w:ascii="Calibri" w:hAnsi="Calibri"/>
          <w:sz w:val="22"/>
          <w:szCs w:val="22"/>
        </w:rPr>
        <w:t xml:space="preserve">36g </w:t>
      </w:r>
    </w:p>
    <w:p w:rsidR="004A410E" w:rsidRPr="004A7BB8" w:rsidRDefault="004A410E" w:rsidP="004A410E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zastoupené ř</w:t>
      </w:r>
      <w:r>
        <w:rPr>
          <w:rFonts w:ascii="Calibri" w:hAnsi="Calibri"/>
          <w:sz w:val="22"/>
          <w:szCs w:val="22"/>
        </w:rPr>
        <w:t xml:space="preserve">editelem Ing. Vladimírem </w:t>
      </w:r>
      <w:proofErr w:type="spellStart"/>
      <w:r>
        <w:rPr>
          <w:rFonts w:ascii="Calibri" w:hAnsi="Calibri"/>
          <w:sz w:val="22"/>
          <w:szCs w:val="22"/>
        </w:rPr>
        <w:t>Bohdálkem</w:t>
      </w:r>
      <w:proofErr w:type="spellEnd"/>
      <w:r w:rsidRPr="004A7BB8">
        <w:rPr>
          <w:rFonts w:ascii="Calibri" w:hAnsi="Calibri"/>
          <w:sz w:val="22"/>
          <w:szCs w:val="22"/>
        </w:rPr>
        <w:t xml:space="preserve">, </w:t>
      </w:r>
    </w:p>
    <w:p w:rsidR="004A410E" w:rsidRPr="004A7BB8" w:rsidRDefault="004A410E" w:rsidP="004A410E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:rsidR="004A410E" w:rsidRPr="004A7BB8" w:rsidRDefault="004A410E" w:rsidP="004A410E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:rsidR="004A410E" w:rsidRPr="004A7BB8" w:rsidRDefault="004A410E" w:rsidP="004A410E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A410E" w:rsidRPr="004A7BB8" w:rsidRDefault="004A410E" w:rsidP="004A410E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</w:p>
    <w:p w:rsidR="004A410E" w:rsidRPr="004A7BB8" w:rsidRDefault="004A410E" w:rsidP="004A410E">
      <w:pPr>
        <w:jc w:val="both"/>
        <w:rPr>
          <w:rFonts w:ascii="Calibri" w:hAnsi="Calibri"/>
          <w:sz w:val="22"/>
          <w:szCs w:val="22"/>
        </w:rPr>
      </w:pPr>
    </w:p>
    <w:p w:rsidR="004A410E" w:rsidRPr="004A7BB8" w:rsidRDefault="004A410E" w:rsidP="004A410E">
      <w:pPr>
        <w:jc w:val="both"/>
        <w:rPr>
          <w:rFonts w:ascii="Calibri" w:hAnsi="Calibri"/>
          <w:sz w:val="22"/>
          <w:szCs w:val="22"/>
        </w:rPr>
      </w:pPr>
    </w:p>
    <w:p w:rsidR="004A410E" w:rsidRPr="008D3CC5" w:rsidRDefault="004A410E" w:rsidP="004A410E">
      <w:pPr>
        <w:jc w:val="both"/>
        <w:rPr>
          <w:rFonts w:ascii="Calibri" w:hAnsi="Calibri" w:cs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Název / obchodní firma /: </w:t>
      </w:r>
      <w:r w:rsidR="008D3CC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D3CC5" w:rsidRPr="008D3CC5">
        <w:rPr>
          <w:rFonts w:ascii="Calibri" w:hAnsi="Calibri" w:cs="Calibri"/>
          <w:b/>
          <w:sz w:val="22"/>
          <w:szCs w:val="22"/>
        </w:rPr>
        <w:t>Fersto</w:t>
      </w:r>
      <w:proofErr w:type="spellEnd"/>
      <w:r w:rsidR="00804B3C" w:rsidRPr="008D3CC5">
        <w:rPr>
          <w:rFonts w:ascii="Calibri" w:hAnsi="Calibri" w:cs="Calibri"/>
          <w:b/>
          <w:sz w:val="22"/>
          <w:szCs w:val="22"/>
        </w:rPr>
        <w:t xml:space="preserve"> s.r.o.</w:t>
      </w:r>
    </w:p>
    <w:p w:rsidR="004A410E" w:rsidRPr="004A7BB8" w:rsidRDefault="004A410E" w:rsidP="004A410E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Jednající/Zastoupený:</w:t>
      </w:r>
      <w:r>
        <w:rPr>
          <w:rFonts w:ascii="Calibri" w:hAnsi="Calibri" w:cs="Calibri"/>
          <w:sz w:val="22"/>
          <w:szCs w:val="22"/>
        </w:rPr>
        <w:t xml:space="preserve"> </w:t>
      </w:r>
      <w:r w:rsidR="00804B3C">
        <w:rPr>
          <w:rFonts w:ascii="Calibri" w:hAnsi="Calibri" w:cs="Calibri"/>
          <w:sz w:val="22"/>
          <w:szCs w:val="22"/>
        </w:rPr>
        <w:t xml:space="preserve"> </w:t>
      </w:r>
      <w:r w:rsidR="008D3CC5">
        <w:rPr>
          <w:rFonts w:ascii="Calibri" w:hAnsi="Calibri" w:cs="Calibri"/>
          <w:sz w:val="22"/>
          <w:szCs w:val="22"/>
        </w:rPr>
        <w:t>Mgr. Jiří Žďára</w:t>
      </w:r>
      <w:r w:rsidR="00804B3C">
        <w:rPr>
          <w:rFonts w:ascii="Calibri" w:hAnsi="Calibri" w:cs="Calibri"/>
          <w:sz w:val="22"/>
          <w:szCs w:val="22"/>
        </w:rPr>
        <w:t xml:space="preserve">  </w:t>
      </w:r>
    </w:p>
    <w:p w:rsidR="004A410E" w:rsidRPr="004A7BB8" w:rsidRDefault="004A410E" w:rsidP="004A410E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  <w:r>
        <w:rPr>
          <w:rFonts w:ascii="Calibri" w:hAnsi="Calibri" w:cs="Calibri"/>
          <w:sz w:val="22"/>
          <w:szCs w:val="22"/>
        </w:rPr>
        <w:t xml:space="preserve"> </w:t>
      </w:r>
      <w:r w:rsidR="008D3CC5">
        <w:rPr>
          <w:rFonts w:ascii="Calibri" w:hAnsi="Calibri" w:cs="Calibri"/>
          <w:sz w:val="22"/>
          <w:szCs w:val="22"/>
        </w:rPr>
        <w:t>635 00  Brno, K lesu 1</w:t>
      </w:r>
    </w:p>
    <w:p w:rsidR="004A410E" w:rsidRPr="004A7BB8" w:rsidRDefault="004A410E" w:rsidP="004A410E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 </w:t>
      </w:r>
      <w:r w:rsidR="008D3CC5">
        <w:rPr>
          <w:rFonts w:ascii="Calibri" w:hAnsi="Calibri"/>
          <w:sz w:val="22"/>
          <w:szCs w:val="22"/>
        </w:rPr>
        <w:t>26885590</w:t>
      </w:r>
    </w:p>
    <w:p w:rsidR="004A410E" w:rsidRPr="004A7BB8" w:rsidRDefault="004A410E" w:rsidP="004A410E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  <w:r>
        <w:rPr>
          <w:rFonts w:ascii="Calibri" w:hAnsi="Calibri"/>
          <w:sz w:val="22"/>
          <w:szCs w:val="22"/>
        </w:rPr>
        <w:t xml:space="preserve"> </w:t>
      </w:r>
      <w:r w:rsidR="008D3CC5">
        <w:rPr>
          <w:rFonts w:ascii="Calibri" w:hAnsi="Calibri"/>
          <w:sz w:val="22"/>
          <w:szCs w:val="22"/>
        </w:rPr>
        <w:t>CZ26885590</w:t>
      </w:r>
    </w:p>
    <w:p w:rsidR="004A410E" w:rsidRPr="004A7BB8" w:rsidRDefault="004A410E" w:rsidP="004A410E">
      <w:pPr>
        <w:jc w:val="both"/>
        <w:rPr>
          <w:rFonts w:ascii="Calibri" w:hAnsi="Calibri"/>
          <w:sz w:val="22"/>
          <w:szCs w:val="22"/>
        </w:rPr>
      </w:pPr>
    </w:p>
    <w:p w:rsidR="004A410E" w:rsidRPr="004A7BB8" w:rsidRDefault="004A410E" w:rsidP="004A410E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</w:p>
    <w:p w:rsidR="004A410E" w:rsidRPr="004A7BB8" w:rsidRDefault="004A410E" w:rsidP="004A410E">
      <w:pPr>
        <w:jc w:val="both"/>
        <w:rPr>
          <w:rFonts w:ascii="Calibri" w:hAnsi="Calibri"/>
          <w:sz w:val="22"/>
          <w:szCs w:val="22"/>
        </w:rPr>
      </w:pPr>
    </w:p>
    <w:p w:rsidR="004A410E" w:rsidRPr="004A7BB8" w:rsidRDefault="004A410E" w:rsidP="004A410E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:rsidR="004A410E" w:rsidRPr="004A7BB8" w:rsidRDefault="004A410E" w:rsidP="004A410E">
      <w:pPr>
        <w:jc w:val="both"/>
        <w:rPr>
          <w:rFonts w:ascii="Calibri" w:hAnsi="Calibri"/>
          <w:sz w:val="22"/>
          <w:szCs w:val="22"/>
        </w:rPr>
      </w:pPr>
    </w:p>
    <w:p w:rsidR="004A410E" w:rsidRPr="004A7BB8" w:rsidRDefault="004A410E" w:rsidP="004A410E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cs-CZ"/>
        </w:rPr>
        <w:t xml:space="preserve">Předmět </w:t>
      </w:r>
      <w:r w:rsidRPr="004A7BB8">
        <w:rPr>
          <w:rFonts w:ascii="Calibri" w:hAnsi="Calibri"/>
          <w:sz w:val="28"/>
          <w:szCs w:val="28"/>
          <w:lang w:val="cs-CZ"/>
        </w:rPr>
        <w:t>smlouvy</w:t>
      </w:r>
    </w:p>
    <w:p w:rsidR="004A410E" w:rsidRPr="00346AB1" w:rsidRDefault="004A410E" w:rsidP="004A410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346AB1">
        <w:rPr>
          <w:rFonts w:asciiTheme="minorHAnsi" w:hAnsiTheme="minorHAnsi" w:cstheme="minorHAnsi"/>
          <w:sz w:val="22"/>
          <w:szCs w:val="22"/>
        </w:rPr>
        <w:t xml:space="preserve">Prodávající tímto prodává kupujícímu - odběrateli </w:t>
      </w:r>
      <w:r w:rsidRPr="00346AB1">
        <w:rPr>
          <w:rFonts w:asciiTheme="minorHAnsi" w:hAnsiTheme="minorHAnsi" w:cstheme="minorHAnsi"/>
          <w:sz w:val="22"/>
          <w:szCs w:val="22"/>
          <w:lang w:eastAsia="x-none"/>
        </w:rPr>
        <w:t xml:space="preserve">kancelářský nábytek dle </w:t>
      </w:r>
      <w:r w:rsidR="00804B3C">
        <w:rPr>
          <w:rFonts w:asciiTheme="minorHAnsi" w:hAnsiTheme="minorHAnsi" w:cstheme="minorHAnsi"/>
          <w:sz w:val="22"/>
          <w:szCs w:val="22"/>
          <w:lang w:eastAsia="x-none"/>
        </w:rPr>
        <w:t xml:space="preserve">obecné specifikace </w:t>
      </w:r>
      <w:r w:rsidR="008D3CC5">
        <w:rPr>
          <w:rFonts w:asciiTheme="minorHAnsi" w:hAnsiTheme="minorHAnsi" w:cstheme="minorHAnsi"/>
          <w:sz w:val="22"/>
          <w:szCs w:val="22"/>
          <w:lang w:eastAsia="x-none"/>
        </w:rPr>
        <w:t>nábytku</w:t>
      </w:r>
      <w:r w:rsidR="00D952F5">
        <w:rPr>
          <w:rFonts w:asciiTheme="minorHAnsi" w:hAnsiTheme="minorHAnsi" w:cstheme="minorHAnsi"/>
          <w:sz w:val="22"/>
          <w:szCs w:val="22"/>
          <w:lang w:eastAsia="x-none"/>
        </w:rPr>
        <w:t xml:space="preserve"> a oceněného</w:t>
      </w:r>
      <w:r w:rsidR="008D3CC5">
        <w:rPr>
          <w:rFonts w:asciiTheme="minorHAnsi" w:hAnsiTheme="minorHAnsi" w:cstheme="minorHAnsi"/>
          <w:sz w:val="22"/>
          <w:szCs w:val="22"/>
          <w:lang w:eastAsia="x-none"/>
        </w:rPr>
        <w:t xml:space="preserve"> výkazu výměr</w:t>
      </w:r>
      <w:r w:rsidRPr="00346AB1">
        <w:rPr>
          <w:rFonts w:asciiTheme="minorHAnsi" w:hAnsiTheme="minorHAnsi" w:cstheme="minorHAnsi"/>
          <w:sz w:val="22"/>
          <w:szCs w:val="22"/>
          <w:lang w:eastAsia="x-none"/>
        </w:rPr>
        <w:t>, kter</w:t>
      </w:r>
      <w:r w:rsidR="00804B3C">
        <w:rPr>
          <w:rFonts w:asciiTheme="minorHAnsi" w:hAnsiTheme="minorHAnsi" w:cstheme="minorHAnsi"/>
          <w:sz w:val="22"/>
          <w:szCs w:val="22"/>
          <w:lang w:eastAsia="x-none"/>
        </w:rPr>
        <w:t>é</w:t>
      </w:r>
      <w:r w:rsidRPr="00346AB1">
        <w:rPr>
          <w:rFonts w:asciiTheme="minorHAnsi" w:hAnsiTheme="minorHAnsi" w:cstheme="minorHAnsi"/>
          <w:sz w:val="22"/>
          <w:szCs w:val="22"/>
          <w:lang w:eastAsia="x-none"/>
        </w:rPr>
        <w:t xml:space="preserve"> tvoří nedílnou součást smlouvy. </w:t>
      </w:r>
      <w:r w:rsidRPr="00346AB1">
        <w:rPr>
          <w:rFonts w:asciiTheme="minorHAnsi" w:hAnsiTheme="minorHAnsi" w:cstheme="minorHAnsi"/>
          <w:sz w:val="22"/>
          <w:szCs w:val="22"/>
        </w:rPr>
        <w:t xml:space="preserve">Veškerá technická specifikace uvedená v této příloze včetně kvality materiálu musí být dodržena. </w:t>
      </w:r>
    </w:p>
    <w:p w:rsidR="004A410E" w:rsidRPr="00346AB1" w:rsidRDefault="004A410E" w:rsidP="004A410E">
      <w:pPr>
        <w:pStyle w:val="Bezmezer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  <w:r w:rsidRPr="00346A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Součástí předmětu plnění je i dodávka na místo určení </w:t>
      </w:r>
      <w:r w:rsidR="008D3CC5">
        <w:rPr>
          <w:rFonts w:asciiTheme="minorHAnsi" w:eastAsia="Calibri" w:hAnsiTheme="minorHAnsi" w:cstheme="minorHAnsi"/>
          <w:sz w:val="22"/>
          <w:szCs w:val="22"/>
          <w:lang w:eastAsia="en-US"/>
        </w:rPr>
        <w:t>a montáž v kabinetu C421 n</w:t>
      </w:r>
      <w:r w:rsidRPr="00346AB1">
        <w:rPr>
          <w:rFonts w:asciiTheme="minorHAnsi" w:hAnsiTheme="minorHAnsi" w:cstheme="minorHAnsi"/>
          <w:color w:val="000000"/>
          <w:sz w:val="22"/>
          <w:szCs w:val="22"/>
        </w:rPr>
        <w:t xml:space="preserve">a adrese </w:t>
      </w:r>
      <w:r w:rsidRPr="00346AB1">
        <w:rPr>
          <w:rFonts w:asciiTheme="minorHAnsi" w:hAnsiTheme="minorHAnsi" w:cstheme="minorHAnsi"/>
          <w:sz w:val="22"/>
          <w:szCs w:val="22"/>
          <w:lang w:eastAsia="de-DE"/>
        </w:rPr>
        <w:t>Jílová 164/36g, Brno 639 00.</w:t>
      </w:r>
      <w:r w:rsidR="008D3CC5">
        <w:rPr>
          <w:rFonts w:asciiTheme="minorHAnsi" w:hAnsiTheme="minorHAnsi" w:cstheme="minorHAnsi"/>
          <w:sz w:val="22"/>
          <w:szCs w:val="22"/>
          <w:lang w:eastAsia="de-DE"/>
        </w:rPr>
        <w:t xml:space="preserve"> Před výrobou si prodávající prostory zaměří a rozměry nábytku přizpůsobí skutečnosti.</w:t>
      </w:r>
    </w:p>
    <w:p w:rsidR="004A410E" w:rsidRPr="00D44A12" w:rsidRDefault="004A410E" w:rsidP="004A410E">
      <w:pPr>
        <w:jc w:val="both"/>
        <w:rPr>
          <w:rFonts w:ascii="Calibri" w:hAnsi="Calibri"/>
          <w:sz w:val="22"/>
          <w:szCs w:val="22"/>
        </w:rPr>
      </w:pPr>
    </w:p>
    <w:p w:rsidR="004A410E" w:rsidRPr="00D44A12" w:rsidRDefault="004A410E" w:rsidP="004A410E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>Cena</w:t>
      </w:r>
    </w:p>
    <w:p w:rsidR="004A410E" w:rsidRPr="0014703A" w:rsidRDefault="004A410E" w:rsidP="004A410E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Celková předpokládaná cena  </w:t>
      </w:r>
      <w:r w:rsidR="0022192A">
        <w:rPr>
          <w:rFonts w:ascii="Calibri" w:hAnsi="Calibri" w:cs="Calibri"/>
          <w:b/>
          <w:sz w:val="22"/>
          <w:szCs w:val="22"/>
          <w:lang w:val="cs-CZ"/>
        </w:rPr>
        <w:t>1</w:t>
      </w:r>
      <w:r w:rsidR="00BA57B0">
        <w:rPr>
          <w:rFonts w:ascii="Calibri" w:hAnsi="Calibri" w:cs="Calibri"/>
          <w:b/>
          <w:sz w:val="22"/>
          <w:szCs w:val="22"/>
          <w:lang w:val="cs-CZ"/>
        </w:rPr>
        <w:t>19.930</w:t>
      </w:r>
      <w:r>
        <w:rPr>
          <w:rFonts w:ascii="Calibri" w:hAnsi="Calibri" w:cs="Calibri"/>
          <w:b/>
          <w:sz w:val="22"/>
          <w:szCs w:val="22"/>
          <w:lang w:val="cs-CZ"/>
        </w:rPr>
        <w:t>,-</w:t>
      </w:r>
      <w:r w:rsidRPr="0014703A">
        <w:rPr>
          <w:rFonts w:ascii="Calibri" w:hAnsi="Calibri" w:cs="Calibri"/>
          <w:b/>
          <w:sz w:val="22"/>
          <w:szCs w:val="22"/>
        </w:rPr>
        <w:t xml:space="preserve"> Kč </w:t>
      </w:r>
      <w:r w:rsidRPr="0014703A">
        <w:rPr>
          <w:rFonts w:ascii="Calibri" w:hAnsi="Calibri" w:cs="Calibri"/>
          <w:b/>
          <w:sz w:val="22"/>
          <w:szCs w:val="22"/>
          <w:lang w:val="cs-CZ"/>
        </w:rPr>
        <w:t>bez DPH,</w:t>
      </w:r>
    </w:p>
    <w:p w:rsidR="004A410E" w:rsidRPr="0014703A" w:rsidRDefault="004A410E" w:rsidP="004A410E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</w:t>
      </w:r>
      <w:r w:rsidRPr="0014703A">
        <w:rPr>
          <w:rFonts w:ascii="Calibri" w:hAnsi="Calibri" w:cs="Calibri"/>
          <w:b/>
          <w:sz w:val="22"/>
          <w:szCs w:val="22"/>
        </w:rPr>
        <w:t xml:space="preserve">sazba DPH činí </w:t>
      </w:r>
      <w:r>
        <w:rPr>
          <w:rFonts w:ascii="Calibri" w:hAnsi="Calibri" w:cs="Calibri"/>
          <w:b/>
          <w:sz w:val="22"/>
          <w:szCs w:val="22"/>
          <w:lang w:val="cs-CZ"/>
        </w:rPr>
        <w:t>21</w:t>
      </w:r>
      <w:r w:rsidRPr="0014703A">
        <w:rPr>
          <w:rFonts w:ascii="Calibri" w:hAnsi="Calibri" w:cs="Calibri"/>
          <w:b/>
          <w:sz w:val="22"/>
          <w:szCs w:val="22"/>
        </w:rPr>
        <w:t xml:space="preserve"> %, </w:t>
      </w:r>
      <w:r w:rsidRPr="0014703A">
        <w:rPr>
          <w:rFonts w:ascii="Calibri" w:hAnsi="Calibri" w:cs="Calibri"/>
          <w:b/>
          <w:sz w:val="22"/>
          <w:szCs w:val="22"/>
        </w:rPr>
        <w:br/>
      </w: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</w:t>
      </w:r>
      <w:r w:rsidR="00BA57B0">
        <w:rPr>
          <w:rFonts w:ascii="Calibri" w:hAnsi="Calibri" w:cs="Calibri"/>
          <w:b/>
          <w:sz w:val="22"/>
          <w:szCs w:val="22"/>
          <w:lang w:val="cs-CZ"/>
        </w:rPr>
        <w:t>145.115,30</w:t>
      </w:r>
      <w:r w:rsidR="00BA57B0">
        <w:rPr>
          <w:rFonts w:ascii="Calibri" w:hAnsi="Calibri" w:cs="Calibri"/>
          <w:b/>
          <w:sz w:val="22"/>
          <w:szCs w:val="22"/>
        </w:rPr>
        <w:t xml:space="preserve"> Kč</w:t>
      </w:r>
    </w:p>
    <w:p w:rsidR="004A410E" w:rsidRDefault="004A410E" w:rsidP="004A410E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4A410E" w:rsidRPr="004A7BB8" w:rsidRDefault="004A410E" w:rsidP="004A410E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Doba plnění</w:t>
      </w:r>
    </w:p>
    <w:p w:rsidR="004A410E" w:rsidRPr="00A9031E" w:rsidRDefault="004A410E" w:rsidP="004A410E">
      <w:pPr>
        <w:jc w:val="both"/>
        <w:rPr>
          <w:rFonts w:ascii="Calibri" w:hAnsi="Calibri" w:cs="Calibri"/>
          <w:bCs/>
          <w:sz w:val="22"/>
          <w:szCs w:val="22"/>
        </w:rPr>
      </w:pPr>
      <w:r w:rsidRPr="00A9031E">
        <w:rPr>
          <w:rFonts w:ascii="Calibri" w:hAnsi="Calibri" w:cs="Calibri"/>
          <w:snapToGrid w:val="0"/>
          <w:sz w:val="22"/>
          <w:szCs w:val="22"/>
        </w:rPr>
        <w:t>Doba plnění</w:t>
      </w:r>
      <w:r w:rsidR="007F3980">
        <w:rPr>
          <w:rFonts w:ascii="Calibri" w:hAnsi="Calibri" w:cs="Calibri"/>
          <w:snapToGrid w:val="0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</w:t>
      </w:r>
      <w:r w:rsidR="00BA57B0">
        <w:rPr>
          <w:rFonts w:ascii="Calibri" w:hAnsi="Calibri"/>
          <w:sz w:val="22"/>
          <w:szCs w:val="22"/>
        </w:rPr>
        <w:t xml:space="preserve"> 14</w:t>
      </w:r>
      <w:r w:rsidR="0022192A">
        <w:rPr>
          <w:rFonts w:ascii="Calibri" w:hAnsi="Calibri"/>
          <w:sz w:val="22"/>
          <w:szCs w:val="22"/>
        </w:rPr>
        <w:t xml:space="preserve">. </w:t>
      </w:r>
      <w:r w:rsidR="00BA57B0">
        <w:rPr>
          <w:rFonts w:ascii="Calibri" w:hAnsi="Calibri"/>
          <w:sz w:val="22"/>
          <w:szCs w:val="22"/>
        </w:rPr>
        <w:t>8</w:t>
      </w:r>
      <w:r w:rsidR="0022192A">
        <w:rPr>
          <w:rFonts w:ascii="Calibri" w:hAnsi="Calibri"/>
          <w:sz w:val="22"/>
          <w:szCs w:val="22"/>
        </w:rPr>
        <w:t>. 2023</w:t>
      </w:r>
      <w:r w:rsidR="00BA57B0">
        <w:rPr>
          <w:rFonts w:ascii="Calibri" w:hAnsi="Calibri"/>
          <w:sz w:val="22"/>
          <w:szCs w:val="22"/>
        </w:rPr>
        <w:t xml:space="preserve"> – 2</w:t>
      </w:r>
      <w:r w:rsidR="00952595">
        <w:rPr>
          <w:rFonts w:ascii="Calibri" w:hAnsi="Calibri"/>
          <w:sz w:val="22"/>
          <w:szCs w:val="22"/>
        </w:rPr>
        <w:t>5</w:t>
      </w:r>
      <w:r w:rsidR="00BA57B0">
        <w:rPr>
          <w:rFonts w:ascii="Calibri" w:hAnsi="Calibri"/>
          <w:sz w:val="22"/>
          <w:szCs w:val="22"/>
        </w:rPr>
        <w:t>. 8. 2023</w:t>
      </w:r>
      <w:r w:rsidRPr="00A9031E">
        <w:rPr>
          <w:rFonts w:ascii="Calibri" w:hAnsi="Calibri"/>
          <w:sz w:val="22"/>
          <w:szCs w:val="22"/>
        </w:rPr>
        <w:t xml:space="preserve">. </w:t>
      </w:r>
    </w:p>
    <w:p w:rsidR="004A410E" w:rsidRDefault="004A410E" w:rsidP="004A410E">
      <w:pPr>
        <w:jc w:val="both"/>
        <w:rPr>
          <w:rFonts w:ascii="Calibri" w:hAnsi="Calibri" w:cs="Calibri"/>
          <w:bCs/>
          <w:sz w:val="22"/>
          <w:szCs w:val="22"/>
        </w:rPr>
      </w:pPr>
      <w:r w:rsidRPr="00461F34">
        <w:rPr>
          <w:rFonts w:ascii="Calibri" w:hAnsi="Calibri" w:cs="Calibri"/>
          <w:bCs/>
          <w:sz w:val="22"/>
          <w:szCs w:val="22"/>
        </w:rPr>
        <w:t>V případě prodlení dodání uhradí zhotovitel pokutu dle odstavce VIII. Smluvní pokuty.</w:t>
      </w:r>
    </w:p>
    <w:p w:rsidR="004A410E" w:rsidRPr="00461F34" w:rsidRDefault="004A410E" w:rsidP="004A410E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4A410E" w:rsidRPr="00461F34" w:rsidRDefault="004A410E" w:rsidP="004A410E">
      <w:pPr>
        <w:jc w:val="both"/>
        <w:rPr>
          <w:rFonts w:ascii="Calibri" w:hAnsi="Calibri"/>
          <w:sz w:val="22"/>
          <w:szCs w:val="22"/>
        </w:rPr>
      </w:pPr>
    </w:p>
    <w:p w:rsidR="004A410E" w:rsidRPr="004A7BB8" w:rsidRDefault="004A410E" w:rsidP="004A410E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Místo dodání</w:t>
      </w:r>
    </w:p>
    <w:p w:rsidR="004A410E" w:rsidRPr="004A7BB8" w:rsidRDefault="004A410E" w:rsidP="004A410E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Místem dodání je </w:t>
      </w:r>
      <w:r w:rsidRPr="004A7BB8">
        <w:rPr>
          <w:rFonts w:ascii="Calibri" w:hAnsi="Calibri" w:cs="Calibri"/>
          <w:bCs/>
          <w:sz w:val="22"/>
          <w:szCs w:val="22"/>
        </w:rPr>
        <w:t xml:space="preserve">Jílová </w:t>
      </w:r>
      <w:r>
        <w:rPr>
          <w:rFonts w:ascii="Calibri" w:hAnsi="Calibri" w:cs="Calibri"/>
          <w:bCs/>
          <w:sz w:val="22"/>
          <w:szCs w:val="22"/>
        </w:rPr>
        <w:t>164/</w:t>
      </w:r>
      <w:r w:rsidRPr="004A7BB8">
        <w:rPr>
          <w:rFonts w:ascii="Calibri" w:hAnsi="Calibri" w:cs="Calibri"/>
          <w:bCs/>
          <w:sz w:val="22"/>
          <w:szCs w:val="22"/>
        </w:rPr>
        <w:t>36g</w:t>
      </w:r>
      <w:r w:rsidRPr="004A7BB8">
        <w:rPr>
          <w:rFonts w:ascii="Calibri" w:hAnsi="Calibri" w:cs="Calibri"/>
          <w:sz w:val="22"/>
          <w:szCs w:val="22"/>
        </w:rPr>
        <w:t>,</w:t>
      </w:r>
      <w:r w:rsidRPr="004A7BB8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639 00 </w:t>
      </w:r>
      <w:r w:rsidRPr="004A7BB8">
        <w:rPr>
          <w:rFonts w:ascii="Calibri" w:hAnsi="Calibri" w:cs="Calibri"/>
          <w:bCs/>
          <w:sz w:val="22"/>
          <w:szCs w:val="22"/>
        </w:rPr>
        <w:t>Brno</w:t>
      </w:r>
      <w:r w:rsidR="00BA57B0">
        <w:rPr>
          <w:rFonts w:ascii="Calibri" w:hAnsi="Calibri" w:cs="Calibri"/>
          <w:bCs/>
          <w:sz w:val="22"/>
          <w:szCs w:val="22"/>
        </w:rPr>
        <w:t>, kabinet C421</w:t>
      </w:r>
      <w:r w:rsidRPr="004A7BB8">
        <w:rPr>
          <w:rFonts w:ascii="Calibri" w:hAnsi="Calibri" w:cs="Calibri"/>
          <w:bCs/>
          <w:sz w:val="22"/>
          <w:szCs w:val="22"/>
        </w:rPr>
        <w:t>.</w:t>
      </w:r>
    </w:p>
    <w:p w:rsidR="004A410E" w:rsidRDefault="004A410E" w:rsidP="004A410E">
      <w:pPr>
        <w:jc w:val="both"/>
        <w:rPr>
          <w:rFonts w:ascii="Calibri" w:hAnsi="Calibri"/>
          <w:sz w:val="22"/>
          <w:szCs w:val="22"/>
        </w:rPr>
      </w:pPr>
    </w:p>
    <w:p w:rsidR="004A410E" w:rsidRPr="004A7BB8" w:rsidRDefault="004A410E" w:rsidP="004A410E">
      <w:pPr>
        <w:jc w:val="both"/>
        <w:rPr>
          <w:rFonts w:ascii="Calibri" w:hAnsi="Calibri"/>
          <w:sz w:val="22"/>
          <w:szCs w:val="22"/>
        </w:rPr>
      </w:pPr>
    </w:p>
    <w:p w:rsidR="004A410E" w:rsidRPr="004A7BB8" w:rsidRDefault="004A410E" w:rsidP="004A410E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:rsidR="004A410E" w:rsidRPr="004A7BB8" w:rsidRDefault="004A410E" w:rsidP="004A410E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Zhotoviteli vznikne právo na zaplacení ceny díla po předání a převzetí </w:t>
      </w:r>
      <w:r>
        <w:rPr>
          <w:rFonts w:ascii="Calibri" w:hAnsi="Calibri"/>
          <w:sz w:val="22"/>
          <w:szCs w:val="22"/>
        </w:rPr>
        <w:t>zbo</w:t>
      </w:r>
      <w:r w:rsidR="0022192A"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 xml:space="preserve">í, </w:t>
      </w:r>
      <w:r w:rsidRPr="004A7BB8">
        <w:rPr>
          <w:rFonts w:ascii="Calibri" w:hAnsi="Calibri"/>
          <w:sz w:val="22"/>
          <w:szCs w:val="22"/>
        </w:rPr>
        <w:t xml:space="preserve">díla ve výši ceny dohodnuté v čl. III. této smlouvy. </w:t>
      </w:r>
      <w:r w:rsidRPr="004A7BB8">
        <w:rPr>
          <w:rFonts w:ascii="Calibri" w:hAnsi="Calibri" w:cs="Calibri"/>
          <w:sz w:val="22"/>
          <w:szCs w:val="22"/>
        </w:rPr>
        <w:t xml:space="preserve">Podkladem pro zaplacení je daňový doklad – faktura. </w:t>
      </w:r>
      <w:r w:rsidRPr="004A7BB8">
        <w:rPr>
          <w:rFonts w:ascii="Calibri" w:hAnsi="Calibri"/>
          <w:sz w:val="22"/>
          <w:szCs w:val="22"/>
        </w:rPr>
        <w:t xml:space="preserve">Podklady pro fakturaci bude tvořit zakázkový list s potvrzením o převzetí a předání díla zhotovitelem objednateli. Faktura je splatná do </w:t>
      </w:r>
      <w:r w:rsidR="00BA57B0">
        <w:rPr>
          <w:rFonts w:ascii="Calibri" w:hAnsi="Calibri"/>
          <w:sz w:val="22"/>
          <w:szCs w:val="22"/>
        </w:rPr>
        <w:t>14</w:t>
      </w:r>
      <w:r w:rsidRPr="004A7BB8">
        <w:rPr>
          <w:rFonts w:ascii="Calibri" w:hAnsi="Calibri"/>
          <w:sz w:val="22"/>
          <w:szCs w:val="22"/>
        </w:rPr>
        <w:t>-ti dnů od vystavení zhotovitelem.</w:t>
      </w:r>
    </w:p>
    <w:p w:rsidR="004A410E" w:rsidRPr="004A7BB8" w:rsidRDefault="004A410E" w:rsidP="004A410E">
      <w:pPr>
        <w:jc w:val="both"/>
        <w:rPr>
          <w:rFonts w:ascii="Calibri" w:hAnsi="Calibri" w:cs="Calibri"/>
          <w:sz w:val="22"/>
          <w:szCs w:val="22"/>
        </w:rPr>
      </w:pPr>
    </w:p>
    <w:p w:rsidR="004A410E" w:rsidRPr="004A7BB8" w:rsidRDefault="004A410E" w:rsidP="004A410E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doklad - 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:rsidR="004A410E" w:rsidRPr="004A7BB8" w:rsidRDefault="004A410E" w:rsidP="004A410E">
      <w:pPr>
        <w:jc w:val="both"/>
        <w:rPr>
          <w:rFonts w:ascii="Calibri" w:hAnsi="Calibri" w:cs="Calibri"/>
          <w:sz w:val="22"/>
          <w:szCs w:val="22"/>
        </w:rPr>
      </w:pPr>
    </w:p>
    <w:p w:rsidR="004A410E" w:rsidRDefault="004A410E" w:rsidP="004A410E">
      <w:pPr>
        <w:jc w:val="both"/>
        <w:rPr>
          <w:rFonts w:ascii="Calibri" w:hAnsi="Calibri" w:cs="Calibri"/>
          <w:b/>
          <w:sz w:val="22"/>
          <w:szCs w:val="22"/>
        </w:rPr>
      </w:pPr>
      <w:r w:rsidRPr="00775625">
        <w:rPr>
          <w:rFonts w:ascii="Calibri" w:hAnsi="Calibri" w:cs="Calibri"/>
          <w:b/>
          <w:sz w:val="22"/>
          <w:szCs w:val="22"/>
        </w:rPr>
        <w:t>Objednatel neposkytuje zálohy.</w:t>
      </w:r>
    </w:p>
    <w:p w:rsidR="004A410E" w:rsidRPr="00775625" w:rsidRDefault="004A410E" w:rsidP="004A410E">
      <w:pPr>
        <w:jc w:val="both"/>
        <w:rPr>
          <w:rFonts w:ascii="Calibri" w:hAnsi="Calibri" w:cs="Calibri"/>
          <w:b/>
          <w:sz w:val="22"/>
          <w:szCs w:val="22"/>
        </w:rPr>
      </w:pPr>
    </w:p>
    <w:p w:rsidR="004A410E" w:rsidRPr="004A7BB8" w:rsidRDefault="004A410E" w:rsidP="004A410E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</w:p>
    <w:p w:rsidR="004A410E" w:rsidRPr="00A0705A" w:rsidRDefault="004A410E" w:rsidP="004A410E">
      <w:pPr>
        <w:jc w:val="both"/>
        <w:rPr>
          <w:rFonts w:ascii="Calibri" w:hAnsi="Calibri"/>
          <w:sz w:val="22"/>
          <w:szCs w:val="22"/>
        </w:rPr>
      </w:pPr>
      <w:r w:rsidRPr="00A0705A">
        <w:rPr>
          <w:rFonts w:ascii="Calibri" w:hAnsi="Calibri"/>
          <w:sz w:val="22"/>
          <w:szCs w:val="22"/>
        </w:rPr>
        <w:t>Prodávající prohlašuje, že záruka na dodané zboží činí 24 měsíců.</w:t>
      </w:r>
    </w:p>
    <w:p w:rsidR="004A410E" w:rsidRPr="004A7BB8" w:rsidRDefault="004A410E" w:rsidP="004A410E">
      <w:pPr>
        <w:jc w:val="both"/>
        <w:rPr>
          <w:rFonts w:ascii="Calibri" w:hAnsi="Calibri"/>
          <w:sz w:val="22"/>
          <w:szCs w:val="22"/>
        </w:rPr>
      </w:pPr>
    </w:p>
    <w:p w:rsidR="004A410E" w:rsidRPr="004A7BB8" w:rsidRDefault="004A410E" w:rsidP="004A410E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Smluvní pokuty</w:t>
      </w:r>
    </w:p>
    <w:p w:rsidR="004A410E" w:rsidRPr="004A7BB8" w:rsidRDefault="004A410E" w:rsidP="004A410E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Zhotovitel je oprávněn požadovat na objednateli zaplacení dále uvedených smluvních pokut a objednatel se zavazuje zhotoviteli zaplatit tyto smluvní pokuty:</w:t>
      </w:r>
    </w:p>
    <w:p w:rsidR="004A410E" w:rsidRPr="004A7BB8" w:rsidRDefault="004A410E" w:rsidP="004A410E">
      <w:pPr>
        <w:numPr>
          <w:ilvl w:val="0"/>
          <w:numId w:val="3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úhradou řádně vystavené faktury zhotovitele smluvní pokutu ve výši 0,05 % z dlužné částky za každý jednotlivý den prodlení po termínu splatnosti faktury až do doby zaplacení dlužné částky,</w:t>
      </w:r>
    </w:p>
    <w:p w:rsidR="004A410E" w:rsidRPr="00952595" w:rsidRDefault="004A410E" w:rsidP="004A410E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 xml:space="preserve">Objednatel je oprávněn požadovat na zhotoviteli zaplacení dále uvedených smluvních pokut a </w:t>
      </w:r>
      <w:r w:rsidRPr="00952595">
        <w:rPr>
          <w:rFonts w:ascii="Calibri" w:hAnsi="Calibri" w:cs="Calibri"/>
          <w:snapToGrid w:val="0"/>
          <w:sz w:val="22"/>
          <w:szCs w:val="22"/>
        </w:rPr>
        <w:t>zhotovitel se zavazuje objednateli zaplatit tyto smluvní pokuty:</w:t>
      </w:r>
    </w:p>
    <w:p w:rsidR="004A410E" w:rsidRPr="00952595" w:rsidRDefault="004A410E" w:rsidP="004A410E">
      <w:pPr>
        <w:numPr>
          <w:ilvl w:val="0"/>
          <w:numId w:val="2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952595">
        <w:rPr>
          <w:rFonts w:ascii="Calibri" w:hAnsi="Calibri" w:cs="Calibri"/>
          <w:snapToGrid w:val="0"/>
          <w:sz w:val="22"/>
          <w:szCs w:val="22"/>
        </w:rPr>
        <w:t xml:space="preserve">v případě prodlení s dokončením nebo předáním díla smluvní pokutu ve výši </w:t>
      </w:r>
      <w:r w:rsidR="00BA57B0" w:rsidRPr="00952595">
        <w:rPr>
          <w:rFonts w:ascii="Calibri" w:hAnsi="Calibri" w:cs="Calibri"/>
          <w:snapToGrid w:val="0"/>
          <w:sz w:val="22"/>
          <w:szCs w:val="22"/>
        </w:rPr>
        <w:t xml:space="preserve">1.000,-Kč </w:t>
      </w:r>
      <w:r w:rsidRPr="00952595">
        <w:rPr>
          <w:rFonts w:ascii="Calibri" w:hAnsi="Calibri" w:cs="Calibri"/>
          <w:snapToGrid w:val="0"/>
          <w:sz w:val="22"/>
          <w:szCs w:val="22"/>
        </w:rPr>
        <w:t>za každý započatý den prodlení</w:t>
      </w:r>
    </w:p>
    <w:p w:rsidR="004A410E" w:rsidRPr="00952595" w:rsidRDefault="004A410E" w:rsidP="004A410E">
      <w:pPr>
        <w:jc w:val="both"/>
        <w:rPr>
          <w:rFonts w:ascii="Calibri" w:hAnsi="Calibri"/>
          <w:sz w:val="22"/>
          <w:szCs w:val="22"/>
        </w:rPr>
      </w:pPr>
    </w:p>
    <w:p w:rsidR="004A410E" w:rsidRPr="004A7BB8" w:rsidRDefault="004A410E" w:rsidP="004A410E">
      <w:pPr>
        <w:jc w:val="both"/>
        <w:rPr>
          <w:rFonts w:ascii="Calibri" w:hAnsi="Calibri"/>
          <w:sz w:val="22"/>
          <w:szCs w:val="22"/>
        </w:rPr>
      </w:pPr>
    </w:p>
    <w:p w:rsidR="004A410E" w:rsidRPr="004A7BB8" w:rsidRDefault="004A410E" w:rsidP="004A410E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:rsidR="004A410E" w:rsidRPr="004A7BB8" w:rsidRDefault="004A410E" w:rsidP="004A410E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Podpisem této smlouvy zhotovit</w:t>
      </w:r>
      <w:r>
        <w:rPr>
          <w:rFonts w:ascii="Calibri" w:hAnsi="Calibri"/>
          <w:sz w:val="22"/>
          <w:szCs w:val="22"/>
        </w:rPr>
        <w:t>el potvrzuje převzetí objednávek</w:t>
      </w:r>
      <w:r w:rsidRPr="004A7BB8">
        <w:rPr>
          <w:rFonts w:ascii="Calibri" w:hAnsi="Calibri"/>
          <w:sz w:val="22"/>
          <w:szCs w:val="22"/>
        </w:rPr>
        <w:t xml:space="preserve"> vymezen</w:t>
      </w:r>
      <w:r>
        <w:rPr>
          <w:rFonts w:ascii="Calibri" w:hAnsi="Calibri"/>
          <w:sz w:val="22"/>
          <w:szCs w:val="22"/>
        </w:rPr>
        <w:t>ých</w:t>
      </w:r>
      <w:r w:rsidRPr="004A7BB8">
        <w:rPr>
          <w:rFonts w:ascii="Calibri" w:hAnsi="Calibri"/>
          <w:sz w:val="22"/>
          <w:szCs w:val="22"/>
        </w:rPr>
        <w:t xml:space="preserve"> touto smlouvou. </w:t>
      </w:r>
    </w:p>
    <w:p w:rsidR="004A410E" w:rsidRPr="004A7BB8" w:rsidRDefault="004A410E" w:rsidP="004A410E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4A410E" w:rsidRDefault="004A410E" w:rsidP="004A410E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>
        <w:rPr>
          <w:rFonts w:ascii="Calibri" w:hAnsi="Calibri" w:cs="Calibri"/>
          <w:sz w:val="22"/>
          <w:szCs w:val="22"/>
        </w:rPr>
        <w:t xml:space="preserve">ěchto smluv a o registru smluv.        </w:t>
      </w:r>
    </w:p>
    <w:p w:rsidR="004A410E" w:rsidRPr="00A90192" w:rsidRDefault="004A410E" w:rsidP="004A410E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:rsidR="004A410E" w:rsidRPr="004A7BB8" w:rsidRDefault="004A410E" w:rsidP="004A410E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:rsidR="004A410E" w:rsidRPr="004A7BB8" w:rsidRDefault="004A410E" w:rsidP="004A410E">
      <w:pPr>
        <w:jc w:val="both"/>
        <w:rPr>
          <w:rFonts w:ascii="Calibri" w:hAnsi="Calibri"/>
          <w:sz w:val="22"/>
          <w:szCs w:val="22"/>
        </w:rPr>
      </w:pPr>
    </w:p>
    <w:p w:rsidR="004A410E" w:rsidRPr="004A7BB8" w:rsidRDefault="004A410E" w:rsidP="004A410E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:rsidR="004A410E" w:rsidRPr="007C7B8B" w:rsidRDefault="004A410E" w:rsidP="004A410E">
      <w:pPr>
        <w:tabs>
          <w:tab w:val="num" w:pos="0"/>
        </w:tabs>
        <w:jc w:val="both"/>
        <w:rPr>
          <w:rFonts w:ascii="Calibri" w:hAnsi="Calibri" w:cs="Calibri"/>
          <w:snapToGrid w:val="0"/>
          <w:color w:val="FF0000"/>
          <w:sz w:val="22"/>
          <w:szCs w:val="22"/>
        </w:rPr>
      </w:pPr>
    </w:p>
    <w:p w:rsidR="004A410E" w:rsidRPr="00A0705A" w:rsidRDefault="004A410E" w:rsidP="004A410E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A0705A">
        <w:rPr>
          <w:rFonts w:ascii="Calibri" w:hAnsi="Calibri" w:cs="Calibri"/>
          <w:snapToGrid w:val="0"/>
          <w:sz w:val="22"/>
          <w:szCs w:val="22"/>
        </w:rPr>
        <w:lastRenderedPageBreak/>
        <w:t>Součástí smlouvy je:</w:t>
      </w:r>
      <w:r w:rsidRPr="00A0705A">
        <w:rPr>
          <w:rFonts w:ascii="Calibri" w:hAnsi="Calibri" w:cs="Calibri"/>
          <w:snapToGrid w:val="0"/>
          <w:sz w:val="22"/>
          <w:szCs w:val="22"/>
        </w:rPr>
        <w:tab/>
        <w:t xml:space="preserve">Příloha č. 1 </w:t>
      </w:r>
      <w:r w:rsidR="00B355A6">
        <w:rPr>
          <w:rFonts w:ascii="Calibri" w:hAnsi="Calibri" w:cs="Calibri"/>
          <w:snapToGrid w:val="0"/>
          <w:sz w:val="22"/>
          <w:szCs w:val="22"/>
        </w:rPr>
        <w:t xml:space="preserve">– obecná specifikace, oceněný výkaz výměr </w:t>
      </w:r>
    </w:p>
    <w:p w:rsidR="004A410E" w:rsidRPr="004A7BB8" w:rsidRDefault="004A410E" w:rsidP="004A410E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4A410E" w:rsidRPr="004A7BB8" w:rsidRDefault="004A410E" w:rsidP="004A410E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:rsidR="004A410E" w:rsidRPr="004A7BB8" w:rsidRDefault="004A410E" w:rsidP="004A410E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4A410E" w:rsidRPr="004A7BB8" w:rsidRDefault="004A410E" w:rsidP="004A410E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 xml:space="preserve">Smluvní strany se s obsahem smlouvy seznámily a souhlasí s ním. </w:t>
      </w:r>
    </w:p>
    <w:p w:rsidR="004A410E" w:rsidRPr="004A7BB8" w:rsidRDefault="004A410E" w:rsidP="004A410E">
      <w:pPr>
        <w:jc w:val="both"/>
        <w:rPr>
          <w:rFonts w:ascii="Calibri" w:hAnsi="Calibri"/>
          <w:sz w:val="22"/>
          <w:szCs w:val="22"/>
        </w:rPr>
      </w:pPr>
    </w:p>
    <w:p w:rsidR="004A410E" w:rsidRPr="004A7BB8" w:rsidRDefault="004A410E" w:rsidP="004A410E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V případě, že jedna stra</w:t>
      </w:r>
      <w:r>
        <w:rPr>
          <w:rFonts w:ascii="Calibri" w:hAnsi="Calibri"/>
          <w:sz w:val="22"/>
          <w:szCs w:val="22"/>
        </w:rPr>
        <w:t xml:space="preserve">na poruší ustanovení této </w:t>
      </w:r>
      <w:r w:rsidRPr="004A7BB8">
        <w:rPr>
          <w:rFonts w:ascii="Calibri" w:hAnsi="Calibri"/>
          <w:sz w:val="22"/>
          <w:szCs w:val="22"/>
        </w:rPr>
        <w:t>smlouvy, je druhá strana oprávněna od smlouvy odstoupit.</w:t>
      </w:r>
    </w:p>
    <w:p w:rsidR="004A410E" w:rsidRPr="004A7BB8" w:rsidRDefault="004A410E" w:rsidP="004A410E">
      <w:pPr>
        <w:jc w:val="both"/>
        <w:rPr>
          <w:rFonts w:ascii="Calibri" w:hAnsi="Calibri"/>
          <w:sz w:val="22"/>
          <w:szCs w:val="22"/>
        </w:rPr>
      </w:pPr>
    </w:p>
    <w:p w:rsidR="00687FA8" w:rsidRDefault="00687FA8"/>
    <w:p w:rsidR="004A410E" w:rsidRDefault="004A410E"/>
    <w:p w:rsidR="004A410E" w:rsidRPr="00BA57B0" w:rsidRDefault="004A410E">
      <w:pPr>
        <w:rPr>
          <w:rFonts w:ascii="Calibri" w:hAnsi="Calibri" w:cs="Calibri"/>
        </w:rPr>
      </w:pPr>
      <w:r w:rsidRPr="00BA57B0">
        <w:rPr>
          <w:rFonts w:ascii="Calibri" w:hAnsi="Calibri" w:cs="Calibri"/>
        </w:rPr>
        <w:t>V</w:t>
      </w:r>
      <w:r w:rsidR="00D952F5">
        <w:rPr>
          <w:rFonts w:ascii="Calibri" w:hAnsi="Calibri" w:cs="Calibri"/>
        </w:rPr>
        <w:t xml:space="preserve"> Brně </w:t>
      </w:r>
      <w:r w:rsidRPr="00BA57B0">
        <w:rPr>
          <w:rFonts w:ascii="Calibri" w:hAnsi="Calibri" w:cs="Calibri"/>
        </w:rPr>
        <w:t>dne</w:t>
      </w:r>
      <w:r w:rsidR="0022192A" w:rsidRPr="00BA57B0">
        <w:rPr>
          <w:rFonts w:ascii="Calibri" w:hAnsi="Calibri" w:cs="Calibri"/>
        </w:rPr>
        <w:t>:</w:t>
      </w:r>
    </w:p>
    <w:p w:rsidR="004A410E" w:rsidRPr="00BA57B0" w:rsidRDefault="004A410E">
      <w:pPr>
        <w:rPr>
          <w:rFonts w:ascii="Calibri" w:hAnsi="Calibri" w:cs="Calibri"/>
        </w:rPr>
      </w:pPr>
    </w:p>
    <w:p w:rsidR="004A410E" w:rsidRPr="00BA57B0" w:rsidRDefault="004A410E">
      <w:pPr>
        <w:rPr>
          <w:rFonts w:ascii="Calibri" w:hAnsi="Calibri" w:cs="Calibri"/>
        </w:rPr>
      </w:pPr>
    </w:p>
    <w:p w:rsidR="004A410E" w:rsidRPr="00BA57B0" w:rsidRDefault="004A410E">
      <w:pPr>
        <w:rPr>
          <w:rFonts w:ascii="Calibri" w:hAnsi="Calibri" w:cs="Calibri"/>
        </w:rPr>
      </w:pPr>
    </w:p>
    <w:p w:rsidR="004A410E" w:rsidRPr="00BA57B0" w:rsidRDefault="004A410E">
      <w:pPr>
        <w:rPr>
          <w:rFonts w:ascii="Calibri" w:hAnsi="Calibri" w:cs="Calibri"/>
        </w:rPr>
      </w:pPr>
    </w:p>
    <w:p w:rsidR="004A410E" w:rsidRPr="00BA57B0" w:rsidRDefault="004A410E">
      <w:pPr>
        <w:rPr>
          <w:rFonts w:ascii="Calibri" w:hAnsi="Calibri" w:cs="Calibri"/>
        </w:rPr>
      </w:pPr>
      <w:r w:rsidRPr="00BA57B0">
        <w:rPr>
          <w:rFonts w:ascii="Calibri" w:hAnsi="Calibri" w:cs="Calibri"/>
        </w:rPr>
        <w:t>…………………………………………..</w:t>
      </w:r>
      <w:r w:rsidRPr="00BA57B0">
        <w:rPr>
          <w:rFonts w:ascii="Calibri" w:hAnsi="Calibri" w:cs="Calibri"/>
        </w:rPr>
        <w:tab/>
      </w:r>
      <w:r w:rsidRPr="00BA57B0">
        <w:rPr>
          <w:rFonts w:ascii="Calibri" w:hAnsi="Calibri" w:cs="Calibri"/>
        </w:rPr>
        <w:tab/>
      </w:r>
      <w:r w:rsidRPr="00BA57B0">
        <w:rPr>
          <w:rFonts w:ascii="Calibri" w:hAnsi="Calibri" w:cs="Calibri"/>
        </w:rPr>
        <w:tab/>
      </w:r>
      <w:r w:rsidR="00BB3EB4">
        <w:rPr>
          <w:rFonts w:ascii="Calibri" w:hAnsi="Calibri" w:cs="Calibri"/>
        </w:rPr>
        <w:t xml:space="preserve">                            </w:t>
      </w:r>
      <w:r w:rsidRPr="00BA57B0">
        <w:rPr>
          <w:rFonts w:ascii="Calibri" w:hAnsi="Calibri" w:cs="Calibri"/>
        </w:rPr>
        <w:t>……………………………………</w:t>
      </w:r>
    </w:p>
    <w:p w:rsidR="004A410E" w:rsidRPr="00BA57B0" w:rsidRDefault="004A410E">
      <w:pPr>
        <w:rPr>
          <w:rFonts w:ascii="Calibri" w:hAnsi="Calibri" w:cs="Calibri"/>
        </w:rPr>
      </w:pPr>
      <w:r w:rsidRPr="00BA57B0">
        <w:rPr>
          <w:rFonts w:ascii="Calibri" w:hAnsi="Calibri" w:cs="Calibri"/>
        </w:rPr>
        <w:t xml:space="preserve">                     kupující</w:t>
      </w:r>
      <w:r w:rsidRPr="00BA57B0">
        <w:rPr>
          <w:rFonts w:ascii="Calibri" w:hAnsi="Calibri" w:cs="Calibri"/>
        </w:rPr>
        <w:tab/>
      </w:r>
      <w:r w:rsidRPr="00BA57B0">
        <w:rPr>
          <w:rFonts w:ascii="Calibri" w:hAnsi="Calibri" w:cs="Calibri"/>
        </w:rPr>
        <w:tab/>
      </w:r>
      <w:r w:rsidRPr="00BA57B0">
        <w:rPr>
          <w:rFonts w:ascii="Calibri" w:hAnsi="Calibri" w:cs="Calibri"/>
        </w:rPr>
        <w:tab/>
      </w:r>
      <w:r w:rsidRPr="00BA57B0">
        <w:rPr>
          <w:rFonts w:ascii="Calibri" w:hAnsi="Calibri" w:cs="Calibri"/>
        </w:rPr>
        <w:tab/>
      </w:r>
      <w:r w:rsidRPr="00BA57B0">
        <w:rPr>
          <w:rFonts w:ascii="Calibri" w:hAnsi="Calibri" w:cs="Calibri"/>
        </w:rPr>
        <w:tab/>
      </w:r>
      <w:r w:rsidRPr="00BA57B0">
        <w:rPr>
          <w:rFonts w:ascii="Calibri" w:hAnsi="Calibri" w:cs="Calibri"/>
        </w:rPr>
        <w:tab/>
      </w:r>
      <w:r w:rsidRPr="00BA57B0">
        <w:rPr>
          <w:rFonts w:ascii="Calibri" w:hAnsi="Calibri" w:cs="Calibri"/>
        </w:rPr>
        <w:tab/>
        <w:t xml:space="preserve">prodávající </w:t>
      </w:r>
    </w:p>
    <w:sectPr w:rsidR="004A410E" w:rsidRPr="00BA57B0" w:rsidSect="0014703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0E"/>
    <w:rsid w:val="000B2122"/>
    <w:rsid w:val="001E7077"/>
    <w:rsid w:val="0022192A"/>
    <w:rsid w:val="002E0FE4"/>
    <w:rsid w:val="00347F24"/>
    <w:rsid w:val="004A410E"/>
    <w:rsid w:val="004C4772"/>
    <w:rsid w:val="00687FA8"/>
    <w:rsid w:val="007F3980"/>
    <w:rsid w:val="00804B3C"/>
    <w:rsid w:val="008D3CC5"/>
    <w:rsid w:val="00952595"/>
    <w:rsid w:val="00B355A6"/>
    <w:rsid w:val="00BA57B0"/>
    <w:rsid w:val="00BB3EB4"/>
    <w:rsid w:val="00C33B73"/>
    <w:rsid w:val="00D952F5"/>
    <w:rsid w:val="00E7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4E8B"/>
  <w15:chartTrackingRefBased/>
  <w15:docId w15:val="{28534882-00F5-4123-B7B1-2E1B7E8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410E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410E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4A410E"/>
    <w:pPr>
      <w:ind w:firstLine="708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4A41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A410E"/>
    <w:pPr>
      <w:ind w:left="720"/>
      <w:contextualSpacing/>
    </w:pPr>
  </w:style>
  <w:style w:type="paragraph" w:styleId="Seznam2">
    <w:name w:val="List 2"/>
    <w:basedOn w:val="Normln"/>
    <w:rsid w:val="004A410E"/>
    <w:pPr>
      <w:ind w:left="566" w:hanging="283"/>
    </w:pPr>
    <w:rPr>
      <w:sz w:val="20"/>
      <w:szCs w:val="20"/>
    </w:rPr>
  </w:style>
  <w:style w:type="paragraph" w:styleId="Bezmezer">
    <w:name w:val="No Spacing"/>
    <w:uiPriority w:val="1"/>
    <w:qFormat/>
    <w:rsid w:val="004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5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2</cp:revision>
  <cp:lastPrinted>2023-06-28T11:46:00Z</cp:lastPrinted>
  <dcterms:created xsi:type="dcterms:W3CDTF">2023-06-29T05:10:00Z</dcterms:created>
  <dcterms:modified xsi:type="dcterms:W3CDTF">2023-06-29T05:10:00Z</dcterms:modified>
</cp:coreProperties>
</file>