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5BA18" w14:textId="499A7668" w:rsidR="00BE7246" w:rsidRDefault="00AA4D60" w:rsidP="00980DE5">
      <w:pPr>
        <w:pStyle w:val="Nadpis1"/>
        <w:spacing w:before="74"/>
        <w:ind w:left="100"/>
        <w:jc w:val="center"/>
      </w:pPr>
      <w:proofErr w:type="spellStart"/>
      <w:r>
        <w:t>Dodatek</w:t>
      </w:r>
      <w:proofErr w:type="spellEnd"/>
      <w:r>
        <w:t xml:space="preserve"> č.</w:t>
      </w:r>
      <w:r w:rsidR="00F334F9">
        <w:t xml:space="preserve"> </w:t>
      </w:r>
      <w:r w:rsidR="00E741C2">
        <w:t>4</w:t>
      </w:r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 w:rsidR="0009257E">
        <w:t>S</w:t>
      </w:r>
      <w:r w:rsidR="000A1B73">
        <w:t>mlouv</w:t>
      </w:r>
      <w:r>
        <w:t>ě</w:t>
      </w:r>
      <w:proofErr w:type="spellEnd"/>
      <w:r w:rsidR="000A1B73">
        <w:t xml:space="preserve"> o </w:t>
      </w:r>
      <w:proofErr w:type="spellStart"/>
      <w:r w:rsidR="000A1B73">
        <w:t>poskytování</w:t>
      </w:r>
      <w:proofErr w:type="spellEnd"/>
      <w:r w:rsidR="000A1B73">
        <w:t xml:space="preserve"> služeb ONI system</w:t>
      </w:r>
    </w:p>
    <w:p w14:paraId="29B118F1" w14:textId="77777777" w:rsidR="00BE7246" w:rsidRDefault="000A1B73" w:rsidP="000A1B73">
      <w:pPr>
        <w:spacing w:before="43"/>
        <w:ind w:left="100"/>
        <w:jc w:val="center"/>
        <w:rPr>
          <w:b/>
          <w:sz w:val="18"/>
        </w:rPr>
      </w:pPr>
      <w:proofErr w:type="spellStart"/>
      <w:r>
        <w:rPr>
          <w:sz w:val="18"/>
        </w:rPr>
        <w:t>Číslo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Smlouvy</w:t>
      </w:r>
      <w:proofErr w:type="spellEnd"/>
      <w:r>
        <w:rPr>
          <w:sz w:val="18"/>
        </w:rPr>
        <w:t xml:space="preserve">: </w:t>
      </w:r>
      <w:r>
        <w:rPr>
          <w:b/>
          <w:sz w:val="18"/>
        </w:rPr>
        <w:t>N08502/00000</w:t>
      </w:r>
    </w:p>
    <w:p w14:paraId="0A169086" w14:textId="71960628" w:rsidR="00980DE5" w:rsidRPr="00980DE5" w:rsidRDefault="00980DE5" w:rsidP="00980DE5">
      <w:pPr>
        <w:spacing w:before="43"/>
        <w:ind w:left="100"/>
        <w:jc w:val="center"/>
        <w:rPr>
          <w:sz w:val="18"/>
          <w:lang w:val="cs-CZ"/>
        </w:rPr>
      </w:pPr>
      <w:r w:rsidRPr="00980DE5">
        <w:rPr>
          <w:sz w:val="18"/>
          <w:lang w:val="cs-CZ"/>
        </w:rPr>
        <w:t>uzavřen</w:t>
      </w:r>
      <w:r w:rsidR="0009257E">
        <w:rPr>
          <w:sz w:val="18"/>
          <w:lang w:val="cs-CZ"/>
        </w:rPr>
        <w:t>é</w:t>
      </w:r>
      <w:r w:rsidRPr="00980DE5">
        <w:rPr>
          <w:sz w:val="18"/>
          <w:lang w:val="cs-CZ"/>
        </w:rPr>
        <w:t xml:space="preserve"> podle § 1746 odst. 2 zákona č. 89/2012 Sb., Občanský zákoník, </w:t>
      </w:r>
      <w:r w:rsidRPr="00980DE5">
        <w:rPr>
          <w:sz w:val="18"/>
          <w:lang w:val="cs-CZ"/>
        </w:rPr>
        <w:br/>
        <w:t xml:space="preserve">ve znění pozdějších předpisů (dále jen „občanský zákoník“) </w:t>
      </w:r>
    </w:p>
    <w:p w14:paraId="1EB31649" w14:textId="77777777" w:rsidR="00980DE5" w:rsidRDefault="00980DE5" w:rsidP="000A1B73">
      <w:pPr>
        <w:spacing w:before="43"/>
        <w:ind w:left="100"/>
        <w:jc w:val="center"/>
        <w:rPr>
          <w:b/>
          <w:sz w:val="18"/>
        </w:rPr>
      </w:pPr>
    </w:p>
    <w:p w14:paraId="576AAB6F" w14:textId="77777777" w:rsidR="000A1B73" w:rsidRDefault="000A1B73" w:rsidP="00DA6EC8">
      <w:pPr>
        <w:spacing w:before="43"/>
        <w:ind w:left="100"/>
        <w:jc w:val="center"/>
        <w:rPr>
          <w:b/>
          <w:sz w:val="18"/>
        </w:rPr>
      </w:pPr>
    </w:p>
    <w:p w14:paraId="323FB504" w14:textId="77777777" w:rsidR="00BE7246" w:rsidRDefault="00BE7246">
      <w:pPr>
        <w:pStyle w:val="Zkladntext"/>
        <w:spacing w:before="11"/>
        <w:ind w:left="0"/>
        <w:rPr>
          <w:b/>
          <w:sz w:val="17"/>
        </w:rPr>
      </w:pPr>
    </w:p>
    <w:p w14:paraId="51101F50" w14:textId="77777777" w:rsidR="00BE7246" w:rsidRDefault="00BE7246">
      <w:pPr>
        <w:rPr>
          <w:sz w:val="17"/>
        </w:rPr>
        <w:sectPr w:rsidR="00BE7246">
          <w:type w:val="continuous"/>
          <w:pgSz w:w="11920" w:h="16840"/>
          <w:pgMar w:top="300" w:right="1680" w:bottom="280" w:left="580" w:header="708" w:footer="708" w:gutter="0"/>
          <w:cols w:space="708"/>
        </w:sectPr>
      </w:pPr>
    </w:p>
    <w:p w14:paraId="728E1720" w14:textId="77777777" w:rsidR="00BE7246" w:rsidRDefault="000A1B73">
      <w:pPr>
        <w:pStyle w:val="Nadpis1"/>
        <w:spacing w:before="93"/>
      </w:pPr>
      <w:r>
        <w:t>POSKYTOVATEL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t>Poskytovatel</w:t>
      </w:r>
      <w:proofErr w:type="spellEnd"/>
      <w:r>
        <w:t>)</w:t>
      </w:r>
    </w:p>
    <w:p w14:paraId="501A2960" w14:textId="77777777" w:rsidR="00BE7246" w:rsidRDefault="000A1B73">
      <w:pPr>
        <w:pStyle w:val="Zkladntext"/>
        <w:spacing w:before="89" w:line="242" w:lineRule="auto"/>
        <w:ind w:left="145" w:right="2417"/>
      </w:pPr>
      <w:r>
        <w:t xml:space="preserve">NAM system, </w:t>
      </w:r>
      <w:proofErr w:type="spellStart"/>
      <w:r>
        <w:t>a.s.</w:t>
      </w:r>
      <w:proofErr w:type="spellEnd"/>
      <w:r>
        <w:t xml:space="preserve"> U </w:t>
      </w:r>
      <w:proofErr w:type="spellStart"/>
      <w:r>
        <w:t>Pošty</w:t>
      </w:r>
      <w:proofErr w:type="spellEnd"/>
      <w:r>
        <w:t xml:space="preserve"> 1163/13</w:t>
      </w:r>
    </w:p>
    <w:p w14:paraId="16B2205E" w14:textId="77777777" w:rsidR="00BE7246" w:rsidRDefault="000A1B73">
      <w:pPr>
        <w:pStyle w:val="Zkladntext"/>
        <w:spacing w:before="2"/>
        <w:ind w:left="145"/>
      </w:pPr>
      <w:r>
        <w:t xml:space="preserve">735 64 </w:t>
      </w:r>
      <w:proofErr w:type="spellStart"/>
      <w:r>
        <w:t>Havířov</w:t>
      </w:r>
      <w:proofErr w:type="spellEnd"/>
      <w:r>
        <w:t xml:space="preserve"> – </w:t>
      </w:r>
      <w:proofErr w:type="spellStart"/>
      <w:r>
        <w:t>Prostřední</w:t>
      </w:r>
      <w:proofErr w:type="spellEnd"/>
      <w:r>
        <w:t xml:space="preserve"> </w:t>
      </w:r>
      <w:proofErr w:type="spellStart"/>
      <w:r>
        <w:t>Suchá</w:t>
      </w:r>
      <w:proofErr w:type="spellEnd"/>
    </w:p>
    <w:p w14:paraId="4A907D7B" w14:textId="3E7C3698" w:rsidR="00BE7246" w:rsidRDefault="000A1B73">
      <w:pPr>
        <w:pStyle w:val="Zkladntext"/>
        <w:spacing w:line="242" w:lineRule="auto"/>
        <w:ind w:left="145" w:right="2394"/>
      </w:pPr>
      <w:r>
        <w:t>IČ</w:t>
      </w:r>
      <w:r w:rsidR="000078DC">
        <w:t>O</w:t>
      </w:r>
      <w:r>
        <w:t>: 25862731 DIČ:</w:t>
      </w:r>
      <w:r>
        <w:rPr>
          <w:spacing w:val="-13"/>
        </w:rPr>
        <w:t xml:space="preserve"> </w:t>
      </w:r>
      <w:r>
        <w:t>CZ25862731</w:t>
      </w:r>
    </w:p>
    <w:p w14:paraId="242AAE87" w14:textId="77777777" w:rsidR="00BE7246" w:rsidRDefault="000A1B73">
      <w:pPr>
        <w:pStyle w:val="Zkladntext"/>
        <w:spacing w:before="2" w:line="242" w:lineRule="auto"/>
        <w:ind w:left="145" w:right="717"/>
      </w:pPr>
      <w:r>
        <w:t xml:space="preserve">OR: KS v </w:t>
      </w:r>
      <w:proofErr w:type="spellStart"/>
      <w:r>
        <w:t>Ostravě</w:t>
      </w:r>
      <w:proofErr w:type="spellEnd"/>
      <w:r>
        <w:t xml:space="preserve">, č. </w:t>
      </w:r>
      <w:proofErr w:type="spellStart"/>
      <w:r>
        <w:t>spisové</w:t>
      </w:r>
      <w:proofErr w:type="spellEnd"/>
      <w:r>
        <w:t xml:space="preserve"> </w:t>
      </w:r>
      <w:proofErr w:type="spellStart"/>
      <w:r>
        <w:t>značky</w:t>
      </w:r>
      <w:proofErr w:type="spellEnd"/>
      <w:r>
        <w:t xml:space="preserve"> B 2365</w:t>
      </w:r>
    </w:p>
    <w:p w14:paraId="14763887" w14:textId="77777777" w:rsidR="000A1B73" w:rsidRDefault="000A1B73">
      <w:pPr>
        <w:pStyle w:val="Nadpis1"/>
        <w:spacing w:before="133"/>
      </w:pPr>
    </w:p>
    <w:p w14:paraId="16635176" w14:textId="77777777" w:rsidR="00BE7246" w:rsidRDefault="000A1B73">
      <w:pPr>
        <w:pStyle w:val="Nadpis1"/>
        <w:spacing w:before="133"/>
      </w:pPr>
      <w:r>
        <w:t>ZÁKAZNÍK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t>Zákazník</w:t>
      </w:r>
      <w:proofErr w:type="spellEnd"/>
      <w:r>
        <w:t>)</w:t>
      </w:r>
    </w:p>
    <w:p w14:paraId="7B38DB1A" w14:textId="77777777" w:rsidR="00BE7246" w:rsidRDefault="00BE7246">
      <w:pPr>
        <w:pStyle w:val="Zkladntext"/>
        <w:spacing w:before="9"/>
        <w:ind w:left="0"/>
        <w:rPr>
          <w:b/>
          <w:sz w:val="20"/>
        </w:rPr>
      </w:pPr>
    </w:p>
    <w:p w14:paraId="4F3A8056" w14:textId="77777777" w:rsidR="00BE7246" w:rsidRDefault="000A1B73">
      <w:pPr>
        <w:ind w:left="145"/>
        <w:rPr>
          <w:b/>
          <w:sz w:val="18"/>
        </w:rPr>
      </w:pPr>
      <w:proofErr w:type="spellStart"/>
      <w:r>
        <w:rPr>
          <w:sz w:val="18"/>
        </w:rPr>
        <w:t>Jméno</w:t>
      </w:r>
      <w:proofErr w:type="spellEnd"/>
      <w:r>
        <w:rPr>
          <w:sz w:val="18"/>
        </w:rPr>
        <w:t>/</w:t>
      </w:r>
      <w:proofErr w:type="spellStart"/>
      <w:r>
        <w:rPr>
          <w:sz w:val="18"/>
        </w:rPr>
        <w:t>Název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Statutární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město</w:t>
      </w:r>
      <w:proofErr w:type="spellEnd"/>
      <w:r>
        <w:rPr>
          <w:b/>
          <w:sz w:val="18"/>
        </w:rPr>
        <w:t xml:space="preserve"> Pardubice</w:t>
      </w:r>
    </w:p>
    <w:p w14:paraId="125A41E1" w14:textId="3A85EA59" w:rsidR="00BE7246" w:rsidRDefault="000A1B73">
      <w:pPr>
        <w:spacing w:before="3"/>
        <w:ind w:left="145"/>
        <w:rPr>
          <w:b/>
          <w:sz w:val="18"/>
        </w:rPr>
      </w:pPr>
      <w:r>
        <w:rPr>
          <w:sz w:val="18"/>
        </w:rPr>
        <w:t>IČ</w:t>
      </w:r>
      <w:r w:rsidR="000078DC">
        <w:rPr>
          <w:sz w:val="18"/>
        </w:rPr>
        <w:t>O:</w:t>
      </w:r>
      <w:r>
        <w:rPr>
          <w:sz w:val="18"/>
        </w:rPr>
        <w:t xml:space="preserve"> </w:t>
      </w:r>
      <w:r>
        <w:rPr>
          <w:b/>
          <w:sz w:val="18"/>
        </w:rPr>
        <w:t>00274046</w:t>
      </w:r>
    </w:p>
    <w:p w14:paraId="2B9E1807" w14:textId="77777777" w:rsidR="00BE7246" w:rsidRDefault="000A1B73">
      <w:pPr>
        <w:pStyle w:val="Nadpis2"/>
        <w:spacing w:before="3"/>
        <w:ind w:left="145"/>
      </w:pPr>
      <w:proofErr w:type="spellStart"/>
      <w:r>
        <w:t>Pernštýnské</w:t>
      </w:r>
      <w:proofErr w:type="spellEnd"/>
      <w:r>
        <w:t xml:space="preserve"> </w:t>
      </w:r>
      <w:proofErr w:type="spellStart"/>
      <w:r>
        <w:t>náměstí</w:t>
      </w:r>
      <w:proofErr w:type="spellEnd"/>
      <w:r>
        <w:t xml:space="preserve"> 1</w:t>
      </w:r>
    </w:p>
    <w:p w14:paraId="6B0C7C5D" w14:textId="64AA7E10" w:rsidR="00BE7246" w:rsidRDefault="000A1B73">
      <w:pPr>
        <w:spacing w:before="3"/>
        <w:ind w:left="145"/>
        <w:rPr>
          <w:b/>
          <w:sz w:val="18"/>
        </w:rPr>
      </w:pPr>
      <w:r>
        <w:rPr>
          <w:b/>
          <w:sz w:val="18"/>
        </w:rPr>
        <w:t>530</w:t>
      </w:r>
      <w:r w:rsidR="009766B3">
        <w:rPr>
          <w:b/>
          <w:sz w:val="18"/>
        </w:rPr>
        <w:t xml:space="preserve"> 21</w:t>
      </w:r>
      <w:r>
        <w:rPr>
          <w:b/>
          <w:sz w:val="18"/>
        </w:rPr>
        <w:t xml:space="preserve"> Pardubice</w:t>
      </w:r>
    </w:p>
    <w:p w14:paraId="590BE1FC" w14:textId="77777777" w:rsidR="00BE7246" w:rsidRDefault="000A1B73">
      <w:pPr>
        <w:pStyle w:val="Zkladntext"/>
        <w:spacing w:before="0"/>
        <w:ind w:left="0"/>
        <w:rPr>
          <w:b/>
          <w:sz w:val="20"/>
        </w:rPr>
      </w:pPr>
      <w:r>
        <w:br w:type="column"/>
      </w:r>
    </w:p>
    <w:p w14:paraId="37E97775" w14:textId="77777777" w:rsidR="00BE7246" w:rsidRDefault="00BE7246">
      <w:pPr>
        <w:pStyle w:val="Zkladntext"/>
        <w:spacing w:before="11"/>
        <w:ind w:left="0"/>
        <w:rPr>
          <w:b/>
          <w:sz w:val="24"/>
        </w:rPr>
      </w:pPr>
    </w:p>
    <w:p w14:paraId="1298A776" w14:textId="77777777" w:rsidR="00BE7246" w:rsidRDefault="000A1B73">
      <w:pPr>
        <w:ind w:left="145"/>
        <w:rPr>
          <w:b/>
          <w:sz w:val="18"/>
        </w:rPr>
      </w:pPr>
      <w:proofErr w:type="spellStart"/>
      <w:r>
        <w:rPr>
          <w:sz w:val="18"/>
        </w:rPr>
        <w:t>Název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banky</w:t>
      </w:r>
      <w:proofErr w:type="spellEnd"/>
      <w:r>
        <w:rPr>
          <w:sz w:val="18"/>
        </w:rPr>
        <w:t xml:space="preserve">: </w:t>
      </w:r>
      <w:r>
        <w:rPr>
          <w:b/>
          <w:sz w:val="18"/>
        </w:rPr>
        <w:t>ČSOB</w:t>
      </w:r>
      <w:r>
        <w:rPr>
          <w:b/>
          <w:spacing w:val="-1"/>
          <w:sz w:val="18"/>
        </w:rPr>
        <w:t xml:space="preserve"> </w:t>
      </w:r>
      <w:proofErr w:type="spellStart"/>
      <w:r>
        <w:rPr>
          <w:b/>
          <w:sz w:val="18"/>
        </w:rPr>
        <w:t>Orlová</w:t>
      </w:r>
      <w:proofErr w:type="spellEnd"/>
    </w:p>
    <w:p w14:paraId="055D192F" w14:textId="77777777" w:rsidR="00BE7246" w:rsidRDefault="000A1B73">
      <w:pPr>
        <w:spacing w:before="3"/>
        <w:ind w:left="145"/>
        <w:rPr>
          <w:b/>
          <w:sz w:val="18"/>
        </w:rPr>
      </w:pPr>
      <w:proofErr w:type="spellStart"/>
      <w:r>
        <w:rPr>
          <w:sz w:val="18"/>
        </w:rPr>
        <w:t>Číslo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účtu</w:t>
      </w:r>
      <w:proofErr w:type="spellEnd"/>
      <w:r>
        <w:rPr>
          <w:sz w:val="18"/>
        </w:rPr>
        <w:t>:</w:t>
      </w:r>
      <w:r>
        <w:rPr>
          <w:spacing w:val="-1"/>
          <w:sz w:val="18"/>
        </w:rPr>
        <w:t xml:space="preserve"> </w:t>
      </w:r>
      <w:r>
        <w:rPr>
          <w:b/>
          <w:sz w:val="18"/>
        </w:rPr>
        <w:t>167656634/0300</w:t>
      </w:r>
    </w:p>
    <w:p w14:paraId="5F9BE635" w14:textId="77777777" w:rsidR="00BE7246" w:rsidRPr="00C073E3" w:rsidRDefault="000A1B73">
      <w:pPr>
        <w:pStyle w:val="Zkladntext"/>
        <w:spacing w:line="242" w:lineRule="auto"/>
        <w:ind w:left="145" w:right="978"/>
      </w:pPr>
      <w:proofErr w:type="spellStart"/>
      <w:r w:rsidRPr="00C073E3">
        <w:t>Zastoupen</w:t>
      </w:r>
      <w:proofErr w:type="spellEnd"/>
      <w:r w:rsidRPr="00C073E3">
        <w:t xml:space="preserve"> Ing. </w:t>
      </w:r>
      <w:proofErr w:type="spellStart"/>
      <w:r w:rsidRPr="00C073E3">
        <w:t>Jiřím</w:t>
      </w:r>
      <w:proofErr w:type="spellEnd"/>
      <w:r w:rsidRPr="00C073E3">
        <w:t xml:space="preserve"> </w:t>
      </w:r>
      <w:proofErr w:type="spellStart"/>
      <w:r w:rsidRPr="00C073E3">
        <w:t>Tomčalou</w:t>
      </w:r>
      <w:proofErr w:type="spellEnd"/>
      <w:r w:rsidRPr="00C073E3">
        <w:t xml:space="preserve">, </w:t>
      </w:r>
      <w:proofErr w:type="spellStart"/>
      <w:r w:rsidRPr="00C073E3">
        <w:t>předsedou</w:t>
      </w:r>
      <w:proofErr w:type="spellEnd"/>
      <w:r w:rsidRPr="00C073E3">
        <w:t xml:space="preserve"> </w:t>
      </w:r>
      <w:proofErr w:type="spellStart"/>
      <w:r w:rsidRPr="00C073E3">
        <w:t>představenstva</w:t>
      </w:r>
      <w:proofErr w:type="spellEnd"/>
    </w:p>
    <w:p w14:paraId="7ADB59B0" w14:textId="6D01D83E" w:rsidR="00BE7246" w:rsidRDefault="00BB2117">
      <w:pPr>
        <w:pStyle w:val="Zkladntext"/>
        <w:spacing w:before="2" w:line="242" w:lineRule="auto"/>
        <w:ind w:left="145" w:right="978"/>
      </w:pPr>
      <w:hyperlink r:id="rId8">
        <w:r w:rsidR="000A1B73">
          <w:t>Dispečink: info@onisystem.cz,</w:t>
        </w:r>
      </w:hyperlink>
      <w:r w:rsidR="000A1B73">
        <w:t xml:space="preserve"> </w:t>
      </w:r>
      <w:r>
        <w:t xml:space="preserve">xxx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</w:p>
    <w:p w14:paraId="4C0CBE5B" w14:textId="77777777" w:rsidR="00BE7246" w:rsidRDefault="00BE7246">
      <w:pPr>
        <w:pStyle w:val="Zkladntext"/>
        <w:spacing w:before="0"/>
        <w:ind w:left="0"/>
        <w:rPr>
          <w:sz w:val="20"/>
        </w:rPr>
      </w:pPr>
    </w:p>
    <w:p w14:paraId="1FEF87FF" w14:textId="77777777" w:rsidR="00BE7246" w:rsidRDefault="00BE7246">
      <w:pPr>
        <w:pStyle w:val="Zkladntext"/>
        <w:spacing w:before="0"/>
        <w:ind w:left="0"/>
        <w:rPr>
          <w:sz w:val="20"/>
        </w:rPr>
      </w:pPr>
    </w:p>
    <w:p w14:paraId="4340FA6F" w14:textId="77777777" w:rsidR="000A1B73" w:rsidRDefault="000A1B73">
      <w:pPr>
        <w:pStyle w:val="Nadpis2"/>
        <w:spacing w:before="127"/>
        <w:ind w:left="130"/>
      </w:pPr>
    </w:p>
    <w:p w14:paraId="2ED44207" w14:textId="77777777" w:rsidR="00BE7246" w:rsidRDefault="000A1B73" w:rsidP="00FC49A1">
      <w:proofErr w:type="spellStart"/>
      <w:r w:rsidRPr="00C875D6">
        <w:rPr>
          <w:sz w:val="20"/>
          <w:szCs w:val="20"/>
        </w:rPr>
        <w:t>Jednající</w:t>
      </w:r>
      <w:proofErr w:type="spellEnd"/>
    </w:p>
    <w:p w14:paraId="14FE7B9F" w14:textId="628371E2" w:rsidR="00DA6EC8" w:rsidRDefault="00FC1E54" w:rsidP="00FC49A1">
      <w:pPr>
        <w:rPr>
          <w:b/>
          <w:sz w:val="18"/>
        </w:rPr>
      </w:pPr>
      <w:r>
        <w:rPr>
          <w:b/>
          <w:sz w:val="18"/>
        </w:rPr>
        <w:t>Bc. Jan Nadrchal</w:t>
      </w:r>
      <w:r w:rsidR="00193F0D">
        <w:rPr>
          <w:b/>
          <w:sz w:val="18"/>
        </w:rPr>
        <w:t xml:space="preserve">, </w:t>
      </w:r>
      <w:proofErr w:type="spellStart"/>
      <w:r w:rsidR="00193F0D">
        <w:rPr>
          <w:b/>
          <w:sz w:val="18"/>
        </w:rPr>
        <w:t>primátor</w:t>
      </w:r>
      <w:proofErr w:type="spellEnd"/>
      <w:r w:rsidR="000A1B73">
        <w:rPr>
          <w:b/>
          <w:sz w:val="18"/>
        </w:rPr>
        <w:t xml:space="preserve"> </w:t>
      </w:r>
    </w:p>
    <w:p w14:paraId="04255F45" w14:textId="28C47D0F" w:rsidR="00DA6EC8" w:rsidRDefault="000A1B73" w:rsidP="00FC49A1">
      <w:pPr>
        <w:rPr>
          <w:sz w:val="18"/>
        </w:rPr>
      </w:pPr>
      <w:proofErr w:type="spellStart"/>
      <w:r>
        <w:rPr>
          <w:b/>
          <w:sz w:val="18"/>
        </w:rPr>
        <w:t>Kontakty</w:t>
      </w:r>
      <w:proofErr w:type="spellEnd"/>
      <w:r>
        <w:rPr>
          <w:b/>
          <w:sz w:val="18"/>
        </w:rPr>
        <w:t xml:space="preserve"> pro ONI system </w:t>
      </w:r>
      <w:r>
        <w:rPr>
          <w:sz w:val="18"/>
        </w:rPr>
        <w:t xml:space="preserve">Pro </w:t>
      </w:r>
      <w:proofErr w:type="spellStart"/>
      <w:r>
        <w:rPr>
          <w:sz w:val="18"/>
        </w:rPr>
        <w:t>věci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smluvní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účetní</w:t>
      </w:r>
      <w:proofErr w:type="spellEnd"/>
      <w:r>
        <w:rPr>
          <w:sz w:val="18"/>
        </w:rPr>
        <w:t xml:space="preserve">: </w:t>
      </w:r>
    </w:p>
    <w:p w14:paraId="31FC0DD5" w14:textId="77777777" w:rsidR="004A715A" w:rsidRDefault="00193F0D" w:rsidP="004A715A">
      <w:pPr>
        <w:rPr>
          <w:rFonts w:ascii="Calibri" w:eastAsiaTheme="minorHAnsi" w:hAnsi="Calibri" w:cs="Calibri"/>
          <w:lang w:eastAsia="cs-CZ"/>
        </w:rPr>
      </w:pPr>
      <w:r>
        <w:rPr>
          <w:b/>
          <w:sz w:val="18"/>
        </w:rPr>
        <w:t>Petr</w:t>
      </w:r>
      <w:r w:rsidR="00DA6EC8">
        <w:rPr>
          <w:b/>
          <w:sz w:val="18"/>
        </w:rPr>
        <w:t xml:space="preserve"> </w:t>
      </w:r>
      <w:r>
        <w:rPr>
          <w:b/>
          <w:sz w:val="18"/>
        </w:rPr>
        <w:t xml:space="preserve">Marek, </w:t>
      </w:r>
      <w:proofErr w:type="spellStart"/>
      <w:r>
        <w:rPr>
          <w:b/>
          <w:sz w:val="18"/>
        </w:rPr>
        <w:t>DiS.</w:t>
      </w:r>
      <w:proofErr w:type="spellEnd"/>
      <w:r>
        <w:rPr>
          <w:b/>
          <w:sz w:val="18"/>
        </w:rPr>
        <w:t xml:space="preserve"> – </w:t>
      </w:r>
      <w:proofErr w:type="spellStart"/>
      <w:r w:rsidR="004A715A" w:rsidRPr="004A715A">
        <w:rPr>
          <w:b/>
          <w:bCs/>
          <w:sz w:val="18"/>
          <w:szCs w:val="18"/>
          <w:lang w:eastAsia="cs-CZ"/>
        </w:rPr>
        <w:t>vedoucí</w:t>
      </w:r>
      <w:proofErr w:type="spellEnd"/>
      <w:r w:rsidR="004A715A" w:rsidRPr="004A715A">
        <w:rPr>
          <w:b/>
          <w:bCs/>
          <w:sz w:val="18"/>
          <w:szCs w:val="18"/>
          <w:lang w:eastAsia="cs-CZ"/>
        </w:rPr>
        <w:t xml:space="preserve"> </w:t>
      </w:r>
      <w:proofErr w:type="spellStart"/>
      <w:r w:rsidR="004A715A" w:rsidRPr="004A715A">
        <w:rPr>
          <w:b/>
          <w:bCs/>
          <w:sz w:val="18"/>
          <w:szCs w:val="18"/>
          <w:lang w:eastAsia="cs-CZ"/>
        </w:rPr>
        <w:t>oddělení</w:t>
      </w:r>
      <w:proofErr w:type="spellEnd"/>
      <w:r w:rsidR="004A715A" w:rsidRPr="004A715A">
        <w:rPr>
          <w:b/>
          <w:bCs/>
          <w:sz w:val="18"/>
          <w:szCs w:val="18"/>
          <w:lang w:eastAsia="cs-CZ"/>
        </w:rPr>
        <w:t xml:space="preserve"> </w:t>
      </w:r>
      <w:proofErr w:type="spellStart"/>
      <w:r w:rsidR="004A715A" w:rsidRPr="004A715A">
        <w:rPr>
          <w:b/>
          <w:bCs/>
          <w:sz w:val="18"/>
          <w:szCs w:val="18"/>
          <w:lang w:eastAsia="cs-CZ"/>
        </w:rPr>
        <w:t>hospodářské</w:t>
      </w:r>
      <w:proofErr w:type="spellEnd"/>
      <w:r w:rsidR="004A715A" w:rsidRPr="004A715A">
        <w:rPr>
          <w:b/>
          <w:bCs/>
          <w:sz w:val="18"/>
          <w:szCs w:val="18"/>
          <w:lang w:eastAsia="cs-CZ"/>
        </w:rPr>
        <w:t xml:space="preserve"> </w:t>
      </w:r>
      <w:proofErr w:type="spellStart"/>
      <w:r w:rsidR="004A715A" w:rsidRPr="004A715A">
        <w:rPr>
          <w:b/>
          <w:bCs/>
          <w:sz w:val="18"/>
          <w:szCs w:val="18"/>
          <w:lang w:eastAsia="cs-CZ"/>
        </w:rPr>
        <w:t>správy</w:t>
      </w:r>
      <w:proofErr w:type="spellEnd"/>
    </w:p>
    <w:p w14:paraId="3301EB90" w14:textId="352653AD" w:rsidR="00BE7246" w:rsidRDefault="00BB2117" w:rsidP="00583955">
      <w:pPr>
        <w:rPr>
          <w:sz w:val="18"/>
        </w:rPr>
        <w:sectPr w:rsidR="00BE7246">
          <w:type w:val="continuous"/>
          <w:pgSz w:w="11920" w:h="16840"/>
          <w:pgMar w:top="300" w:right="1680" w:bottom="280" w:left="580" w:header="708" w:footer="708" w:gutter="0"/>
          <w:cols w:num="2" w:space="708" w:equalWidth="0">
            <w:col w:w="3993" w:space="312"/>
            <w:col w:w="5355"/>
          </w:cols>
        </w:sectPr>
      </w:pPr>
      <w:hyperlink r:id="rId9" w:history="1">
        <w:r w:rsidR="00DA6EC8" w:rsidRPr="000A64C2">
          <w:rPr>
            <w:rStyle w:val="Hypertextovodkaz"/>
            <w:b/>
            <w:sz w:val="18"/>
          </w:rPr>
          <w:t>petr.marek@mmp.cz</w:t>
        </w:r>
      </w:hyperlink>
      <w:r w:rsidR="000A1B73">
        <w:rPr>
          <w:sz w:val="18"/>
        </w:rPr>
        <w:t>,</w:t>
      </w:r>
      <w:r w:rsidR="00FC49A1">
        <w:rPr>
          <w:sz w:val="18"/>
        </w:rPr>
        <w:t xml:space="preserve"> </w:t>
      </w:r>
      <w:r>
        <w:rPr>
          <w:sz w:val="18"/>
        </w:rPr>
        <w:t xml:space="preserve">xxx </w:t>
      </w:r>
      <w:proofErr w:type="spellStart"/>
      <w:r>
        <w:rPr>
          <w:sz w:val="18"/>
        </w:rPr>
        <w:t>xxx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xxx</w:t>
      </w:r>
      <w:proofErr w:type="spellEnd"/>
    </w:p>
    <w:p w14:paraId="6BB6D192" w14:textId="77777777" w:rsidR="00C953FF" w:rsidRDefault="00C953FF">
      <w:pPr>
        <w:pStyle w:val="Nadpis2"/>
        <w:spacing w:before="177"/>
      </w:pPr>
    </w:p>
    <w:p w14:paraId="6EC41131" w14:textId="77777777" w:rsidR="00BE7246" w:rsidRDefault="00BE7246">
      <w:pPr>
        <w:pStyle w:val="Zkladntext"/>
        <w:spacing w:before="7"/>
        <w:ind w:left="0"/>
        <w:rPr>
          <w:b/>
          <w:sz w:val="28"/>
        </w:rPr>
      </w:pPr>
    </w:p>
    <w:p w14:paraId="5E4DADE7" w14:textId="0D8EEDCC" w:rsidR="00980DE5" w:rsidRPr="0079223B" w:rsidRDefault="00980DE5" w:rsidP="0079223B">
      <w:pPr>
        <w:pStyle w:val="Nadpis1"/>
        <w:numPr>
          <w:ilvl w:val="0"/>
          <w:numId w:val="2"/>
        </w:numPr>
        <w:tabs>
          <w:tab w:val="left" w:pos="323"/>
        </w:tabs>
        <w:jc w:val="center"/>
        <w:rPr>
          <w:sz w:val="18"/>
          <w:szCs w:val="18"/>
        </w:rPr>
      </w:pPr>
      <w:proofErr w:type="spellStart"/>
      <w:r w:rsidRPr="0079223B">
        <w:rPr>
          <w:sz w:val="18"/>
          <w:szCs w:val="18"/>
        </w:rPr>
        <w:t>Úvodní</w:t>
      </w:r>
      <w:proofErr w:type="spellEnd"/>
      <w:r w:rsidRPr="0079223B">
        <w:rPr>
          <w:sz w:val="18"/>
          <w:szCs w:val="18"/>
        </w:rPr>
        <w:t xml:space="preserve"> </w:t>
      </w:r>
      <w:proofErr w:type="spellStart"/>
      <w:r w:rsidRPr="0079223B">
        <w:rPr>
          <w:sz w:val="18"/>
          <w:szCs w:val="18"/>
        </w:rPr>
        <w:t>ustanovení</w:t>
      </w:r>
      <w:proofErr w:type="spellEnd"/>
    </w:p>
    <w:p w14:paraId="5AA08A10" w14:textId="17FAEEA3" w:rsidR="00E741C2" w:rsidRPr="00E741C2" w:rsidRDefault="00605D92" w:rsidP="00DB33A2">
      <w:pPr>
        <w:pStyle w:val="Zkladntext"/>
        <w:numPr>
          <w:ilvl w:val="0"/>
          <w:numId w:val="20"/>
        </w:numPr>
        <w:jc w:val="both"/>
        <w:rPr>
          <w:lang w:val="cs-CZ"/>
        </w:rPr>
      </w:pPr>
      <w:proofErr w:type="spellStart"/>
      <w:r w:rsidRPr="00DB33A2">
        <w:rPr>
          <w:bCs/>
        </w:rPr>
        <w:t>Dne</w:t>
      </w:r>
      <w:proofErr w:type="spellEnd"/>
      <w:r w:rsidRPr="00DB33A2">
        <w:rPr>
          <w:bCs/>
        </w:rPr>
        <w:t xml:space="preserve"> 01.07.2019 </w:t>
      </w:r>
      <w:proofErr w:type="spellStart"/>
      <w:r w:rsidRPr="00DB33A2">
        <w:rPr>
          <w:bCs/>
        </w:rPr>
        <w:t>byla</w:t>
      </w:r>
      <w:proofErr w:type="spellEnd"/>
      <w:r w:rsidRPr="00DB33A2">
        <w:rPr>
          <w:bCs/>
        </w:rPr>
        <w:t xml:space="preserve"> </w:t>
      </w:r>
      <w:proofErr w:type="spellStart"/>
      <w:r w:rsidRPr="00DB33A2">
        <w:rPr>
          <w:bCs/>
        </w:rPr>
        <w:t>mezi</w:t>
      </w:r>
      <w:proofErr w:type="spellEnd"/>
      <w:r w:rsidRPr="00DB33A2">
        <w:rPr>
          <w:bCs/>
        </w:rPr>
        <w:t xml:space="preserve"> </w:t>
      </w:r>
      <w:proofErr w:type="spellStart"/>
      <w:r w:rsidRPr="00DB33A2">
        <w:rPr>
          <w:bCs/>
        </w:rPr>
        <w:t>výše</w:t>
      </w:r>
      <w:proofErr w:type="spellEnd"/>
      <w:r w:rsidRPr="00DB33A2">
        <w:rPr>
          <w:bCs/>
        </w:rPr>
        <w:t xml:space="preserve"> </w:t>
      </w:r>
      <w:proofErr w:type="spellStart"/>
      <w:r w:rsidRPr="00DB33A2">
        <w:rPr>
          <w:bCs/>
        </w:rPr>
        <w:t>uvedenými</w:t>
      </w:r>
      <w:proofErr w:type="spellEnd"/>
      <w:r w:rsidRPr="00DB33A2">
        <w:rPr>
          <w:bCs/>
        </w:rPr>
        <w:t xml:space="preserve"> </w:t>
      </w:r>
      <w:proofErr w:type="spellStart"/>
      <w:r w:rsidRPr="00DB33A2">
        <w:rPr>
          <w:bCs/>
        </w:rPr>
        <w:t>smluvními</w:t>
      </w:r>
      <w:proofErr w:type="spellEnd"/>
      <w:r w:rsidRPr="00DB33A2">
        <w:rPr>
          <w:bCs/>
        </w:rPr>
        <w:t xml:space="preserve"> </w:t>
      </w:r>
      <w:proofErr w:type="spellStart"/>
      <w:r w:rsidRPr="00DB33A2">
        <w:rPr>
          <w:bCs/>
        </w:rPr>
        <w:t>stranami</w:t>
      </w:r>
      <w:proofErr w:type="spellEnd"/>
      <w:r w:rsidRPr="00DB33A2">
        <w:rPr>
          <w:bCs/>
        </w:rPr>
        <w:t xml:space="preserve"> </w:t>
      </w:r>
      <w:proofErr w:type="spellStart"/>
      <w:r w:rsidRPr="00DB33A2">
        <w:rPr>
          <w:bCs/>
        </w:rPr>
        <w:t>uzavřena</w:t>
      </w:r>
      <w:proofErr w:type="spellEnd"/>
      <w:r w:rsidRPr="00DB33A2">
        <w:rPr>
          <w:bCs/>
        </w:rPr>
        <w:t xml:space="preserve"> </w:t>
      </w:r>
      <w:proofErr w:type="spellStart"/>
      <w:r w:rsidRPr="00DB33A2">
        <w:rPr>
          <w:bCs/>
        </w:rPr>
        <w:t>smlouva</w:t>
      </w:r>
      <w:proofErr w:type="spellEnd"/>
      <w:r w:rsidR="00AF2F44">
        <w:rPr>
          <w:bCs/>
        </w:rPr>
        <w:t xml:space="preserve"> o </w:t>
      </w:r>
      <w:proofErr w:type="spellStart"/>
      <w:r w:rsidR="00AF2F44">
        <w:rPr>
          <w:bCs/>
        </w:rPr>
        <w:t>poskytování</w:t>
      </w:r>
      <w:proofErr w:type="spellEnd"/>
      <w:r w:rsidR="00AF2F44">
        <w:rPr>
          <w:bCs/>
        </w:rPr>
        <w:t xml:space="preserve"> služeb</w:t>
      </w:r>
      <w:r w:rsidR="00C410FF">
        <w:rPr>
          <w:bCs/>
        </w:rPr>
        <w:t xml:space="preserve"> </w:t>
      </w:r>
      <w:r w:rsidR="00AF2F44">
        <w:rPr>
          <w:bCs/>
        </w:rPr>
        <w:t>ONI system</w:t>
      </w:r>
      <w:r w:rsidRPr="00DB33A2">
        <w:rPr>
          <w:bCs/>
        </w:rPr>
        <w:t xml:space="preserve"> </w:t>
      </w:r>
      <w:r w:rsidRPr="00605D92">
        <w:t xml:space="preserve">č. </w:t>
      </w:r>
      <w:r w:rsidRPr="00DB33A2">
        <w:rPr>
          <w:b/>
        </w:rPr>
        <w:t>N08502/00000</w:t>
      </w:r>
      <w:r w:rsidR="00DB33A2" w:rsidRPr="00DB33A2">
        <w:rPr>
          <w:b/>
        </w:rPr>
        <w:t xml:space="preserve"> </w:t>
      </w:r>
      <w:r w:rsidR="00DB33A2" w:rsidRPr="00DB33A2">
        <w:t>(</w:t>
      </w:r>
      <w:proofErr w:type="spellStart"/>
      <w:r w:rsidR="00DB33A2" w:rsidRPr="00DB33A2">
        <w:t>d</w:t>
      </w:r>
      <w:r w:rsidR="00DB33A2">
        <w:t>á</w:t>
      </w:r>
      <w:r w:rsidR="00DB33A2" w:rsidRPr="00DB33A2">
        <w:t>le</w:t>
      </w:r>
      <w:proofErr w:type="spellEnd"/>
      <w:r w:rsidR="00DB33A2" w:rsidRPr="00DB33A2">
        <w:t xml:space="preserve"> </w:t>
      </w:r>
      <w:proofErr w:type="spellStart"/>
      <w:r w:rsidR="00DB33A2" w:rsidRPr="00DB33A2">
        <w:t>jen</w:t>
      </w:r>
      <w:proofErr w:type="spellEnd"/>
      <w:r w:rsidR="00DB33A2" w:rsidRPr="00DB33A2">
        <w:t xml:space="preserve"> </w:t>
      </w:r>
      <w:r w:rsidR="00DD1615">
        <w:t>“</w:t>
      </w:r>
      <w:proofErr w:type="spellStart"/>
      <w:r w:rsidR="00DB33A2" w:rsidRPr="00DB33A2">
        <w:t>smlouva</w:t>
      </w:r>
      <w:proofErr w:type="spellEnd"/>
      <w:r w:rsidR="00DD1615">
        <w:t>”</w:t>
      </w:r>
      <w:r w:rsidR="00DB33A2" w:rsidRPr="00DB33A2">
        <w:t>)</w:t>
      </w:r>
      <w:r w:rsidRPr="00DB33A2">
        <w:t>,</w:t>
      </w:r>
      <w:r w:rsidRPr="00605D92">
        <w:t xml:space="preserve"> </w:t>
      </w:r>
      <w:proofErr w:type="spellStart"/>
      <w:r w:rsidRPr="00605D92">
        <w:t>jejímž</w:t>
      </w:r>
      <w:proofErr w:type="spellEnd"/>
      <w:r w:rsidRPr="00605D92">
        <w:t xml:space="preserve"> </w:t>
      </w:r>
      <w:proofErr w:type="spellStart"/>
      <w:r w:rsidRPr="00605D92">
        <w:t>předmětem</w:t>
      </w:r>
      <w:proofErr w:type="spellEnd"/>
      <w:r w:rsidRPr="00605D92">
        <w:t xml:space="preserve"> je </w:t>
      </w:r>
      <w:r w:rsidRPr="00DB33A2">
        <w:rPr>
          <w:lang w:val="cs-CZ"/>
        </w:rPr>
        <w:t xml:space="preserve">dodávka a provoz </w:t>
      </w:r>
      <w:r w:rsidRPr="00213445">
        <w:rPr>
          <w:lang w:val="cs-CZ"/>
        </w:rPr>
        <w:t>17ks</w:t>
      </w:r>
      <w:r w:rsidRPr="00DB33A2">
        <w:rPr>
          <w:lang w:val="cs-CZ"/>
        </w:rPr>
        <w:t xml:space="preserve"> </w:t>
      </w:r>
      <w:bookmarkStart w:id="0" w:name="_Hlk15991964"/>
      <w:r w:rsidRPr="00DB33A2">
        <w:rPr>
          <w:lang w:val="cs-CZ"/>
        </w:rPr>
        <w:t xml:space="preserve">elektronických komunikačních jednotek GPS </w:t>
      </w:r>
      <w:bookmarkEnd w:id="0"/>
      <w:r w:rsidRPr="00DB33A2">
        <w:rPr>
          <w:lang w:val="cs-CZ"/>
        </w:rPr>
        <w:t xml:space="preserve">pro monitoring vozidel a vytváření elektronické knihy jízd do služebních vozidel Magistrátu města </w:t>
      </w:r>
      <w:r w:rsidRPr="00E741C2">
        <w:rPr>
          <w:lang w:val="cs-CZ"/>
        </w:rPr>
        <w:t>Pardubic</w:t>
      </w:r>
      <w:r w:rsidR="00DB33A2" w:rsidRPr="00E741C2">
        <w:rPr>
          <w:lang w:val="cs-CZ"/>
        </w:rPr>
        <w:t>, kdy</w:t>
      </w:r>
      <w:r w:rsidR="00894573" w:rsidRPr="00E741C2">
        <w:rPr>
          <w:lang w:val="cs-CZ"/>
        </w:rPr>
        <w:t xml:space="preserve"> </w:t>
      </w:r>
      <w:r w:rsidR="00DB33A2" w:rsidRPr="00E741C2">
        <w:rPr>
          <w:lang w:val="cs-CZ"/>
        </w:rPr>
        <w:t xml:space="preserve">16ks GPS jednotek </w:t>
      </w:r>
      <w:r w:rsidR="009D2CBF" w:rsidRPr="00E741C2">
        <w:rPr>
          <w:lang w:val="cs-CZ"/>
        </w:rPr>
        <w:t>je</w:t>
      </w:r>
      <w:r w:rsidR="00DB33A2" w:rsidRPr="00E741C2">
        <w:rPr>
          <w:lang w:val="cs-CZ"/>
        </w:rPr>
        <w:t xml:space="preserve"> namontováno do služebních vozidel a 1 ks GPS jednotky </w:t>
      </w:r>
      <w:r w:rsidR="009D2CBF" w:rsidRPr="00E741C2">
        <w:rPr>
          <w:lang w:val="cs-CZ"/>
        </w:rPr>
        <w:t>j</w:t>
      </w:r>
      <w:r w:rsidR="00DB33A2" w:rsidRPr="00E741C2">
        <w:rPr>
          <w:lang w:val="cs-CZ"/>
        </w:rPr>
        <w:t>e přenosn</w:t>
      </w:r>
      <w:r w:rsidR="006153A0" w:rsidRPr="00E741C2">
        <w:rPr>
          <w:lang w:val="cs-CZ"/>
        </w:rPr>
        <w:t>ý</w:t>
      </w:r>
      <w:r w:rsidR="00DB33A2" w:rsidRPr="00E741C2">
        <w:rPr>
          <w:lang w:val="cs-CZ"/>
        </w:rPr>
        <w:t xml:space="preserve"> a slouž</w:t>
      </w:r>
      <w:r w:rsidR="009D2CBF" w:rsidRPr="00E741C2">
        <w:rPr>
          <w:lang w:val="cs-CZ"/>
        </w:rPr>
        <w:t>í</w:t>
      </w:r>
      <w:r w:rsidR="00DB33A2" w:rsidRPr="00E741C2">
        <w:rPr>
          <w:lang w:val="cs-CZ"/>
        </w:rPr>
        <w:t xml:space="preserve"> do vozidel, které </w:t>
      </w:r>
      <w:r w:rsidR="009D2CBF" w:rsidRPr="00E741C2">
        <w:rPr>
          <w:lang w:val="cs-CZ"/>
        </w:rPr>
        <w:t>jsou</w:t>
      </w:r>
      <w:r w:rsidR="00DB33A2" w:rsidRPr="00E741C2">
        <w:rPr>
          <w:lang w:val="cs-CZ"/>
        </w:rPr>
        <w:t xml:space="preserve"> zapůjčeny ze servisu v případě opravy služebního vozidla</w:t>
      </w:r>
      <w:r w:rsidR="00E741C2" w:rsidRPr="00E741C2">
        <w:t xml:space="preserve">. </w:t>
      </w:r>
    </w:p>
    <w:p w14:paraId="67F29E51" w14:textId="5741502A" w:rsidR="00213445" w:rsidRPr="00E741C2" w:rsidRDefault="00815351" w:rsidP="00E741C2">
      <w:pPr>
        <w:pStyle w:val="Zkladntext"/>
        <w:numPr>
          <w:ilvl w:val="0"/>
          <w:numId w:val="20"/>
        </w:numPr>
        <w:jc w:val="both"/>
        <w:rPr>
          <w:lang w:val="cs-CZ"/>
        </w:rPr>
      </w:pPr>
      <w:r w:rsidRPr="00E741C2">
        <w:t xml:space="preserve">V </w:t>
      </w:r>
      <w:proofErr w:type="spellStart"/>
      <w:r w:rsidRPr="00E741C2">
        <w:t>roce</w:t>
      </w:r>
      <w:proofErr w:type="spellEnd"/>
      <w:r w:rsidRPr="00E741C2">
        <w:t xml:space="preserve"> 2019 </w:t>
      </w:r>
      <w:proofErr w:type="spellStart"/>
      <w:r w:rsidR="00213445" w:rsidRPr="00E741C2">
        <w:t>došlo</w:t>
      </w:r>
      <w:proofErr w:type="spellEnd"/>
      <w:r w:rsidR="00213445" w:rsidRPr="00E741C2">
        <w:t xml:space="preserve"> </w:t>
      </w:r>
      <w:proofErr w:type="spellStart"/>
      <w:r w:rsidR="00213445" w:rsidRPr="00E741C2">
        <w:t>na</w:t>
      </w:r>
      <w:proofErr w:type="spellEnd"/>
      <w:r w:rsidR="00213445" w:rsidRPr="00E741C2">
        <w:t xml:space="preserve"> </w:t>
      </w:r>
      <w:proofErr w:type="spellStart"/>
      <w:r w:rsidR="00213445" w:rsidRPr="00E741C2">
        <w:t>straně</w:t>
      </w:r>
      <w:proofErr w:type="spellEnd"/>
      <w:r w:rsidR="00213445" w:rsidRPr="00E741C2">
        <w:t xml:space="preserve"> </w:t>
      </w:r>
      <w:proofErr w:type="spellStart"/>
      <w:r w:rsidR="00213445" w:rsidRPr="00E741C2">
        <w:t>zákazníka</w:t>
      </w:r>
      <w:proofErr w:type="spellEnd"/>
      <w:r w:rsidR="00213445" w:rsidRPr="00E741C2">
        <w:t xml:space="preserve"> k </w:t>
      </w:r>
      <w:proofErr w:type="spellStart"/>
      <w:r w:rsidR="00213445" w:rsidRPr="00E741C2">
        <w:t>zakoupení</w:t>
      </w:r>
      <w:proofErr w:type="spellEnd"/>
      <w:r w:rsidR="00213445" w:rsidRPr="00E741C2">
        <w:t xml:space="preserve"> </w:t>
      </w:r>
      <w:proofErr w:type="spellStart"/>
      <w:r w:rsidR="00213445" w:rsidRPr="00E741C2">
        <w:t>dvou</w:t>
      </w:r>
      <w:proofErr w:type="spellEnd"/>
      <w:r w:rsidR="00213445" w:rsidRPr="00E741C2">
        <w:t xml:space="preserve"> </w:t>
      </w:r>
      <w:proofErr w:type="spellStart"/>
      <w:r w:rsidR="00213445" w:rsidRPr="00E741C2">
        <w:t>nových</w:t>
      </w:r>
      <w:proofErr w:type="spellEnd"/>
      <w:r w:rsidR="00213445" w:rsidRPr="00E741C2">
        <w:t xml:space="preserve"> </w:t>
      </w:r>
      <w:proofErr w:type="spellStart"/>
      <w:r w:rsidR="00213445" w:rsidRPr="00E741C2">
        <w:t>vozidel</w:t>
      </w:r>
      <w:proofErr w:type="spellEnd"/>
      <w:r w:rsidR="00213445" w:rsidRPr="00E741C2">
        <w:t xml:space="preserve">, </w:t>
      </w:r>
      <w:proofErr w:type="spellStart"/>
      <w:r w:rsidR="00213445" w:rsidRPr="00E741C2">
        <w:t>kter</w:t>
      </w:r>
      <w:r w:rsidRPr="00E741C2">
        <w:t>á</w:t>
      </w:r>
      <w:proofErr w:type="spellEnd"/>
      <w:r w:rsidR="00213445" w:rsidRPr="00E741C2">
        <w:t xml:space="preserve"> </w:t>
      </w:r>
      <w:proofErr w:type="spellStart"/>
      <w:r w:rsidR="00213445" w:rsidRPr="00E741C2">
        <w:t>nahradila</w:t>
      </w:r>
      <w:proofErr w:type="spellEnd"/>
      <w:r w:rsidR="00213445" w:rsidRPr="00E741C2">
        <w:t xml:space="preserve"> </w:t>
      </w:r>
      <w:proofErr w:type="spellStart"/>
      <w:r w:rsidR="00213445" w:rsidRPr="00E741C2">
        <w:t>dvě</w:t>
      </w:r>
      <w:proofErr w:type="spellEnd"/>
      <w:r w:rsidR="00213445" w:rsidRPr="00E741C2">
        <w:t xml:space="preserve"> </w:t>
      </w:r>
      <w:proofErr w:type="spellStart"/>
      <w:r w:rsidR="00213445" w:rsidRPr="00E741C2">
        <w:t>starší</w:t>
      </w:r>
      <w:proofErr w:type="spellEnd"/>
      <w:r w:rsidR="00213445" w:rsidRPr="00E741C2">
        <w:t xml:space="preserve"> </w:t>
      </w:r>
      <w:proofErr w:type="spellStart"/>
      <w:r w:rsidR="00213445" w:rsidRPr="00E741C2">
        <w:t>vozidla</w:t>
      </w:r>
      <w:proofErr w:type="spellEnd"/>
      <w:r w:rsidR="00E741C2" w:rsidRPr="00E741C2">
        <w:t xml:space="preserve">, a za </w:t>
      </w:r>
      <w:proofErr w:type="spellStart"/>
      <w:r w:rsidR="00E741C2" w:rsidRPr="00E741C2">
        <w:t>tímto</w:t>
      </w:r>
      <w:proofErr w:type="spellEnd"/>
      <w:r w:rsidR="00E741C2" w:rsidRPr="00E741C2">
        <w:t xml:space="preserve"> </w:t>
      </w:r>
      <w:proofErr w:type="spellStart"/>
      <w:r w:rsidR="00E741C2" w:rsidRPr="00E741C2">
        <w:t>účelem</w:t>
      </w:r>
      <w:proofErr w:type="spellEnd"/>
      <w:r w:rsidR="00E741C2" w:rsidRPr="00E741C2">
        <w:t xml:space="preserve"> </w:t>
      </w:r>
      <w:proofErr w:type="spellStart"/>
      <w:r w:rsidR="00E741C2" w:rsidRPr="00E741C2">
        <w:t>byl</w:t>
      </w:r>
      <w:proofErr w:type="spellEnd"/>
      <w:r w:rsidR="00E741C2" w:rsidRPr="00E741C2">
        <w:t xml:space="preserve"> k </w:t>
      </w:r>
      <w:proofErr w:type="spellStart"/>
      <w:r w:rsidR="00E741C2" w:rsidRPr="00E741C2">
        <w:t>předmět</w:t>
      </w:r>
      <w:r w:rsidR="007B32E0">
        <w:t>n</w:t>
      </w:r>
      <w:r w:rsidR="00E741C2" w:rsidRPr="00E741C2">
        <w:t>é</w:t>
      </w:r>
      <w:proofErr w:type="spellEnd"/>
      <w:r w:rsidR="00E741C2" w:rsidRPr="00E741C2">
        <w:t xml:space="preserve"> </w:t>
      </w:r>
      <w:proofErr w:type="spellStart"/>
      <w:r w:rsidR="00E741C2" w:rsidRPr="00E741C2">
        <w:t>smlouvě</w:t>
      </w:r>
      <w:proofErr w:type="spellEnd"/>
      <w:r w:rsidR="00E741C2" w:rsidRPr="00E741C2">
        <w:t xml:space="preserve"> </w:t>
      </w:r>
      <w:proofErr w:type="spellStart"/>
      <w:r w:rsidR="00E741C2" w:rsidRPr="00E741C2">
        <w:t>uza</w:t>
      </w:r>
      <w:r w:rsidR="00C410FF">
        <w:t>v</w:t>
      </w:r>
      <w:r w:rsidR="00E741C2" w:rsidRPr="00E741C2">
        <w:t>řen</w:t>
      </w:r>
      <w:proofErr w:type="spellEnd"/>
      <w:r w:rsidR="00E741C2" w:rsidRPr="00E741C2">
        <w:t xml:space="preserve"> </w:t>
      </w:r>
      <w:proofErr w:type="spellStart"/>
      <w:r w:rsidR="00E741C2" w:rsidRPr="00E741C2">
        <w:t>dodatek</w:t>
      </w:r>
      <w:proofErr w:type="spellEnd"/>
      <w:r w:rsidR="00E741C2" w:rsidRPr="00E741C2">
        <w:t xml:space="preserve"> č. 1 ze </w:t>
      </w:r>
      <w:proofErr w:type="spellStart"/>
      <w:r w:rsidR="00E741C2" w:rsidRPr="00265338">
        <w:t>dne</w:t>
      </w:r>
      <w:proofErr w:type="spellEnd"/>
      <w:r w:rsidR="00626723" w:rsidRPr="00265338">
        <w:t xml:space="preserve"> 28.8.2019</w:t>
      </w:r>
      <w:r w:rsidR="00C410FF" w:rsidRPr="00265338">
        <w:rPr>
          <w:sz w:val="22"/>
          <w:szCs w:val="22"/>
        </w:rPr>
        <w:t xml:space="preserve">. </w:t>
      </w:r>
      <w:r w:rsidR="00E741C2" w:rsidRPr="00265338">
        <w:t xml:space="preserve">V </w:t>
      </w:r>
      <w:proofErr w:type="spellStart"/>
      <w:r w:rsidR="00E741C2" w:rsidRPr="00265338">
        <w:t>roce</w:t>
      </w:r>
      <w:proofErr w:type="spellEnd"/>
      <w:r w:rsidR="00E741C2" w:rsidRPr="00265338">
        <w:t xml:space="preserve"> 2020 </w:t>
      </w:r>
      <w:proofErr w:type="spellStart"/>
      <w:r w:rsidR="00E741C2" w:rsidRPr="00265338">
        <w:t>došlo</w:t>
      </w:r>
      <w:proofErr w:type="spellEnd"/>
      <w:r w:rsidR="00E741C2" w:rsidRPr="00265338">
        <w:t xml:space="preserve"> </w:t>
      </w:r>
      <w:proofErr w:type="spellStart"/>
      <w:r w:rsidR="00E741C2" w:rsidRPr="00265338">
        <w:t>na</w:t>
      </w:r>
      <w:proofErr w:type="spellEnd"/>
      <w:r w:rsidR="00E741C2" w:rsidRPr="00265338">
        <w:t xml:space="preserve"> </w:t>
      </w:r>
      <w:proofErr w:type="spellStart"/>
      <w:r w:rsidR="00E741C2" w:rsidRPr="00265338">
        <w:t>straně</w:t>
      </w:r>
      <w:proofErr w:type="spellEnd"/>
      <w:r w:rsidR="00E741C2" w:rsidRPr="00265338">
        <w:t xml:space="preserve"> </w:t>
      </w:r>
      <w:proofErr w:type="spellStart"/>
      <w:r w:rsidR="00E741C2" w:rsidRPr="00265338">
        <w:t>zákazníka</w:t>
      </w:r>
      <w:proofErr w:type="spellEnd"/>
      <w:r w:rsidR="00E741C2" w:rsidRPr="00265338">
        <w:t xml:space="preserve"> k </w:t>
      </w:r>
      <w:proofErr w:type="spellStart"/>
      <w:r w:rsidR="00E741C2" w:rsidRPr="00265338">
        <w:t>rozšíření</w:t>
      </w:r>
      <w:proofErr w:type="spellEnd"/>
      <w:r w:rsidR="00E741C2" w:rsidRPr="00265338">
        <w:t xml:space="preserve"> </w:t>
      </w:r>
      <w:proofErr w:type="spellStart"/>
      <w:r w:rsidR="00E741C2" w:rsidRPr="00265338">
        <w:t>počtu</w:t>
      </w:r>
      <w:proofErr w:type="spellEnd"/>
      <w:r w:rsidR="00E741C2" w:rsidRPr="00265338">
        <w:t xml:space="preserve"> </w:t>
      </w:r>
      <w:proofErr w:type="spellStart"/>
      <w:r w:rsidR="00E741C2" w:rsidRPr="00265338">
        <w:t>služebních</w:t>
      </w:r>
      <w:proofErr w:type="spellEnd"/>
      <w:r w:rsidR="00E741C2" w:rsidRPr="00265338">
        <w:t xml:space="preserve"> </w:t>
      </w:r>
      <w:proofErr w:type="spellStart"/>
      <w:r w:rsidR="00E741C2" w:rsidRPr="00265338">
        <w:t>vozidel</w:t>
      </w:r>
      <w:proofErr w:type="spellEnd"/>
      <w:r w:rsidR="00E741C2" w:rsidRPr="00265338">
        <w:t xml:space="preserve"> o </w:t>
      </w:r>
      <w:proofErr w:type="spellStart"/>
      <w:r w:rsidR="00E741C2" w:rsidRPr="00265338">
        <w:t>jedno</w:t>
      </w:r>
      <w:proofErr w:type="spellEnd"/>
      <w:r w:rsidR="00E741C2" w:rsidRPr="00265338">
        <w:t xml:space="preserve"> </w:t>
      </w:r>
      <w:proofErr w:type="spellStart"/>
      <w:r w:rsidR="00E741C2" w:rsidRPr="00265338">
        <w:t>nové</w:t>
      </w:r>
      <w:proofErr w:type="spellEnd"/>
      <w:r w:rsidR="00E741C2" w:rsidRPr="00265338">
        <w:t xml:space="preserve"> </w:t>
      </w:r>
      <w:proofErr w:type="spellStart"/>
      <w:r w:rsidR="00E741C2" w:rsidRPr="00265338">
        <w:t>vozidlo</w:t>
      </w:r>
      <w:proofErr w:type="spellEnd"/>
      <w:r w:rsidR="00E741C2" w:rsidRPr="00265338">
        <w:t xml:space="preserve">, </w:t>
      </w:r>
      <w:proofErr w:type="spellStart"/>
      <w:r w:rsidR="00E741C2" w:rsidRPr="00265338">
        <w:t>kdy</w:t>
      </w:r>
      <w:proofErr w:type="spellEnd"/>
      <w:r w:rsidR="00E741C2" w:rsidRPr="00265338">
        <w:t xml:space="preserve"> v </w:t>
      </w:r>
      <w:proofErr w:type="spellStart"/>
      <w:r w:rsidR="00E741C2" w:rsidRPr="00265338">
        <w:t>důsledku</w:t>
      </w:r>
      <w:proofErr w:type="spellEnd"/>
      <w:r w:rsidR="00E741C2" w:rsidRPr="00265338">
        <w:t xml:space="preserve"> </w:t>
      </w:r>
      <w:proofErr w:type="spellStart"/>
      <w:r w:rsidR="00E741C2" w:rsidRPr="00265338">
        <w:t>této</w:t>
      </w:r>
      <w:proofErr w:type="spellEnd"/>
      <w:r w:rsidR="00E741C2" w:rsidRPr="00265338">
        <w:t xml:space="preserve"> </w:t>
      </w:r>
      <w:proofErr w:type="spellStart"/>
      <w:r w:rsidR="00E741C2" w:rsidRPr="00265338">
        <w:t>změny</w:t>
      </w:r>
      <w:proofErr w:type="spellEnd"/>
      <w:r w:rsidR="00E741C2" w:rsidRPr="00265338">
        <w:t xml:space="preserve"> </w:t>
      </w:r>
      <w:proofErr w:type="spellStart"/>
      <w:r w:rsidR="00E741C2" w:rsidRPr="00265338">
        <w:t>byl</w:t>
      </w:r>
      <w:proofErr w:type="spellEnd"/>
      <w:r w:rsidR="00E741C2" w:rsidRPr="00265338">
        <w:t xml:space="preserve"> k </w:t>
      </w:r>
      <w:proofErr w:type="spellStart"/>
      <w:r w:rsidR="00E741C2" w:rsidRPr="00265338">
        <w:t>předmět</w:t>
      </w:r>
      <w:r w:rsidR="00C410FF" w:rsidRPr="00265338">
        <w:t>n</w:t>
      </w:r>
      <w:r w:rsidR="00E741C2" w:rsidRPr="00265338">
        <w:t>é</w:t>
      </w:r>
      <w:proofErr w:type="spellEnd"/>
      <w:r w:rsidR="00E741C2" w:rsidRPr="00265338">
        <w:t xml:space="preserve"> </w:t>
      </w:r>
      <w:proofErr w:type="spellStart"/>
      <w:r w:rsidR="00E741C2" w:rsidRPr="00265338">
        <w:t>smlou</w:t>
      </w:r>
      <w:r w:rsidR="00C410FF" w:rsidRPr="00265338">
        <w:t>v</w:t>
      </w:r>
      <w:r w:rsidR="00E741C2" w:rsidRPr="00265338">
        <w:t>ě</w:t>
      </w:r>
      <w:proofErr w:type="spellEnd"/>
      <w:r w:rsidR="00E741C2" w:rsidRPr="00265338">
        <w:t xml:space="preserve"> </w:t>
      </w:r>
      <w:proofErr w:type="spellStart"/>
      <w:r w:rsidR="00E741C2" w:rsidRPr="00265338">
        <w:t>uzavřen</w:t>
      </w:r>
      <w:proofErr w:type="spellEnd"/>
      <w:r w:rsidR="00E741C2" w:rsidRPr="00265338">
        <w:t xml:space="preserve"> </w:t>
      </w:r>
      <w:proofErr w:type="spellStart"/>
      <w:r w:rsidR="00E741C2" w:rsidRPr="00265338">
        <w:t>dodatek</w:t>
      </w:r>
      <w:proofErr w:type="spellEnd"/>
      <w:r w:rsidR="00E741C2" w:rsidRPr="00265338">
        <w:t xml:space="preserve"> č. 2 ze </w:t>
      </w:r>
      <w:proofErr w:type="spellStart"/>
      <w:r w:rsidR="00E741C2" w:rsidRPr="00265338">
        <w:t>dne</w:t>
      </w:r>
      <w:proofErr w:type="spellEnd"/>
      <w:r w:rsidR="00626723" w:rsidRPr="00265338">
        <w:t xml:space="preserve"> 15.12.2020</w:t>
      </w:r>
      <w:r w:rsidR="00C410FF" w:rsidRPr="00265338">
        <w:t>.</w:t>
      </w:r>
      <w:r w:rsidR="00E741C2" w:rsidRPr="00265338">
        <w:t xml:space="preserve"> V </w:t>
      </w:r>
      <w:proofErr w:type="spellStart"/>
      <w:r w:rsidR="00E741C2" w:rsidRPr="00265338">
        <w:t>letošním</w:t>
      </w:r>
      <w:proofErr w:type="spellEnd"/>
      <w:r w:rsidR="00E741C2" w:rsidRPr="00265338">
        <w:t xml:space="preserve"> </w:t>
      </w:r>
      <w:proofErr w:type="spellStart"/>
      <w:r w:rsidR="00E741C2" w:rsidRPr="00265338">
        <w:t>roce</w:t>
      </w:r>
      <w:proofErr w:type="spellEnd"/>
      <w:r w:rsidR="00E741C2" w:rsidRPr="00265338">
        <w:t xml:space="preserve"> </w:t>
      </w:r>
      <w:proofErr w:type="spellStart"/>
      <w:r w:rsidR="00E741C2" w:rsidRPr="00265338">
        <w:t>byl</w:t>
      </w:r>
      <w:proofErr w:type="spellEnd"/>
      <w:r w:rsidR="00E741C2" w:rsidRPr="00265338">
        <w:t xml:space="preserve"> k </w:t>
      </w:r>
      <w:proofErr w:type="spellStart"/>
      <w:r w:rsidR="00E741C2" w:rsidRPr="00265338">
        <w:t>předmětné</w:t>
      </w:r>
      <w:proofErr w:type="spellEnd"/>
      <w:r w:rsidR="00E741C2" w:rsidRPr="00265338">
        <w:t xml:space="preserve"> </w:t>
      </w:r>
      <w:proofErr w:type="spellStart"/>
      <w:r w:rsidR="00E741C2" w:rsidRPr="00265338">
        <w:t>smlouvě</w:t>
      </w:r>
      <w:proofErr w:type="spellEnd"/>
      <w:r w:rsidR="00E741C2" w:rsidRPr="00E741C2">
        <w:t xml:space="preserve"> </w:t>
      </w:r>
      <w:proofErr w:type="spellStart"/>
      <w:r w:rsidR="00E741C2" w:rsidRPr="00E741C2">
        <w:t>uzavře</w:t>
      </w:r>
      <w:r w:rsidR="00C410FF">
        <w:t>n</w:t>
      </w:r>
      <w:proofErr w:type="spellEnd"/>
      <w:r w:rsidR="00E741C2" w:rsidRPr="00E741C2">
        <w:t xml:space="preserve"> </w:t>
      </w:r>
      <w:proofErr w:type="spellStart"/>
      <w:r w:rsidR="00E741C2" w:rsidRPr="00E741C2">
        <w:t>ještě</w:t>
      </w:r>
      <w:proofErr w:type="spellEnd"/>
      <w:r w:rsidR="00E741C2" w:rsidRPr="00E741C2">
        <w:t xml:space="preserve"> </w:t>
      </w:r>
      <w:proofErr w:type="spellStart"/>
      <w:r w:rsidR="00E741C2" w:rsidRPr="00E741C2">
        <w:t>dodatek</w:t>
      </w:r>
      <w:proofErr w:type="spellEnd"/>
      <w:r w:rsidR="00E741C2" w:rsidRPr="00E741C2">
        <w:t xml:space="preserve"> č. 3, </w:t>
      </w:r>
      <w:proofErr w:type="spellStart"/>
      <w:r w:rsidR="00E741C2" w:rsidRPr="00E741C2">
        <w:t>na</w:t>
      </w:r>
      <w:proofErr w:type="spellEnd"/>
      <w:r w:rsidR="00E741C2" w:rsidRPr="00E741C2">
        <w:t xml:space="preserve"> </w:t>
      </w:r>
      <w:proofErr w:type="spellStart"/>
      <w:r w:rsidR="00E741C2" w:rsidRPr="00E741C2">
        <w:t>základě</w:t>
      </w:r>
      <w:proofErr w:type="spellEnd"/>
      <w:r w:rsidR="00E741C2" w:rsidRPr="00E741C2">
        <w:t xml:space="preserve"> </w:t>
      </w:r>
      <w:proofErr w:type="spellStart"/>
      <w:r w:rsidR="00E741C2" w:rsidRPr="00E741C2">
        <w:t>kterého</w:t>
      </w:r>
      <w:proofErr w:type="spellEnd"/>
      <w:r w:rsidR="00E741C2" w:rsidRPr="00E741C2">
        <w:t xml:space="preserve"> </w:t>
      </w:r>
      <w:proofErr w:type="spellStart"/>
      <w:r w:rsidR="00E741C2" w:rsidRPr="00E741C2">
        <w:t>došlo</w:t>
      </w:r>
      <w:proofErr w:type="spellEnd"/>
      <w:r w:rsidR="00E741C2" w:rsidRPr="00E741C2">
        <w:t xml:space="preserve"> </w:t>
      </w:r>
      <w:proofErr w:type="spellStart"/>
      <w:r w:rsidR="00E741C2" w:rsidRPr="00E741C2">
        <w:t>ke</w:t>
      </w:r>
      <w:proofErr w:type="spellEnd"/>
      <w:r w:rsidR="00E741C2" w:rsidRPr="00E741C2">
        <w:t xml:space="preserve"> </w:t>
      </w:r>
      <w:proofErr w:type="spellStart"/>
      <w:r w:rsidR="00E741C2" w:rsidRPr="00E741C2">
        <w:t>stejné</w:t>
      </w:r>
      <w:proofErr w:type="spellEnd"/>
      <w:r w:rsidR="00E741C2" w:rsidRPr="00E741C2">
        <w:t xml:space="preserve"> </w:t>
      </w:r>
      <w:proofErr w:type="spellStart"/>
      <w:r w:rsidR="00E741C2" w:rsidRPr="00E741C2">
        <w:t>situaci</w:t>
      </w:r>
      <w:proofErr w:type="spellEnd"/>
      <w:r w:rsidR="00E741C2" w:rsidRPr="00E741C2">
        <w:t xml:space="preserve"> </w:t>
      </w:r>
      <w:proofErr w:type="spellStart"/>
      <w:r w:rsidR="00E741C2" w:rsidRPr="00E741C2">
        <w:t>jako</w:t>
      </w:r>
      <w:proofErr w:type="spellEnd"/>
      <w:r w:rsidR="00E741C2" w:rsidRPr="00E741C2">
        <w:t xml:space="preserve"> v </w:t>
      </w:r>
      <w:proofErr w:type="spellStart"/>
      <w:r w:rsidR="00E741C2" w:rsidRPr="00E741C2">
        <w:t>roce</w:t>
      </w:r>
      <w:proofErr w:type="spellEnd"/>
      <w:r w:rsidR="00E741C2" w:rsidRPr="00E741C2">
        <w:t xml:space="preserve"> 2019. </w:t>
      </w:r>
    </w:p>
    <w:p w14:paraId="557501CE" w14:textId="77777777" w:rsidR="00980DE5" w:rsidRDefault="00980DE5" w:rsidP="00BB5C7B">
      <w:pPr>
        <w:pStyle w:val="Nadpis1"/>
        <w:tabs>
          <w:tab w:val="left" w:pos="323"/>
        </w:tabs>
        <w:ind w:left="0"/>
      </w:pPr>
    </w:p>
    <w:p w14:paraId="04D315AE" w14:textId="28F42288" w:rsidR="00980DE5" w:rsidRPr="003C7E41" w:rsidRDefault="00C953FF" w:rsidP="00C953FF">
      <w:pPr>
        <w:pStyle w:val="Nadpis1"/>
        <w:numPr>
          <w:ilvl w:val="0"/>
          <w:numId w:val="2"/>
        </w:numPr>
        <w:tabs>
          <w:tab w:val="left" w:pos="323"/>
        </w:tabs>
        <w:jc w:val="center"/>
        <w:rPr>
          <w:sz w:val="18"/>
          <w:szCs w:val="18"/>
        </w:rPr>
      </w:pPr>
      <w:r w:rsidRPr="003C7E41">
        <w:rPr>
          <w:sz w:val="18"/>
          <w:szCs w:val="18"/>
        </w:rPr>
        <w:t xml:space="preserve"> </w:t>
      </w:r>
      <w:proofErr w:type="spellStart"/>
      <w:r w:rsidR="00980DE5" w:rsidRPr="003C7E41">
        <w:rPr>
          <w:sz w:val="18"/>
          <w:szCs w:val="18"/>
        </w:rPr>
        <w:t>Předmět</w:t>
      </w:r>
      <w:proofErr w:type="spellEnd"/>
      <w:r w:rsidR="00980DE5" w:rsidRPr="003C7E41">
        <w:rPr>
          <w:sz w:val="18"/>
          <w:szCs w:val="18"/>
        </w:rPr>
        <w:t xml:space="preserve"> </w:t>
      </w:r>
      <w:proofErr w:type="spellStart"/>
      <w:r w:rsidR="00605D92" w:rsidRPr="003C7E41">
        <w:rPr>
          <w:sz w:val="18"/>
          <w:szCs w:val="18"/>
        </w:rPr>
        <w:t>Dodatku</w:t>
      </w:r>
      <w:proofErr w:type="spellEnd"/>
    </w:p>
    <w:p w14:paraId="3B3815ED" w14:textId="6099CFA3" w:rsidR="00D64D65" w:rsidRPr="003C7E41" w:rsidRDefault="00996C06" w:rsidP="0027349B">
      <w:pPr>
        <w:pStyle w:val="Zkladntext"/>
        <w:numPr>
          <w:ilvl w:val="0"/>
          <w:numId w:val="19"/>
        </w:numPr>
        <w:spacing w:before="44" w:line="242" w:lineRule="auto"/>
        <w:ind w:right="-13"/>
        <w:jc w:val="both"/>
        <w:rPr>
          <w:lang w:val="cs-CZ"/>
        </w:rPr>
      </w:pPr>
      <w:r w:rsidRPr="003C7E41">
        <w:t xml:space="preserve">S </w:t>
      </w:r>
      <w:proofErr w:type="spellStart"/>
      <w:r w:rsidRPr="003C7E41">
        <w:t>ohledem</w:t>
      </w:r>
      <w:proofErr w:type="spellEnd"/>
      <w:r w:rsidRPr="003C7E41">
        <w:t xml:space="preserve"> </w:t>
      </w:r>
      <w:proofErr w:type="spellStart"/>
      <w:r w:rsidRPr="003C7E41">
        <w:t>na</w:t>
      </w:r>
      <w:proofErr w:type="spellEnd"/>
      <w:r w:rsidRPr="003C7E41">
        <w:t xml:space="preserve"> </w:t>
      </w:r>
      <w:proofErr w:type="spellStart"/>
      <w:r w:rsidRPr="003C7E41">
        <w:t>vzájemnou</w:t>
      </w:r>
      <w:proofErr w:type="spellEnd"/>
      <w:r w:rsidRPr="003C7E41">
        <w:t xml:space="preserve"> </w:t>
      </w:r>
      <w:proofErr w:type="spellStart"/>
      <w:r w:rsidR="003C7E41" w:rsidRPr="003C7E41">
        <w:t>dosavadní</w:t>
      </w:r>
      <w:proofErr w:type="spellEnd"/>
      <w:r w:rsidR="003C7E41" w:rsidRPr="003C7E41">
        <w:t xml:space="preserve"> </w:t>
      </w:r>
      <w:proofErr w:type="spellStart"/>
      <w:r w:rsidRPr="00265338">
        <w:t>spolu</w:t>
      </w:r>
      <w:r w:rsidR="003C7E41" w:rsidRPr="00265338">
        <w:t>pr</w:t>
      </w:r>
      <w:r w:rsidRPr="00265338">
        <w:t>áci</w:t>
      </w:r>
      <w:proofErr w:type="spellEnd"/>
      <w:r w:rsidR="00E54CCF" w:rsidRPr="00265338">
        <w:t xml:space="preserve"> a </w:t>
      </w:r>
      <w:proofErr w:type="spellStart"/>
      <w:r w:rsidR="00E54CCF" w:rsidRPr="00265338">
        <w:t>pokračování</w:t>
      </w:r>
      <w:proofErr w:type="spellEnd"/>
      <w:r w:rsidR="00E54CCF" w:rsidRPr="00265338">
        <w:t xml:space="preserve"> </w:t>
      </w:r>
      <w:proofErr w:type="spellStart"/>
      <w:r w:rsidR="00E54CCF" w:rsidRPr="00265338">
        <w:t>záruční</w:t>
      </w:r>
      <w:proofErr w:type="spellEnd"/>
      <w:r w:rsidR="00E54CCF" w:rsidRPr="00265338">
        <w:t xml:space="preserve"> </w:t>
      </w:r>
      <w:proofErr w:type="spellStart"/>
      <w:r w:rsidR="00E54CCF" w:rsidRPr="00265338">
        <w:t>doby</w:t>
      </w:r>
      <w:proofErr w:type="spellEnd"/>
      <w:r w:rsidR="00E54CCF" w:rsidRPr="00265338">
        <w:t xml:space="preserve"> </w:t>
      </w:r>
      <w:proofErr w:type="spellStart"/>
      <w:r w:rsidR="00E54CCF" w:rsidRPr="00265338">
        <w:t>na</w:t>
      </w:r>
      <w:proofErr w:type="spellEnd"/>
      <w:r w:rsidR="00E54CCF" w:rsidRPr="00265338">
        <w:t xml:space="preserve"> </w:t>
      </w:r>
      <w:proofErr w:type="spellStart"/>
      <w:r w:rsidR="00E54CCF" w:rsidRPr="00265338">
        <w:t>komunikační</w:t>
      </w:r>
      <w:proofErr w:type="spellEnd"/>
      <w:r w:rsidR="00E54CCF" w:rsidRPr="00265338">
        <w:t xml:space="preserve"> </w:t>
      </w:r>
      <w:proofErr w:type="spellStart"/>
      <w:r w:rsidR="00E54CCF" w:rsidRPr="00265338">
        <w:t>jednotky</w:t>
      </w:r>
      <w:proofErr w:type="spellEnd"/>
      <w:r w:rsidR="00E54CCF" w:rsidRPr="00265338">
        <w:t>,</w:t>
      </w:r>
      <w:r w:rsidRPr="00265338">
        <w:t xml:space="preserve"> </w:t>
      </w:r>
      <w:r w:rsidR="003C7E41" w:rsidRPr="00265338">
        <w:t>s</w:t>
      </w:r>
      <w:r w:rsidRPr="00265338">
        <w:t>e</w:t>
      </w:r>
      <w:r w:rsidRPr="003C7E41">
        <w:t xml:space="preserve"> </w:t>
      </w:r>
      <w:proofErr w:type="spellStart"/>
      <w:r w:rsidRPr="003C7E41">
        <w:t>smluvní</w:t>
      </w:r>
      <w:proofErr w:type="spellEnd"/>
      <w:r w:rsidRPr="003C7E41">
        <w:t xml:space="preserve"> </w:t>
      </w:r>
      <w:proofErr w:type="spellStart"/>
      <w:r w:rsidRPr="003C7E41">
        <w:t>strany</w:t>
      </w:r>
      <w:proofErr w:type="spellEnd"/>
      <w:r w:rsidRPr="003C7E41">
        <w:t xml:space="preserve"> </w:t>
      </w:r>
      <w:proofErr w:type="spellStart"/>
      <w:r w:rsidRPr="003C7E41">
        <w:t>dohodly</w:t>
      </w:r>
      <w:proofErr w:type="spellEnd"/>
      <w:r w:rsidRPr="003C7E41">
        <w:t xml:space="preserve"> </w:t>
      </w:r>
      <w:proofErr w:type="spellStart"/>
      <w:r w:rsidRPr="003C7E41">
        <w:t>na</w:t>
      </w:r>
      <w:proofErr w:type="spellEnd"/>
      <w:r w:rsidR="003C7E41" w:rsidRPr="003C7E41">
        <w:t xml:space="preserve"> </w:t>
      </w:r>
      <w:proofErr w:type="spellStart"/>
      <w:r w:rsidR="003C7E41" w:rsidRPr="003C7E41">
        <w:t>změně</w:t>
      </w:r>
      <w:proofErr w:type="spellEnd"/>
      <w:r w:rsidR="003C7E41" w:rsidRPr="003C7E41">
        <w:t xml:space="preserve"> </w:t>
      </w:r>
      <w:proofErr w:type="spellStart"/>
      <w:r w:rsidR="003C7E41" w:rsidRPr="003C7E41">
        <w:t>doby</w:t>
      </w:r>
      <w:proofErr w:type="spellEnd"/>
      <w:r w:rsidR="003C7E41" w:rsidRPr="003C7E41">
        <w:t xml:space="preserve"> </w:t>
      </w:r>
      <w:proofErr w:type="spellStart"/>
      <w:r w:rsidR="003C7E41" w:rsidRPr="003C7E41">
        <w:t>trvání</w:t>
      </w:r>
      <w:proofErr w:type="spellEnd"/>
      <w:r w:rsidR="003C7E41" w:rsidRPr="003C7E41">
        <w:t xml:space="preserve"> </w:t>
      </w:r>
      <w:proofErr w:type="spellStart"/>
      <w:r w:rsidR="003C7E41" w:rsidRPr="003C7E41">
        <w:t>tohoto</w:t>
      </w:r>
      <w:proofErr w:type="spellEnd"/>
      <w:r w:rsidR="003C7E41" w:rsidRPr="003C7E41">
        <w:t xml:space="preserve"> </w:t>
      </w:r>
      <w:proofErr w:type="spellStart"/>
      <w:r w:rsidR="003C7E41" w:rsidRPr="003C7E41">
        <w:t>smluvního</w:t>
      </w:r>
      <w:proofErr w:type="spellEnd"/>
      <w:r w:rsidR="003C7E41" w:rsidRPr="003C7E41">
        <w:t xml:space="preserve"> </w:t>
      </w:r>
      <w:proofErr w:type="spellStart"/>
      <w:r w:rsidR="003C7E41" w:rsidRPr="003C7E41">
        <w:t>vztahu</w:t>
      </w:r>
      <w:proofErr w:type="spellEnd"/>
      <w:r w:rsidR="003C7E41" w:rsidRPr="003C7E41">
        <w:t xml:space="preserve"> a </w:t>
      </w:r>
      <w:proofErr w:type="spellStart"/>
      <w:r w:rsidR="003C7E41" w:rsidRPr="003C7E41">
        <w:t>na</w:t>
      </w:r>
      <w:proofErr w:type="spellEnd"/>
      <w:r w:rsidR="003C7E41" w:rsidRPr="003C7E41">
        <w:t xml:space="preserve"> </w:t>
      </w:r>
      <w:proofErr w:type="spellStart"/>
      <w:r w:rsidR="003C7E41" w:rsidRPr="003C7E41">
        <w:t>změně</w:t>
      </w:r>
      <w:proofErr w:type="spellEnd"/>
      <w:r w:rsidR="003C7E41" w:rsidRPr="003C7E41">
        <w:t xml:space="preserve"> </w:t>
      </w:r>
      <w:proofErr w:type="spellStart"/>
      <w:r w:rsidR="003C7E41" w:rsidRPr="003C7E41">
        <w:t>smluvené</w:t>
      </w:r>
      <w:proofErr w:type="spellEnd"/>
      <w:r w:rsidR="003C7E41" w:rsidRPr="003C7E41">
        <w:t xml:space="preserve"> </w:t>
      </w:r>
      <w:proofErr w:type="spellStart"/>
      <w:r w:rsidR="003C7E41" w:rsidRPr="003C7E41">
        <w:t>ceny</w:t>
      </w:r>
      <w:proofErr w:type="spellEnd"/>
      <w:r w:rsidR="003C7E41" w:rsidRPr="003C7E41">
        <w:t xml:space="preserve"> za </w:t>
      </w:r>
      <w:proofErr w:type="spellStart"/>
      <w:r w:rsidR="003C7E41" w:rsidRPr="003C7E41">
        <w:t>instalaci</w:t>
      </w:r>
      <w:proofErr w:type="spellEnd"/>
      <w:r w:rsidR="003C7E41" w:rsidRPr="003C7E41">
        <w:t xml:space="preserve"> </w:t>
      </w:r>
      <w:proofErr w:type="spellStart"/>
      <w:r w:rsidR="003C7E41" w:rsidRPr="003C7E41">
        <w:t>jednotky</w:t>
      </w:r>
      <w:proofErr w:type="spellEnd"/>
      <w:r w:rsidR="003C7E41" w:rsidRPr="003C7E41">
        <w:t xml:space="preserve"> z </w:t>
      </w:r>
      <w:proofErr w:type="spellStart"/>
      <w:r w:rsidR="003C7E41" w:rsidRPr="003C7E41">
        <w:t>původních</w:t>
      </w:r>
      <w:proofErr w:type="spellEnd"/>
      <w:r w:rsidR="003C7E41" w:rsidRPr="003C7E41">
        <w:t xml:space="preserve"> 1.200,- </w:t>
      </w:r>
      <w:proofErr w:type="spellStart"/>
      <w:r w:rsidR="003C7E41" w:rsidRPr="003C7E41">
        <w:t>Kč</w:t>
      </w:r>
      <w:proofErr w:type="spellEnd"/>
      <w:r w:rsidR="003C7E41" w:rsidRPr="003C7E41">
        <w:t xml:space="preserve"> bez DPH </w:t>
      </w:r>
      <w:proofErr w:type="spellStart"/>
      <w:r w:rsidR="003C7E41" w:rsidRPr="003C7E41">
        <w:t>na</w:t>
      </w:r>
      <w:proofErr w:type="spellEnd"/>
      <w:r w:rsidR="003C7E41" w:rsidRPr="003C7E41">
        <w:t xml:space="preserve"> </w:t>
      </w:r>
      <w:proofErr w:type="spellStart"/>
      <w:r w:rsidR="003C7E41" w:rsidRPr="003C7E41">
        <w:t>částku</w:t>
      </w:r>
      <w:proofErr w:type="spellEnd"/>
      <w:r w:rsidR="003C7E41" w:rsidRPr="003C7E41">
        <w:t xml:space="preserve"> 1.300,- </w:t>
      </w:r>
      <w:proofErr w:type="spellStart"/>
      <w:r w:rsidR="003C7E41" w:rsidRPr="003C7E41">
        <w:t>Kč</w:t>
      </w:r>
      <w:proofErr w:type="spellEnd"/>
      <w:r w:rsidR="003C7E41" w:rsidRPr="003C7E41">
        <w:t xml:space="preserve"> bez DPH. Na </w:t>
      </w:r>
      <w:proofErr w:type="spellStart"/>
      <w:r w:rsidR="003C7E41" w:rsidRPr="003C7E41">
        <w:t>základě</w:t>
      </w:r>
      <w:proofErr w:type="spellEnd"/>
      <w:r w:rsidR="003C7E41" w:rsidRPr="003C7E41">
        <w:t xml:space="preserve"> </w:t>
      </w:r>
      <w:proofErr w:type="spellStart"/>
      <w:r w:rsidR="003C7E41" w:rsidRPr="003C7E41">
        <w:t>těchto</w:t>
      </w:r>
      <w:proofErr w:type="spellEnd"/>
      <w:r w:rsidR="003C7E41" w:rsidRPr="003C7E41">
        <w:t xml:space="preserve"> </w:t>
      </w:r>
      <w:proofErr w:type="spellStart"/>
      <w:r w:rsidR="003C7E41" w:rsidRPr="003C7E41">
        <w:t>skutečností</w:t>
      </w:r>
      <w:proofErr w:type="spellEnd"/>
      <w:r w:rsidR="003C7E41" w:rsidRPr="003C7E41">
        <w:t xml:space="preserve"> se </w:t>
      </w:r>
      <w:proofErr w:type="spellStart"/>
      <w:r w:rsidR="003C7E41" w:rsidRPr="003C7E41">
        <w:t>smluvní</w:t>
      </w:r>
      <w:proofErr w:type="spellEnd"/>
      <w:r w:rsidR="003C7E41" w:rsidRPr="003C7E41">
        <w:t xml:space="preserve"> </w:t>
      </w:r>
      <w:proofErr w:type="spellStart"/>
      <w:r w:rsidR="003C7E41" w:rsidRPr="003C7E41">
        <w:t>strany</w:t>
      </w:r>
      <w:proofErr w:type="spellEnd"/>
      <w:r w:rsidR="003C7E41" w:rsidRPr="003C7E41">
        <w:t xml:space="preserve"> </w:t>
      </w:r>
      <w:proofErr w:type="spellStart"/>
      <w:r w:rsidR="003C7E41" w:rsidRPr="003C7E41">
        <w:t>dohodly</w:t>
      </w:r>
      <w:proofErr w:type="spellEnd"/>
      <w:r w:rsidR="003C7E41" w:rsidRPr="003C7E41">
        <w:t xml:space="preserve"> </w:t>
      </w:r>
      <w:proofErr w:type="spellStart"/>
      <w:r w:rsidR="003C7E41" w:rsidRPr="003C7E41">
        <w:t>na</w:t>
      </w:r>
      <w:proofErr w:type="spellEnd"/>
      <w:r w:rsidR="003C7E41" w:rsidRPr="003C7E41">
        <w:t xml:space="preserve"> </w:t>
      </w:r>
      <w:proofErr w:type="spellStart"/>
      <w:r w:rsidR="003C7E41" w:rsidRPr="003C7E41">
        <w:t>uzavření</w:t>
      </w:r>
      <w:proofErr w:type="spellEnd"/>
      <w:r w:rsidR="003C7E41" w:rsidRPr="003C7E41">
        <w:t xml:space="preserve"> </w:t>
      </w:r>
      <w:proofErr w:type="spellStart"/>
      <w:r w:rsidR="003C7E41" w:rsidRPr="003C7E41">
        <w:t>tohoto</w:t>
      </w:r>
      <w:proofErr w:type="spellEnd"/>
      <w:r w:rsidR="003C7E41" w:rsidRPr="003C7E41">
        <w:t xml:space="preserve"> </w:t>
      </w:r>
      <w:proofErr w:type="spellStart"/>
      <w:r w:rsidR="003C7E41" w:rsidRPr="003C7E41">
        <w:t>dodatku</w:t>
      </w:r>
      <w:proofErr w:type="spellEnd"/>
      <w:r w:rsidR="003C7E41" w:rsidRPr="003C7E41">
        <w:t xml:space="preserve"> č. 4, </w:t>
      </w:r>
      <w:proofErr w:type="spellStart"/>
      <w:r w:rsidR="003C7E41" w:rsidRPr="003C7E41">
        <w:t>jehož</w:t>
      </w:r>
      <w:proofErr w:type="spellEnd"/>
      <w:r w:rsidR="003C7E41" w:rsidRPr="003C7E41">
        <w:t xml:space="preserve"> </w:t>
      </w:r>
      <w:proofErr w:type="spellStart"/>
      <w:r w:rsidR="003C7E41" w:rsidRPr="003C7E41">
        <w:t>předmětem</w:t>
      </w:r>
      <w:proofErr w:type="spellEnd"/>
      <w:r w:rsidR="003C7E41" w:rsidRPr="003C7E41">
        <w:t xml:space="preserve"> je </w:t>
      </w:r>
      <w:proofErr w:type="spellStart"/>
      <w:r w:rsidR="003C7E41" w:rsidRPr="003C7E41">
        <w:t>tak</w:t>
      </w:r>
      <w:proofErr w:type="spellEnd"/>
      <w:r w:rsidR="003C7E41" w:rsidRPr="003C7E41">
        <w:t xml:space="preserve"> </w:t>
      </w:r>
      <w:proofErr w:type="spellStart"/>
      <w:r w:rsidR="003C7E41" w:rsidRPr="003C7E41">
        <w:t>změna</w:t>
      </w:r>
      <w:proofErr w:type="spellEnd"/>
      <w:r w:rsidR="003C7E41" w:rsidRPr="003C7E41">
        <w:t xml:space="preserve"> </w:t>
      </w:r>
      <w:proofErr w:type="spellStart"/>
      <w:r w:rsidR="003C7E41" w:rsidRPr="003C7E41">
        <w:t>doby</w:t>
      </w:r>
      <w:proofErr w:type="spellEnd"/>
      <w:r w:rsidR="003C7E41" w:rsidRPr="003C7E41">
        <w:t xml:space="preserve"> </w:t>
      </w:r>
      <w:proofErr w:type="spellStart"/>
      <w:r w:rsidR="003C7E41" w:rsidRPr="003C7E41">
        <w:t>trvání</w:t>
      </w:r>
      <w:proofErr w:type="spellEnd"/>
      <w:r w:rsidR="003C7E41" w:rsidRPr="003C7E41">
        <w:t xml:space="preserve"> </w:t>
      </w:r>
      <w:proofErr w:type="spellStart"/>
      <w:r w:rsidR="003C7E41" w:rsidRPr="003C7E41">
        <w:t>smluvního</w:t>
      </w:r>
      <w:proofErr w:type="spellEnd"/>
      <w:r w:rsidR="003C7E41" w:rsidRPr="003C7E41">
        <w:t xml:space="preserve"> </w:t>
      </w:r>
      <w:proofErr w:type="spellStart"/>
      <w:r w:rsidR="003C7E41" w:rsidRPr="003C7E41">
        <w:t>vztahu</w:t>
      </w:r>
      <w:proofErr w:type="spellEnd"/>
      <w:r w:rsidR="003C7E41" w:rsidRPr="003C7E41">
        <w:t xml:space="preserve"> a </w:t>
      </w:r>
      <w:proofErr w:type="spellStart"/>
      <w:r w:rsidR="003C7E41" w:rsidRPr="003C7E41">
        <w:t>změna</w:t>
      </w:r>
      <w:proofErr w:type="spellEnd"/>
      <w:r w:rsidR="003C7E41" w:rsidRPr="003C7E41">
        <w:t xml:space="preserve"> </w:t>
      </w:r>
      <w:proofErr w:type="spellStart"/>
      <w:r w:rsidR="003C7E41" w:rsidRPr="003C7E41">
        <w:t>Přílohy</w:t>
      </w:r>
      <w:proofErr w:type="spellEnd"/>
      <w:r w:rsidR="003C7E41" w:rsidRPr="003C7E41">
        <w:t xml:space="preserve"> č. 1 (</w:t>
      </w:r>
      <w:proofErr w:type="spellStart"/>
      <w:r w:rsidR="003C7E41" w:rsidRPr="003C7E41">
        <w:t>nabídková</w:t>
      </w:r>
      <w:proofErr w:type="spellEnd"/>
      <w:r w:rsidR="003C7E41" w:rsidRPr="003C7E41">
        <w:t xml:space="preserve"> </w:t>
      </w:r>
      <w:proofErr w:type="spellStart"/>
      <w:r w:rsidR="003C7E41" w:rsidRPr="003C7E41">
        <w:t>cena</w:t>
      </w:r>
      <w:proofErr w:type="spellEnd"/>
      <w:r w:rsidR="003C7E41" w:rsidRPr="003C7E41">
        <w:t xml:space="preserve">) </w:t>
      </w:r>
      <w:proofErr w:type="spellStart"/>
      <w:r w:rsidR="003C7E41" w:rsidRPr="003C7E41">
        <w:t>smlouvy</w:t>
      </w:r>
      <w:proofErr w:type="spellEnd"/>
      <w:r w:rsidR="003C7E41" w:rsidRPr="003C7E41">
        <w:t xml:space="preserve"> </w:t>
      </w:r>
      <w:proofErr w:type="spellStart"/>
      <w:r w:rsidR="003C7E41" w:rsidRPr="003C7E41">
        <w:t>spočívající</w:t>
      </w:r>
      <w:proofErr w:type="spellEnd"/>
      <w:r w:rsidR="003C7E41" w:rsidRPr="003C7E41">
        <w:t xml:space="preserve"> </w:t>
      </w:r>
      <w:proofErr w:type="spellStart"/>
      <w:r w:rsidR="003C7E41" w:rsidRPr="003C7E41">
        <w:t>ve</w:t>
      </w:r>
      <w:proofErr w:type="spellEnd"/>
      <w:r w:rsidR="003C7E41" w:rsidRPr="003C7E41">
        <w:t xml:space="preserve"> </w:t>
      </w:r>
      <w:proofErr w:type="spellStart"/>
      <w:r w:rsidR="003C7E41" w:rsidRPr="003C7E41">
        <w:t>změně</w:t>
      </w:r>
      <w:proofErr w:type="spellEnd"/>
      <w:r w:rsidR="003C7E41" w:rsidRPr="003C7E41">
        <w:t xml:space="preserve"> </w:t>
      </w:r>
      <w:proofErr w:type="spellStart"/>
      <w:r w:rsidR="003C7E41" w:rsidRPr="003C7E41">
        <w:t>smluvené</w:t>
      </w:r>
      <w:proofErr w:type="spellEnd"/>
      <w:r w:rsidR="003C7E41" w:rsidRPr="003C7E41">
        <w:t xml:space="preserve"> </w:t>
      </w:r>
      <w:proofErr w:type="spellStart"/>
      <w:r w:rsidR="003C7E41" w:rsidRPr="003C7E41">
        <w:t>ceny</w:t>
      </w:r>
      <w:proofErr w:type="spellEnd"/>
      <w:r w:rsidR="003C7E41" w:rsidRPr="003C7E41">
        <w:t xml:space="preserve"> za </w:t>
      </w:r>
      <w:proofErr w:type="spellStart"/>
      <w:r w:rsidR="003C7E41" w:rsidRPr="003C7E41">
        <w:t>instalaci</w:t>
      </w:r>
      <w:proofErr w:type="spellEnd"/>
      <w:r w:rsidR="003C7E41" w:rsidRPr="003C7E41">
        <w:t xml:space="preserve"> </w:t>
      </w:r>
      <w:proofErr w:type="spellStart"/>
      <w:r w:rsidR="003C7E41" w:rsidRPr="003C7E41">
        <w:t>jednotky</w:t>
      </w:r>
      <w:proofErr w:type="spellEnd"/>
      <w:r w:rsidR="003C7E41" w:rsidRPr="003C7E41">
        <w:t xml:space="preserve">. </w:t>
      </w:r>
    </w:p>
    <w:p w14:paraId="76250FB6" w14:textId="5CA1F32D" w:rsidR="00D64D65" w:rsidRPr="006153A0" w:rsidRDefault="00D64D65" w:rsidP="001D0718">
      <w:pPr>
        <w:pStyle w:val="Zkladntext"/>
        <w:spacing w:before="44" w:line="242" w:lineRule="auto"/>
        <w:ind w:left="284" w:right="-13"/>
        <w:jc w:val="both"/>
        <w:rPr>
          <w:lang w:val="cs-CZ"/>
        </w:rPr>
      </w:pPr>
      <w:r w:rsidRPr="003C7E41">
        <w:t xml:space="preserve"> </w:t>
      </w:r>
    </w:p>
    <w:p w14:paraId="74D32EA6" w14:textId="3DFEE54B" w:rsidR="006153A0" w:rsidRDefault="006153A0" w:rsidP="00D64D65">
      <w:pPr>
        <w:pStyle w:val="Zkladntext"/>
        <w:numPr>
          <w:ilvl w:val="0"/>
          <w:numId w:val="19"/>
        </w:numPr>
        <w:spacing w:before="44" w:line="242" w:lineRule="auto"/>
        <w:ind w:right="545"/>
        <w:rPr>
          <w:lang w:val="cs-CZ"/>
        </w:rPr>
      </w:pPr>
      <w:r w:rsidRPr="006153A0">
        <w:rPr>
          <w:lang w:val="cs-CZ"/>
        </w:rPr>
        <w:t>S ohledem na výše uvedené se smlouva mění následujícím zp</w:t>
      </w:r>
      <w:r w:rsidR="0027349B">
        <w:rPr>
          <w:lang w:val="cs-CZ"/>
        </w:rPr>
        <w:t>ů</w:t>
      </w:r>
      <w:r w:rsidRPr="006153A0">
        <w:rPr>
          <w:lang w:val="cs-CZ"/>
        </w:rPr>
        <w:t xml:space="preserve">sobem: </w:t>
      </w:r>
    </w:p>
    <w:p w14:paraId="4E4C8C50" w14:textId="77777777" w:rsidR="003C7E41" w:rsidRDefault="003C7E41" w:rsidP="003C7E41">
      <w:pPr>
        <w:pStyle w:val="Zkladntext"/>
        <w:spacing w:before="44" w:line="242" w:lineRule="auto"/>
        <w:ind w:left="0" w:right="545"/>
        <w:rPr>
          <w:b/>
          <w:lang w:val="cs-CZ"/>
        </w:rPr>
      </w:pPr>
    </w:p>
    <w:p w14:paraId="06D8AE02" w14:textId="5FF16B59" w:rsidR="00D64D65" w:rsidRPr="003C7E41" w:rsidRDefault="00D64D65" w:rsidP="003C7E41">
      <w:pPr>
        <w:pStyle w:val="Zkladntext"/>
        <w:spacing w:before="44" w:line="242" w:lineRule="auto"/>
        <w:ind w:left="0" w:right="545" w:firstLine="644"/>
        <w:rPr>
          <w:b/>
          <w:u w:val="single"/>
          <w:lang w:val="cs-CZ"/>
        </w:rPr>
      </w:pPr>
      <w:r w:rsidRPr="003C7E41">
        <w:rPr>
          <w:b/>
          <w:u w:val="single"/>
          <w:lang w:val="cs-CZ"/>
        </w:rPr>
        <w:t>Ustanovení předmětné smlouvy článek</w:t>
      </w:r>
      <w:r w:rsidR="003C7E41" w:rsidRPr="003C7E41">
        <w:rPr>
          <w:b/>
          <w:u w:val="single"/>
          <w:lang w:val="cs-CZ"/>
        </w:rPr>
        <w:t xml:space="preserve"> X.</w:t>
      </w:r>
      <w:r w:rsidR="001D0718">
        <w:rPr>
          <w:b/>
          <w:u w:val="single"/>
          <w:lang w:val="cs-CZ"/>
        </w:rPr>
        <w:t xml:space="preserve"> </w:t>
      </w:r>
      <w:r w:rsidR="003C7E41" w:rsidRPr="003C7E41">
        <w:rPr>
          <w:b/>
          <w:u w:val="single"/>
          <w:lang w:val="cs-CZ"/>
        </w:rPr>
        <w:t>Doba trvání smluvního vztahu, odst. 1, 2.</w:t>
      </w:r>
      <w:r w:rsidRPr="003C7E41">
        <w:rPr>
          <w:b/>
          <w:u w:val="single"/>
          <w:lang w:val="cs-CZ"/>
        </w:rPr>
        <w:t>, jež zní:</w:t>
      </w:r>
    </w:p>
    <w:p w14:paraId="216C7158" w14:textId="379BD8C6" w:rsidR="003C7E41" w:rsidRDefault="003C7E41" w:rsidP="003C7E41">
      <w:pPr>
        <w:pStyle w:val="Zkladntext"/>
        <w:spacing w:before="44" w:line="242" w:lineRule="auto"/>
        <w:ind w:left="0" w:right="545" w:firstLine="644"/>
        <w:rPr>
          <w:b/>
          <w:lang w:val="cs-CZ"/>
        </w:rPr>
      </w:pPr>
    </w:p>
    <w:p w14:paraId="7B697773" w14:textId="77777777" w:rsidR="003C7E41" w:rsidRPr="00BF00D6" w:rsidRDefault="003C7E41" w:rsidP="003C7E41">
      <w:pPr>
        <w:pStyle w:val="Zkladntext"/>
        <w:numPr>
          <w:ilvl w:val="0"/>
          <w:numId w:val="29"/>
        </w:numPr>
        <w:jc w:val="both"/>
      </w:pPr>
      <w:r w:rsidRPr="00BF00D6">
        <w:t xml:space="preserve">Tato </w:t>
      </w:r>
      <w:proofErr w:type="spellStart"/>
      <w:r w:rsidRPr="00BF00D6">
        <w:t>smlouva</w:t>
      </w:r>
      <w:proofErr w:type="spellEnd"/>
      <w:r w:rsidRPr="00BF00D6">
        <w:t xml:space="preserve"> se </w:t>
      </w:r>
      <w:proofErr w:type="spellStart"/>
      <w:r w:rsidRPr="00BF00D6">
        <w:t>sjednává</w:t>
      </w:r>
      <w:proofErr w:type="spellEnd"/>
      <w:r w:rsidRPr="00BF00D6">
        <w:t xml:space="preserve"> </w:t>
      </w:r>
      <w:proofErr w:type="spellStart"/>
      <w:r w:rsidRPr="00BF00D6">
        <w:t>na</w:t>
      </w:r>
      <w:proofErr w:type="spellEnd"/>
      <w:r w:rsidRPr="00BF00D6">
        <w:t xml:space="preserve"> </w:t>
      </w:r>
      <w:proofErr w:type="spellStart"/>
      <w:r w:rsidRPr="00BF00D6">
        <w:t>dobu</w:t>
      </w:r>
      <w:proofErr w:type="spellEnd"/>
      <w:r w:rsidRPr="00BF00D6">
        <w:t xml:space="preserve"> </w:t>
      </w:r>
      <w:proofErr w:type="spellStart"/>
      <w:r w:rsidRPr="00BF00D6">
        <w:t>určitou</w:t>
      </w:r>
      <w:proofErr w:type="spellEnd"/>
      <w:r w:rsidRPr="00BF00D6">
        <w:t xml:space="preserve">, a to </w:t>
      </w:r>
      <w:proofErr w:type="spellStart"/>
      <w:r w:rsidRPr="00BF00D6">
        <w:t>na</w:t>
      </w:r>
      <w:proofErr w:type="spellEnd"/>
      <w:r w:rsidRPr="00BF00D6">
        <w:t xml:space="preserve"> </w:t>
      </w:r>
      <w:proofErr w:type="spellStart"/>
      <w:r w:rsidRPr="00BF00D6">
        <w:t>čtyři</w:t>
      </w:r>
      <w:proofErr w:type="spellEnd"/>
      <w:r w:rsidRPr="00BF00D6">
        <w:t xml:space="preserve"> (4) </w:t>
      </w:r>
      <w:proofErr w:type="spellStart"/>
      <w:r w:rsidRPr="00BF00D6">
        <w:t>roky</w:t>
      </w:r>
      <w:proofErr w:type="spellEnd"/>
      <w:r w:rsidRPr="00BF00D6">
        <w:t xml:space="preserve"> ode </w:t>
      </w:r>
      <w:proofErr w:type="spellStart"/>
      <w:r w:rsidRPr="00BF00D6">
        <w:t>dne</w:t>
      </w:r>
      <w:proofErr w:type="spellEnd"/>
      <w:r w:rsidRPr="00BF00D6">
        <w:t xml:space="preserve"> </w:t>
      </w:r>
      <w:proofErr w:type="spellStart"/>
      <w:r w:rsidRPr="00BF00D6">
        <w:t>nabytí</w:t>
      </w:r>
      <w:proofErr w:type="spellEnd"/>
      <w:r w:rsidRPr="00BF00D6">
        <w:t xml:space="preserve"> </w:t>
      </w:r>
      <w:proofErr w:type="spellStart"/>
      <w:r w:rsidRPr="00BF00D6">
        <w:t>její</w:t>
      </w:r>
      <w:proofErr w:type="spellEnd"/>
      <w:r w:rsidRPr="00BF00D6">
        <w:t xml:space="preserve"> </w:t>
      </w:r>
      <w:proofErr w:type="spellStart"/>
      <w:r w:rsidRPr="00BF00D6">
        <w:t>účinnosti</w:t>
      </w:r>
      <w:proofErr w:type="spellEnd"/>
      <w:r w:rsidRPr="00BF00D6">
        <w:t xml:space="preserve">. </w:t>
      </w:r>
    </w:p>
    <w:p w14:paraId="18186CCB" w14:textId="77777777" w:rsidR="003C7E41" w:rsidRPr="00BF00D6" w:rsidRDefault="003C7E41" w:rsidP="003C7E41">
      <w:pPr>
        <w:pStyle w:val="Zkladntext"/>
        <w:numPr>
          <w:ilvl w:val="0"/>
          <w:numId w:val="29"/>
        </w:numPr>
        <w:jc w:val="both"/>
      </w:pPr>
      <w:proofErr w:type="spellStart"/>
      <w:r w:rsidRPr="00BF00D6">
        <w:t>Tento</w:t>
      </w:r>
      <w:proofErr w:type="spellEnd"/>
      <w:r w:rsidRPr="00BF00D6">
        <w:t xml:space="preserve"> </w:t>
      </w:r>
      <w:proofErr w:type="spellStart"/>
      <w:r w:rsidRPr="00BF00D6">
        <w:t>smluvní</w:t>
      </w:r>
      <w:proofErr w:type="spellEnd"/>
      <w:r w:rsidRPr="00BF00D6">
        <w:t xml:space="preserve"> </w:t>
      </w:r>
      <w:proofErr w:type="spellStart"/>
      <w:r w:rsidRPr="00BF00D6">
        <w:t>vztah</w:t>
      </w:r>
      <w:proofErr w:type="spellEnd"/>
      <w:r w:rsidRPr="00BF00D6">
        <w:t xml:space="preserve"> </w:t>
      </w:r>
      <w:proofErr w:type="spellStart"/>
      <w:r w:rsidRPr="00BF00D6">
        <w:t>lze</w:t>
      </w:r>
      <w:proofErr w:type="spellEnd"/>
      <w:r w:rsidRPr="00BF00D6">
        <w:t xml:space="preserve"> </w:t>
      </w:r>
      <w:proofErr w:type="spellStart"/>
      <w:r w:rsidRPr="00BF00D6">
        <w:t>kdykoli</w:t>
      </w:r>
      <w:proofErr w:type="spellEnd"/>
      <w:r w:rsidRPr="00BF00D6">
        <w:t xml:space="preserve">, </w:t>
      </w:r>
      <w:proofErr w:type="spellStart"/>
      <w:r w:rsidRPr="00BF00D6">
        <w:t>tj</w:t>
      </w:r>
      <w:proofErr w:type="spellEnd"/>
      <w:r w:rsidRPr="00BF00D6">
        <w:t xml:space="preserve">. </w:t>
      </w:r>
      <w:proofErr w:type="spellStart"/>
      <w:r w:rsidRPr="00BF00D6">
        <w:t>i</w:t>
      </w:r>
      <w:proofErr w:type="spellEnd"/>
      <w:r w:rsidRPr="00BF00D6">
        <w:t xml:space="preserve"> </w:t>
      </w:r>
      <w:proofErr w:type="spellStart"/>
      <w:r w:rsidRPr="00BF00D6">
        <w:t>před</w:t>
      </w:r>
      <w:proofErr w:type="spellEnd"/>
      <w:r w:rsidRPr="00BF00D6">
        <w:t xml:space="preserve"> </w:t>
      </w:r>
      <w:proofErr w:type="spellStart"/>
      <w:r w:rsidRPr="00BF00D6">
        <w:t>uplynutím</w:t>
      </w:r>
      <w:proofErr w:type="spellEnd"/>
      <w:r w:rsidRPr="00BF00D6">
        <w:t xml:space="preserve"> </w:t>
      </w:r>
      <w:proofErr w:type="spellStart"/>
      <w:r w:rsidRPr="00BF00D6">
        <w:t>lhůty</w:t>
      </w:r>
      <w:proofErr w:type="spellEnd"/>
      <w:r w:rsidRPr="00BF00D6">
        <w:t xml:space="preserve"> </w:t>
      </w:r>
      <w:proofErr w:type="spellStart"/>
      <w:r w:rsidRPr="00BF00D6">
        <w:t>sjednané</w:t>
      </w:r>
      <w:proofErr w:type="spellEnd"/>
      <w:r w:rsidRPr="00BF00D6">
        <w:t xml:space="preserve"> </w:t>
      </w:r>
      <w:proofErr w:type="spellStart"/>
      <w:r w:rsidRPr="00BF00D6">
        <w:t>dle</w:t>
      </w:r>
      <w:proofErr w:type="spellEnd"/>
      <w:r w:rsidRPr="00BF00D6">
        <w:t xml:space="preserve"> </w:t>
      </w:r>
      <w:proofErr w:type="spellStart"/>
      <w:r w:rsidRPr="00BF00D6">
        <w:t>odst</w:t>
      </w:r>
      <w:proofErr w:type="spellEnd"/>
      <w:r w:rsidRPr="00BF00D6">
        <w:t xml:space="preserve">. 1 </w:t>
      </w:r>
      <w:proofErr w:type="spellStart"/>
      <w:r w:rsidRPr="00BF00D6">
        <w:t>tohoto</w:t>
      </w:r>
      <w:proofErr w:type="spellEnd"/>
      <w:r w:rsidRPr="00BF00D6">
        <w:t xml:space="preserve"> </w:t>
      </w:r>
      <w:proofErr w:type="spellStart"/>
      <w:r w:rsidRPr="00BF00D6">
        <w:t>článku</w:t>
      </w:r>
      <w:proofErr w:type="spellEnd"/>
      <w:r w:rsidRPr="00BF00D6">
        <w:t xml:space="preserve"> </w:t>
      </w:r>
      <w:proofErr w:type="spellStart"/>
      <w:r w:rsidRPr="00BF00D6">
        <w:t>smlouvy</w:t>
      </w:r>
      <w:proofErr w:type="spellEnd"/>
      <w:r w:rsidRPr="00BF00D6">
        <w:t xml:space="preserve">, </w:t>
      </w:r>
      <w:proofErr w:type="spellStart"/>
      <w:r w:rsidRPr="00BF00D6">
        <w:t>ukončit</w:t>
      </w:r>
      <w:proofErr w:type="spellEnd"/>
      <w:r w:rsidRPr="00BF00D6">
        <w:t xml:space="preserve"> </w:t>
      </w:r>
      <w:proofErr w:type="spellStart"/>
      <w:r w:rsidRPr="00BF00D6">
        <w:t>písemnou</w:t>
      </w:r>
      <w:proofErr w:type="spellEnd"/>
      <w:r w:rsidRPr="00BF00D6">
        <w:t xml:space="preserve"> </w:t>
      </w:r>
      <w:proofErr w:type="spellStart"/>
      <w:r w:rsidRPr="00BF00D6">
        <w:t>dohodou</w:t>
      </w:r>
      <w:proofErr w:type="spellEnd"/>
      <w:r w:rsidRPr="00BF00D6">
        <w:t xml:space="preserve"> </w:t>
      </w:r>
      <w:proofErr w:type="spellStart"/>
      <w:r w:rsidRPr="00BF00D6">
        <w:t>smluvních</w:t>
      </w:r>
      <w:proofErr w:type="spellEnd"/>
      <w:r w:rsidRPr="00BF00D6">
        <w:t xml:space="preserve"> </w:t>
      </w:r>
      <w:proofErr w:type="spellStart"/>
      <w:r w:rsidRPr="00BF00D6">
        <w:t>stran</w:t>
      </w:r>
      <w:proofErr w:type="spellEnd"/>
      <w:r w:rsidRPr="00BF00D6">
        <w:t xml:space="preserve"> </w:t>
      </w:r>
      <w:proofErr w:type="spellStart"/>
      <w:r w:rsidRPr="00BF00D6">
        <w:t>či</w:t>
      </w:r>
      <w:proofErr w:type="spellEnd"/>
      <w:r w:rsidRPr="00BF00D6">
        <w:t xml:space="preserve"> </w:t>
      </w:r>
      <w:proofErr w:type="spellStart"/>
      <w:r w:rsidRPr="00BF00D6">
        <w:t>jednostrannou</w:t>
      </w:r>
      <w:proofErr w:type="spellEnd"/>
      <w:r w:rsidRPr="00BF00D6">
        <w:t xml:space="preserve"> </w:t>
      </w:r>
      <w:proofErr w:type="spellStart"/>
      <w:r w:rsidRPr="00BF00D6">
        <w:t>písemnou</w:t>
      </w:r>
      <w:proofErr w:type="spellEnd"/>
      <w:r w:rsidRPr="00BF00D6">
        <w:t xml:space="preserve"> </w:t>
      </w:r>
      <w:proofErr w:type="spellStart"/>
      <w:r w:rsidRPr="00BF00D6">
        <w:t>výpovědí</w:t>
      </w:r>
      <w:proofErr w:type="spellEnd"/>
      <w:r w:rsidRPr="00BF00D6">
        <w:t xml:space="preserve"> bez </w:t>
      </w:r>
      <w:proofErr w:type="spellStart"/>
      <w:r w:rsidRPr="00BF00D6">
        <w:t>udání</w:t>
      </w:r>
      <w:proofErr w:type="spellEnd"/>
      <w:r w:rsidRPr="00BF00D6">
        <w:t xml:space="preserve"> </w:t>
      </w:r>
      <w:proofErr w:type="spellStart"/>
      <w:r w:rsidRPr="00BF00D6">
        <w:t>důvodu</w:t>
      </w:r>
      <w:proofErr w:type="spellEnd"/>
      <w:r w:rsidRPr="00BF00D6">
        <w:t xml:space="preserve">, </w:t>
      </w:r>
      <w:proofErr w:type="spellStart"/>
      <w:r w:rsidRPr="00BF00D6">
        <w:t>přičemž</w:t>
      </w:r>
      <w:proofErr w:type="spellEnd"/>
      <w:r w:rsidRPr="00BF00D6">
        <w:t xml:space="preserve"> se </w:t>
      </w:r>
      <w:proofErr w:type="spellStart"/>
      <w:r w:rsidRPr="00BF00D6">
        <w:t>sjednává</w:t>
      </w:r>
      <w:proofErr w:type="spellEnd"/>
      <w:r w:rsidRPr="00BF00D6">
        <w:t xml:space="preserve"> </w:t>
      </w:r>
      <w:proofErr w:type="spellStart"/>
      <w:r w:rsidRPr="00BF00D6">
        <w:t>výpovědní</w:t>
      </w:r>
      <w:proofErr w:type="spellEnd"/>
      <w:r w:rsidRPr="00BF00D6">
        <w:t xml:space="preserve"> </w:t>
      </w:r>
      <w:proofErr w:type="spellStart"/>
      <w:r w:rsidRPr="00BF00D6">
        <w:t>doba</w:t>
      </w:r>
      <w:proofErr w:type="spellEnd"/>
      <w:r w:rsidRPr="00BF00D6">
        <w:t xml:space="preserve"> v </w:t>
      </w:r>
      <w:proofErr w:type="spellStart"/>
      <w:r w:rsidRPr="00BF00D6">
        <w:t>délce</w:t>
      </w:r>
      <w:proofErr w:type="spellEnd"/>
      <w:r w:rsidRPr="00BF00D6">
        <w:t xml:space="preserve"> </w:t>
      </w:r>
      <w:proofErr w:type="spellStart"/>
      <w:r w:rsidRPr="00BF00D6">
        <w:t>jednoho</w:t>
      </w:r>
      <w:proofErr w:type="spellEnd"/>
      <w:r w:rsidRPr="00BF00D6">
        <w:t xml:space="preserve"> (1) </w:t>
      </w:r>
      <w:proofErr w:type="spellStart"/>
      <w:r w:rsidRPr="00BF00D6">
        <w:t>měsíce</w:t>
      </w:r>
      <w:proofErr w:type="spellEnd"/>
      <w:r w:rsidRPr="00BF00D6">
        <w:t xml:space="preserve">, </w:t>
      </w:r>
      <w:proofErr w:type="spellStart"/>
      <w:r w:rsidRPr="00BF00D6">
        <w:t>která</w:t>
      </w:r>
      <w:proofErr w:type="spellEnd"/>
      <w:r w:rsidRPr="00BF00D6">
        <w:t xml:space="preserve"> </w:t>
      </w:r>
      <w:proofErr w:type="spellStart"/>
      <w:r w:rsidRPr="00BF00D6">
        <w:t>počíná</w:t>
      </w:r>
      <w:proofErr w:type="spellEnd"/>
      <w:r w:rsidRPr="00BF00D6">
        <w:t xml:space="preserve"> </w:t>
      </w:r>
      <w:proofErr w:type="spellStart"/>
      <w:r w:rsidRPr="00BF00D6">
        <w:t>běžet</w:t>
      </w:r>
      <w:proofErr w:type="spellEnd"/>
      <w:r w:rsidRPr="00BF00D6">
        <w:t xml:space="preserve"> v </w:t>
      </w:r>
      <w:proofErr w:type="spellStart"/>
      <w:r w:rsidRPr="00BF00D6">
        <w:t>okamžiku</w:t>
      </w:r>
      <w:proofErr w:type="spellEnd"/>
      <w:r w:rsidRPr="00BF00D6">
        <w:t xml:space="preserve"> </w:t>
      </w:r>
      <w:proofErr w:type="spellStart"/>
      <w:r w:rsidRPr="00BF00D6">
        <w:t>doručení</w:t>
      </w:r>
      <w:proofErr w:type="spellEnd"/>
      <w:r w:rsidRPr="00BF00D6">
        <w:t xml:space="preserve"> </w:t>
      </w:r>
      <w:proofErr w:type="spellStart"/>
      <w:r w:rsidRPr="00BF00D6">
        <w:t>výpovědi</w:t>
      </w:r>
      <w:proofErr w:type="spellEnd"/>
      <w:r w:rsidRPr="00BF00D6">
        <w:t xml:space="preserve"> </w:t>
      </w:r>
      <w:proofErr w:type="spellStart"/>
      <w:r w:rsidRPr="00BF00D6">
        <w:t>druhé</w:t>
      </w:r>
      <w:proofErr w:type="spellEnd"/>
      <w:r w:rsidRPr="00BF00D6">
        <w:t xml:space="preserve"> </w:t>
      </w:r>
      <w:proofErr w:type="spellStart"/>
      <w:r w:rsidRPr="00BF00D6">
        <w:t>straně</w:t>
      </w:r>
      <w:proofErr w:type="spellEnd"/>
      <w:r w:rsidRPr="00BF00D6">
        <w:t>.</w:t>
      </w:r>
    </w:p>
    <w:p w14:paraId="7D54AF6E" w14:textId="4839C809" w:rsidR="00D64D65" w:rsidRDefault="00D64D65" w:rsidP="003C7E41">
      <w:pPr>
        <w:pStyle w:val="Zkladntext"/>
        <w:ind w:left="0"/>
        <w:rPr>
          <w:lang w:val="cs-CZ" w:eastAsia="cs-CZ"/>
        </w:rPr>
      </w:pPr>
    </w:p>
    <w:p w14:paraId="26B6C420" w14:textId="41232791" w:rsidR="00D64D65" w:rsidRDefault="00D64D65" w:rsidP="003C7E41">
      <w:pPr>
        <w:pStyle w:val="Zkladntext"/>
        <w:ind w:left="0" w:firstLine="644"/>
        <w:rPr>
          <w:b/>
          <w:u w:val="single"/>
          <w:lang w:val="cs-CZ" w:eastAsia="cs-CZ"/>
        </w:rPr>
      </w:pPr>
      <w:r w:rsidRPr="001D0718">
        <w:rPr>
          <w:b/>
          <w:u w:val="single"/>
          <w:lang w:val="cs-CZ" w:eastAsia="cs-CZ"/>
        </w:rPr>
        <w:t>se ruší a nahrazuje se ustanovením níže uvedeného znění:</w:t>
      </w:r>
    </w:p>
    <w:p w14:paraId="7CB1C3A2" w14:textId="419C230B" w:rsidR="003C7E41" w:rsidRDefault="003C7E41" w:rsidP="003C7E41">
      <w:pPr>
        <w:pStyle w:val="Zkladntext"/>
        <w:ind w:left="0" w:firstLine="644"/>
        <w:rPr>
          <w:b/>
          <w:u w:val="single"/>
          <w:lang w:val="cs-CZ" w:eastAsia="cs-CZ"/>
        </w:rPr>
      </w:pPr>
    </w:p>
    <w:p w14:paraId="754839A3" w14:textId="0E0CB714" w:rsidR="003C7E41" w:rsidRPr="001D0718" w:rsidRDefault="003C7E41" w:rsidP="001D0718">
      <w:pPr>
        <w:pStyle w:val="Zkladntext"/>
        <w:numPr>
          <w:ilvl w:val="0"/>
          <w:numId w:val="37"/>
        </w:numPr>
        <w:rPr>
          <w:bCs/>
          <w:lang w:eastAsia="cs-CZ"/>
        </w:rPr>
      </w:pPr>
      <w:r w:rsidRPr="001D0718">
        <w:rPr>
          <w:bCs/>
          <w:lang w:eastAsia="cs-CZ"/>
        </w:rPr>
        <w:t xml:space="preserve">Tato </w:t>
      </w:r>
      <w:proofErr w:type="spellStart"/>
      <w:r w:rsidRPr="001D0718">
        <w:rPr>
          <w:bCs/>
          <w:lang w:eastAsia="cs-CZ"/>
        </w:rPr>
        <w:t>smlouva</w:t>
      </w:r>
      <w:proofErr w:type="spellEnd"/>
      <w:r w:rsidRPr="001D0718">
        <w:rPr>
          <w:bCs/>
          <w:lang w:eastAsia="cs-CZ"/>
        </w:rPr>
        <w:t xml:space="preserve"> se </w:t>
      </w:r>
      <w:proofErr w:type="spellStart"/>
      <w:r w:rsidRPr="001D0718">
        <w:rPr>
          <w:bCs/>
          <w:lang w:eastAsia="cs-CZ"/>
        </w:rPr>
        <w:t>sjednává</w:t>
      </w:r>
      <w:proofErr w:type="spellEnd"/>
      <w:r w:rsidRPr="001D0718">
        <w:rPr>
          <w:bCs/>
          <w:lang w:eastAsia="cs-CZ"/>
        </w:rPr>
        <w:t xml:space="preserve"> </w:t>
      </w:r>
      <w:proofErr w:type="spellStart"/>
      <w:r w:rsidRPr="001D0718">
        <w:rPr>
          <w:bCs/>
          <w:lang w:eastAsia="cs-CZ"/>
        </w:rPr>
        <w:t>na</w:t>
      </w:r>
      <w:proofErr w:type="spellEnd"/>
      <w:r w:rsidRPr="001D0718">
        <w:rPr>
          <w:bCs/>
          <w:lang w:eastAsia="cs-CZ"/>
        </w:rPr>
        <w:t xml:space="preserve"> </w:t>
      </w:r>
      <w:proofErr w:type="spellStart"/>
      <w:r w:rsidRPr="001D0718">
        <w:rPr>
          <w:bCs/>
          <w:lang w:eastAsia="cs-CZ"/>
        </w:rPr>
        <w:t>dobu</w:t>
      </w:r>
      <w:proofErr w:type="spellEnd"/>
      <w:r w:rsidR="001D0718">
        <w:rPr>
          <w:bCs/>
          <w:lang w:eastAsia="cs-CZ"/>
        </w:rPr>
        <w:t xml:space="preserve"> </w:t>
      </w:r>
      <w:proofErr w:type="spellStart"/>
      <w:r w:rsidR="001D0718">
        <w:rPr>
          <w:bCs/>
          <w:lang w:eastAsia="cs-CZ"/>
        </w:rPr>
        <w:t>neurčitou</w:t>
      </w:r>
      <w:proofErr w:type="spellEnd"/>
      <w:r w:rsidR="001D0718">
        <w:rPr>
          <w:bCs/>
          <w:lang w:eastAsia="cs-CZ"/>
        </w:rPr>
        <w:t xml:space="preserve">. </w:t>
      </w:r>
    </w:p>
    <w:p w14:paraId="6ED81BD2" w14:textId="0EC619C7" w:rsidR="003C7E41" w:rsidRPr="001D0718" w:rsidRDefault="003C7E41" w:rsidP="001D0718">
      <w:pPr>
        <w:pStyle w:val="Zkladntext"/>
        <w:numPr>
          <w:ilvl w:val="0"/>
          <w:numId w:val="37"/>
        </w:numPr>
        <w:rPr>
          <w:bCs/>
          <w:lang w:eastAsia="cs-CZ"/>
        </w:rPr>
      </w:pPr>
      <w:proofErr w:type="spellStart"/>
      <w:r w:rsidRPr="001D0718">
        <w:rPr>
          <w:bCs/>
          <w:lang w:eastAsia="cs-CZ"/>
        </w:rPr>
        <w:t>Tento</w:t>
      </w:r>
      <w:proofErr w:type="spellEnd"/>
      <w:r w:rsidRPr="001D0718">
        <w:rPr>
          <w:bCs/>
          <w:lang w:eastAsia="cs-CZ"/>
        </w:rPr>
        <w:t xml:space="preserve"> </w:t>
      </w:r>
      <w:proofErr w:type="spellStart"/>
      <w:r w:rsidRPr="001D0718">
        <w:rPr>
          <w:bCs/>
          <w:lang w:eastAsia="cs-CZ"/>
        </w:rPr>
        <w:t>smluvní</w:t>
      </w:r>
      <w:proofErr w:type="spellEnd"/>
      <w:r w:rsidRPr="001D0718">
        <w:rPr>
          <w:bCs/>
          <w:lang w:eastAsia="cs-CZ"/>
        </w:rPr>
        <w:t xml:space="preserve"> </w:t>
      </w:r>
      <w:proofErr w:type="spellStart"/>
      <w:r w:rsidRPr="001D0718">
        <w:rPr>
          <w:bCs/>
          <w:lang w:eastAsia="cs-CZ"/>
        </w:rPr>
        <w:t>vztah</w:t>
      </w:r>
      <w:proofErr w:type="spellEnd"/>
      <w:r w:rsidRPr="001D0718">
        <w:rPr>
          <w:bCs/>
          <w:lang w:eastAsia="cs-CZ"/>
        </w:rPr>
        <w:t xml:space="preserve"> </w:t>
      </w:r>
      <w:proofErr w:type="spellStart"/>
      <w:r w:rsidRPr="001D0718">
        <w:rPr>
          <w:bCs/>
          <w:lang w:eastAsia="cs-CZ"/>
        </w:rPr>
        <w:t>lze</w:t>
      </w:r>
      <w:proofErr w:type="spellEnd"/>
      <w:r w:rsidRPr="001D0718">
        <w:rPr>
          <w:bCs/>
          <w:lang w:eastAsia="cs-CZ"/>
        </w:rPr>
        <w:t xml:space="preserve"> </w:t>
      </w:r>
      <w:proofErr w:type="spellStart"/>
      <w:r w:rsidRPr="001D0718">
        <w:rPr>
          <w:bCs/>
          <w:lang w:eastAsia="cs-CZ"/>
        </w:rPr>
        <w:t>kdykoli</w:t>
      </w:r>
      <w:proofErr w:type="spellEnd"/>
      <w:r w:rsidR="001D0718">
        <w:rPr>
          <w:bCs/>
          <w:lang w:eastAsia="cs-CZ"/>
        </w:rPr>
        <w:t xml:space="preserve"> </w:t>
      </w:r>
      <w:proofErr w:type="spellStart"/>
      <w:r w:rsidRPr="001D0718">
        <w:rPr>
          <w:bCs/>
          <w:lang w:eastAsia="cs-CZ"/>
        </w:rPr>
        <w:t>ukončit</w:t>
      </w:r>
      <w:proofErr w:type="spellEnd"/>
      <w:r w:rsidRPr="001D0718">
        <w:rPr>
          <w:bCs/>
          <w:lang w:eastAsia="cs-CZ"/>
        </w:rPr>
        <w:t xml:space="preserve"> </w:t>
      </w:r>
      <w:proofErr w:type="spellStart"/>
      <w:r w:rsidRPr="001D0718">
        <w:rPr>
          <w:bCs/>
          <w:lang w:eastAsia="cs-CZ"/>
        </w:rPr>
        <w:t>písemnou</w:t>
      </w:r>
      <w:proofErr w:type="spellEnd"/>
      <w:r w:rsidRPr="001D0718">
        <w:rPr>
          <w:bCs/>
          <w:lang w:eastAsia="cs-CZ"/>
        </w:rPr>
        <w:t xml:space="preserve"> </w:t>
      </w:r>
      <w:proofErr w:type="spellStart"/>
      <w:r w:rsidRPr="001D0718">
        <w:rPr>
          <w:bCs/>
          <w:lang w:eastAsia="cs-CZ"/>
        </w:rPr>
        <w:t>dohodou</w:t>
      </w:r>
      <w:proofErr w:type="spellEnd"/>
      <w:r w:rsidRPr="001D0718">
        <w:rPr>
          <w:bCs/>
          <w:lang w:eastAsia="cs-CZ"/>
        </w:rPr>
        <w:t xml:space="preserve"> </w:t>
      </w:r>
      <w:proofErr w:type="spellStart"/>
      <w:r w:rsidRPr="001D0718">
        <w:rPr>
          <w:bCs/>
          <w:lang w:eastAsia="cs-CZ"/>
        </w:rPr>
        <w:t>smluvních</w:t>
      </w:r>
      <w:proofErr w:type="spellEnd"/>
      <w:r w:rsidRPr="001D0718">
        <w:rPr>
          <w:bCs/>
          <w:lang w:eastAsia="cs-CZ"/>
        </w:rPr>
        <w:t xml:space="preserve"> </w:t>
      </w:r>
      <w:proofErr w:type="spellStart"/>
      <w:r w:rsidRPr="001D0718">
        <w:rPr>
          <w:bCs/>
          <w:lang w:eastAsia="cs-CZ"/>
        </w:rPr>
        <w:t>stran</w:t>
      </w:r>
      <w:proofErr w:type="spellEnd"/>
      <w:r w:rsidRPr="001D0718">
        <w:rPr>
          <w:bCs/>
          <w:lang w:eastAsia="cs-CZ"/>
        </w:rPr>
        <w:t xml:space="preserve"> </w:t>
      </w:r>
      <w:proofErr w:type="spellStart"/>
      <w:r w:rsidRPr="001D0718">
        <w:rPr>
          <w:bCs/>
          <w:lang w:eastAsia="cs-CZ"/>
        </w:rPr>
        <w:t>či</w:t>
      </w:r>
      <w:proofErr w:type="spellEnd"/>
      <w:r w:rsidRPr="001D0718">
        <w:rPr>
          <w:bCs/>
          <w:lang w:eastAsia="cs-CZ"/>
        </w:rPr>
        <w:t xml:space="preserve"> </w:t>
      </w:r>
      <w:proofErr w:type="spellStart"/>
      <w:r w:rsidRPr="001D0718">
        <w:rPr>
          <w:bCs/>
          <w:lang w:eastAsia="cs-CZ"/>
        </w:rPr>
        <w:t>jednostrannou</w:t>
      </w:r>
      <w:proofErr w:type="spellEnd"/>
      <w:r w:rsidRPr="001D0718">
        <w:rPr>
          <w:bCs/>
          <w:lang w:eastAsia="cs-CZ"/>
        </w:rPr>
        <w:t xml:space="preserve"> </w:t>
      </w:r>
      <w:proofErr w:type="spellStart"/>
      <w:r w:rsidRPr="001D0718">
        <w:rPr>
          <w:bCs/>
          <w:lang w:eastAsia="cs-CZ"/>
        </w:rPr>
        <w:t>písemnou</w:t>
      </w:r>
      <w:proofErr w:type="spellEnd"/>
      <w:r w:rsidRPr="001D0718">
        <w:rPr>
          <w:bCs/>
          <w:lang w:eastAsia="cs-CZ"/>
        </w:rPr>
        <w:t xml:space="preserve"> </w:t>
      </w:r>
      <w:proofErr w:type="spellStart"/>
      <w:r w:rsidRPr="001D0718">
        <w:rPr>
          <w:bCs/>
          <w:lang w:eastAsia="cs-CZ"/>
        </w:rPr>
        <w:t>výpovědí</w:t>
      </w:r>
      <w:proofErr w:type="spellEnd"/>
      <w:r w:rsidRPr="001D0718">
        <w:rPr>
          <w:bCs/>
          <w:lang w:eastAsia="cs-CZ"/>
        </w:rPr>
        <w:t xml:space="preserve"> bez </w:t>
      </w:r>
      <w:proofErr w:type="spellStart"/>
      <w:r w:rsidRPr="001D0718">
        <w:rPr>
          <w:bCs/>
          <w:lang w:eastAsia="cs-CZ"/>
        </w:rPr>
        <w:t>udání</w:t>
      </w:r>
      <w:proofErr w:type="spellEnd"/>
      <w:r w:rsidRPr="001D0718">
        <w:rPr>
          <w:bCs/>
          <w:lang w:eastAsia="cs-CZ"/>
        </w:rPr>
        <w:t xml:space="preserve"> </w:t>
      </w:r>
      <w:proofErr w:type="spellStart"/>
      <w:r w:rsidRPr="001D0718">
        <w:rPr>
          <w:bCs/>
          <w:lang w:eastAsia="cs-CZ"/>
        </w:rPr>
        <w:t>důvodu</w:t>
      </w:r>
      <w:proofErr w:type="spellEnd"/>
      <w:r w:rsidRPr="001D0718">
        <w:rPr>
          <w:bCs/>
          <w:lang w:eastAsia="cs-CZ"/>
        </w:rPr>
        <w:t xml:space="preserve">, </w:t>
      </w:r>
      <w:proofErr w:type="spellStart"/>
      <w:r w:rsidRPr="001D0718">
        <w:rPr>
          <w:bCs/>
          <w:lang w:eastAsia="cs-CZ"/>
        </w:rPr>
        <w:t>přičemž</w:t>
      </w:r>
      <w:proofErr w:type="spellEnd"/>
      <w:r w:rsidRPr="001D0718">
        <w:rPr>
          <w:bCs/>
          <w:lang w:eastAsia="cs-CZ"/>
        </w:rPr>
        <w:t xml:space="preserve"> se </w:t>
      </w:r>
      <w:proofErr w:type="spellStart"/>
      <w:r w:rsidRPr="001D0718">
        <w:rPr>
          <w:bCs/>
          <w:lang w:eastAsia="cs-CZ"/>
        </w:rPr>
        <w:t>sjednává</w:t>
      </w:r>
      <w:proofErr w:type="spellEnd"/>
      <w:r w:rsidRPr="001D0718">
        <w:rPr>
          <w:bCs/>
          <w:lang w:eastAsia="cs-CZ"/>
        </w:rPr>
        <w:t xml:space="preserve"> </w:t>
      </w:r>
      <w:proofErr w:type="spellStart"/>
      <w:r w:rsidRPr="001D0718">
        <w:rPr>
          <w:bCs/>
          <w:lang w:eastAsia="cs-CZ"/>
        </w:rPr>
        <w:t>výpovědní</w:t>
      </w:r>
      <w:proofErr w:type="spellEnd"/>
      <w:r w:rsidRPr="001D0718">
        <w:rPr>
          <w:bCs/>
          <w:lang w:eastAsia="cs-CZ"/>
        </w:rPr>
        <w:t xml:space="preserve"> </w:t>
      </w:r>
      <w:proofErr w:type="spellStart"/>
      <w:r w:rsidRPr="001D0718">
        <w:rPr>
          <w:bCs/>
          <w:lang w:eastAsia="cs-CZ"/>
        </w:rPr>
        <w:t>doba</w:t>
      </w:r>
      <w:proofErr w:type="spellEnd"/>
      <w:r w:rsidRPr="001D0718">
        <w:rPr>
          <w:bCs/>
          <w:lang w:eastAsia="cs-CZ"/>
        </w:rPr>
        <w:t xml:space="preserve"> v </w:t>
      </w:r>
      <w:proofErr w:type="spellStart"/>
      <w:r w:rsidRPr="001D0718">
        <w:rPr>
          <w:bCs/>
          <w:lang w:eastAsia="cs-CZ"/>
        </w:rPr>
        <w:t>délce</w:t>
      </w:r>
      <w:proofErr w:type="spellEnd"/>
      <w:r w:rsidR="001D0718">
        <w:rPr>
          <w:bCs/>
          <w:lang w:eastAsia="cs-CZ"/>
        </w:rPr>
        <w:t xml:space="preserve"> </w:t>
      </w:r>
      <w:proofErr w:type="spellStart"/>
      <w:r w:rsidR="001D0718">
        <w:rPr>
          <w:bCs/>
          <w:lang w:eastAsia="cs-CZ"/>
        </w:rPr>
        <w:t>šesti</w:t>
      </w:r>
      <w:proofErr w:type="spellEnd"/>
      <w:r w:rsidR="001D0718">
        <w:rPr>
          <w:bCs/>
          <w:lang w:eastAsia="cs-CZ"/>
        </w:rPr>
        <w:t xml:space="preserve"> (6) </w:t>
      </w:r>
      <w:proofErr w:type="spellStart"/>
      <w:r w:rsidRPr="001D0718">
        <w:rPr>
          <w:bCs/>
          <w:lang w:eastAsia="cs-CZ"/>
        </w:rPr>
        <w:t>měsíc</w:t>
      </w:r>
      <w:r w:rsidR="001D0718">
        <w:rPr>
          <w:bCs/>
          <w:lang w:eastAsia="cs-CZ"/>
        </w:rPr>
        <w:t>ů</w:t>
      </w:r>
      <w:proofErr w:type="spellEnd"/>
      <w:r w:rsidRPr="001D0718">
        <w:rPr>
          <w:bCs/>
          <w:lang w:eastAsia="cs-CZ"/>
        </w:rPr>
        <w:t xml:space="preserve">, </w:t>
      </w:r>
      <w:proofErr w:type="spellStart"/>
      <w:r w:rsidRPr="001D0718">
        <w:rPr>
          <w:bCs/>
          <w:lang w:eastAsia="cs-CZ"/>
        </w:rPr>
        <w:t>která</w:t>
      </w:r>
      <w:proofErr w:type="spellEnd"/>
      <w:r w:rsidRPr="001D0718">
        <w:rPr>
          <w:bCs/>
          <w:lang w:eastAsia="cs-CZ"/>
        </w:rPr>
        <w:t xml:space="preserve"> </w:t>
      </w:r>
      <w:proofErr w:type="spellStart"/>
      <w:r w:rsidRPr="001D0718">
        <w:rPr>
          <w:bCs/>
          <w:lang w:eastAsia="cs-CZ"/>
        </w:rPr>
        <w:t>počíná</w:t>
      </w:r>
      <w:proofErr w:type="spellEnd"/>
      <w:r w:rsidRPr="001D0718">
        <w:rPr>
          <w:bCs/>
          <w:lang w:eastAsia="cs-CZ"/>
        </w:rPr>
        <w:t xml:space="preserve"> </w:t>
      </w:r>
      <w:proofErr w:type="spellStart"/>
      <w:r w:rsidRPr="001D0718">
        <w:rPr>
          <w:bCs/>
          <w:lang w:eastAsia="cs-CZ"/>
        </w:rPr>
        <w:t>běžet</w:t>
      </w:r>
      <w:proofErr w:type="spellEnd"/>
      <w:r w:rsidRPr="001D0718">
        <w:rPr>
          <w:bCs/>
          <w:lang w:eastAsia="cs-CZ"/>
        </w:rPr>
        <w:t xml:space="preserve"> v </w:t>
      </w:r>
      <w:proofErr w:type="spellStart"/>
      <w:r w:rsidRPr="001D0718">
        <w:rPr>
          <w:bCs/>
          <w:lang w:eastAsia="cs-CZ"/>
        </w:rPr>
        <w:t>okamžiku</w:t>
      </w:r>
      <w:proofErr w:type="spellEnd"/>
      <w:r w:rsidRPr="001D0718">
        <w:rPr>
          <w:bCs/>
          <w:lang w:eastAsia="cs-CZ"/>
        </w:rPr>
        <w:t xml:space="preserve"> </w:t>
      </w:r>
      <w:proofErr w:type="spellStart"/>
      <w:r w:rsidRPr="001D0718">
        <w:rPr>
          <w:bCs/>
          <w:lang w:eastAsia="cs-CZ"/>
        </w:rPr>
        <w:t>doručení</w:t>
      </w:r>
      <w:proofErr w:type="spellEnd"/>
      <w:r w:rsidRPr="001D0718">
        <w:rPr>
          <w:bCs/>
          <w:lang w:eastAsia="cs-CZ"/>
        </w:rPr>
        <w:t xml:space="preserve"> </w:t>
      </w:r>
      <w:proofErr w:type="spellStart"/>
      <w:r w:rsidRPr="001D0718">
        <w:rPr>
          <w:bCs/>
          <w:lang w:eastAsia="cs-CZ"/>
        </w:rPr>
        <w:t>výpovědi</w:t>
      </w:r>
      <w:proofErr w:type="spellEnd"/>
      <w:r w:rsidRPr="001D0718">
        <w:rPr>
          <w:bCs/>
          <w:lang w:eastAsia="cs-CZ"/>
        </w:rPr>
        <w:t xml:space="preserve"> </w:t>
      </w:r>
      <w:proofErr w:type="spellStart"/>
      <w:r w:rsidRPr="001D0718">
        <w:rPr>
          <w:bCs/>
          <w:lang w:eastAsia="cs-CZ"/>
        </w:rPr>
        <w:t>druhé</w:t>
      </w:r>
      <w:proofErr w:type="spellEnd"/>
      <w:r w:rsidRPr="001D0718">
        <w:rPr>
          <w:bCs/>
          <w:lang w:eastAsia="cs-CZ"/>
        </w:rPr>
        <w:t xml:space="preserve"> </w:t>
      </w:r>
      <w:proofErr w:type="spellStart"/>
      <w:r w:rsidRPr="001D0718">
        <w:rPr>
          <w:bCs/>
          <w:lang w:eastAsia="cs-CZ"/>
        </w:rPr>
        <w:t>straně</w:t>
      </w:r>
      <w:proofErr w:type="spellEnd"/>
      <w:r w:rsidRPr="001D0718">
        <w:rPr>
          <w:bCs/>
          <w:lang w:eastAsia="cs-CZ"/>
        </w:rPr>
        <w:t>.</w:t>
      </w:r>
    </w:p>
    <w:p w14:paraId="1DF93A49" w14:textId="1A998D8C" w:rsidR="003C7E41" w:rsidRDefault="003C7E41" w:rsidP="003C7E41">
      <w:pPr>
        <w:pStyle w:val="Zkladntext"/>
        <w:ind w:left="0" w:firstLine="644"/>
        <w:rPr>
          <w:b/>
          <w:u w:val="single"/>
          <w:lang w:val="cs-CZ" w:eastAsia="cs-CZ"/>
        </w:rPr>
      </w:pPr>
    </w:p>
    <w:p w14:paraId="0FD7E77D" w14:textId="77777777" w:rsidR="003C7E41" w:rsidRPr="001D0718" w:rsidRDefault="003C7E41" w:rsidP="001D0718">
      <w:pPr>
        <w:pStyle w:val="Zkladntext"/>
        <w:ind w:left="0" w:firstLine="644"/>
        <w:rPr>
          <w:b/>
          <w:u w:val="single"/>
          <w:lang w:val="cs-CZ" w:eastAsia="cs-CZ"/>
        </w:rPr>
      </w:pPr>
    </w:p>
    <w:p w14:paraId="3327E36E" w14:textId="67BAE069" w:rsidR="00916308" w:rsidRPr="00916308" w:rsidRDefault="00916308" w:rsidP="00916308">
      <w:pPr>
        <w:pStyle w:val="Odstavecseseznamem"/>
        <w:numPr>
          <w:ilvl w:val="0"/>
          <w:numId w:val="19"/>
        </w:numPr>
        <w:rPr>
          <w:sz w:val="18"/>
          <w:szCs w:val="18"/>
          <w:lang w:val="cs-CZ"/>
        </w:rPr>
      </w:pPr>
      <w:bookmarkStart w:id="1" w:name="_Hlk134530752"/>
      <w:r w:rsidRPr="00916308">
        <w:rPr>
          <w:sz w:val="18"/>
          <w:szCs w:val="18"/>
          <w:lang w:val="cs-CZ"/>
        </w:rPr>
        <w:t xml:space="preserve">Smluvní strany se </w:t>
      </w:r>
      <w:r>
        <w:rPr>
          <w:sz w:val="18"/>
          <w:szCs w:val="18"/>
          <w:lang w:val="cs-CZ"/>
        </w:rPr>
        <w:t xml:space="preserve">zároveň </w:t>
      </w:r>
      <w:r w:rsidRPr="00916308">
        <w:rPr>
          <w:sz w:val="18"/>
          <w:szCs w:val="18"/>
          <w:lang w:val="cs-CZ"/>
        </w:rPr>
        <w:t>dohodly na tom, že se zrušují veškerá ujednání v Příloze č. 1 ke smlouvě nadepsané jako „</w:t>
      </w:r>
      <w:r>
        <w:rPr>
          <w:sz w:val="18"/>
          <w:szCs w:val="18"/>
          <w:lang w:val="cs-CZ"/>
        </w:rPr>
        <w:t>Cenová nabídka“</w:t>
      </w:r>
      <w:r w:rsidRPr="00916308">
        <w:rPr>
          <w:sz w:val="18"/>
          <w:szCs w:val="18"/>
          <w:lang w:val="cs-CZ"/>
        </w:rPr>
        <w:t xml:space="preserve"> a nahrazují se ujednáními uvedenými v Příloze č. 1 ke </w:t>
      </w:r>
      <w:r>
        <w:rPr>
          <w:sz w:val="18"/>
          <w:szCs w:val="18"/>
          <w:lang w:val="cs-CZ"/>
        </w:rPr>
        <w:t>s</w:t>
      </w:r>
      <w:r w:rsidRPr="00916308">
        <w:rPr>
          <w:sz w:val="18"/>
          <w:szCs w:val="18"/>
          <w:lang w:val="cs-CZ"/>
        </w:rPr>
        <w:t>mlouvě nadepsané jako „</w:t>
      </w:r>
      <w:r>
        <w:rPr>
          <w:sz w:val="18"/>
          <w:szCs w:val="18"/>
          <w:lang w:val="cs-CZ"/>
        </w:rPr>
        <w:t>Cenová nabídka“,</w:t>
      </w:r>
      <w:r w:rsidRPr="00916308">
        <w:rPr>
          <w:sz w:val="18"/>
          <w:szCs w:val="18"/>
          <w:lang w:val="cs-CZ"/>
        </w:rPr>
        <w:t xml:space="preserve"> která je uvedena v příloze č. 1 tohoto </w:t>
      </w:r>
      <w:r>
        <w:rPr>
          <w:sz w:val="18"/>
          <w:szCs w:val="18"/>
          <w:lang w:val="cs-CZ"/>
        </w:rPr>
        <w:t>d</w:t>
      </w:r>
      <w:r w:rsidRPr="00916308">
        <w:rPr>
          <w:sz w:val="18"/>
          <w:szCs w:val="18"/>
          <w:lang w:val="cs-CZ"/>
        </w:rPr>
        <w:t xml:space="preserve">odatku č. </w:t>
      </w:r>
      <w:r>
        <w:rPr>
          <w:sz w:val="18"/>
          <w:szCs w:val="18"/>
          <w:lang w:val="cs-CZ"/>
        </w:rPr>
        <w:t>4</w:t>
      </w:r>
      <w:r w:rsidRPr="00916308">
        <w:rPr>
          <w:sz w:val="18"/>
          <w:szCs w:val="18"/>
          <w:lang w:val="cs-CZ"/>
        </w:rPr>
        <w:t>.</w:t>
      </w:r>
      <w:bookmarkEnd w:id="1"/>
    </w:p>
    <w:p w14:paraId="796D4715" w14:textId="461A3638" w:rsidR="00D64D65" w:rsidRPr="00C643F4" w:rsidRDefault="00D64D65" w:rsidP="00D64D65">
      <w:pPr>
        <w:pStyle w:val="Zkladntext"/>
        <w:rPr>
          <w:b/>
          <w:strike/>
          <w:lang w:val="cs-CZ" w:eastAsia="cs-CZ"/>
        </w:rPr>
      </w:pPr>
      <w:bookmarkStart w:id="2" w:name="_Hlk134624793"/>
    </w:p>
    <w:bookmarkEnd w:id="2"/>
    <w:p w14:paraId="305B85A8" w14:textId="083FB4C8" w:rsidR="004B5837" w:rsidRPr="00C643F4" w:rsidRDefault="004B5837" w:rsidP="00E84D02">
      <w:pPr>
        <w:pStyle w:val="Zkladntext"/>
        <w:ind w:left="644"/>
        <w:rPr>
          <w:b/>
          <w:strike/>
          <w:highlight w:val="yellow"/>
          <w:lang w:eastAsia="cs-CZ"/>
        </w:rPr>
      </w:pPr>
    </w:p>
    <w:p w14:paraId="7000378C" w14:textId="77777777" w:rsidR="005B582F" w:rsidRDefault="005B582F" w:rsidP="005B582F">
      <w:pPr>
        <w:pStyle w:val="Odstavecseseznamem"/>
        <w:rPr>
          <w:b/>
          <w:highlight w:val="yellow"/>
          <w:lang w:eastAsia="cs-CZ"/>
        </w:rPr>
      </w:pPr>
    </w:p>
    <w:p w14:paraId="6C5E3A64" w14:textId="77777777" w:rsidR="005B582F" w:rsidRPr="005B582F" w:rsidRDefault="005B582F" w:rsidP="005B582F">
      <w:pPr>
        <w:pStyle w:val="Zkladntext"/>
        <w:ind w:left="644"/>
        <w:rPr>
          <w:bCs/>
          <w:lang w:eastAsia="cs-CZ"/>
        </w:rPr>
      </w:pPr>
    </w:p>
    <w:p w14:paraId="20838133" w14:textId="1E2F0823" w:rsidR="005B582F" w:rsidRPr="00D61FFE" w:rsidRDefault="005B582F" w:rsidP="005B582F">
      <w:pPr>
        <w:pStyle w:val="Zkladntext"/>
        <w:ind w:left="284"/>
        <w:jc w:val="both"/>
        <w:rPr>
          <w:bCs/>
          <w:lang w:eastAsia="cs-CZ"/>
        </w:rPr>
      </w:pPr>
      <w:r w:rsidRPr="00D61FFE">
        <w:rPr>
          <w:bCs/>
          <w:lang w:eastAsia="cs-CZ"/>
        </w:rPr>
        <w:lastRenderedPageBreak/>
        <w:t xml:space="preserve">4. </w:t>
      </w:r>
      <w:proofErr w:type="spellStart"/>
      <w:r w:rsidRPr="00D61FFE">
        <w:rPr>
          <w:bCs/>
          <w:lang w:eastAsia="cs-CZ"/>
        </w:rPr>
        <w:t>Dále</w:t>
      </w:r>
      <w:proofErr w:type="spellEnd"/>
      <w:r w:rsidRPr="00D61FFE">
        <w:rPr>
          <w:bCs/>
          <w:lang w:eastAsia="cs-CZ"/>
        </w:rPr>
        <w:t xml:space="preserve"> se </w:t>
      </w:r>
      <w:proofErr w:type="spellStart"/>
      <w:r w:rsidRPr="00D61FFE">
        <w:rPr>
          <w:bCs/>
          <w:lang w:eastAsia="cs-CZ"/>
        </w:rPr>
        <w:t>smluvní</w:t>
      </w:r>
      <w:proofErr w:type="spellEnd"/>
      <w:r w:rsidRPr="00D61FFE">
        <w:rPr>
          <w:bCs/>
          <w:lang w:eastAsia="cs-CZ"/>
        </w:rPr>
        <w:t xml:space="preserve"> </w:t>
      </w:r>
      <w:proofErr w:type="spellStart"/>
      <w:r w:rsidRPr="00D61FFE">
        <w:rPr>
          <w:bCs/>
          <w:lang w:eastAsia="cs-CZ"/>
        </w:rPr>
        <w:t>strany</w:t>
      </w:r>
      <w:proofErr w:type="spellEnd"/>
      <w:r w:rsidRPr="00D61FFE">
        <w:rPr>
          <w:bCs/>
          <w:lang w:eastAsia="cs-CZ"/>
        </w:rPr>
        <w:t xml:space="preserve"> </w:t>
      </w:r>
      <w:proofErr w:type="spellStart"/>
      <w:r w:rsidRPr="00D61FFE">
        <w:rPr>
          <w:bCs/>
          <w:lang w:eastAsia="cs-CZ"/>
        </w:rPr>
        <w:t>dohodly</w:t>
      </w:r>
      <w:proofErr w:type="spellEnd"/>
      <w:r w:rsidRPr="00D61FFE">
        <w:rPr>
          <w:bCs/>
          <w:lang w:eastAsia="cs-CZ"/>
        </w:rPr>
        <w:t xml:space="preserve">, </w:t>
      </w:r>
      <w:proofErr w:type="spellStart"/>
      <w:r w:rsidRPr="00D61FFE">
        <w:rPr>
          <w:bCs/>
          <w:lang w:eastAsia="cs-CZ"/>
        </w:rPr>
        <w:t>že</w:t>
      </w:r>
      <w:proofErr w:type="spellEnd"/>
      <w:r w:rsidRPr="00D61FFE">
        <w:rPr>
          <w:bCs/>
          <w:lang w:eastAsia="cs-CZ"/>
        </w:rPr>
        <w:t xml:space="preserve"> se v </w:t>
      </w:r>
      <w:proofErr w:type="spellStart"/>
      <w:r w:rsidRPr="00D61FFE">
        <w:rPr>
          <w:bCs/>
          <w:lang w:eastAsia="cs-CZ"/>
        </w:rPr>
        <w:t>důsledku</w:t>
      </w:r>
      <w:proofErr w:type="spellEnd"/>
      <w:r w:rsidRPr="00D61FFE">
        <w:rPr>
          <w:bCs/>
          <w:lang w:eastAsia="cs-CZ"/>
        </w:rPr>
        <w:t xml:space="preserve"> </w:t>
      </w:r>
      <w:proofErr w:type="spellStart"/>
      <w:r w:rsidRPr="00D61FFE">
        <w:rPr>
          <w:bCs/>
          <w:lang w:eastAsia="cs-CZ"/>
        </w:rPr>
        <w:t>výše</w:t>
      </w:r>
      <w:proofErr w:type="spellEnd"/>
      <w:r w:rsidRPr="00D61FFE">
        <w:rPr>
          <w:bCs/>
          <w:lang w:eastAsia="cs-CZ"/>
        </w:rPr>
        <w:t xml:space="preserve"> </w:t>
      </w:r>
      <w:proofErr w:type="spellStart"/>
      <w:r w:rsidRPr="00D61FFE">
        <w:rPr>
          <w:bCs/>
          <w:lang w:eastAsia="cs-CZ"/>
        </w:rPr>
        <w:t>uvedeného</w:t>
      </w:r>
      <w:proofErr w:type="spellEnd"/>
      <w:r w:rsidRPr="00D61FFE">
        <w:rPr>
          <w:bCs/>
          <w:lang w:eastAsia="cs-CZ"/>
        </w:rPr>
        <w:t xml:space="preserve"> </w:t>
      </w:r>
      <w:proofErr w:type="spellStart"/>
      <w:r w:rsidRPr="00D61FFE">
        <w:rPr>
          <w:b/>
          <w:lang w:eastAsia="cs-CZ"/>
        </w:rPr>
        <w:t>zcela</w:t>
      </w:r>
      <w:proofErr w:type="spellEnd"/>
      <w:r w:rsidRPr="00D61FFE">
        <w:rPr>
          <w:b/>
          <w:lang w:eastAsia="cs-CZ"/>
        </w:rPr>
        <w:t xml:space="preserve"> </w:t>
      </w:r>
      <w:proofErr w:type="spellStart"/>
      <w:r w:rsidRPr="00D61FFE">
        <w:rPr>
          <w:b/>
          <w:lang w:eastAsia="cs-CZ"/>
        </w:rPr>
        <w:t>zrušuje</w:t>
      </w:r>
      <w:proofErr w:type="spellEnd"/>
      <w:r w:rsidRPr="00D61FFE">
        <w:rPr>
          <w:b/>
          <w:lang w:eastAsia="cs-CZ"/>
        </w:rPr>
        <w:t xml:space="preserve"> </w:t>
      </w:r>
      <w:proofErr w:type="spellStart"/>
      <w:r w:rsidRPr="00D61FFE">
        <w:rPr>
          <w:b/>
          <w:lang w:eastAsia="cs-CZ"/>
        </w:rPr>
        <w:t>ustanovení</w:t>
      </w:r>
      <w:proofErr w:type="spellEnd"/>
      <w:r w:rsidRPr="00D61FFE">
        <w:rPr>
          <w:b/>
          <w:lang w:eastAsia="cs-CZ"/>
        </w:rPr>
        <w:t xml:space="preserve"> </w:t>
      </w:r>
      <w:proofErr w:type="spellStart"/>
      <w:r w:rsidRPr="00D61FFE">
        <w:rPr>
          <w:b/>
          <w:lang w:eastAsia="cs-CZ"/>
        </w:rPr>
        <w:t>čl</w:t>
      </w:r>
      <w:proofErr w:type="spellEnd"/>
      <w:r w:rsidRPr="00D61FFE">
        <w:rPr>
          <w:b/>
          <w:lang w:eastAsia="cs-CZ"/>
        </w:rPr>
        <w:t xml:space="preserve">. III. Cena, </w:t>
      </w:r>
      <w:proofErr w:type="spellStart"/>
      <w:r w:rsidRPr="00D61FFE">
        <w:rPr>
          <w:b/>
          <w:lang w:eastAsia="cs-CZ"/>
        </w:rPr>
        <w:t>odst</w:t>
      </w:r>
      <w:proofErr w:type="spellEnd"/>
      <w:r w:rsidRPr="00D61FFE">
        <w:rPr>
          <w:b/>
          <w:lang w:eastAsia="cs-CZ"/>
        </w:rPr>
        <w:t>. 5</w:t>
      </w:r>
      <w:r w:rsidRPr="00D61FFE">
        <w:rPr>
          <w:bCs/>
          <w:lang w:eastAsia="cs-CZ"/>
        </w:rPr>
        <w:t xml:space="preserve">. </w:t>
      </w:r>
      <w:proofErr w:type="spellStart"/>
      <w:r w:rsidRPr="00D61FFE">
        <w:rPr>
          <w:bCs/>
          <w:lang w:eastAsia="cs-CZ"/>
        </w:rPr>
        <w:t>smlouvy</w:t>
      </w:r>
      <w:proofErr w:type="spellEnd"/>
      <w:r w:rsidRPr="00D61FFE">
        <w:rPr>
          <w:bCs/>
          <w:lang w:eastAsia="cs-CZ"/>
        </w:rPr>
        <w:t xml:space="preserve">, a to bez </w:t>
      </w:r>
      <w:proofErr w:type="spellStart"/>
      <w:r w:rsidRPr="00D61FFE">
        <w:rPr>
          <w:bCs/>
          <w:lang w:eastAsia="cs-CZ"/>
        </w:rPr>
        <w:t>náhrady</w:t>
      </w:r>
      <w:proofErr w:type="spellEnd"/>
      <w:r w:rsidRPr="00D61FFE">
        <w:rPr>
          <w:bCs/>
          <w:lang w:eastAsia="cs-CZ"/>
        </w:rPr>
        <w:t xml:space="preserve">. </w:t>
      </w:r>
    </w:p>
    <w:p w14:paraId="769EDB95" w14:textId="43C5BF84" w:rsidR="004B5837" w:rsidRDefault="004B5837" w:rsidP="004B5837">
      <w:pPr>
        <w:pStyle w:val="Zkladntext"/>
        <w:ind w:left="644"/>
        <w:rPr>
          <w:b/>
          <w:lang w:val="cs-CZ" w:eastAsia="cs-CZ"/>
        </w:rPr>
      </w:pPr>
    </w:p>
    <w:p w14:paraId="076C2AE3" w14:textId="63F9D107" w:rsidR="001D0718" w:rsidRDefault="001D0718" w:rsidP="00D64D65">
      <w:pPr>
        <w:pStyle w:val="Zkladntext"/>
        <w:rPr>
          <w:b/>
          <w:lang w:val="cs-CZ" w:eastAsia="cs-CZ"/>
        </w:rPr>
      </w:pPr>
    </w:p>
    <w:p w14:paraId="01D4F002" w14:textId="04E9F13A" w:rsidR="001D0718" w:rsidRDefault="001D0718" w:rsidP="00D64D65">
      <w:pPr>
        <w:pStyle w:val="Zkladntext"/>
        <w:rPr>
          <w:b/>
          <w:lang w:val="cs-CZ" w:eastAsia="cs-CZ"/>
        </w:rPr>
      </w:pPr>
    </w:p>
    <w:p w14:paraId="1DD7F1FF" w14:textId="77777777" w:rsidR="001D0718" w:rsidRPr="00D64D65" w:rsidRDefault="001D0718" w:rsidP="00D64D65">
      <w:pPr>
        <w:pStyle w:val="Zkladntext"/>
        <w:rPr>
          <w:b/>
          <w:lang w:val="cs-CZ" w:eastAsia="cs-CZ"/>
        </w:rPr>
      </w:pPr>
    </w:p>
    <w:p w14:paraId="4BE99C08" w14:textId="77777777" w:rsidR="00916308" w:rsidRPr="00C953FF" w:rsidRDefault="00916308" w:rsidP="00BB5C7B">
      <w:pPr>
        <w:pStyle w:val="Zkladntext"/>
        <w:spacing w:before="44" w:line="242" w:lineRule="auto"/>
        <w:ind w:left="0" w:right="545"/>
        <w:jc w:val="both"/>
        <w:rPr>
          <w:lang w:val="cs-CZ"/>
        </w:rPr>
      </w:pPr>
    </w:p>
    <w:p w14:paraId="1B7C1C96" w14:textId="4BCAA13A" w:rsidR="00C953FF" w:rsidRPr="00876BB6" w:rsidRDefault="00605D92" w:rsidP="00876BB6">
      <w:pPr>
        <w:pStyle w:val="Zkladntext"/>
        <w:numPr>
          <w:ilvl w:val="0"/>
          <w:numId w:val="2"/>
        </w:numPr>
        <w:spacing w:before="44" w:line="242" w:lineRule="auto"/>
        <w:ind w:right="545"/>
        <w:jc w:val="center"/>
        <w:rPr>
          <w:b/>
          <w:lang w:val="cs-CZ"/>
        </w:rPr>
      </w:pPr>
      <w:r>
        <w:rPr>
          <w:b/>
          <w:lang w:val="cs-CZ"/>
        </w:rPr>
        <w:t>Závěrečná ustanovení</w:t>
      </w:r>
    </w:p>
    <w:p w14:paraId="18B78183" w14:textId="7971BC1E" w:rsidR="00605D92" w:rsidRPr="00605D92" w:rsidRDefault="00605D92" w:rsidP="00605D92">
      <w:pPr>
        <w:pStyle w:val="Prosttext"/>
        <w:numPr>
          <w:ilvl w:val="0"/>
          <w:numId w:val="34"/>
        </w:numPr>
        <w:tabs>
          <w:tab w:val="clear" w:pos="360"/>
        </w:tabs>
        <w:spacing w:before="120"/>
        <w:ind w:left="426" w:hanging="426"/>
        <w:jc w:val="both"/>
        <w:rPr>
          <w:rFonts w:ascii="Arial" w:eastAsia="MS Mincho" w:hAnsi="Arial" w:cs="Arial"/>
          <w:sz w:val="18"/>
          <w:szCs w:val="18"/>
        </w:rPr>
      </w:pPr>
      <w:r w:rsidRPr="00605D92">
        <w:rPr>
          <w:rFonts w:ascii="Arial" w:eastAsia="MS Mincho" w:hAnsi="Arial" w:cs="Arial"/>
          <w:sz w:val="18"/>
          <w:szCs w:val="18"/>
        </w:rPr>
        <w:t>Ostatní ujednání výše uvedené smlouvy</w:t>
      </w:r>
      <w:r w:rsidR="00894573">
        <w:rPr>
          <w:rFonts w:ascii="Arial" w:eastAsia="MS Mincho" w:hAnsi="Arial" w:cs="Arial"/>
          <w:sz w:val="18"/>
          <w:szCs w:val="18"/>
        </w:rPr>
        <w:t xml:space="preserve"> ve znění dodatku č. 1 a</w:t>
      </w:r>
      <w:r w:rsidR="00727192">
        <w:rPr>
          <w:rFonts w:ascii="Arial" w:eastAsia="MS Mincho" w:hAnsi="Arial" w:cs="Arial"/>
          <w:sz w:val="18"/>
          <w:szCs w:val="18"/>
        </w:rPr>
        <w:t>ž</w:t>
      </w:r>
      <w:r w:rsidR="00894573">
        <w:rPr>
          <w:rFonts w:ascii="Arial" w:eastAsia="MS Mincho" w:hAnsi="Arial" w:cs="Arial"/>
          <w:sz w:val="18"/>
          <w:szCs w:val="18"/>
        </w:rPr>
        <w:t xml:space="preserve"> č. </w:t>
      </w:r>
      <w:r w:rsidR="00727192">
        <w:rPr>
          <w:rFonts w:ascii="Arial" w:eastAsia="MS Mincho" w:hAnsi="Arial" w:cs="Arial"/>
          <w:sz w:val="18"/>
          <w:szCs w:val="18"/>
        </w:rPr>
        <w:t>3</w:t>
      </w:r>
      <w:r w:rsidR="00894573">
        <w:rPr>
          <w:rFonts w:ascii="Arial" w:eastAsia="MS Mincho" w:hAnsi="Arial" w:cs="Arial"/>
          <w:sz w:val="18"/>
          <w:szCs w:val="18"/>
        </w:rPr>
        <w:t>,</w:t>
      </w:r>
      <w:r w:rsidRPr="00605D92">
        <w:rPr>
          <w:rFonts w:ascii="Arial" w:eastAsia="MS Mincho" w:hAnsi="Arial" w:cs="Arial"/>
          <w:sz w:val="18"/>
          <w:szCs w:val="18"/>
        </w:rPr>
        <w:t xml:space="preserve"> tímto dodatkem č. </w:t>
      </w:r>
      <w:r w:rsidR="00727192">
        <w:rPr>
          <w:rFonts w:ascii="Arial" w:eastAsia="MS Mincho" w:hAnsi="Arial" w:cs="Arial"/>
          <w:sz w:val="18"/>
          <w:szCs w:val="18"/>
        </w:rPr>
        <w:t>4</w:t>
      </w:r>
      <w:r w:rsidRPr="00605D92">
        <w:rPr>
          <w:rFonts w:ascii="Arial" w:eastAsia="MS Mincho" w:hAnsi="Arial" w:cs="Arial"/>
          <w:sz w:val="18"/>
          <w:szCs w:val="18"/>
        </w:rPr>
        <w:t xml:space="preserve"> nedotčená zůstávají beze změny a jsou nadále platná a účinná</w:t>
      </w:r>
      <w:r w:rsidR="00BA10A1">
        <w:rPr>
          <w:rFonts w:ascii="Arial" w:eastAsia="MS Mincho" w:hAnsi="Arial" w:cs="Arial"/>
          <w:sz w:val="18"/>
          <w:szCs w:val="18"/>
        </w:rPr>
        <w:t>.</w:t>
      </w:r>
    </w:p>
    <w:p w14:paraId="52F02DCB" w14:textId="1B4AB440" w:rsidR="00605D92" w:rsidRPr="00605D92" w:rsidRDefault="00605D92" w:rsidP="00605D92">
      <w:pPr>
        <w:pStyle w:val="Prosttext"/>
        <w:numPr>
          <w:ilvl w:val="0"/>
          <w:numId w:val="34"/>
        </w:numPr>
        <w:spacing w:before="240"/>
        <w:jc w:val="both"/>
        <w:rPr>
          <w:rFonts w:ascii="Arial" w:eastAsia="MS Mincho" w:hAnsi="Arial" w:cs="Arial"/>
          <w:sz w:val="18"/>
          <w:szCs w:val="18"/>
        </w:rPr>
      </w:pPr>
      <w:r w:rsidRPr="00605D92">
        <w:rPr>
          <w:rFonts w:ascii="Arial" w:eastAsia="MS Mincho" w:hAnsi="Arial" w:cs="Arial"/>
          <w:sz w:val="18"/>
          <w:szCs w:val="18"/>
        </w:rPr>
        <w:t xml:space="preserve">Tento dodatek č. </w:t>
      </w:r>
      <w:r w:rsidR="00727192">
        <w:rPr>
          <w:rFonts w:ascii="Arial" w:eastAsia="MS Mincho" w:hAnsi="Arial" w:cs="Arial"/>
          <w:sz w:val="18"/>
          <w:szCs w:val="18"/>
        </w:rPr>
        <w:t>4</w:t>
      </w:r>
      <w:r w:rsidRPr="00605D92">
        <w:rPr>
          <w:rFonts w:ascii="Arial" w:eastAsia="MS Mincho" w:hAnsi="Arial" w:cs="Arial"/>
          <w:sz w:val="18"/>
          <w:szCs w:val="18"/>
        </w:rPr>
        <w:t xml:space="preserve"> je vyhotoven ve </w:t>
      </w:r>
      <w:r w:rsidR="00481D02">
        <w:rPr>
          <w:rFonts w:ascii="Arial" w:eastAsia="MS Mincho" w:hAnsi="Arial" w:cs="Arial"/>
          <w:sz w:val="18"/>
          <w:szCs w:val="18"/>
        </w:rPr>
        <w:t>dvou</w:t>
      </w:r>
      <w:r w:rsidRPr="00605D92">
        <w:rPr>
          <w:rFonts w:ascii="Arial" w:eastAsia="MS Mincho" w:hAnsi="Arial" w:cs="Arial"/>
          <w:sz w:val="18"/>
          <w:szCs w:val="18"/>
        </w:rPr>
        <w:t xml:space="preserve"> stejnopisech, z nichž </w:t>
      </w:r>
      <w:r w:rsidR="00481D02">
        <w:rPr>
          <w:rFonts w:ascii="Arial" w:eastAsia="MS Mincho" w:hAnsi="Arial" w:cs="Arial"/>
          <w:sz w:val="18"/>
          <w:szCs w:val="18"/>
        </w:rPr>
        <w:t>každ</w:t>
      </w:r>
      <w:r w:rsidR="006153A0">
        <w:rPr>
          <w:rFonts w:ascii="Arial" w:eastAsia="MS Mincho" w:hAnsi="Arial" w:cs="Arial"/>
          <w:sz w:val="18"/>
          <w:szCs w:val="18"/>
        </w:rPr>
        <w:t>á smluvní strana</w:t>
      </w:r>
      <w:r w:rsidRPr="00605D92">
        <w:rPr>
          <w:rFonts w:ascii="Arial" w:eastAsia="MS Mincho" w:hAnsi="Arial" w:cs="Arial"/>
          <w:sz w:val="18"/>
          <w:szCs w:val="18"/>
        </w:rPr>
        <w:t xml:space="preserve"> obdrží po jednom vyhotovení. Všechna vyhotovení mají platnost originálu.</w:t>
      </w:r>
      <w:r w:rsidRPr="00605D92">
        <w:rPr>
          <w:sz w:val="18"/>
          <w:szCs w:val="18"/>
        </w:rPr>
        <w:t xml:space="preserve"> </w:t>
      </w:r>
    </w:p>
    <w:p w14:paraId="6319AF38" w14:textId="2E9597D3" w:rsidR="00605D92" w:rsidRPr="00605D92" w:rsidRDefault="00605D92" w:rsidP="00605D92">
      <w:pPr>
        <w:pStyle w:val="Prosttext"/>
        <w:numPr>
          <w:ilvl w:val="0"/>
          <w:numId w:val="34"/>
        </w:numPr>
        <w:spacing w:before="240"/>
        <w:jc w:val="both"/>
        <w:rPr>
          <w:rFonts w:ascii="Arial" w:eastAsia="MS Mincho" w:hAnsi="Arial" w:cs="Arial"/>
          <w:sz w:val="18"/>
          <w:szCs w:val="18"/>
        </w:rPr>
      </w:pPr>
      <w:r w:rsidRPr="00605D92">
        <w:rPr>
          <w:rFonts w:ascii="Arial" w:eastAsia="MS Mincho" w:hAnsi="Arial" w:cs="Arial"/>
          <w:sz w:val="18"/>
          <w:szCs w:val="18"/>
        </w:rPr>
        <w:t xml:space="preserve">Smluvní strany se dohodly, že </w:t>
      </w:r>
      <w:r w:rsidR="006153A0">
        <w:rPr>
          <w:rFonts w:ascii="Arial" w:eastAsia="MS Mincho" w:hAnsi="Arial" w:cs="Arial"/>
          <w:sz w:val="18"/>
          <w:szCs w:val="18"/>
        </w:rPr>
        <w:t xml:space="preserve">zákazník </w:t>
      </w:r>
      <w:r w:rsidRPr="00605D92">
        <w:rPr>
          <w:rFonts w:ascii="Arial" w:eastAsia="MS Mincho" w:hAnsi="Arial" w:cs="Arial"/>
          <w:sz w:val="18"/>
          <w:szCs w:val="18"/>
        </w:rPr>
        <w:t xml:space="preserve">bezodkladně po uzavření tohoto dodatku č. </w:t>
      </w:r>
      <w:r w:rsidR="00F334F9">
        <w:rPr>
          <w:rFonts w:ascii="Arial" w:eastAsia="MS Mincho" w:hAnsi="Arial" w:cs="Arial"/>
          <w:sz w:val="18"/>
          <w:szCs w:val="18"/>
        </w:rPr>
        <w:t>4</w:t>
      </w:r>
      <w:r w:rsidRPr="00605D92">
        <w:rPr>
          <w:rFonts w:ascii="Arial" w:eastAsia="MS Mincho" w:hAnsi="Arial" w:cs="Arial"/>
          <w:sz w:val="18"/>
          <w:szCs w:val="18"/>
        </w:rPr>
        <w:t xml:space="preserve"> jej odešle k řádnému uveřejnění do registru smluv </w:t>
      </w:r>
      <w:r w:rsidR="00F334F9">
        <w:rPr>
          <w:rFonts w:ascii="Arial" w:eastAsia="MS Mincho" w:hAnsi="Arial" w:cs="Arial"/>
          <w:sz w:val="18"/>
          <w:szCs w:val="18"/>
        </w:rPr>
        <w:t>spravovaného D</w:t>
      </w:r>
      <w:r w:rsidR="00D528D4">
        <w:rPr>
          <w:rFonts w:ascii="Arial" w:eastAsia="MS Mincho" w:hAnsi="Arial" w:cs="Arial"/>
          <w:sz w:val="18"/>
          <w:szCs w:val="18"/>
        </w:rPr>
        <w:t>i</w:t>
      </w:r>
      <w:r w:rsidR="00F334F9">
        <w:rPr>
          <w:rFonts w:ascii="Arial" w:eastAsia="MS Mincho" w:hAnsi="Arial" w:cs="Arial"/>
          <w:sz w:val="18"/>
          <w:szCs w:val="18"/>
        </w:rPr>
        <w:t>g</w:t>
      </w:r>
      <w:r w:rsidR="00D528D4">
        <w:rPr>
          <w:rFonts w:ascii="Arial" w:eastAsia="MS Mincho" w:hAnsi="Arial" w:cs="Arial"/>
          <w:sz w:val="18"/>
          <w:szCs w:val="18"/>
        </w:rPr>
        <w:t>i</w:t>
      </w:r>
      <w:r w:rsidR="00F334F9">
        <w:rPr>
          <w:rFonts w:ascii="Arial" w:eastAsia="MS Mincho" w:hAnsi="Arial" w:cs="Arial"/>
          <w:sz w:val="18"/>
          <w:szCs w:val="18"/>
        </w:rPr>
        <w:t>tální a informační agenturou.</w:t>
      </w:r>
      <w:r w:rsidRPr="00605D92">
        <w:rPr>
          <w:rFonts w:ascii="Arial" w:eastAsia="MS Mincho" w:hAnsi="Arial" w:cs="Arial"/>
          <w:sz w:val="18"/>
          <w:szCs w:val="18"/>
        </w:rPr>
        <w:t xml:space="preserve"> O uveřejnění tohoto dodatku č. </w:t>
      </w:r>
      <w:r w:rsidR="00F334F9">
        <w:rPr>
          <w:rFonts w:ascii="Arial" w:eastAsia="MS Mincho" w:hAnsi="Arial" w:cs="Arial"/>
          <w:sz w:val="18"/>
          <w:szCs w:val="18"/>
        </w:rPr>
        <w:t>4</w:t>
      </w:r>
      <w:r w:rsidRPr="00605D92">
        <w:rPr>
          <w:rFonts w:ascii="Arial" w:eastAsia="MS Mincho" w:hAnsi="Arial" w:cs="Arial"/>
          <w:sz w:val="18"/>
          <w:szCs w:val="18"/>
        </w:rPr>
        <w:t xml:space="preserve"> </w:t>
      </w:r>
      <w:r w:rsidR="006153A0">
        <w:rPr>
          <w:rFonts w:ascii="Arial" w:eastAsia="MS Mincho" w:hAnsi="Arial" w:cs="Arial"/>
          <w:sz w:val="18"/>
          <w:szCs w:val="18"/>
        </w:rPr>
        <w:t xml:space="preserve">zákazník </w:t>
      </w:r>
      <w:r w:rsidRPr="00605D92">
        <w:rPr>
          <w:rFonts w:ascii="Arial" w:eastAsia="MS Mincho" w:hAnsi="Arial" w:cs="Arial"/>
          <w:sz w:val="18"/>
          <w:szCs w:val="18"/>
        </w:rPr>
        <w:t xml:space="preserve">bezodkladně informuje druhou smluvní stranu, nebyl-li kontaktní údaj této smluvní strany uveden přímo do registru smluv jako kontakt pro notifikaci o uveřejnění. </w:t>
      </w:r>
    </w:p>
    <w:p w14:paraId="6B63D574" w14:textId="0DCBF463" w:rsidR="00605D92" w:rsidRPr="00605D92" w:rsidRDefault="00605D92" w:rsidP="00605D92">
      <w:pPr>
        <w:pStyle w:val="Prosttext"/>
        <w:numPr>
          <w:ilvl w:val="0"/>
          <w:numId w:val="34"/>
        </w:numPr>
        <w:spacing w:before="240"/>
        <w:jc w:val="both"/>
        <w:rPr>
          <w:rFonts w:ascii="Arial" w:eastAsia="MS Mincho" w:hAnsi="Arial" w:cs="Arial"/>
          <w:sz w:val="18"/>
          <w:szCs w:val="18"/>
        </w:rPr>
      </w:pPr>
      <w:r w:rsidRPr="00605D92">
        <w:rPr>
          <w:rFonts w:ascii="Arial" w:eastAsia="MS Mincho" w:hAnsi="Arial" w:cs="Arial"/>
          <w:sz w:val="18"/>
          <w:szCs w:val="18"/>
        </w:rPr>
        <w:t xml:space="preserve">Tento dodatek č. </w:t>
      </w:r>
      <w:r w:rsidR="00F334F9">
        <w:rPr>
          <w:rFonts w:ascii="Arial" w:eastAsia="MS Mincho" w:hAnsi="Arial" w:cs="Arial"/>
          <w:sz w:val="18"/>
          <w:szCs w:val="18"/>
        </w:rPr>
        <w:t>4</w:t>
      </w:r>
      <w:r w:rsidRPr="00605D92">
        <w:rPr>
          <w:rFonts w:ascii="Arial" w:eastAsia="MS Mincho" w:hAnsi="Arial" w:cs="Arial"/>
          <w:sz w:val="18"/>
          <w:szCs w:val="18"/>
        </w:rPr>
        <w:t xml:space="preserve"> nabývá platnosti dnem jeho podpisu oběma smluvními stranami</w:t>
      </w:r>
      <w:r w:rsidR="00BA10A1">
        <w:rPr>
          <w:rFonts w:ascii="Arial" w:eastAsia="MS Mincho" w:hAnsi="Arial" w:cs="Arial"/>
          <w:sz w:val="18"/>
          <w:szCs w:val="18"/>
        </w:rPr>
        <w:t>, a ú</w:t>
      </w:r>
      <w:r w:rsidRPr="00605D92">
        <w:rPr>
          <w:rFonts w:ascii="Arial" w:eastAsia="MS Mincho" w:hAnsi="Arial" w:cs="Arial"/>
          <w:sz w:val="18"/>
          <w:szCs w:val="18"/>
        </w:rPr>
        <w:t xml:space="preserve">činnosti </w:t>
      </w:r>
      <w:r w:rsidR="00BA10A1">
        <w:rPr>
          <w:rFonts w:ascii="Arial" w:eastAsia="MS Mincho" w:hAnsi="Arial" w:cs="Arial"/>
          <w:sz w:val="18"/>
          <w:szCs w:val="18"/>
        </w:rPr>
        <w:t>dnem jeho u</w:t>
      </w:r>
      <w:r w:rsidRPr="00605D92">
        <w:rPr>
          <w:rFonts w:ascii="Arial" w:eastAsia="MS Mincho" w:hAnsi="Arial" w:cs="Arial"/>
          <w:sz w:val="18"/>
          <w:szCs w:val="18"/>
        </w:rPr>
        <w:t xml:space="preserve">veřejnění v registru smluv </w:t>
      </w:r>
      <w:r w:rsidR="00F334F9">
        <w:rPr>
          <w:rFonts w:ascii="Arial" w:eastAsia="MS Mincho" w:hAnsi="Arial" w:cs="Arial"/>
          <w:sz w:val="18"/>
          <w:szCs w:val="18"/>
        </w:rPr>
        <w:t>spravovaném Digitální a infor</w:t>
      </w:r>
      <w:r w:rsidR="00D528D4">
        <w:rPr>
          <w:rFonts w:ascii="Arial" w:eastAsia="MS Mincho" w:hAnsi="Arial" w:cs="Arial"/>
          <w:sz w:val="18"/>
          <w:szCs w:val="18"/>
        </w:rPr>
        <w:t>m</w:t>
      </w:r>
      <w:r w:rsidR="00F334F9">
        <w:rPr>
          <w:rFonts w:ascii="Arial" w:eastAsia="MS Mincho" w:hAnsi="Arial" w:cs="Arial"/>
          <w:sz w:val="18"/>
          <w:szCs w:val="18"/>
        </w:rPr>
        <w:t xml:space="preserve">ační agenturou </w:t>
      </w:r>
      <w:r w:rsidR="00F14F95" w:rsidRPr="00F14F95">
        <w:rPr>
          <w:rFonts w:ascii="Arial" w:eastAsia="MS Mincho" w:hAnsi="Arial" w:cs="Arial"/>
          <w:sz w:val="18"/>
          <w:szCs w:val="18"/>
          <w:lang w:val="en-US"/>
        </w:rPr>
        <w:t xml:space="preserve">v </w:t>
      </w:r>
      <w:proofErr w:type="spellStart"/>
      <w:r w:rsidR="00F14F95" w:rsidRPr="00F14F95">
        <w:rPr>
          <w:rFonts w:ascii="Arial" w:eastAsia="MS Mincho" w:hAnsi="Arial" w:cs="Arial"/>
          <w:sz w:val="18"/>
          <w:szCs w:val="18"/>
          <w:lang w:val="en-US"/>
        </w:rPr>
        <w:t>souladu</w:t>
      </w:r>
      <w:proofErr w:type="spellEnd"/>
      <w:r w:rsidR="00F14F95" w:rsidRPr="00F14F95">
        <w:rPr>
          <w:rFonts w:ascii="Arial" w:eastAsia="MS Mincho" w:hAnsi="Arial" w:cs="Arial"/>
          <w:sz w:val="18"/>
          <w:szCs w:val="18"/>
          <w:lang w:val="en-US"/>
        </w:rPr>
        <w:t xml:space="preserve"> se </w:t>
      </w:r>
      <w:proofErr w:type="spellStart"/>
      <w:r w:rsidR="00F14F95" w:rsidRPr="00F14F95">
        <w:rPr>
          <w:rFonts w:ascii="Arial" w:eastAsia="MS Mincho" w:hAnsi="Arial" w:cs="Arial"/>
          <w:sz w:val="18"/>
          <w:szCs w:val="18"/>
          <w:lang w:val="en-US"/>
        </w:rPr>
        <w:t>zákonem</w:t>
      </w:r>
      <w:proofErr w:type="spellEnd"/>
      <w:r w:rsidR="00F14F95" w:rsidRPr="00F14F95">
        <w:rPr>
          <w:rFonts w:ascii="Arial" w:eastAsia="MS Mincho" w:hAnsi="Arial" w:cs="Arial"/>
          <w:sz w:val="18"/>
          <w:szCs w:val="18"/>
          <w:lang w:val="en-US"/>
        </w:rPr>
        <w:t xml:space="preserve"> č. 340/2015 Sb., o </w:t>
      </w:r>
      <w:proofErr w:type="spellStart"/>
      <w:r w:rsidR="00F14F95" w:rsidRPr="00F14F95">
        <w:rPr>
          <w:rFonts w:ascii="Arial" w:eastAsia="MS Mincho" w:hAnsi="Arial" w:cs="Arial"/>
          <w:sz w:val="18"/>
          <w:szCs w:val="18"/>
          <w:lang w:val="en-US"/>
        </w:rPr>
        <w:t>zvláštních</w:t>
      </w:r>
      <w:proofErr w:type="spellEnd"/>
      <w:r w:rsidR="00F14F95" w:rsidRPr="00F14F95">
        <w:rPr>
          <w:rFonts w:ascii="Arial" w:eastAsia="MS Mincho" w:hAnsi="Arial" w:cs="Arial"/>
          <w:sz w:val="18"/>
          <w:szCs w:val="18"/>
          <w:lang w:val="en-US"/>
        </w:rPr>
        <w:t xml:space="preserve"> </w:t>
      </w:r>
      <w:proofErr w:type="spellStart"/>
      <w:r w:rsidR="00F14F95" w:rsidRPr="00F14F95">
        <w:rPr>
          <w:rFonts w:ascii="Arial" w:eastAsia="MS Mincho" w:hAnsi="Arial" w:cs="Arial"/>
          <w:sz w:val="18"/>
          <w:szCs w:val="18"/>
          <w:lang w:val="en-US"/>
        </w:rPr>
        <w:t>podmínkách</w:t>
      </w:r>
      <w:proofErr w:type="spellEnd"/>
      <w:r w:rsidR="00F14F95" w:rsidRPr="00F14F95">
        <w:rPr>
          <w:rFonts w:ascii="Arial" w:eastAsia="MS Mincho" w:hAnsi="Arial" w:cs="Arial"/>
          <w:sz w:val="18"/>
          <w:szCs w:val="18"/>
          <w:lang w:val="en-US"/>
        </w:rPr>
        <w:t xml:space="preserve"> </w:t>
      </w:r>
      <w:proofErr w:type="spellStart"/>
      <w:r w:rsidR="00F14F95" w:rsidRPr="00F14F95">
        <w:rPr>
          <w:rFonts w:ascii="Arial" w:eastAsia="MS Mincho" w:hAnsi="Arial" w:cs="Arial"/>
          <w:sz w:val="18"/>
          <w:szCs w:val="18"/>
          <w:lang w:val="en-US"/>
        </w:rPr>
        <w:t>účinnosti</w:t>
      </w:r>
      <w:proofErr w:type="spellEnd"/>
      <w:r w:rsidR="00F14F95" w:rsidRPr="00F14F95">
        <w:rPr>
          <w:rFonts w:ascii="Arial" w:eastAsia="MS Mincho" w:hAnsi="Arial" w:cs="Arial"/>
          <w:sz w:val="18"/>
          <w:szCs w:val="18"/>
          <w:lang w:val="en-US"/>
        </w:rPr>
        <w:t xml:space="preserve"> </w:t>
      </w:r>
      <w:proofErr w:type="spellStart"/>
      <w:r w:rsidR="00F14F95" w:rsidRPr="00F14F95">
        <w:rPr>
          <w:rFonts w:ascii="Arial" w:eastAsia="MS Mincho" w:hAnsi="Arial" w:cs="Arial"/>
          <w:sz w:val="18"/>
          <w:szCs w:val="18"/>
          <w:lang w:val="en-US"/>
        </w:rPr>
        <w:t>některých</w:t>
      </w:r>
      <w:proofErr w:type="spellEnd"/>
      <w:r w:rsidR="00F14F95" w:rsidRPr="00F14F95">
        <w:rPr>
          <w:rFonts w:ascii="Arial" w:eastAsia="MS Mincho" w:hAnsi="Arial" w:cs="Arial"/>
          <w:sz w:val="18"/>
          <w:szCs w:val="18"/>
          <w:lang w:val="en-US"/>
        </w:rPr>
        <w:t xml:space="preserve"> </w:t>
      </w:r>
      <w:proofErr w:type="spellStart"/>
      <w:r w:rsidR="00F14F95" w:rsidRPr="00F14F95">
        <w:rPr>
          <w:rFonts w:ascii="Arial" w:eastAsia="MS Mincho" w:hAnsi="Arial" w:cs="Arial"/>
          <w:sz w:val="18"/>
          <w:szCs w:val="18"/>
          <w:lang w:val="en-US"/>
        </w:rPr>
        <w:t>smluv</w:t>
      </w:r>
      <w:proofErr w:type="spellEnd"/>
      <w:r w:rsidR="00F14F95" w:rsidRPr="00F14F95">
        <w:rPr>
          <w:rFonts w:ascii="Arial" w:eastAsia="MS Mincho" w:hAnsi="Arial" w:cs="Arial"/>
          <w:sz w:val="18"/>
          <w:szCs w:val="18"/>
          <w:lang w:val="en-US"/>
        </w:rPr>
        <w:t xml:space="preserve">, </w:t>
      </w:r>
      <w:proofErr w:type="spellStart"/>
      <w:r w:rsidR="00F14F95" w:rsidRPr="00F14F95">
        <w:rPr>
          <w:rFonts w:ascii="Arial" w:eastAsia="MS Mincho" w:hAnsi="Arial" w:cs="Arial"/>
          <w:sz w:val="18"/>
          <w:szCs w:val="18"/>
          <w:lang w:val="en-US"/>
        </w:rPr>
        <w:t>uveřejňování</w:t>
      </w:r>
      <w:proofErr w:type="spellEnd"/>
      <w:r w:rsidR="00F14F95" w:rsidRPr="00F14F95">
        <w:rPr>
          <w:rFonts w:ascii="Arial" w:eastAsia="MS Mincho" w:hAnsi="Arial" w:cs="Arial"/>
          <w:sz w:val="18"/>
          <w:szCs w:val="18"/>
          <w:lang w:val="en-US"/>
        </w:rPr>
        <w:t xml:space="preserve"> </w:t>
      </w:r>
      <w:proofErr w:type="spellStart"/>
      <w:r w:rsidR="00F14F95" w:rsidRPr="00F14F95">
        <w:rPr>
          <w:rFonts w:ascii="Arial" w:eastAsia="MS Mincho" w:hAnsi="Arial" w:cs="Arial"/>
          <w:sz w:val="18"/>
          <w:szCs w:val="18"/>
          <w:lang w:val="en-US"/>
        </w:rPr>
        <w:t>těchto</w:t>
      </w:r>
      <w:proofErr w:type="spellEnd"/>
      <w:r w:rsidR="00F14F95" w:rsidRPr="00F14F95">
        <w:rPr>
          <w:rFonts w:ascii="Arial" w:eastAsia="MS Mincho" w:hAnsi="Arial" w:cs="Arial"/>
          <w:sz w:val="18"/>
          <w:szCs w:val="18"/>
          <w:lang w:val="en-US"/>
        </w:rPr>
        <w:t xml:space="preserve"> </w:t>
      </w:r>
      <w:proofErr w:type="spellStart"/>
      <w:r w:rsidR="00F14F95" w:rsidRPr="00F14F95">
        <w:rPr>
          <w:rFonts w:ascii="Arial" w:eastAsia="MS Mincho" w:hAnsi="Arial" w:cs="Arial"/>
          <w:sz w:val="18"/>
          <w:szCs w:val="18"/>
          <w:lang w:val="en-US"/>
        </w:rPr>
        <w:t>smluv</w:t>
      </w:r>
      <w:proofErr w:type="spellEnd"/>
      <w:r w:rsidR="00F14F95" w:rsidRPr="00F14F95">
        <w:rPr>
          <w:rFonts w:ascii="Arial" w:eastAsia="MS Mincho" w:hAnsi="Arial" w:cs="Arial"/>
          <w:sz w:val="18"/>
          <w:szCs w:val="18"/>
          <w:lang w:val="en-US"/>
        </w:rPr>
        <w:t xml:space="preserve"> a o </w:t>
      </w:r>
      <w:proofErr w:type="spellStart"/>
      <w:r w:rsidR="00F14F95" w:rsidRPr="00F14F95">
        <w:rPr>
          <w:rFonts w:ascii="Arial" w:eastAsia="MS Mincho" w:hAnsi="Arial" w:cs="Arial"/>
          <w:sz w:val="18"/>
          <w:szCs w:val="18"/>
          <w:lang w:val="en-US"/>
        </w:rPr>
        <w:t>registru</w:t>
      </w:r>
      <w:proofErr w:type="spellEnd"/>
      <w:r w:rsidR="00F14F95" w:rsidRPr="00F14F95">
        <w:rPr>
          <w:rFonts w:ascii="Arial" w:eastAsia="MS Mincho" w:hAnsi="Arial" w:cs="Arial"/>
          <w:sz w:val="18"/>
          <w:szCs w:val="18"/>
          <w:lang w:val="en-US"/>
        </w:rPr>
        <w:t xml:space="preserve"> </w:t>
      </w:r>
      <w:proofErr w:type="spellStart"/>
      <w:r w:rsidR="00F14F95" w:rsidRPr="00F14F95">
        <w:rPr>
          <w:rFonts w:ascii="Arial" w:eastAsia="MS Mincho" w:hAnsi="Arial" w:cs="Arial"/>
          <w:sz w:val="18"/>
          <w:szCs w:val="18"/>
          <w:lang w:val="en-US"/>
        </w:rPr>
        <w:t>smluv</w:t>
      </w:r>
      <w:proofErr w:type="spellEnd"/>
      <w:r w:rsidR="00F14F95" w:rsidRPr="00F14F95">
        <w:rPr>
          <w:rFonts w:ascii="Arial" w:eastAsia="MS Mincho" w:hAnsi="Arial" w:cs="Arial"/>
          <w:sz w:val="18"/>
          <w:szCs w:val="18"/>
          <w:lang w:val="en-US"/>
        </w:rPr>
        <w:t xml:space="preserve"> (</w:t>
      </w:r>
      <w:proofErr w:type="spellStart"/>
      <w:r w:rsidR="00F14F95" w:rsidRPr="00F14F95">
        <w:rPr>
          <w:rFonts w:ascii="Arial" w:eastAsia="MS Mincho" w:hAnsi="Arial" w:cs="Arial"/>
          <w:sz w:val="18"/>
          <w:szCs w:val="18"/>
          <w:lang w:val="en-US"/>
        </w:rPr>
        <w:t>zákon</w:t>
      </w:r>
      <w:proofErr w:type="spellEnd"/>
      <w:r w:rsidR="00F14F95" w:rsidRPr="00F14F95">
        <w:rPr>
          <w:rFonts w:ascii="Arial" w:eastAsia="MS Mincho" w:hAnsi="Arial" w:cs="Arial"/>
          <w:sz w:val="18"/>
          <w:szCs w:val="18"/>
          <w:lang w:val="en-US"/>
        </w:rPr>
        <w:t xml:space="preserve"> o </w:t>
      </w:r>
      <w:proofErr w:type="spellStart"/>
      <w:r w:rsidR="00F14F95" w:rsidRPr="00F14F95">
        <w:rPr>
          <w:rFonts w:ascii="Arial" w:eastAsia="MS Mincho" w:hAnsi="Arial" w:cs="Arial"/>
          <w:sz w:val="18"/>
          <w:szCs w:val="18"/>
          <w:lang w:val="en-US"/>
        </w:rPr>
        <w:t>registru</w:t>
      </w:r>
      <w:proofErr w:type="spellEnd"/>
      <w:r w:rsidR="00F14F95" w:rsidRPr="00F14F95">
        <w:rPr>
          <w:rFonts w:ascii="Arial" w:eastAsia="MS Mincho" w:hAnsi="Arial" w:cs="Arial"/>
          <w:sz w:val="18"/>
          <w:szCs w:val="18"/>
          <w:lang w:val="en-US"/>
        </w:rPr>
        <w:t xml:space="preserve"> </w:t>
      </w:r>
      <w:proofErr w:type="spellStart"/>
      <w:r w:rsidR="00F14F95" w:rsidRPr="00F14F95">
        <w:rPr>
          <w:rFonts w:ascii="Arial" w:eastAsia="MS Mincho" w:hAnsi="Arial" w:cs="Arial"/>
          <w:sz w:val="18"/>
          <w:szCs w:val="18"/>
          <w:lang w:val="en-US"/>
        </w:rPr>
        <w:t>smluv</w:t>
      </w:r>
      <w:proofErr w:type="spellEnd"/>
      <w:r w:rsidR="00F14F95" w:rsidRPr="00F14F95">
        <w:rPr>
          <w:rFonts w:ascii="Arial" w:eastAsia="MS Mincho" w:hAnsi="Arial" w:cs="Arial"/>
          <w:sz w:val="18"/>
          <w:szCs w:val="18"/>
          <w:lang w:val="en-US"/>
        </w:rPr>
        <w:t xml:space="preserve">), v </w:t>
      </w:r>
      <w:proofErr w:type="spellStart"/>
      <w:r w:rsidR="00F14F95" w:rsidRPr="00F14F95">
        <w:rPr>
          <w:rFonts w:ascii="Arial" w:eastAsia="MS Mincho" w:hAnsi="Arial" w:cs="Arial"/>
          <w:sz w:val="18"/>
          <w:szCs w:val="18"/>
          <w:lang w:val="en-US"/>
        </w:rPr>
        <w:t>platném</w:t>
      </w:r>
      <w:proofErr w:type="spellEnd"/>
      <w:r w:rsidR="00F14F95" w:rsidRPr="00F14F95">
        <w:rPr>
          <w:rFonts w:ascii="Arial" w:eastAsia="MS Mincho" w:hAnsi="Arial" w:cs="Arial"/>
          <w:sz w:val="18"/>
          <w:szCs w:val="18"/>
          <w:lang w:val="en-US"/>
        </w:rPr>
        <w:t xml:space="preserve"> </w:t>
      </w:r>
      <w:proofErr w:type="spellStart"/>
      <w:r w:rsidR="00F14F95" w:rsidRPr="00F14F95">
        <w:rPr>
          <w:rFonts w:ascii="Arial" w:eastAsia="MS Mincho" w:hAnsi="Arial" w:cs="Arial"/>
          <w:sz w:val="18"/>
          <w:szCs w:val="18"/>
          <w:lang w:val="en-US"/>
        </w:rPr>
        <w:t>znění</w:t>
      </w:r>
      <w:proofErr w:type="spellEnd"/>
      <w:r w:rsidR="00F14F95" w:rsidRPr="00F14F95">
        <w:rPr>
          <w:rFonts w:ascii="Arial" w:eastAsia="MS Mincho" w:hAnsi="Arial" w:cs="Arial"/>
          <w:sz w:val="18"/>
          <w:szCs w:val="18"/>
          <w:lang w:val="en-US"/>
        </w:rPr>
        <w:t>.</w:t>
      </w:r>
    </w:p>
    <w:p w14:paraId="7000A25F" w14:textId="06A8AD5F" w:rsidR="00605D92" w:rsidRPr="00605D92" w:rsidRDefault="00605D92" w:rsidP="00605D92">
      <w:pPr>
        <w:pStyle w:val="Prosttext"/>
        <w:numPr>
          <w:ilvl w:val="0"/>
          <w:numId w:val="34"/>
        </w:numPr>
        <w:spacing w:before="240"/>
        <w:jc w:val="both"/>
        <w:rPr>
          <w:rFonts w:ascii="Arial" w:eastAsia="MS Mincho" w:hAnsi="Arial" w:cs="Arial"/>
          <w:sz w:val="18"/>
          <w:szCs w:val="18"/>
        </w:rPr>
      </w:pPr>
      <w:r w:rsidRPr="00605D92">
        <w:rPr>
          <w:rFonts w:ascii="Arial" w:eastAsia="MS Mincho" w:hAnsi="Arial" w:cs="Arial"/>
          <w:sz w:val="18"/>
          <w:szCs w:val="18"/>
        </w:rPr>
        <w:t xml:space="preserve">Smluvní strany berou na vědomí, že nebude-li tento dodatek č. </w:t>
      </w:r>
      <w:r w:rsidR="00F334F9">
        <w:rPr>
          <w:rFonts w:ascii="Arial" w:eastAsia="MS Mincho" w:hAnsi="Arial" w:cs="Arial"/>
          <w:sz w:val="18"/>
          <w:szCs w:val="18"/>
        </w:rPr>
        <w:t>4</w:t>
      </w:r>
      <w:r w:rsidRPr="00605D92">
        <w:rPr>
          <w:rFonts w:ascii="Arial" w:eastAsia="MS Mincho" w:hAnsi="Arial" w:cs="Arial"/>
          <w:sz w:val="18"/>
          <w:szCs w:val="18"/>
        </w:rPr>
        <w:t xml:space="preserve"> zveřejněn ani d</w:t>
      </w:r>
      <w:r w:rsidR="00BA10A1">
        <w:rPr>
          <w:rFonts w:ascii="Arial" w:eastAsia="MS Mincho" w:hAnsi="Arial" w:cs="Arial"/>
          <w:sz w:val="18"/>
          <w:szCs w:val="18"/>
        </w:rPr>
        <w:t xml:space="preserve">o tří měsíců </w:t>
      </w:r>
      <w:r w:rsidRPr="00605D92">
        <w:rPr>
          <w:rFonts w:ascii="Arial" w:eastAsia="MS Mincho" w:hAnsi="Arial" w:cs="Arial"/>
          <w:sz w:val="18"/>
          <w:szCs w:val="18"/>
        </w:rPr>
        <w:t>od jeho uzavření, je následujícím dnem zrušen od počátku s účinky případného bezdůvodného obohacení.</w:t>
      </w:r>
    </w:p>
    <w:p w14:paraId="6362119E" w14:textId="100FD248" w:rsidR="00605D92" w:rsidRPr="00605D92" w:rsidRDefault="00605D92" w:rsidP="00605D92">
      <w:pPr>
        <w:pStyle w:val="Prosttext"/>
        <w:numPr>
          <w:ilvl w:val="0"/>
          <w:numId w:val="34"/>
        </w:numPr>
        <w:spacing w:before="240"/>
        <w:jc w:val="both"/>
        <w:rPr>
          <w:rFonts w:ascii="Arial" w:eastAsia="MS Mincho" w:hAnsi="Arial" w:cs="Arial"/>
          <w:sz w:val="18"/>
          <w:szCs w:val="18"/>
        </w:rPr>
      </w:pPr>
      <w:r w:rsidRPr="00605D92">
        <w:rPr>
          <w:rFonts w:ascii="Arial" w:eastAsia="MS Mincho" w:hAnsi="Arial" w:cs="Arial"/>
          <w:sz w:val="18"/>
          <w:szCs w:val="18"/>
        </w:rPr>
        <w:t xml:space="preserve">Smluvní strany prohlašují, že žádná část dodatku č. </w:t>
      </w:r>
      <w:r w:rsidR="00F334F9">
        <w:rPr>
          <w:rFonts w:ascii="Arial" w:eastAsia="MS Mincho" w:hAnsi="Arial" w:cs="Arial"/>
          <w:sz w:val="18"/>
          <w:szCs w:val="18"/>
        </w:rPr>
        <w:t>4</w:t>
      </w:r>
      <w:r w:rsidRPr="00605D92">
        <w:rPr>
          <w:rFonts w:ascii="Arial" w:eastAsia="MS Mincho" w:hAnsi="Arial" w:cs="Arial"/>
          <w:sz w:val="18"/>
          <w:szCs w:val="18"/>
        </w:rPr>
        <w:t xml:space="preserve"> nenaplňuje znaky obchodního tajemství (§ 504 zákona č. 89/2012 Sb., občanský zákoník). </w:t>
      </w:r>
    </w:p>
    <w:p w14:paraId="20DA5159" w14:textId="4A02D38C" w:rsidR="00C953FF" w:rsidRPr="00481D02" w:rsidRDefault="00481D02" w:rsidP="00481D02">
      <w:pPr>
        <w:pStyle w:val="Prosttext"/>
        <w:numPr>
          <w:ilvl w:val="0"/>
          <w:numId w:val="34"/>
        </w:numPr>
        <w:spacing w:before="240"/>
        <w:jc w:val="both"/>
      </w:pPr>
      <w:r w:rsidRPr="00605D92">
        <w:rPr>
          <w:rFonts w:ascii="Arial" w:eastAsia="MS Mincho" w:hAnsi="Arial" w:cs="Arial"/>
          <w:sz w:val="18"/>
          <w:szCs w:val="18"/>
        </w:rPr>
        <w:t xml:space="preserve">Smluvní strany tento dodatek č. </w:t>
      </w:r>
      <w:r w:rsidR="00F334F9">
        <w:rPr>
          <w:rFonts w:ascii="Arial" w:eastAsia="MS Mincho" w:hAnsi="Arial" w:cs="Arial"/>
          <w:sz w:val="18"/>
          <w:szCs w:val="18"/>
        </w:rPr>
        <w:t>4</w:t>
      </w:r>
      <w:r w:rsidRPr="00605D92">
        <w:rPr>
          <w:rFonts w:ascii="Arial" w:eastAsia="MS Mincho" w:hAnsi="Arial" w:cs="Arial"/>
          <w:sz w:val="18"/>
          <w:szCs w:val="18"/>
        </w:rPr>
        <w:t xml:space="preserve"> přečetly, prohlašují, že je projevem jejich svobodné a vážné vůle, že nebyl sjednán v tísni ani za nápadně nevýhodných podmínek a na důkaz souhlasu doplňují zástupci obou smluvních stran své vlastnoruční podpisy</w:t>
      </w:r>
    </w:p>
    <w:p w14:paraId="313EB0BB" w14:textId="77777777" w:rsidR="00481D02" w:rsidRPr="00C953FF" w:rsidRDefault="00481D02" w:rsidP="00481D02">
      <w:pPr>
        <w:pStyle w:val="Prosttext"/>
        <w:spacing w:before="240"/>
        <w:jc w:val="both"/>
      </w:pPr>
    </w:p>
    <w:p w14:paraId="1733CF01" w14:textId="66033F09" w:rsidR="00F8141C" w:rsidRDefault="006547CD" w:rsidP="006547CD">
      <w:pPr>
        <w:pStyle w:val="Zkladntext"/>
        <w:spacing w:before="44" w:line="242" w:lineRule="auto"/>
        <w:ind w:left="265" w:right="545"/>
        <w:jc w:val="both"/>
        <w:rPr>
          <w:lang w:val="cs-CZ"/>
        </w:rPr>
      </w:pPr>
      <w:r>
        <w:rPr>
          <w:lang w:val="cs-CZ"/>
        </w:rPr>
        <w:t xml:space="preserve">Příloha č. </w:t>
      </w:r>
      <w:r w:rsidR="00BA10A1">
        <w:rPr>
          <w:lang w:val="cs-CZ"/>
        </w:rPr>
        <w:t>1</w:t>
      </w:r>
      <w:r>
        <w:rPr>
          <w:lang w:val="cs-CZ"/>
        </w:rPr>
        <w:t>:</w:t>
      </w:r>
      <w:r w:rsidR="00BA10A1">
        <w:rPr>
          <w:lang w:val="cs-CZ"/>
        </w:rPr>
        <w:t xml:space="preserve"> </w:t>
      </w:r>
      <w:r w:rsidR="001D0718">
        <w:rPr>
          <w:lang w:val="cs-CZ"/>
        </w:rPr>
        <w:t xml:space="preserve">Cenová nabídka </w:t>
      </w:r>
    </w:p>
    <w:p w14:paraId="4A451E5F" w14:textId="77777777" w:rsidR="00BE7246" w:rsidRDefault="00BE7246">
      <w:pPr>
        <w:pStyle w:val="Zkladntext"/>
        <w:spacing w:before="6"/>
        <w:ind w:left="0"/>
        <w:rPr>
          <w:sz w:val="28"/>
        </w:rPr>
      </w:pPr>
    </w:p>
    <w:p w14:paraId="31132C37" w14:textId="77777777" w:rsidR="00BE7246" w:rsidRDefault="00BE7246">
      <w:pPr>
        <w:pStyle w:val="Zkladntext"/>
        <w:spacing w:before="0"/>
        <w:ind w:left="0"/>
        <w:rPr>
          <w:sz w:val="20"/>
        </w:rPr>
      </w:pPr>
    </w:p>
    <w:p w14:paraId="47940CA0" w14:textId="77777777" w:rsidR="00BE7246" w:rsidRDefault="00BE7246">
      <w:pPr>
        <w:pStyle w:val="Zkladntext"/>
        <w:spacing w:before="9"/>
        <w:ind w:left="0"/>
        <w:rPr>
          <w:sz w:val="16"/>
        </w:rPr>
      </w:pPr>
    </w:p>
    <w:p w14:paraId="65007140" w14:textId="4F402971" w:rsidR="00BE7246" w:rsidRDefault="000A1B73" w:rsidP="00F334F9">
      <w:pPr>
        <w:pStyle w:val="Nadpis2"/>
        <w:tabs>
          <w:tab w:val="left" w:pos="3924"/>
        </w:tabs>
        <w:spacing w:before="0"/>
        <w:jc w:val="both"/>
      </w:pPr>
      <w:r>
        <w:rPr>
          <w:spacing w:val="-3"/>
        </w:rPr>
        <w:t>POSKYTOVATEL</w:t>
      </w:r>
      <w:r>
        <w:rPr>
          <w:spacing w:val="-3"/>
        </w:rPr>
        <w:tab/>
      </w:r>
      <w:r w:rsidR="00591520">
        <w:rPr>
          <w:spacing w:val="-3"/>
        </w:rPr>
        <w:tab/>
      </w:r>
      <w:r w:rsidR="00591520">
        <w:rPr>
          <w:spacing w:val="-3"/>
        </w:rPr>
        <w:tab/>
      </w:r>
      <w:r>
        <w:t>ZÁKAZNÍK</w:t>
      </w:r>
    </w:p>
    <w:p w14:paraId="5D059B3C" w14:textId="3933CEC2" w:rsidR="00BE7246" w:rsidRDefault="000A1B73" w:rsidP="00F334F9">
      <w:pPr>
        <w:pStyle w:val="Zkladntext"/>
        <w:spacing w:before="0"/>
        <w:jc w:val="both"/>
      </w:pPr>
      <w:r>
        <w:t xml:space="preserve">V </w:t>
      </w:r>
      <w:proofErr w:type="spellStart"/>
      <w:r>
        <w:t>Havířově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……………………………………</w:t>
      </w:r>
      <w:r w:rsidR="00591520">
        <w:tab/>
      </w:r>
      <w:r w:rsidR="00591520">
        <w:tab/>
      </w:r>
      <w:r>
        <w:t xml:space="preserve">V </w:t>
      </w:r>
      <w:proofErr w:type="spellStart"/>
      <w:r w:rsidR="00C875D6">
        <w:t>Pardubicích</w:t>
      </w:r>
      <w:proofErr w:type="spellEnd"/>
      <w:r>
        <w:t xml:space="preserve"> </w:t>
      </w:r>
      <w:proofErr w:type="spellStart"/>
      <w:r>
        <w:t>dne</w:t>
      </w:r>
      <w:proofErr w:type="spellEnd"/>
      <w:r w:rsidR="00C875D6">
        <w:t>…………………….</w:t>
      </w:r>
    </w:p>
    <w:p w14:paraId="3B2137B8" w14:textId="77777777" w:rsidR="00BE7246" w:rsidRDefault="00BE7246" w:rsidP="00F334F9">
      <w:pPr>
        <w:pStyle w:val="Zkladntext"/>
        <w:spacing w:before="0"/>
        <w:ind w:left="0"/>
        <w:jc w:val="both"/>
        <w:rPr>
          <w:sz w:val="20"/>
        </w:rPr>
      </w:pPr>
    </w:p>
    <w:p w14:paraId="04636F68" w14:textId="4D0EC31C" w:rsidR="00BE7246" w:rsidRDefault="00BE7246" w:rsidP="00F334F9">
      <w:pPr>
        <w:pStyle w:val="Zkladntext"/>
        <w:spacing w:before="9"/>
        <w:ind w:left="0"/>
        <w:jc w:val="both"/>
        <w:rPr>
          <w:sz w:val="16"/>
        </w:rPr>
      </w:pPr>
    </w:p>
    <w:p w14:paraId="4A5FE675" w14:textId="5C18F5D0" w:rsidR="00481D02" w:rsidRDefault="00481D02" w:rsidP="00F334F9">
      <w:pPr>
        <w:pStyle w:val="Zkladntext"/>
        <w:spacing w:before="9"/>
        <w:ind w:left="0"/>
        <w:jc w:val="both"/>
        <w:rPr>
          <w:sz w:val="16"/>
        </w:rPr>
      </w:pPr>
    </w:p>
    <w:p w14:paraId="449B0833" w14:textId="77777777" w:rsidR="00481D02" w:rsidRDefault="00481D02" w:rsidP="00F334F9">
      <w:pPr>
        <w:pStyle w:val="Zkladntext"/>
        <w:spacing w:before="9"/>
        <w:ind w:left="0"/>
        <w:jc w:val="both"/>
        <w:rPr>
          <w:sz w:val="16"/>
        </w:rPr>
      </w:pPr>
    </w:p>
    <w:p w14:paraId="59294A58" w14:textId="54D59A7B" w:rsidR="00C875D6" w:rsidRDefault="000A1B73" w:rsidP="00F334F9">
      <w:pPr>
        <w:pStyle w:val="Zkladntext"/>
        <w:tabs>
          <w:tab w:val="left" w:pos="3924"/>
        </w:tabs>
        <w:spacing w:before="0" w:line="242" w:lineRule="auto"/>
        <w:ind w:right="2131"/>
        <w:jc w:val="both"/>
        <w:rPr>
          <w:spacing w:val="-1"/>
        </w:rPr>
      </w:pPr>
      <w:r>
        <w:t>……………………………………………………</w:t>
      </w:r>
      <w:r>
        <w:tab/>
      </w:r>
      <w:r w:rsidR="00A07A36">
        <w:t xml:space="preserve"> </w:t>
      </w:r>
      <w:r>
        <w:rPr>
          <w:spacing w:val="-1"/>
        </w:rPr>
        <w:t xml:space="preserve">…………………………………………………… </w:t>
      </w:r>
    </w:p>
    <w:p w14:paraId="050CA9FA" w14:textId="77777777" w:rsidR="00C875D6" w:rsidRDefault="00C875D6" w:rsidP="00F334F9">
      <w:pPr>
        <w:pStyle w:val="Zkladntext"/>
        <w:tabs>
          <w:tab w:val="left" w:pos="3924"/>
        </w:tabs>
        <w:spacing w:before="0" w:line="242" w:lineRule="auto"/>
        <w:ind w:right="2131"/>
        <w:jc w:val="both"/>
      </w:pPr>
    </w:p>
    <w:p w14:paraId="75B588EC" w14:textId="2015F2B4" w:rsidR="00BE7246" w:rsidRPr="00DA6EC8" w:rsidRDefault="000A1B73" w:rsidP="00F334F9">
      <w:pPr>
        <w:pStyle w:val="Zkladntext"/>
        <w:tabs>
          <w:tab w:val="left" w:pos="3924"/>
        </w:tabs>
        <w:spacing w:before="0" w:line="242" w:lineRule="auto"/>
        <w:ind w:right="2131"/>
        <w:jc w:val="both"/>
      </w:pPr>
      <w:r w:rsidRPr="00DA6EC8">
        <w:t xml:space="preserve">Ing. Jiří </w:t>
      </w:r>
      <w:proofErr w:type="spellStart"/>
      <w:r w:rsidRPr="00DA6EC8">
        <w:rPr>
          <w:spacing w:val="-3"/>
        </w:rPr>
        <w:t>Tomčala</w:t>
      </w:r>
      <w:proofErr w:type="spellEnd"/>
    </w:p>
    <w:p w14:paraId="5052C304" w14:textId="77777777" w:rsidR="00BE7246" w:rsidRPr="00DA6EC8" w:rsidRDefault="00BE7246" w:rsidP="00F334F9">
      <w:pPr>
        <w:spacing w:line="242" w:lineRule="auto"/>
        <w:jc w:val="both"/>
        <w:sectPr w:rsidR="00BE7246" w:rsidRPr="00DA6EC8" w:rsidSect="008264F3">
          <w:type w:val="continuous"/>
          <w:pgSz w:w="11920" w:h="16840"/>
          <w:pgMar w:top="300" w:right="1430" w:bottom="280" w:left="580" w:header="708" w:footer="708" w:gutter="0"/>
          <w:cols w:space="708"/>
        </w:sectPr>
      </w:pPr>
    </w:p>
    <w:p w14:paraId="144A0494" w14:textId="0E7308E9" w:rsidR="00BE7246" w:rsidRDefault="000A1B73" w:rsidP="00F334F9">
      <w:pPr>
        <w:pStyle w:val="Zkladntext"/>
        <w:spacing w:before="2" w:line="242" w:lineRule="auto"/>
        <w:ind w:right="1181"/>
        <w:jc w:val="both"/>
      </w:pPr>
      <w:proofErr w:type="spellStart"/>
      <w:r w:rsidRPr="00DA6EC8">
        <w:t>předseda</w:t>
      </w:r>
      <w:proofErr w:type="spellEnd"/>
      <w:r w:rsidRPr="00DA6EC8">
        <w:t xml:space="preserve"> </w:t>
      </w:r>
      <w:proofErr w:type="spellStart"/>
      <w:r w:rsidRPr="00DA6EC8">
        <w:t>představenstva</w:t>
      </w:r>
      <w:proofErr w:type="spellEnd"/>
      <w:r w:rsidRPr="00DA6EC8">
        <w:t xml:space="preserve"> </w:t>
      </w:r>
    </w:p>
    <w:p w14:paraId="10920A8C" w14:textId="04981269" w:rsidR="00FC49A1" w:rsidRDefault="000A1B73" w:rsidP="00C875D6">
      <w:pPr>
        <w:ind w:left="1134"/>
        <w:rPr>
          <w:sz w:val="18"/>
          <w:szCs w:val="18"/>
        </w:rPr>
      </w:pPr>
      <w:r>
        <w:br w:type="column"/>
      </w:r>
      <w:r w:rsidR="00BB5C7B">
        <w:rPr>
          <w:sz w:val="18"/>
          <w:szCs w:val="18"/>
        </w:rPr>
        <w:t>Bc. Jan Nadrchal</w:t>
      </w:r>
      <w:r w:rsidRPr="00FC49A1">
        <w:rPr>
          <w:sz w:val="18"/>
          <w:szCs w:val="18"/>
        </w:rPr>
        <w:t xml:space="preserve"> </w:t>
      </w:r>
    </w:p>
    <w:p w14:paraId="769E6160" w14:textId="2CE60D1E" w:rsidR="00BE7246" w:rsidRPr="00FC49A1" w:rsidRDefault="00000A52" w:rsidP="00C875D6">
      <w:pPr>
        <w:ind w:left="1134"/>
        <w:rPr>
          <w:sz w:val="18"/>
          <w:szCs w:val="18"/>
        </w:rPr>
      </w:pPr>
      <w:proofErr w:type="spellStart"/>
      <w:r w:rsidRPr="00FC49A1">
        <w:rPr>
          <w:sz w:val="18"/>
          <w:szCs w:val="18"/>
        </w:rPr>
        <w:t>primát</w:t>
      </w:r>
      <w:r w:rsidR="00A54733" w:rsidRPr="00FC49A1">
        <w:rPr>
          <w:sz w:val="18"/>
          <w:szCs w:val="18"/>
        </w:rPr>
        <w:t>or</w:t>
      </w:r>
      <w:proofErr w:type="spellEnd"/>
    </w:p>
    <w:p w14:paraId="350AA83F" w14:textId="77777777" w:rsidR="00BE7246" w:rsidRDefault="00BE7246">
      <w:pPr>
        <w:spacing w:line="242" w:lineRule="auto"/>
        <w:sectPr w:rsidR="00BE7246">
          <w:type w:val="continuous"/>
          <w:pgSz w:w="11920" w:h="16840"/>
          <w:pgMar w:top="300" w:right="1680" w:bottom="280" w:left="580" w:header="708" w:footer="708" w:gutter="0"/>
          <w:cols w:num="2" w:space="708" w:equalWidth="0">
            <w:col w:w="3373" w:space="497"/>
            <w:col w:w="5790"/>
          </w:cols>
        </w:sectPr>
      </w:pPr>
    </w:p>
    <w:p w14:paraId="75DE2BF4" w14:textId="5CC5C519" w:rsidR="00A95F03" w:rsidRDefault="00A95F03" w:rsidP="00A95F03">
      <w:pPr>
        <w:spacing w:line="360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63500" distR="63500" simplePos="0" relativeHeight="251661312" behindDoc="0" locked="0" layoutInCell="1" allowOverlap="1" wp14:anchorId="380F3065" wp14:editId="21F74818">
                <wp:simplePos x="0" y="0"/>
                <wp:positionH relativeFrom="margin">
                  <wp:posOffset>784224</wp:posOffset>
                </wp:positionH>
                <wp:positionV relativeFrom="paragraph">
                  <wp:posOffset>3810</wp:posOffset>
                </wp:positionV>
                <wp:extent cx="2905125" cy="152400"/>
                <wp:effectExtent l="0" t="0" r="9525" b="0"/>
                <wp:wrapNone/>
                <wp:docPr id="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2AE48A" w14:textId="4D7639D7" w:rsidR="00A95F03" w:rsidRDefault="00A95F03" w:rsidP="00A95F03">
                            <w:pPr>
                              <w:pStyle w:val="Titulektabulky"/>
                              <w:shd w:val="clear" w:color="auto" w:fill="auto"/>
                              <w:spacing w:line="240" w:lineRule="exact"/>
                            </w:pPr>
                            <w:r>
                              <w:t>Příloha č. 1 – Cenová nabídka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0F306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1.75pt;margin-top:.3pt;width:228.75pt;height:12pt;z-index:2516613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" filled="f" stroked="f">
                <v:textbox style="mso-fit-shape-to-text:t" inset="0,0,0,0">
                  <w:txbxContent>
                    <w:p w14:paraId="352AE48A" w14:textId="4D7639D7" w:rsidR="00A95F03" w:rsidRDefault="00A95F03" w:rsidP="00A95F03">
                      <w:pPr>
                        <w:pStyle w:val="Titulektabulky"/>
                        <w:shd w:val="clear" w:color="auto" w:fill="auto"/>
                        <w:spacing w:line="240" w:lineRule="exact"/>
                      </w:pPr>
                      <w:proofErr w:type="spellStart"/>
                      <w:r>
                        <w:t>Příloha</w:t>
                      </w:r>
                      <w:proofErr w:type="spellEnd"/>
                      <w:r>
                        <w:t xml:space="preserve"> č. 1 </w:t>
                      </w:r>
                      <w:r>
                        <w:t>–</w:t>
                      </w:r>
                      <w:r>
                        <w:t xml:space="preserve"> </w:t>
                      </w:r>
                      <w:proofErr w:type="spellStart"/>
                      <w:r>
                        <w:t>Cenová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nabídka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 wp14:anchorId="239874C6" wp14:editId="2AC4A846">
                <wp:simplePos x="0" y="0"/>
                <wp:positionH relativeFrom="margin">
                  <wp:align>left</wp:align>
                </wp:positionH>
                <wp:positionV relativeFrom="paragraph">
                  <wp:posOffset>215265</wp:posOffset>
                </wp:positionV>
                <wp:extent cx="3724275" cy="6341110"/>
                <wp:effectExtent l="0" t="0" r="9525" b="2540"/>
                <wp:wrapNone/>
                <wp:docPr id="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275" cy="6341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614"/>
                              <w:gridCol w:w="3100"/>
                            </w:tblGrid>
                            <w:tr w:rsidR="00A95F03" w14:paraId="637728F1" w14:textId="77777777" w:rsidTr="008946B3">
                              <w:trPr>
                                <w:trHeight w:hRule="exact" w:val="799"/>
                              </w:trPr>
                              <w:tc>
                                <w:tcPr>
                                  <w:tcW w:w="2614" w:type="dxa"/>
                                  <w:shd w:val="clear" w:color="auto" w:fill="FFFFFF"/>
                                </w:tcPr>
                                <w:p w14:paraId="1F3B0BBD" w14:textId="77777777" w:rsidR="00A95F03" w:rsidRDefault="00A95F0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0" w:type="dxa"/>
                                  <w:shd w:val="clear" w:color="auto" w:fill="FFFFFF"/>
                                  <w:vAlign w:val="center"/>
                                </w:tcPr>
                                <w:p w14:paraId="373E134C" w14:textId="77777777" w:rsidR="00A95F03" w:rsidRDefault="00A95F03">
                                  <w:pPr>
                                    <w:pStyle w:val="Zkladntext20"/>
                                    <w:shd w:val="clear" w:color="auto" w:fill="auto"/>
                                    <w:spacing w:line="230" w:lineRule="exact"/>
                                  </w:pPr>
                                  <w:r>
                                    <w:rPr>
                                      <w:rStyle w:val="Zkladntext2Calibri115ptNekurzva"/>
                                    </w:rPr>
                                    <w:t>cena za ks bez DPH</w:t>
                                  </w:r>
                                </w:p>
                              </w:tc>
                            </w:tr>
                            <w:tr w:rsidR="00A95F03" w14:paraId="10A69617" w14:textId="77777777" w:rsidTr="008946B3">
                              <w:trPr>
                                <w:trHeight w:hRule="exact" w:val="785"/>
                              </w:trPr>
                              <w:tc>
                                <w:tcPr>
                                  <w:tcW w:w="2614" w:type="dxa"/>
                                  <w:shd w:val="clear" w:color="auto" w:fill="FFFFFF"/>
                                  <w:vAlign w:val="bottom"/>
                                </w:tcPr>
                                <w:p w14:paraId="6D6A99B0" w14:textId="77777777" w:rsidR="00A95F03" w:rsidRDefault="00A95F03">
                                  <w:pPr>
                                    <w:pStyle w:val="Zkladntext20"/>
                                    <w:shd w:val="clear" w:color="auto" w:fill="auto"/>
                                    <w:spacing w:line="310" w:lineRule="exact"/>
                                  </w:pPr>
                                  <w:r>
                                    <w:rPr>
                                      <w:rStyle w:val="Zkladntext2Calibri115ptNekurzva"/>
                                    </w:rPr>
                                    <w:t>jednotka (montovaná vozidla)</w:t>
                                  </w:r>
                                </w:p>
                              </w:tc>
                              <w:tc>
                                <w:tcPr>
                                  <w:tcW w:w="3100" w:type="dxa"/>
                                  <w:shd w:val="clear" w:color="auto" w:fill="FFFFFF"/>
                                </w:tcPr>
                                <w:p w14:paraId="2D96E39C" w14:textId="77777777" w:rsidR="00A95F03" w:rsidRDefault="00A95F03">
                                  <w:pPr>
                                    <w:pStyle w:val="Zkladntext20"/>
                                    <w:shd w:val="clear" w:color="auto" w:fill="auto"/>
                                    <w:spacing w:line="230" w:lineRule="exact"/>
                                    <w:jc w:val="center"/>
                                  </w:pPr>
                                  <w:r>
                                    <w:rPr>
                                      <w:rStyle w:val="Zkladntext2Calibri115ptNekurzva"/>
                                    </w:rPr>
                                    <w:t>1 Kč</w:t>
                                  </w:r>
                                </w:p>
                              </w:tc>
                            </w:tr>
                            <w:tr w:rsidR="00A95F03" w14:paraId="1FFB60F3" w14:textId="77777777" w:rsidTr="008946B3">
                              <w:trPr>
                                <w:trHeight w:hRule="exact" w:val="785"/>
                              </w:trPr>
                              <w:tc>
                                <w:tcPr>
                                  <w:tcW w:w="2614" w:type="dxa"/>
                                  <w:shd w:val="clear" w:color="auto" w:fill="FFFFFF"/>
                                  <w:vAlign w:val="center"/>
                                </w:tcPr>
                                <w:p w14:paraId="61D8AF98" w14:textId="77777777" w:rsidR="00A95F03" w:rsidRDefault="00A95F03">
                                  <w:pPr>
                                    <w:pStyle w:val="Zkladntext20"/>
                                    <w:shd w:val="clear" w:color="auto" w:fill="auto"/>
                                    <w:spacing w:line="310" w:lineRule="exact"/>
                                  </w:pPr>
                                  <w:r>
                                    <w:rPr>
                                      <w:rStyle w:val="Zkladntext2Calibri115ptNekurzva"/>
                                    </w:rPr>
                                    <w:t>bezkontaktní čtečka MIFARE</w:t>
                                  </w:r>
                                </w:p>
                              </w:tc>
                              <w:tc>
                                <w:tcPr>
                                  <w:tcW w:w="3100" w:type="dxa"/>
                                  <w:shd w:val="clear" w:color="auto" w:fill="FFFFFF"/>
                                </w:tcPr>
                                <w:p w14:paraId="50D53FBF" w14:textId="77777777" w:rsidR="00A95F03" w:rsidRDefault="00A95F03">
                                  <w:pPr>
                                    <w:pStyle w:val="Zkladntext20"/>
                                    <w:shd w:val="clear" w:color="auto" w:fill="auto"/>
                                    <w:spacing w:line="230" w:lineRule="exact"/>
                                    <w:jc w:val="center"/>
                                  </w:pPr>
                                  <w:r>
                                    <w:rPr>
                                      <w:rStyle w:val="Zkladntext2Calibri115ptNekurzva"/>
                                    </w:rPr>
                                    <w:t>800 Kč</w:t>
                                  </w:r>
                                </w:p>
                              </w:tc>
                            </w:tr>
                            <w:tr w:rsidR="00A95F03" w14:paraId="61B91581" w14:textId="77777777" w:rsidTr="008946B3">
                              <w:trPr>
                                <w:trHeight w:hRule="exact" w:val="781"/>
                              </w:trPr>
                              <w:tc>
                                <w:tcPr>
                                  <w:tcW w:w="2614" w:type="dxa"/>
                                  <w:shd w:val="clear" w:color="auto" w:fill="FFFFFF"/>
                                  <w:vAlign w:val="bottom"/>
                                </w:tcPr>
                                <w:p w14:paraId="09C30699" w14:textId="77777777" w:rsidR="00A95F03" w:rsidRDefault="00A95F03">
                                  <w:pPr>
                                    <w:pStyle w:val="Zkladntext20"/>
                                    <w:shd w:val="clear" w:color="auto" w:fill="auto"/>
                                    <w:spacing w:line="306" w:lineRule="exact"/>
                                  </w:pPr>
                                  <w:r>
                                    <w:rPr>
                                      <w:rStyle w:val="Zkladntext2Calibri115ptNekurzva"/>
                                    </w:rPr>
                                    <w:t>MIFARE bezkonatktní čip (klíčenka)</w:t>
                                  </w:r>
                                </w:p>
                              </w:tc>
                              <w:tc>
                                <w:tcPr>
                                  <w:tcW w:w="3100" w:type="dxa"/>
                                  <w:shd w:val="clear" w:color="auto" w:fill="FFFFFF"/>
                                </w:tcPr>
                                <w:p w14:paraId="19E0D787" w14:textId="77777777" w:rsidR="00A95F03" w:rsidRDefault="00A95F03">
                                  <w:pPr>
                                    <w:pStyle w:val="Zkladntext20"/>
                                    <w:shd w:val="clear" w:color="auto" w:fill="auto"/>
                                    <w:spacing w:line="230" w:lineRule="exact"/>
                                    <w:jc w:val="center"/>
                                  </w:pPr>
                                  <w:r>
                                    <w:rPr>
                                      <w:rStyle w:val="Zkladntext2Calibri115ptNekurzva"/>
                                    </w:rPr>
                                    <w:t>45 Kč</w:t>
                                  </w:r>
                                </w:p>
                              </w:tc>
                            </w:tr>
                            <w:tr w:rsidR="00A95F03" w14:paraId="728B73A3" w14:textId="77777777" w:rsidTr="008946B3">
                              <w:trPr>
                                <w:trHeight w:hRule="exact" w:val="785"/>
                              </w:trPr>
                              <w:tc>
                                <w:tcPr>
                                  <w:tcW w:w="2614" w:type="dxa"/>
                                  <w:shd w:val="clear" w:color="auto" w:fill="FFFFFF"/>
                                  <w:vAlign w:val="center"/>
                                </w:tcPr>
                                <w:p w14:paraId="147AF04D" w14:textId="77777777" w:rsidR="00A95F03" w:rsidRDefault="00A95F03">
                                  <w:pPr>
                                    <w:pStyle w:val="Zkladntext20"/>
                                    <w:shd w:val="clear" w:color="auto" w:fill="auto"/>
                                    <w:spacing w:line="313" w:lineRule="exact"/>
                                  </w:pPr>
                                  <w:r>
                                    <w:rPr>
                                      <w:rStyle w:val="Zkladntext2Calibri115ptNekurzva"/>
                                    </w:rPr>
                                    <w:t>MIFARE bezkonatkní karta</w:t>
                                  </w:r>
                                </w:p>
                              </w:tc>
                              <w:tc>
                                <w:tcPr>
                                  <w:tcW w:w="3100" w:type="dxa"/>
                                  <w:shd w:val="clear" w:color="auto" w:fill="FFFFFF"/>
                                </w:tcPr>
                                <w:p w14:paraId="4B6165CE" w14:textId="77777777" w:rsidR="00A95F03" w:rsidRDefault="00A95F03">
                                  <w:pPr>
                                    <w:pStyle w:val="Zkladntext20"/>
                                    <w:shd w:val="clear" w:color="auto" w:fill="auto"/>
                                    <w:spacing w:line="230" w:lineRule="exact"/>
                                    <w:jc w:val="center"/>
                                  </w:pPr>
                                  <w:r>
                                    <w:rPr>
                                      <w:rStyle w:val="Zkladntext2Calibri115ptNekurzva"/>
                                    </w:rPr>
                                    <w:t>45 Kč</w:t>
                                  </w:r>
                                </w:p>
                              </w:tc>
                            </w:tr>
                            <w:tr w:rsidR="00A95F03" w14:paraId="69B4FEE4" w14:textId="77777777" w:rsidTr="008946B3">
                              <w:trPr>
                                <w:trHeight w:hRule="exact" w:val="785"/>
                              </w:trPr>
                              <w:tc>
                                <w:tcPr>
                                  <w:tcW w:w="2614" w:type="dxa"/>
                                  <w:shd w:val="clear" w:color="auto" w:fill="FFFFFF"/>
                                  <w:vAlign w:val="bottom"/>
                                </w:tcPr>
                                <w:p w14:paraId="6AE03251" w14:textId="77777777" w:rsidR="00A95F03" w:rsidRDefault="00A95F03">
                                  <w:pPr>
                                    <w:pStyle w:val="Zkladntext20"/>
                                    <w:shd w:val="clear" w:color="auto" w:fill="auto"/>
                                    <w:spacing w:line="313" w:lineRule="exact"/>
                                  </w:pPr>
                                  <w:r>
                                    <w:rPr>
                                      <w:rStyle w:val="Zkladntext2Calibri115ptNekurzva"/>
                                    </w:rPr>
                                    <w:t>instalace (montáž) jednotky</w:t>
                                  </w:r>
                                </w:p>
                              </w:tc>
                              <w:tc>
                                <w:tcPr>
                                  <w:tcW w:w="3100" w:type="dxa"/>
                                  <w:shd w:val="clear" w:color="auto" w:fill="FFFFFF"/>
                                </w:tcPr>
                                <w:p w14:paraId="35F7423D" w14:textId="77777777" w:rsidR="00A95F03" w:rsidRDefault="00A95F03">
                                  <w:pPr>
                                    <w:pStyle w:val="Zkladntext20"/>
                                    <w:shd w:val="clear" w:color="auto" w:fill="auto"/>
                                    <w:spacing w:line="230" w:lineRule="exact"/>
                                    <w:jc w:val="center"/>
                                  </w:pPr>
                                  <w:r>
                                    <w:rPr>
                                      <w:rStyle w:val="Zkladntext2Calibri115ptNekurzva"/>
                                    </w:rPr>
                                    <w:t>1 300 Kč</w:t>
                                  </w:r>
                                </w:p>
                              </w:tc>
                            </w:tr>
                            <w:tr w:rsidR="00A95F03" w14:paraId="5FE2E641" w14:textId="77777777" w:rsidTr="007E78E9">
                              <w:trPr>
                                <w:trHeight w:hRule="exact" w:val="529"/>
                              </w:trPr>
                              <w:tc>
                                <w:tcPr>
                                  <w:tcW w:w="2614" w:type="dxa"/>
                                  <w:shd w:val="clear" w:color="auto" w:fill="FFFFFF"/>
                                  <w:vAlign w:val="center"/>
                                </w:tcPr>
                                <w:p w14:paraId="5FA35DC6" w14:textId="77777777" w:rsidR="00A95F03" w:rsidRDefault="00A95F03">
                                  <w:pPr>
                                    <w:pStyle w:val="Zkladntext20"/>
                                    <w:shd w:val="clear" w:color="auto" w:fill="auto"/>
                                    <w:spacing w:line="230" w:lineRule="exact"/>
                                  </w:pPr>
                                  <w:r>
                                    <w:rPr>
                                      <w:rStyle w:val="Zkladntext2Calibri115ptNekurzva"/>
                                    </w:rPr>
                                    <w:t>demontáž jednotky</w:t>
                                  </w:r>
                                </w:p>
                              </w:tc>
                              <w:tc>
                                <w:tcPr>
                                  <w:tcW w:w="3100" w:type="dxa"/>
                                  <w:shd w:val="clear" w:color="auto" w:fill="FFFFFF"/>
                                </w:tcPr>
                                <w:p w14:paraId="195152D1" w14:textId="77777777" w:rsidR="00A95F03" w:rsidRDefault="00A95F03">
                                  <w:pPr>
                                    <w:pStyle w:val="Zkladntext20"/>
                                    <w:shd w:val="clear" w:color="auto" w:fill="auto"/>
                                    <w:spacing w:line="230" w:lineRule="exact"/>
                                    <w:jc w:val="center"/>
                                  </w:pPr>
                                  <w:r>
                                    <w:rPr>
                                      <w:rStyle w:val="Zkladntext2Calibri115ptNekurzva"/>
                                    </w:rPr>
                                    <w:t>400 Kč</w:t>
                                  </w:r>
                                </w:p>
                              </w:tc>
                            </w:tr>
                            <w:tr w:rsidR="00A95F03" w14:paraId="1B744E75" w14:textId="77777777" w:rsidTr="008946B3">
                              <w:trPr>
                                <w:trHeight w:hRule="exact" w:val="792"/>
                              </w:trPr>
                              <w:tc>
                                <w:tcPr>
                                  <w:tcW w:w="2614" w:type="dxa"/>
                                  <w:shd w:val="clear" w:color="auto" w:fill="FFFFFF"/>
                                  <w:vAlign w:val="center"/>
                                </w:tcPr>
                                <w:p w14:paraId="1EA82CA6" w14:textId="77777777" w:rsidR="00A95F03" w:rsidRDefault="00A95F03">
                                  <w:pPr>
                                    <w:pStyle w:val="Zkladntext20"/>
                                    <w:shd w:val="clear" w:color="auto" w:fill="auto"/>
                                    <w:spacing w:line="230" w:lineRule="exact"/>
                                  </w:pPr>
                                  <w:r>
                                    <w:rPr>
                                      <w:rStyle w:val="Zkladntext2Calibri115ptNekurzva"/>
                                    </w:rPr>
                                    <w:t>měsíční tarif</w:t>
                                  </w:r>
                                </w:p>
                              </w:tc>
                              <w:tc>
                                <w:tcPr>
                                  <w:tcW w:w="3100" w:type="dxa"/>
                                  <w:shd w:val="clear" w:color="auto" w:fill="FFFFFF"/>
                                </w:tcPr>
                                <w:p w14:paraId="34C59866" w14:textId="77777777" w:rsidR="00A95F03" w:rsidRDefault="00A95F03">
                                  <w:pPr>
                                    <w:pStyle w:val="Zkladntext20"/>
                                    <w:shd w:val="clear" w:color="auto" w:fill="auto"/>
                                    <w:spacing w:line="230" w:lineRule="exact"/>
                                    <w:jc w:val="center"/>
                                  </w:pPr>
                                  <w:r>
                                    <w:rPr>
                                      <w:rStyle w:val="Zkladntext2Calibri115ptNekurzva"/>
                                    </w:rPr>
                                    <w:t>180 Kč</w:t>
                                  </w:r>
                                </w:p>
                              </w:tc>
                            </w:tr>
                          </w:tbl>
                          <w:p w14:paraId="57F2AA55" w14:textId="77777777" w:rsidR="00A95F03" w:rsidRDefault="00A95F03" w:rsidP="00A95F03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9874C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0;margin-top:16.95pt;width:293.25pt;height:499.3pt;z-index:251660288;visibility:visible;mso-wrap-style:square;mso-width-percent:0;mso-height-percent:0;mso-wrap-distance-left:5pt;mso-wrap-distance-top:0;mso-wrap-distance-right:5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614"/>
                        <w:gridCol w:w="3100"/>
                      </w:tblGrid>
                      <w:tr w:rsidR="00A95F03" w14:paraId="637728F1" w14:textId="77777777" w:rsidTr="008946B3">
                        <w:trPr>
                          <w:trHeight w:hRule="exact" w:val="799"/>
                        </w:trPr>
                        <w:tc>
                          <w:tcPr>
                            <w:tcW w:w="2614" w:type="dxa"/>
                            <w:shd w:val="clear" w:color="auto" w:fill="FFFFFF"/>
                          </w:tcPr>
                          <w:p w14:paraId="1F3B0BBD" w14:textId="77777777" w:rsidR="00A95F03" w:rsidRDefault="00A95F0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00" w:type="dxa"/>
                            <w:shd w:val="clear" w:color="auto" w:fill="FFFFFF"/>
                            <w:vAlign w:val="center"/>
                          </w:tcPr>
                          <w:p w14:paraId="373E134C" w14:textId="77777777" w:rsidR="00A95F03" w:rsidRDefault="00A95F03">
                            <w:pPr>
                              <w:pStyle w:val="Zkladntext20"/>
                              <w:shd w:val="clear" w:color="auto" w:fill="auto"/>
                              <w:spacing w:line="230" w:lineRule="exact"/>
                            </w:pPr>
                            <w:r>
                              <w:rPr>
                                <w:rStyle w:val="Zkladntext2Calibri115ptNekurzva"/>
                              </w:rPr>
                              <w:t>cena za ks bez DPH</w:t>
                            </w:r>
                          </w:p>
                        </w:tc>
                      </w:tr>
                      <w:tr w:rsidR="00A95F03" w14:paraId="10A69617" w14:textId="77777777" w:rsidTr="008946B3">
                        <w:trPr>
                          <w:trHeight w:hRule="exact" w:val="785"/>
                        </w:trPr>
                        <w:tc>
                          <w:tcPr>
                            <w:tcW w:w="2614" w:type="dxa"/>
                            <w:shd w:val="clear" w:color="auto" w:fill="FFFFFF"/>
                            <w:vAlign w:val="bottom"/>
                          </w:tcPr>
                          <w:p w14:paraId="6D6A99B0" w14:textId="77777777" w:rsidR="00A95F03" w:rsidRDefault="00A95F03">
                            <w:pPr>
                              <w:pStyle w:val="Zkladntext20"/>
                              <w:shd w:val="clear" w:color="auto" w:fill="auto"/>
                              <w:spacing w:line="310" w:lineRule="exact"/>
                            </w:pPr>
                            <w:r>
                              <w:rPr>
                                <w:rStyle w:val="Zkladntext2Calibri115ptNekurzva"/>
                              </w:rPr>
                              <w:t>jednotka (montovaná vozidla)</w:t>
                            </w:r>
                          </w:p>
                        </w:tc>
                        <w:tc>
                          <w:tcPr>
                            <w:tcW w:w="3100" w:type="dxa"/>
                            <w:shd w:val="clear" w:color="auto" w:fill="FFFFFF"/>
                          </w:tcPr>
                          <w:p w14:paraId="2D96E39C" w14:textId="77777777" w:rsidR="00A95F03" w:rsidRDefault="00A95F03">
                            <w:pPr>
                              <w:pStyle w:val="Zkladntext20"/>
                              <w:shd w:val="clear" w:color="auto" w:fill="auto"/>
                              <w:spacing w:line="230" w:lineRule="exact"/>
                              <w:jc w:val="center"/>
                            </w:pPr>
                            <w:r>
                              <w:rPr>
                                <w:rStyle w:val="Zkladntext2Calibri115ptNekurzva"/>
                              </w:rPr>
                              <w:t>1 Kč</w:t>
                            </w:r>
                          </w:p>
                        </w:tc>
                      </w:tr>
                      <w:tr w:rsidR="00A95F03" w14:paraId="1FFB60F3" w14:textId="77777777" w:rsidTr="008946B3">
                        <w:trPr>
                          <w:trHeight w:hRule="exact" w:val="785"/>
                        </w:trPr>
                        <w:tc>
                          <w:tcPr>
                            <w:tcW w:w="2614" w:type="dxa"/>
                            <w:shd w:val="clear" w:color="auto" w:fill="FFFFFF"/>
                            <w:vAlign w:val="center"/>
                          </w:tcPr>
                          <w:p w14:paraId="61D8AF98" w14:textId="77777777" w:rsidR="00A95F03" w:rsidRDefault="00A95F03">
                            <w:pPr>
                              <w:pStyle w:val="Zkladntext20"/>
                              <w:shd w:val="clear" w:color="auto" w:fill="auto"/>
                              <w:spacing w:line="310" w:lineRule="exact"/>
                            </w:pPr>
                            <w:r>
                              <w:rPr>
                                <w:rStyle w:val="Zkladntext2Calibri115ptNekurzva"/>
                              </w:rPr>
                              <w:t>bezkontaktní čtečka MIFARE</w:t>
                            </w:r>
                          </w:p>
                        </w:tc>
                        <w:tc>
                          <w:tcPr>
                            <w:tcW w:w="3100" w:type="dxa"/>
                            <w:shd w:val="clear" w:color="auto" w:fill="FFFFFF"/>
                          </w:tcPr>
                          <w:p w14:paraId="50D53FBF" w14:textId="77777777" w:rsidR="00A95F03" w:rsidRDefault="00A95F03">
                            <w:pPr>
                              <w:pStyle w:val="Zkladntext20"/>
                              <w:shd w:val="clear" w:color="auto" w:fill="auto"/>
                              <w:spacing w:line="230" w:lineRule="exact"/>
                              <w:jc w:val="center"/>
                            </w:pPr>
                            <w:r>
                              <w:rPr>
                                <w:rStyle w:val="Zkladntext2Calibri115ptNekurzva"/>
                              </w:rPr>
                              <w:t>800 Kč</w:t>
                            </w:r>
                          </w:p>
                        </w:tc>
                      </w:tr>
                      <w:tr w:rsidR="00A95F03" w14:paraId="61B91581" w14:textId="77777777" w:rsidTr="008946B3">
                        <w:trPr>
                          <w:trHeight w:hRule="exact" w:val="781"/>
                        </w:trPr>
                        <w:tc>
                          <w:tcPr>
                            <w:tcW w:w="2614" w:type="dxa"/>
                            <w:shd w:val="clear" w:color="auto" w:fill="FFFFFF"/>
                            <w:vAlign w:val="bottom"/>
                          </w:tcPr>
                          <w:p w14:paraId="09C30699" w14:textId="77777777" w:rsidR="00A95F03" w:rsidRDefault="00A95F03">
                            <w:pPr>
                              <w:pStyle w:val="Zkladntext20"/>
                              <w:shd w:val="clear" w:color="auto" w:fill="auto"/>
                              <w:spacing w:line="306" w:lineRule="exact"/>
                            </w:pPr>
                            <w:r>
                              <w:rPr>
                                <w:rStyle w:val="Zkladntext2Calibri115ptNekurzva"/>
                              </w:rPr>
                              <w:t>MIFARE bezkonatktní čip (klíčenka)</w:t>
                            </w:r>
                          </w:p>
                        </w:tc>
                        <w:tc>
                          <w:tcPr>
                            <w:tcW w:w="3100" w:type="dxa"/>
                            <w:shd w:val="clear" w:color="auto" w:fill="FFFFFF"/>
                          </w:tcPr>
                          <w:p w14:paraId="19E0D787" w14:textId="77777777" w:rsidR="00A95F03" w:rsidRDefault="00A95F03">
                            <w:pPr>
                              <w:pStyle w:val="Zkladntext20"/>
                              <w:shd w:val="clear" w:color="auto" w:fill="auto"/>
                              <w:spacing w:line="230" w:lineRule="exact"/>
                              <w:jc w:val="center"/>
                            </w:pPr>
                            <w:r>
                              <w:rPr>
                                <w:rStyle w:val="Zkladntext2Calibri115ptNekurzva"/>
                              </w:rPr>
                              <w:t>45 Kč</w:t>
                            </w:r>
                          </w:p>
                        </w:tc>
                      </w:tr>
                      <w:tr w:rsidR="00A95F03" w14:paraId="728B73A3" w14:textId="77777777" w:rsidTr="008946B3">
                        <w:trPr>
                          <w:trHeight w:hRule="exact" w:val="785"/>
                        </w:trPr>
                        <w:tc>
                          <w:tcPr>
                            <w:tcW w:w="2614" w:type="dxa"/>
                            <w:shd w:val="clear" w:color="auto" w:fill="FFFFFF"/>
                            <w:vAlign w:val="center"/>
                          </w:tcPr>
                          <w:p w14:paraId="147AF04D" w14:textId="77777777" w:rsidR="00A95F03" w:rsidRDefault="00A95F03">
                            <w:pPr>
                              <w:pStyle w:val="Zkladntext20"/>
                              <w:shd w:val="clear" w:color="auto" w:fill="auto"/>
                              <w:spacing w:line="313" w:lineRule="exact"/>
                            </w:pPr>
                            <w:r>
                              <w:rPr>
                                <w:rStyle w:val="Zkladntext2Calibri115ptNekurzva"/>
                              </w:rPr>
                              <w:t>MIFARE bezkonatkní karta</w:t>
                            </w:r>
                          </w:p>
                        </w:tc>
                        <w:tc>
                          <w:tcPr>
                            <w:tcW w:w="3100" w:type="dxa"/>
                            <w:shd w:val="clear" w:color="auto" w:fill="FFFFFF"/>
                          </w:tcPr>
                          <w:p w14:paraId="4B6165CE" w14:textId="77777777" w:rsidR="00A95F03" w:rsidRDefault="00A95F03">
                            <w:pPr>
                              <w:pStyle w:val="Zkladntext20"/>
                              <w:shd w:val="clear" w:color="auto" w:fill="auto"/>
                              <w:spacing w:line="230" w:lineRule="exact"/>
                              <w:jc w:val="center"/>
                            </w:pPr>
                            <w:r>
                              <w:rPr>
                                <w:rStyle w:val="Zkladntext2Calibri115ptNekurzva"/>
                              </w:rPr>
                              <w:t>45 Kč</w:t>
                            </w:r>
                          </w:p>
                        </w:tc>
                      </w:tr>
                      <w:tr w:rsidR="00A95F03" w14:paraId="69B4FEE4" w14:textId="77777777" w:rsidTr="008946B3">
                        <w:trPr>
                          <w:trHeight w:hRule="exact" w:val="785"/>
                        </w:trPr>
                        <w:tc>
                          <w:tcPr>
                            <w:tcW w:w="2614" w:type="dxa"/>
                            <w:shd w:val="clear" w:color="auto" w:fill="FFFFFF"/>
                            <w:vAlign w:val="bottom"/>
                          </w:tcPr>
                          <w:p w14:paraId="6AE03251" w14:textId="77777777" w:rsidR="00A95F03" w:rsidRDefault="00A95F03">
                            <w:pPr>
                              <w:pStyle w:val="Zkladntext20"/>
                              <w:shd w:val="clear" w:color="auto" w:fill="auto"/>
                              <w:spacing w:line="313" w:lineRule="exact"/>
                            </w:pPr>
                            <w:r>
                              <w:rPr>
                                <w:rStyle w:val="Zkladntext2Calibri115ptNekurzva"/>
                              </w:rPr>
                              <w:t>instalace (montáž) jednotky</w:t>
                            </w:r>
                          </w:p>
                        </w:tc>
                        <w:tc>
                          <w:tcPr>
                            <w:tcW w:w="3100" w:type="dxa"/>
                            <w:shd w:val="clear" w:color="auto" w:fill="FFFFFF"/>
                          </w:tcPr>
                          <w:p w14:paraId="35F7423D" w14:textId="77777777" w:rsidR="00A95F03" w:rsidRDefault="00A95F03">
                            <w:pPr>
                              <w:pStyle w:val="Zkladntext20"/>
                              <w:shd w:val="clear" w:color="auto" w:fill="auto"/>
                              <w:spacing w:line="230" w:lineRule="exact"/>
                              <w:jc w:val="center"/>
                            </w:pPr>
                            <w:r>
                              <w:rPr>
                                <w:rStyle w:val="Zkladntext2Calibri115ptNekurzva"/>
                              </w:rPr>
                              <w:t>1 300 Kč</w:t>
                            </w:r>
                          </w:p>
                        </w:tc>
                      </w:tr>
                      <w:tr w:rsidR="00A95F03" w14:paraId="5FE2E641" w14:textId="77777777" w:rsidTr="007E78E9">
                        <w:trPr>
                          <w:trHeight w:hRule="exact" w:val="529"/>
                        </w:trPr>
                        <w:tc>
                          <w:tcPr>
                            <w:tcW w:w="2614" w:type="dxa"/>
                            <w:shd w:val="clear" w:color="auto" w:fill="FFFFFF"/>
                            <w:vAlign w:val="center"/>
                          </w:tcPr>
                          <w:p w14:paraId="5FA35DC6" w14:textId="77777777" w:rsidR="00A95F03" w:rsidRDefault="00A95F03">
                            <w:pPr>
                              <w:pStyle w:val="Zkladntext20"/>
                              <w:shd w:val="clear" w:color="auto" w:fill="auto"/>
                              <w:spacing w:line="230" w:lineRule="exact"/>
                            </w:pPr>
                            <w:r>
                              <w:rPr>
                                <w:rStyle w:val="Zkladntext2Calibri115ptNekurzva"/>
                              </w:rPr>
                              <w:t>demontáž jednotky</w:t>
                            </w:r>
                          </w:p>
                        </w:tc>
                        <w:tc>
                          <w:tcPr>
                            <w:tcW w:w="3100" w:type="dxa"/>
                            <w:shd w:val="clear" w:color="auto" w:fill="FFFFFF"/>
                          </w:tcPr>
                          <w:p w14:paraId="195152D1" w14:textId="77777777" w:rsidR="00A95F03" w:rsidRDefault="00A95F03">
                            <w:pPr>
                              <w:pStyle w:val="Zkladntext20"/>
                              <w:shd w:val="clear" w:color="auto" w:fill="auto"/>
                              <w:spacing w:line="230" w:lineRule="exact"/>
                              <w:jc w:val="center"/>
                            </w:pPr>
                            <w:r>
                              <w:rPr>
                                <w:rStyle w:val="Zkladntext2Calibri115ptNekurzva"/>
                              </w:rPr>
                              <w:t>400 Kč</w:t>
                            </w:r>
                          </w:p>
                        </w:tc>
                      </w:tr>
                      <w:tr w:rsidR="00A95F03" w14:paraId="1B744E75" w14:textId="77777777" w:rsidTr="008946B3">
                        <w:trPr>
                          <w:trHeight w:hRule="exact" w:val="792"/>
                        </w:trPr>
                        <w:tc>
                          <w:tcPr>
                            <w:tcW w:w="2614" w:type="dxa"/>
                            <w:shd w:val="clear" w:color="auto" w:fill="FFFFFF"/>
                            <w:vAlign w:val="center"/>
                          </w:tcPr>
                          <w:p w14:paraId="1EA82CA6" w14:textId="77777777" w:rsidR="00A95F03" w:rsidRDefault="00A95F03">
                            <w:pPr>
                              <w:pStyle w:val="Zkladntext20"/>
                              <w:shd w:val="clear" w:color="auto" w:fill="auto"/>
                              <w:spacing w:line="230" w:lineRule="exact"/>
                            </w:pPr>
                            <w:r>
                              <w:rPr>
                                <w:rStyle w:val="Zkladntext2Calibri115ptNekurzva"/>
                              </w:rPr>
                              <w:t>měsíční tarif</w:t>
                            </w:r>
                          </w:p>
                        </w:tc>
                        <w:tc>
                          <w:tcPr>
                            <w:tcW w:w="3100" w:type="dxa"/>
                            <w:shd w:val="clear" w:color="auto" w:fill="FFFFFF"/>
                          </w:tcPr>
                          <w:p w14:paraId="34C59866" w14:textId="77777777" w:rsidR="00A95F03" w:rsidRDefault="00A95F03">
                            <w:pPr>
                              <w:pStyle w:val="Zkladntext20"/>
                              <w:shd w:val="clear" w:color="auto" w:fill="auto"/>
                              <w:spacing w:line="230" w:lineRule="exact"/>
                              <w:jc w:val="center"/>
                            </w:pPr>
                            <w:r>
                              <w:rPr>
                                <w:rStyle w:val="Zkladntext2Calibri115ptNekurzva"/>
                              </w:rPr>
                              <w:t>180 Kč</w:t>
                            </w:r>
                          </w:p>
                        </w:tc>
                      </w:tr>
                    </w:tbl>
                    <w:p w14:paraId="57F2AA55" w14:textId="77777777" w:rsidR="00A95F03" w:rsidRDefault="00A95F03" w:rsidP="00A95F03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 wp14:anchorId="55783ED3" wp14:editId="3758F689">
                <wp:simplePos x="0" y="0"/>
                <wp:positionH relativeFrom="margin">
                  <wp:posOffset>10195560</wp:posOffset>
                </wp:positionH>
                <wp:positionV relativeFrom="paragraph">
                  <wp:posOffset>10160</wp:posOffset>
                </wp:positionV>
                <wp:extent cx="102870" cy="101600"/>
                <wp:effectExtent l="0" t="4445" r="254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B8E86A" w14:textId="77777777" w:rsidR="00A95F03" w:rsidRDefault="00A95F03" w:rsidP="00A95F03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Zkladntext2Exact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83ED3" id="Text Box 2" o:spid="_x0000_s1028" type="#_x0000_t202" style="position:absolute;margin-left:802.8pt;margin-top:.8pt;width:8.1pt;height:8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" filled="f" stroked="f">
                <v:textbox style="mso-fit-shape-to-text:t" inset="0,0,0,0">
                  <w:txbxContent>
                    <w:p w14:paraId="49B8E86A" w14:textId="77777777" w:rsidR="00A95F03" w:rsidRDefault="00A95F03" w:rsidP="00A95F03">
                      <w:pPr>
                        <w:pStyle w:val="Zkladntext20"/>
                        <w:shd w:val="clear" w:color="auto" w:fill="auto"/>
                        <w:spacing w:line="160" w:lineRule="exact"/>
                      </w:pPr>
                      <w:r>
                        <w:rPr>
                          <w:rStyle w:val="Zkladntext2Exact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492401" w14:textId="77777777" w:rsidR="00A95F03" w:rsidRDefault="00A95F03" w:rsidP="00A95F03">
      <w:pPr>
        <w:spacing w:line="360" w:lineRule="exact"/>
      </w:pPr>
    </w:p>
    <w:p w14:paraId="7BF717A5" w14:textId="77777777" w:rsidR="00A95F03" w:rsidRDefault="00A95F03" w:rsidP="00A95F03">
      <w:pPr>
        <w:spacing w:line="360" w:lineRule="exact"/>
      </w:pPr>
    </w:p>
    <w:p w14:paraId="51531A9D" w14:textId="77777777" w:rsidR="00A95F03" w:rsidRDefault="00A95F03" w:rsidP="00A95F03">
      <w:pPr>
        <w:spacing w:line="360" w:lineRule="exact"/>
      </w:pPr>
    </w:p>
    <w:p w14:paraId="7C30D4AB" w14:textId="77777777" w:rsidR="00A95F03" w:rsidRDefault="00A95F03" w:rsidP="00A95F03">
      <w:pPr>
        <w:spacing w:line="360" w:lineRule="exact"/>
      </w:pPr>
    </w:p>
    <w:p w14:paraId="785BA9F1" w14:textId="77777777" w:rsidR="00A95F03" w:rsidRDefault="00A95F03" w:rsidP="00A95F03">
      <w:pPr>
        <w:spacing w:line="360" w:lineRule="exact"/>
      </w:pPr>
    </w:p>
    <w:p w14:paraId="6F936C46" w14:textId="77777777" w:rsidR="00A95F03" w:rsidRDefault="00A95F03" w:rsidP="00A95F03">
      <w:pPr>
        <w:spacing w:line="360" w:lineRule="exact"/>
      </w:pPr>
    </w:p>
    <w:p w14:paraId="05AD9EA9" w14:textId="77777777" w:rsidR="00A95F03" w:rsidRDefault="00A95F03" w:rsidP="00A95F03">
      <w:pPr>
        <w:spacing w:line="360" w:lineRule="exact"/>
      </w:pPr>
    </w:p>
    <w:p w14:paraId="70AC7C27" w14:textId="77777777" w:rsidR="00A95F03" w:rsidRDefault="00A95F03" w:rsidP="00A95F03">
      <w:pPr>
        <w:spacing w:line="360" w:lineRule="exact"/>
      </w:pPr>
    </w:p>
    <w:p w14:paraId="2423DE4E" w14:textId="77777777" w:rsidR="00A95F03" w:rsidRDefault="00A95F03" w:rsidP="00A95F03">
      <w:pPr>
        <w:spacing w:line="360" w:lineRule="exact"/>
      </w:pPr>
    </w:p>
    <w:p w14:paraId="0F140CD0" w14:textId="77777777" w:rsidR="00A95F03" w:rsidRDefault="00A95F03" w:rsidP="00A95F03">
      <w:pPr>
        <w:spacing w:line="360" w:lineRule="exact"/>
      </w:pPr>
    </w:p>
    <w:p w14:paraId="5848B997" w14:textId="6704851C" w:rsidR="00BE7246" w:rsidRDefault="00BE7246" w:rsidP="00057286">
      <w:pPr>
        <w:pStyle w:val="Zkladntext"/>
        <w:spacing w:line="242" w:lineRule="auto"/>
        <w:ind w:left="0" w:right="5868"/>
        <w:sectPr w:rsidR="00BE7246">
          <w:headerReference w:type="even" r:id="rId10"/>
          <w:headerReference w:type="default" r:id="rId11"/>
          <w:pgSz w:w="11920" w:h="16840"/>
          <w:pgMar w:top="1620" w:right="1680" w:bottom="280" w:left="580" w:header="732" w:footer="0" w:gutter="0"/>
          <w:cols w:space="708"/>
        </w:sectPr>
      </w:pPr>
    </w:p>
    <w:p w14:paraId="18170493" w14:textId="77777777" w:rsidR="00A95F03" w:rsidRDefault="00A95F03" w:rsidP="00230B26">
      <w:pPr>
        <w:spacing w:before="3"/>
      </w:pPr>
    </w:p>
    <w:sectPr w:rsidR="00A95F03" w:rsidSect="00230B26">
      <w:headerReference w:type="even" r:id="rId12"/>
      <w:headerReference w:type="default" r:id="rId13"/>
      <w:pgSz w:w="11920" w:h="16840"/>
      <w:pgMar w:top="1620" w:right="1680" w:bottom="280" w:left="580" w:header="732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E5299" w14:textId="77777777" w:rsidR="009F2213" w:rsidRDefault="009F2213">
      <w:r>
        <w:separator/>
      </w:r>
    </w:p>
  </w:endnote>
  <w:endnote w:type="continuationSeparator" w:id="0">
    <w:p w14:paraId="33F0DFBD" w14:textId="77777777" w:rsidR="009F2213" w:rsidRDefault="009F2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11709" w14:textId="77777777" w:rsidR="009F2213" w:rsidRDefault="009F2213">
      <w:r>
        <w:separator/>
      </w:r>
    </w:p>
  </w:footnote>
  <w:footnote w:type="continuationSeparator" w:id="0">
    <w:p w14:paraId="07F9ECEB" w14:textId="77777777" w:rsidR="009F2213" w:rsidRDefault="009F2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130DE" w14:textId="3433A9EC" w:rsidR="00AF2F44" w:rsidRDefault="00AF2F44">
    <w:pPr>
      <w:pStyle w:val="Zkladntext"/>
      <w:spacing w:before="0" w:line="14" w:lineRule="auto"/>
      <w:ind w:left="0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071C8872" wp14:editId="459FEFB6">
              <wp:simplePos x="0" y="0"/>
              <wp:positionH relativeFrom="page">
                <wp:posOffset>416257</wp:posOffset>
              </wp:positionH>
              <wp:positionV relativeFrom="page">
                <wp:posOffset>716507</wp:posOffset>
              </wp:positionV>
              <wp:extent cx="4094328" cy="327025"/>
              <wp:effectExtent l="0" t="0" r="1905" b="15875"/>
              <wp:wrapNone/>
              <wp:docPr id="1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4328" cy="32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71A43C" w14:textId="77777777" w:rsidR="00AF2F44" w:rsidRDefault="00AF2F44">
                          <w:pPr>
                            <w:spacing w:before="13"/>
                            <w:ind w:left="5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REGISTROVANÝ OBJEKT</w:t>
                          </w:r>
                        </w:p>
                        <w:p w14:paraId="68B696CB" w14:textId="274A5450" w:rsidR="00AF2F44" w:rsidRDefault="00AF2F44">
                          <w:pPr>
                            <w:spacing w:before="4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Typ objektu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osobní vozidlo </w:t>
                          </w:r>
                          <w:r>
                            <w:rPr>
                              <w:sz w:val="18"/>
                            </w:rPr>
                            <w:t xml:space="preserve">RZ/SPZ/evidenční číslo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1C887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9" type="#_x0000_t202" style="position:absolute;margin-left:32.8pt;margin-top:56.4pt;width:322.4pt;height:25.75pt;z-index:-25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" filled="f" stroked="f">
              <v:textbox inset="0,0,0,0">
                <w:txbxContent>
                  <w:p w14:paraId="7E71A43C" w14:textId="77777777" w:rsidR="00AF2F44" w:rsidRDefault="00AF2F44">
                    <w:pPr>
                      <w:spacing w:before="13"/>
                      <w:ind w:left="5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REGISTROVANÝ OBJEKT</w:t>
                    </w:r>
                  </w:p>
                  <w:p w14:paraId="68B696CB" w14:textId="274A5450" w:rsidR="00AF2F44" w:rsidRDefault="00AF2F44">
                    <w:pPr>
                      <w:spacing w:before="44"/>
                      <w:ind w:left="20"/>
                      <w:rPr>
                        <w:b/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Typ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objektu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</w:rPr>
                      <w:t>osobní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</w:rPr>
                      <w:t>vozidlo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RZ/SPZ/</w:t>
                    </w:r>
                    <w:proofErr w:type="spellStart"/>
                    <w:r>
                      <w:rPr>
                        <w:sz w:val="18"/>
                      </w:rPr>
                      <w:t>evidenční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číslo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5E0D4A0E" wp14:editId="70222E5F">
              <wp:simplePos x="0" y="0"/>
              <wp:positionH relativeFrom="page">
                <wp:posOffset>419100</wp:posOffset>
              </wp:positionH>
              <wp:positionV relativeFrom="page">
                <wp:posOffset>452120</wp:posOffset>
              </wp:positionV>
              <wp:extent cx="5556885" cy="153670"/>
              <wp:effectExtent l="0" t="4445" r="0" b="3810"/>
              <wp:wrapNone/>
              <wp:docPr id="1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88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65CB1B" w14:textId="46D86F19" w:rsidR="00AF2F44" w:rsidRDefault="00AF2F44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 xml:space="preserve">Příloha 2 ke Smlouvě o poskytování služeb ONI system N08502/00000 Registrované objekty, objekt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z w:val="18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0D4A0E" id="Text Box 12" o:spid="_x0000_s1030" type="#_x0000_t202" style="position:absolute;margin-left:33pt;margin-top:35.6pt;width:437.55pt;height:12.1pt;z-index:-2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" filled="f" stroked="f">
              <v:textbox inset="0,0,0,0">
                <w:txbxContent>
                  <w:p w14:paraId="0B65CB1B" w14:textId="46D86F19" w:rsidR="00AF2F44" w:rsidRDefault="00AF2F44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proofErr w:type="spellStart"/>
                    <w:r>
                      <w:rPr>
                        <w:b/>
                        <w:sz w:val="18"/>
                      </w:rPr>
                      <w:t>Příloha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2 </w:t>
                    </w:r>
                    <w:proofErr w:type="spellStart"/>
                    <w:r>
                      <w:rPr>
                        <w:b/>
                        <w:sz w:val="18"/>
                      </w:rPr>
                      <w:t>ke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</w:rPr>
                      <w:t>Smlouvě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o </w:t>
                    </w:r>
                    <w:proofErr w:type="spellStart"/>
                    <w:r>
                      <w:rPr>
                        <w:b/>
                        <w:sz w:val="18"/>
                      </w:rPr>
                      <w:t>poskytování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</w:rPr>
                      <w:t>služeb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ONI system N08502/00000 </w:t>
                    </w:r>
                    <w:proofErr w:type="spellStart"/>
                    <w:r>
                      <w:rPr>
                        <w:b/>
                        <w:sz w:val="18"/>
                      </w:rPr>
                      <w:t>Registrované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</w:rPr>
                      <w:t>objekty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, </w:t>
                    </w:r>
                    <w:proofErr w:type="spellStart"/>
                    <w:r>
                      <w:rPr>
                        <w:b/>
                        <w:sz w:val="18"/>
                      </w:rPr>
                      <w:t>objekt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b/>
                        <w:noProof/>
                        <w:sz w:val="18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C9618" w14:textId="6EC86EE4" w:rsidR="00AF2F44" w:rsidRDefault="00AF2F44">
    <w:pPr>
      <w:pStyle w:val="Zkladntext"/>
      <w:spacing w:before="0" w:line="14" w:lineRule="auto"/>
      <w:ind w:left="0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A1512" w14:textId="77777777" w:rsidR="0027349B" w:rsidRDefault="0027349B">
    <w:pPr>
      <w:pStyle w:val="Zkladntext"/>
      <w:spacing w:before="0" w:line="14" w:lineRule="auto"/>
      <w:ind w:left="0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7B7A3AEB" wp14:editId="1B333B44">
              <wp:simplePos x="0" y="0"/>
              <wp:positionH relativeFrom="page">
                <wp:posOffset>419100</wp:posOffset>
              </wp:positionH>
              <wp:positionV relativeFrom="page">
                <wp:posOffset>452120</wp:posOffset>
              </wp:positionV>
              <wp:extent cx="5544185" cy="153670"/>
              <wp:effectExtent l="0" t="4445" r="0" b="381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418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979B43" w14:textId="77777777" w:rsidR="0027349B" w:rsidRDefault="0027349B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Příloha 2 ke Smlouvě o poskytování služeb ONI system N08502/00000 Registrované objekty, objekt 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7A3AEB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33pt;margin-top:35.6pt;width:436.55pt;height:12.1pt;z-index:-19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" filled="f" stroked="f">
              <v:textbox inset="0,0,0,0">
                <w:txbxContent>
                  <w:p w14:paraId="0C979B43" w14:textId="77777777" w:rsidR="0027349B" w:rsidRDefault="0027349B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proofErr w:type="spellStart"/>
                    <w:r>
                      <w:rPr>
                        <w:b/>
                        <w:sz w:val="18"/>
                      </w:rPr>
                      <w:t>Příloha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2 </w:t>
                    </w:r>
                    <w:proofErr w:type="spellStart"/>
                    <w:r>
                      <w:rPr>
                        <w:b/>
                        <w:sz w:val="18"/>
                      </w:rPr>
                      <w:t>ke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</w:rPr>
                      <w:t>Smlouvě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o </w:t>
                    </w:r>
                    <w:proofErr w:type="spellStart"/>
                    <w:r>
                      <w:rPr>
                        <w:b/>
                        <w:sz w:val="18"/>
                      </w:rPr>
                      <w:t>poskytování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</w:rPr>
                      <w:t>služeb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ONI system N08502/00000 </w:t>
                    </w:r>
                    <w:proofErr w:type="spellStart"/>
                    <w:r>
                      <w:rPr>
                        <w:b/>
                        <w:sz w:val="18"/>
                      </w:rPr>
                      <w:t>Registrované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</w:rPr>
                      <w:t>objekty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, </w:t>
                    </w:r>
                    <w:proofErr w:type="spellStart"/>
                    <w:r>
                      <w:rPr>
                        <w:b/>
                        <w:sz w:val="18"/>
                      </w:rPr>
                      <w:t>objekt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77556C7" wp14:editId="0B8ED72E">
              <wp:simplePos x="0" y="0"/>
              <wp:positionH relativeFrom="page">
                <wp:posOffset>419100</wp:posOffset>
              </wp:positionH>
              <wp:positionV relativeFrom="page">
                <wp:posOffset>716915</wp:posOffset>
              </wp:positionV>
              <wp:extent cx="2763520" cy="327025"/>
              <wp:effectExtent l="0" t="2540" r="0" b="381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3520" cy="32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2BFE5B" w14:textId="77777777" w:rsidR="0027349B" w:rsidRDefault="0027349B">
                          <w:pPr>
                            <w:spacing w:before="13"/>
                            <w:ind w:left="5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REGISTROVANÝ OBJEKT</w:t>
                          </w:r>
                        </w:p>
                        <w:p w14:paraId="45C9B88F" w14:textId="77777777" w:rsidR="0027349B" w:rsidRDefault="0027349B">
                          <w:pPr>
                            <w:spacing w:before="4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Typ objektu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osobní vozidlo </w:t>
                          </w:r>
                          <w:r>
                            <w:rPr>
                              <w:sz w:val="18"/>
                            </w:rPr>
                            <w:t xml:space="preserve">RZ/SPZ/evidenční číslo </w:t>
                          </w:r>
                          <w:r>
                            <w:rPr>
                              <w:b/>
                              <w:sz w:val="18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7556C7" id="_x0000_s1040" type="#_x0000_t202" style="position:absolute;margin-left:33pt;margin-top:56.45pt;width:217.6pt;height:25.75pt;z-index:-18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" filled="f" stroked="f">
              <v:textbox inset="0,0,0,0">
                <w:txbxContent>
                  <w:p w14:paraId="2F2BFE5B" w14:textId="77777777" w:rsidR="0027349B" w:rsidRDefault="0027349B">
                    <w:pPr>
                      <w:spacing w:before="13"/>
                      <w:ind w:left="5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REGISTROVANÝ OBJEKT</w:t>
                    </w:r>
                  </w:p>
                  <w:p w14:paraId="45C9B88F" w14:textId="77777777" w:rsidR="0027349B" w:rsidRDefault="0027349B">
                    <w:pPr>
                      <w:spacing w:before="44"/>
                      <w:ind w:left="20"/>
                      <w:rPr>
                        <w:b/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Typ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objektu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</w:rPr>
                      <w:t>osobní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</w:rPr>
                      <w:t>vozidlo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RZ/SPZ/</w:t>
                    </w:r>
                    <w:proofErr w:type="spellStart"/>
                    <w:r>
                      <w:rPr>
                        <w:sz w:val="18"/>
                      </w:rPr>
                      <w:t>evidenční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číslo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07E1C" w14:textId="77777777" w:rsidR="00AF2F44" w:rsidRDefault="00AF2F44">
    <w:pPr>
      <w:pStyle w:val="Zkladntext"/>
      <w:spacing w:before="0" w:line="14" w:lineRule="auto"/>
      <w:ind w:left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05D6"/>
    <w:multiLevelType w:val="hybridMultilevel"/>
    <w:tmpl w:val="421EF67C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E9939DB"/>
    <w:multiLevelType w:val="hybridMultilevel"/>
    <w:tmpl w:val="7550DC66"/>
    <w:lvl w:ilvl="0" w:tplc="0405000F">
      <w:start w:val="1"/>
      <w:numFmt w:val="decimal"/>
      <w:lvlText w:val="%1."/>
      <w:lvlJc w:val="left"/>
      <w:pPr>
        <w:ind w:left="820" w:hanging="360"/>
      </w:pPr>
      <w:rPr>
        <w:rFonts w:hint="default"/>
        <w:spacing w:val="-11"/>
        <w:w w:val="10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540" w:hanging="360"/>
      </w:pPr>
    </w:lvl>
    <w:lvl w:ilvl="2" w:tplc="0405001B" w:tentative="1">
      <w:start w:val="1"/>
      <w:numFmt w:val="lowerRoman"/>
      <w:lvlText w:val="%3."/>
      <w:lvlJc w:val="right"/>
      <w:pPr>
        <w:ind w:left="2260" w:hanging="180"/>
      </w:pPr>
    </w:lvl>
    <w:lvl w:ilvl="3" w:tplc="0405000F" w:tentative="1">
      <w:start w:val="1"/>
      <w:numFmt w:val="decimal"/>
      <w:lvlText w:val="%4."/>
      <w:lvlJc w:val="left"/>
      <w:pPr>
        <w:ind w:left="2980" w:hanging="360"/>
      </w:pPr>
    </w:lvl>
    <w:lvl w:ilvl="4" w:tplc="04050019" w:tentative="1">
      <w:start w:val="1"/>
      <w:numFmt w:val="lowerLetter"/>
      <w:lvlText w:val="%5."/>
      <w:lvlJc w:val="left"/>
      <w:pPr>
        <w:ind w:left="3700" w:hanging="360"/>
      </w:pPr>
    </w:lvl>
    <w:lvl w:ilvl="5" w:tplc="0405001B" w:tentative="1">
      <w:start w:val="1"/>
      <w:numFmt w:val="lowerRoman"/>
      <w:lvlText w:val="%6."/>
      <w:lvlJc w:val="right"/>
      <w:pPr>
        <w:ind w:left="4420" w:hanging="180"/>
      </w:pPr>
    </w:lvl>
    <w:lvl w:ilvl="6" w:tplc="0405000F" w:tentative="1">
      <w:start w:val="1"/>
      <w:numFmt w:val="decimal"/>
      <w:lvlText w:val="%7."/>
      <w:lvlJc w:val="left"/>
      <w:pPr>
        <w:ind w:left="5140" w:hanging="360"/>
      </w:pPr>
    </w:lvl>
    <w:lvl w:ilvl="7" w:tplc="04050019" w:tentative="1">
      <w:start w:val="1"/>
      <w:numFmt w:val="lowerLetter"/>
      <w:lvlText w:val="%8."/>
      <w:lvlJc w:val="left"/>
      <w:pPr>
        <w:ind w:left="5860" w:hanging="360"/>
      </w:pPr>
    </w:lvl>
    <w:lvl w:ilvl="8" w:tplc="040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18C872D9"/>
    <w:multiLevelType w:val="hybridMultilevel"/>
    <w:tmpl w:val="266C8192"/>
    <w:lvl w:ilvl="0" w:tplc="AFAE3A22">
      <w:start w:val="6"/>
      <w:numFmt w:val="bullet"/>
      <w:lvlText w:val="-"/>
      <w:lvlJc w:val="left"/>
      <w:pPr>
        <w:ind w:left="820" w:hanging="360"/>
      </w:pPr>
      <w:rPr>
        <w:rFonts w:ascii="Arial" w:eastAsia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1A5C68CE"/>
    <w:multiLevelType w:val="hybridMultilevel"/>
    <w:tmpl w:val="CDC462DE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EF300E8"/>
    <w:multiLevelType w:val="hybridMultilevel"/>
    <w:tmpl w:val="2978286C"/>
    <w:lvl w:ilvl="0" w:tplc="3ECA579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spacing w:val="-11"/>
        <w:w w:val="10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F8619DB"/>
    <w:multiLevelType w:val="hybridMultilevel"/>
    <w:tmpl w:val="BC74537E"/>
    <w:lvl w:ilvl="0" w:tplc="2C48347A">
      <w:start w:val="9"/>
      <w:numFmt w:val="upperRoman"/>
      <w:lvlText w:val="%1."/>
      <w:lvlJc w:val="left"/>
      <w:pPr>
        <w:ind w:left="8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180" w:hanging="360"/>
      </w:pPr>
    </w:lvl>
    <w:lvl w:ilvl="2" w:tplc="0405001B" w:tentative="1">
      <w:start w:val="1"/>
      <w:numFmt w:val="lowerRoman"/>
      <w:lvlText w:val="%3."/>
      <w:lvlJc w:val="right"/>
      <w:pPr>
        <w:ind w:left="1900" w:hanging="180"/>
      </w:pPr>
    </w:lvl>
    <w:lvl w:ilvl="3" w:tplc="0405000F" w:tentative="1">
      <w:start w:val="1"/>
      <w:numFmt w:val="decimal"/>
      <w:lvlText w:val="%4."/>
      <w:lvlJc w:val="left"/>
      <w:pPr>
        <w:ind w:left="2620" w:hanging="360"/>
      </w:pPr>
    </w:lvl>
    <w:lvl w:ilvl="4" w:tplc="04050019" w:tentative="1">
      <w:start w:val="1"/>
      <w:numFmt w:val="lowerLetter"/>
      <w:lvlText w:val="%5."/>
      <w:lvlJc w:val="left"/>
      <w:pPr>
        <w:ind w:left="3340" w:hanging="360"/>
      </w:pPr>
    </w:lvl>
    <w:lvl w:ilvl="5" w:tplc="0405001B" w:tentative="1">
      <w:start w:val="1"/>
      <w:numFmt w:val="lowerRoman"/>
      <w:lvlText w:val="%6."/>
      <w:lvlJc w:val="right"/>
      <w:pPr>
        <w:ind w:left="4060" w:hanging="180"/>
      </w:pPr>
    </w:lvl>
    <w:lvl w:ilvl="6" w:tplc="0405000F" w:tentative="1">
      <w:start w:val="1"/>
      <w:numFmt w:val="decimal"/>
      <w:lvlText w:val="%7."/>
      <w:lvlJc w:val="left"/>
      <w:pPr>
        <w:ind w:left="4780" w:hanging="360"/>
      </w:pPr>
    </w:lvl>
    <w:lvl w:ilvl="7" w:tplc="04050019" w:tentative="1">
      <w:start w:val="1"/>
      <w:numFmt w:val="lowerLetter"/>
      <w:lvlText w:val="%8."/>
      <w:lvlJc w:val="left"/>
      <w:pPr>
        <w:ind w:left="5500" w:hanging="360"/>
      </w:pPr>
    </w:lvl>
    <w:lvl w:ilvl="8" w:tplc="0405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" w15:restartNumberingAfterBreak="0">
    <w:nsid w:val="20547B5F"/>
    <w:multiLevelType w:val="hybridMultilevel"/>
    <w:tmpl w:val="8C2625FC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0995636"/>
    <w:multiLevelType w:val="hybridMultilevel"/>
    <w:tmpl w:val="419429DE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A40757"/>
    <w:multiLevelType w:val="hybridMultilevel"/>
    <w:tmpl w:val="65A83A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E00F0"/>
    <w:multiLevelType w:val="hybridMultilevel"/>
    <w:tmpl w:val="154A2DD6"/>
    <w:lvl w:ilvl="0" w:tplc="60C00040">
      <w:start w:val="4"/>
      <w:numFmt w:val="bullet"/>
      <w:lvlText w:val="-"/>
      <w:lvlJc w:val="left"/>
      <w:pPr>
        <w:ind w:left="820" w:hanging="360"/>
      </w:pPr>
      <w:rPr>
        <w:rFonts w:ascii="Arial" w:eastAsia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" w15:restartNumberingAfterBreak="0">
    <w:nsid w:val="25F25F39"/>
    <w:multiLevelType w:val="hybridMultilevel"/>
    <w:tmpl w:val="A8DC7BDA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  <w:spacing w:val="-11"/>
        <w:w w:val="10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DA5B89"/>
    <w:multiLevelType w:val="hybridMultilevel"/>
    <w:tmpl w:val="3D741894"/>
    <w:lvl w:ilvl="0" w:tplc="5E3E0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F0346C7"/>
    <w:multiLevelType w:val="hybridMultilevel"/>
    <w:tmpl w:val="EE107D7C"/>
    <w:lvl w:ilvl="0" w:tplc="60C00040">
      <w:start w:val="4"/>
      <w:numFmt w:val="bullet"/>
      <w:lvlText w:val="-"/>
      <w:lvlJc w:val="left"/>
      <w:pPr>
        <w:ind w:left="820" w:hanging="360"/>
      </w:pPr>
      <w:rPr>
        <w:rFonts w:ascii="Arial" w:eastAsia="Arial" w:hAnsi="Arial" w:cs="Arial" w:hint="default"/>
      </w:rPr>
    </w:lvl>
    <w:lvl w:ilvl="1" w:tplc="AFAE3A22">
      <w:start w:val="6"/>
      <w:numFmt w:val="bullet"/>
      <w:lvlText w:val="-"/>
      <w:lvlJc w:val="left"/>
      <w:pPr>
        <w:ind w:left="1540" w:hanging="360"/>
      </w:pPr>
      <w:rPr>
        <w:rFonts w:ascii="Arial" w:eastAsia="Arial" w:hAnsi="Arial" w:cs="Arial" w:hint="default"/>
      </w:rPr>
    </w:lvl>
    <w:lvl w:ilvl="2" w:tplc="0405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3" w15:restartNumberingAfterBreak="0">
    <w:nsid w:val="32786A15"/>
    <w:multiLevelType w:val="hybridMultilevel"/>
    <w:tmpl w:val="C4FA29AE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6046A4C"/>
    <w:multiLevelType w:val="hybridMultilevel"/>
    <w:tmpl w:val="569CFB2E"/>
    <w:lvl w:ilvl="0" w:tplc="0D7EFDF8">
      <w:start w:val="1"/>
      <w:numFmt w:val="upperRoman"/>
      <w:lvlText w:val="%1."/>
      <w:lvlJc w:val="left"/>
      <w:pPr>
        <w:ind w:left="266" w:hanging="167"/>
      </w:pPr>
      <w:rPr>
        <w:rFonts w:ascii="Arial" w:eastAsia="Arial" w:hAnsi="Arial" w:cs="Arial" w:hint="default"/>
        <w:b/>
        <w:bCs/>
        <w:w w:val="100"/>
        <w:sz w:val="20"/>
        <w:szCs w:val="20"/>
      </w:rPr>
    </w:lvl>
    <w:lvl w:ilvl="1" w:tplc="0405000F">
      <w:start w:val="1"/>
      <w:numFmt w:val="decimal"/>
      <w:lvlText w:val="%2."/>
      <w:lvlJc w:val="left"/>
      <w:pPr>
        <w:ind w:left="337" w:hanging="195"/>
      </w:pPr>
      <w:rPr>
        <w:rFonts w:hint="default"/>
        <w:spacing w:val="-11"/>
        <w:w w:val="100"/>
        <w:sz w:val="18"/>
        <w:szCs w:val="18"/>
      </w:rPr>
    </w:lvl>
    <w:lvl w:ilvl="2" w:tplc="68D429BE">
      <w:numFmt w:val="bullet"/>
      <w:lvlText w:val="•"/>
      <w:lvlJc w:val="left"/>
      <w:pPr>
        <w:ind w:left="1482" w:hanging="195"/>
      </w:pPr>
      <w:rPr>
        <w:rFonts w:hint="default"/>
      </w:rPr>
    </w:lvl>
    <w:lvl w:ilvl="3" w:tplc="D3363950">
      <w:numFmt w:val="bullet"/>
      <w:lvlText w:val="•"/>
      <w:lvlJc w:val="left"/>
      <w:pPr>
        <w:ind w:left="2504" w:hanging="195"/>
      </w:pPr>
      <w:rPr>
        <w:rFonts w:hint="default"/>
      </w:rPr>
    </w:lvl>
    <w:lvl w:ilvl="4" w:tplc="40F8C6A4">
      <w:numFmt w:val="bullet"/>
      <w:lvlText w:val="•"/>
      <w:lvlJc w:val="left"/>
      <w:pPr>
        <w:ind w:left="3526" w:hanging="195"/>
      </w:pPr>
      <w:rPr>
        <w:rFonts w:hint="default"/>
      </w:rPr>
    </w:lvl>
    <w:lvl w:ilvl="5" w:tplc="3320DC2E">
      <w:numFmt w:val="bullet"/>
      <w:lvlText w:val="•"/>
      <w:lvlJc w:val="left"/>
      <w:pPr>
        <w:ind w:left="4548" w:hanging="195"/>
      </w:pPr>
      <w:rPr>
        <w:rFonts w:hint="default"/>
      </w:rPr>
    </w:lvl>
    <w:lvl w:ilvl="6" w:tplc="694620B6">
      <w:numFmt w:val="bullet"/>
      <w:lvlText w:val="•"/>
      <w:lvlJc w:val="left"/>
      <w:pPr>
        <w:ind w:left="5570" w:hanging="195"/>
      </w:pPr>
      <w:rPr>
        <w:rFonts w:hint="default"/>
      </w:rPr>
    </w:lvl>
    <w:lvl w:ilvl="7" w:tplc="6A801704">
      <w:numFmt w:val="bullet"/>
      <w:lvlText w:val="•"/>
      <w:lvlJc w:val="left"/>
      <w:pPr>
        <w:ind w:left="6592" w:hanging="195"/>
      </w:pPr>
      <w:rPr>
        <w:rFonts w:hint="default"/>
      </w:rPr>
    </w:lvl>
    <w:lvl w:ilvl="8" w:tplc="719025DA">
      <w:numFmt w:val="bullet"/>
      <w:lvlText w:val="•"/>
      <w:lvlJc w:val="left"/>
      <w:pPr>
        <w:ind w:left="7614" w:hanging="195"/>
      </w:pPr>
      <w:rPr>
        <w:rFonts w:hint="default"/>
      </w:rPr>
    </w:lvl>
  </w:abstractNum>
  <w:abstractNum w:abstractNumId="15" w15:restartNumberingAfterBreak="0">
    <w:nsid w:val="38E32630"/>
    <w:multiLevelType w:val="hybridMultilevel"/>
    <w:tmpl w:val="C2B2B7FA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spacing w:val="-11"/>
        <w:w w:val="10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A5A3C38"/>
    <w:multiLevelType w:val="multilevel"/>
    <w:tmpl w:val="56B24326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  <w:spacing w:val="-11"/>
        <w:w w:val="100"/>
        <w:sz w:val="18"/>
        <w:szCs w:val="18"/>
      </w:rPr>
    </w:lvl>
    <w:lvl w:ilvl="1">
      <w:start w:val="1"/>
      <w:numFmt w:val="lowerLetter"/>
      <w:lvlText w:val="%2."/>
      <w:lvlJc w:val="left"/>
      <w:pPr>
        <w:ind w:left="1540" w:hanging="360"/>
      </w:pPr>
    </w:lvl>
    <w:lvl w:ilvl="2">
      <w:start w:val="1"/>
      <w:numFmt w:val="lowerRoman"/>
      <w:lvlText w:val="%3."/>
      <w:lvlJc w:val="right"/>
      <w:pPr>
        <w:ind w:left="2260" w:hanging="180"/>
      </w:pPr>
    </w:lvl>
    <w:lvl w:ilvl="3">
      <w:start w:val="1"/>
      <w:numFmt w:val="decimal"/>
      <w:lvlText w:val="%4."/>
      <w:lvlJc w:val="left"/>
      <w:pPr>
        <w:ind w:left="2980" w:hanging="360"/>
      </w:pPr>
    </w:lvl>
    <w:lvl w:ilvl="4">
      <w:start w:val="1"/>
      <w:numFmt w:val="lowerLetter"/>
      <w:lvlText w:val="%5."/>
      <w:lvlJc w:val="left"/>
      <w:pPr>
        <w:ind w:left="3700" w:hanging="360"/>
      </w:pPr>
    </w:lvl>
    <w:lvl w:ilvl="5">
      <w:start w:val="1"/>
      <w:numFmt w:val="lowerRoman"/>
      <w:lvlText w:val="%6."/>
      <w:lvlJc w:val="right"/>
      <w:pPr>
        <w:ind w:left="4420" w:hanging="180"/>
      </w:pPr>
    </w:lvl>
    <w:lvl w:ilvl="6">
      <w:start w:val="1"/>
      <w:numFmt w:val="decimal"/>
      <w:lvlText w:val="%7."/>
      <w:lvlJc w:val="left"/>
      <w:pPr>
        <w:ind w:left="5140" w:hanging="360"/>
      </w:pPr>
    </w:lvl>
    <w:lvl w:ilvl="7">
      <w:start w:val="1"/>
      <w:numFmt w:val="lowerLetter"/>
      <w:lvlText w:val="%8."/>
      <w:lvlJc w:val="left"/>
      <w:pPr>
        <w:ind w:left="5860" w:hanging="360"/>
      </w:pPr>
    </w:lvl>
    <w:lvl w:ilvl="8">
      <w:start w:val="1"/>
      <w:numFmt w:val="lowerRoman"/>
      <w:lvlText w:val="%9."/>
      <w:lvlJc w:val="right"/>
      <w:pPr>
        <w:ind w:left="6580" w:hanging="180"/>
      </w:pPr>
    </w:lvl>
  </w:abstractNum>
  <w:abstractNum w:abstractNumId="17" w15:restartNumberingAfterBreak="0">
    <w:nsid w:val="3B4E6A02"/>
    <w:multiLevelType w:val="hybridMultilevel"/>
    <w:tmpl w:val="3DA2D554"/>
    <w:lvl w:ilvl="0" w:tplc="AFAE3A22">
      <w:start w:val="6"/>
      <w:numFmt w:val="bullet"/>
      <w:lvlText w:val="-"/>
      <w:lvlJc w:val="left"/>
      <w:pPr>
        <w:ind w:left="820" w:hanging="360"/>
      </w:pPr>
      <w:rPr>
        <w:rFonts w:ascii="Arial" w:eastAsia="Arial" w:hAnsi="Arial" w:cs="Arial" w:hint="default"/>
      </w:rPr>
    </w:lvl>
    <w:lvl w:ilvl="1" w:tplc="AFAE3A22">
      <w:start w:val="6"/>
      <w:numFmt w:val="bullet"/>
      <w:lvlText w:val="-"/>
      <w:lvlJc w:val="left"/>
      <w:pPr>
        <w:ind w:left="1540" w:hanging="360"/>
      </w:pPr>
      <w:rPr>
        <w:rFonts w:ascii="Arial" w:eastAsia="Arial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8" w15:restartNumberingAfterBreak="0">
    <w:nsid w:val="3B8D5476"/>
    <w:multiLevelType w:val="hybridMultilevel"/>
    <w:tmpl w:val="EEEEBE0A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1FF054F"/>
    <w:multiLevelType w:val="hybridMultilevel"/>
    <w:tmpl w:val="8D44D572"/>
    <w:lvl w:ilvl="0" w:tplc="F0EC41A8">
      <w:start w:val="1"/>
      <w:numFmt w:val="decimal"/>
      <w:lvlText w:val="%1."/>
      <w:lvlJc w:val="left"/>
      <w:pPr>
        <w:ind w:left="160" w:hanging="223"/>
      </w:pPr>
      <w:rPr>
        <w:rFonts w:ascii="Arial" w:eastAsia="Arial" w:hAnsi="Arial" w:cs="Arial" w:hint="default"/>
        <w:b/>
        <w:bCs/>
        <w:w w:val="100"/>
        <w:sz w:val="20"/>
        <w:szCs w:val="20"/>
      </w:rPr>
    </w:lvl>
    <w:lvl w:ilvl="1" w:tplc="40C2D5A8">
      <w:numFmt w:val="bullet"/>
      <w:lvlText w:val="•"/>
      <w:lvlJc w:val="left"/>
      <w:pPr>
        <w:ind w:left="1109" w:hanging="223"/>
      </w:pPr>
      <w:rPr>
        <w:rFonts w:hint="default"/>
      </w:rPr>
    </w:lvl>
    <w:lvl w:ilvl="2" w:tplc="0CAEC6C2">
      <w:numFmt w:val="bullet"/>
      <w:lvlText w:val="•"/>
      <w:lvlJc w:val="left"/>
      <w:pPr>
        <w:ind w:left="2059" w:hanging="223"/>
      </w:pPr>
      <w:rPr>
        <w:rFonts w:hint="default"/>
      </w:rPr>
    </w:lvl>
    <w:lvl w:ilvl="3" w:tplc="AB0C5B86">
      <w:numFmt w:val="bullet"/>
      <w:lvlText w:val="•"/>
      <w:lvlJc w:val="left"/>
      <w:pPr>
        <w:ind w:left="3009" w:hanging="223"/>
      </w:pPr>
      <w:rPr>
        <w:rFonts w:hint="default"/>
      </w:rPr>
    </w:lvl>
    <w:lvl w:ilvl="4" w:tplc="837A41BC">
      <w:numFmt w:val="bullet"/>
      <w:lvlText w:val="•"/>
      <w:lvlJc w:val="left"/>
      <w:pPr>
        <w:ind w:left="3959" w:hanging="223"/>
      </w:pPr>
      <w:rPr>
        <w:rFonts w:hint="default"/>
      </w:rPr>
    </w:lvl>
    <w:lvl w:ilvl="5" w:tplc="54165B6C">
      <w:numFmt w:val="bullet"/>
      <w:lvlText w:val="•"/>
      <w:lvlJc w:val="left"/>
      <w:pPr>
        <w:ind w:left="4909" w:hanging="223"/>
      </w:pPr>
      <w:rPr>
        <w:rFonts w:hint="default"/>
      </w:rPr>
    </w:lvl>
    <w:lvl w:ilvl="6" w:tplc="B01A543C">
      <w:numFmt w:val="bullet"/>
      <w:lvlText w:val="•"/>
      <w:lvlJc w:val="left"/>
      <w:pPr>
        <w:ind w:left="5859" w:hanging="223"/>
      </w:pPr>
      <w:rPr>
        <w:rFonts w:hint="default"/>
      </w:rPr>
    </w:lvl>
    <w:lvl w:ilvl="7" w:tplc="F08CCE82">
      <w:numFmt w:val="bullet"/>
      <w:lvlText w:val="•"/>
      <w:lvlJc w:val="left"/>
      <w:pPr>
        <w:ind w:left="6808" w:hanging="223"/>
      </w:pPr>
      <w:rPr>
        <w:rFonts w:hint="default"/>
      </w:rPr>
    </w:lvl>
    <w:lvl w:ilvl="8" w:tplc="ED76906E">
      <w:numFmt w:val="bullet"/>
      <w:lvlText w:val="•"/>
      <w:lvlJc w:val="left"/>
      <w:pPr>
        <w:ind w:left="7758" w:hanging="223"/>
      </w:pPr>
      <w:rPr>
        <w:rFonts w:hint="default"/>
      </w:rPr>
    </w:lvl>
  </w:abstractNum>
  <w:abstractNum w:abstractNumId="20" w15:restartNumberingAfterBreak="0">
    <w:nsid w:val="423A6BB5"/>
    <w:multiLevelType w:val="multilevel"/>
    <w:tmpl w:val="CE3683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2"/>
        <w:szCs w:val="22"/>
      </w:rPr>
    </w:lvl>
    <w:lvl w:ilvl="1">
      <w:start w:val="1"/>
      <w:numFmt w:val="decimal"/>
      <w:lvlText w:val="1.%2."/>
      <w:lvlJc w:val="left"/>
      <w:pPr>
        <w:tabs>
          <w:tab w:val="num" w:pos="567"/>
        </w:tabs>
        <w:ind w:left="567" w:hanging="567"/>
      </w:pPr>
      <w:rPr>
        <w:b/>
        <w:i w:val="0"/>
      </w:rPr>
    </w:lvl>
    <w:lvl w:ilvl="2">
      <w:start w:val="1"/>
      <w:numFmt w:val="decimal"/>
      <w:lvlText w:val="%1%3.%2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46723BD2"/>
    <w:multiLevelType w:val="hybridMultilevel"/>
    <w:tmpl w:val="5B844AC8"/>
    <w:lvl w:ilvl="0" w:tplc="0405000F">
      <w:start w:val="1"/>
      <w:numFmt w:val="decimal"/>
      <w:lvlText w:val="%1."/>
      <w:lvlJc w:val="left"/>
      <w:pPr>
        <w:ind w:left="820" w:hanging="360"/>
      </w:pPr>
      <w:rPr>
        <w:rFonts w:hint="default"/>
        <w:spacing w:val="-11"/>
        <w:w w:val="10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540" w:hanging="360"/>
      </w:pPr>
    </w:lvl>
    <w:lvl w:ilvl="2" w:tplc="0405001B" w:tentative="1">
      <w:start w:val="1"/>
      <w:numFmt w:val="lowerRoman"/>
      <w:lvlText w:val="%3."/>
      <w:lvlJc w:val="right"/>
      <w:pPr>
        <w:ind w:left="2260" w:hanging="180"/>
      </w:pPr>
    </w:lvl>
    <w:lvl w:ilvl="3" w:tplc="0405000F" w:tentative="1">
      <w:start w:val="1"/>
      <w:numFmt w:val="decimal"/>
      <w:lvlText w:val="%4."/>
      <w:lvlJc w:val="left"/>
      <w:pPr>
        <w:ind w:left="2980" w:hanging="360"/>
      </w:pPr>
    </w:lvl>
    <w:lvl w:ilvl="4" w:tplc="04050019" w:tentative="1">
      <w:start w:val="1"/>
      <w:numFmt w:val="lowerLetter"/>
      <w:lvlText w:val="%5."/>
      <w:lvlJc w:val="left"/>
      <w:pPr>
        <w:ind w:left="3700" w:hanging="360"/>
      </w:pPr>
    </w:lvl>
    <w:lvl w:ilvl="5" w:tplc="0405001B" w:tentative="1">
      <w:start w:val="1"/>
      <w:numFmt w:val="lowerRoman"/>
      <w:lvlText w:val="%6."/>
      <w:lvlJc w:val="right"/>
      <w:pPr>
        <w:ind w:left="4420" w:hanging="180"/>
      </w:pPr>
    </w:lvl>
    <w:lvl w:ilvl="6" w:tplc="0405000F" w:tentative="1">
      <w:start w:val="1"/>
      <w:numFmt w:val="decimal"/>
      <w:lvlText w:val="%7."/>
      <w:lvlJc w:val="left"/>
      <w:pPr>
        <w:ind w:left="5140" w:hanging="360"/>
      </w:pPr>
    </w:lvl>
    <w:lvl w:ilvl="7" w:tplc="04050019" w:tentative="1">
      <w:start w:val="1"/>
      <w:numFmt w:val="lowerLetter"/>
      <w:lvlText w:val="%8."/>
      <w:lvlJc w:val="left"/>
      <w:pPr>
        <w:ind w:left="5860" w:hanging="360"/>
      </w:pPr>
    </w:lvl>
    <w:lvl w:ilvl="8" w:tplc="040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2" w15:restartNumberingAfterBreak="0">
    <w:nsid w:val="47567A12"/>
    <w:multiLevelType w:val="hybridMultilevel"/>
    <w:tmpl w:val="9626C7F0"/>
    <w:lvl w:ilvl="0" w:tplc="A8622B68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A825D6"/>
    <w:multiLevelType w:val="hybridMultilevel"/>
    <w:tmpl w:val="935E1094"/>
    <w:lvl w:ilvl="0" w:tplc="7E563C8E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7042A5"/>
    <w:multiLevelType w:val="hybridMultilevel"/>
    <w:tmpl w:val="CF8CD180"/>
    <w:lvl w:ilvl="0" w:tplc="0405000F">
      <w:start w:val="1"/>
      <w:numFmt w:val="decimal"/>
      <w:lvlText w:val="%1."/>
      <w:lvlJc w:val="left"/>
      <w:pPr>
        <w:ind w:left="820" w:hanging="360"/>
      </w:pPr>
      <w:rPr>
        <w:rFonts w:hint="default"/>
        <w:spacing w:val="-11"/>
        <w:w w:val="10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540" w:hanging="360"/>
      </w:pPr>
    </w:lvl>
    <w:lvl w:ilvl="2" w:tplc="0405001B" w:tentative="1">
      <w:start w:val="1"/>
      <w:numFmt w:val="lowerRoman"/>
      <w:lvlText w:val="%3."/>
      <w:lvlJc w:val="right"/>
      <w:pPr>
        <w:ind w:left="2260" w:hanging="180"/>
      </w:pPr>
    </w:lvl>
    <w:lvl w:ilvl="3" w:tplc="0405000F" w:tentative="1">
      <w:start w:val="1"/>
      <w:numFmt w:val="decimal"/>
      <w:lvlText w:val="%4."/>
      <w:lvlJc w:val="left"/>
      <w:pPr>
        <w:ind w:left="2980" w:hanging="360"/>
      </w:pPr>
    </w:lvl>
    <w:lvl w:ilvl="4" w:tplc="04050019" w:tentative="1">
      <w:start w:val="1"/>
      <w:numFmt w:val="lowerLetter"/>
      <w:lvlText w:val="%5."/>
      <w:lvlJc w:val="left"/>
      <w:pPr>
        <w:ind w:left="3700" w:hanging="360"/>
      </w:pPr>
    </w:lvl>
    <w:lvl w:ilvl="5" w:tplc="0405001B" w:tentative="1">
      <w:start w:val="1"/>
      <w:numFmt w:val="lowerRoman"/>
      <w:lvlText w:val="%6."/>
      <w:lvlJc w:val="right"/>
      <w:pPr>
        <w:ind w:left="4420" w:hanging="180"/>
      </w:pPr>
    </w:lvl>
    <w:lvl w:ilvl="6" w:tplc="0405000F" w:tentative="1">
      <w:start w:val="1"/>
      <w:numFmt w:val="decimal"/>
      <w:lvlText w:val="%7."/>
      <w:lvlJc w:val="left"/>
      <w:pPr>
        <w:ind w:left="5140" w:hanging="360"/>
      </w:pPr>
    </w:lvl>
    <w:lvl w:ilvl="7" w:tplc="04050019" w:tentative="1">
      <w:start w:val="1"/>
      <w:numFmt w:val="lowerLetter"/>
      <w:lvlText w:val="%8."/>
      <w:lvlJc w:val="left"/>
      <w:pPr>
        <w:ind w:left="5860" w:hanging="360"/>
      </w:pPr>
    </w:lvl>
    <w:lvl w:ilvl="8" w:tplc="040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5" w15:restartNumberingAfterBreak="0">
    <w:nsid w:val="540504BA"/>
    <w:multiLevelType w:val="hybridMultilevel"/>
    <w:tmpl w:val="986294EC"/>
    <w:lvl w:ilvl="0" w:tplc="5F6E7B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600E35"/>
    <w:multiLevelType w:val="hybridMultilevel"/>
    <w:tmpl w:val="57F01D1C"/>
    <w:lvl w:ilvl="0" w:tplc="0405000F">
      <w:start w:val="1"/>
      <w:numFmt w:val="decimal"/>
      <w:lvlText w:val="%1."/>
      <w:lvlJc w:val="left"/>
      <w:pPr>
        <w:ind w:left="820" w:hanging="360"/>
      </w:pPr>
      <w:rPr>
        <w:rFonts w:hint="default"/>
        <w:spacing w:val="-11"/>
        <w:w w:val="10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540" w:hanging="360"/>
      </w:pPr>
    </w:lvl>
    <w:lvl w:ilvl="2" w:tplc="0405001B" w:tentative="1">
      <w:start w:val="1"/>
      <w:numFmt w:val="lowerRoman"/>
      <w:lvlText w:val="%3."/>
      <w:lvlJc w:val="right"/>
      <w:pPr>
        <w:ind w:left="2260" w:hanging="180"/>
      </w:pPr>
    </w:lvl>
    <w:lvl w:ilvl="3" w:tplc="0405000F" w:tentative="1">
      <w:start w:val="1"/>
      <w:numFmt w:val="decimal"/>
      <w:lvlText w:val="%4."/>
      <w:lvlJc w:val="left"/>
      <w:pPr>
        <w:ind w:left="2980" w:hanging="360"/>
      </w:pPr>
    </w:lvl>
    <w:lvl w:ilvl="4" w:tplc="04050019" w:tentative="1">
      <w:start w:val="1"/>
      <w:numFmt w:val="lowerLetter"/>
      <w:lvlText w:val="%5."/>
      <w:lvlJc w:val="left"/>
      <w:pPr>
        <w:ind w:left="3700" w:hanging="360"/>
      </w:pPr>
    </w:lvl>
    <w:lvl w:ilvl="5" w:tplc="0405001B" w:tentative="1">
      <w:start w:val="1"/>
      <w:numFmt w:val="lowerRoman"/>
      <w:lvlText w:val="%6."/>
      <w:lvlJc w:val="right"/>
      <w:pPr>
        <w:ind w:left="4420" w:hanging="180"/>
      </w:pPr>
    </w:lvl>
    <w:lvl w:ilvl="6" w:tplc="0405000F" w:tentative="1">
      <w:start w:val="1"/>
      <w:numFmt w:val="decimal"/>
      <w:lvlText w:val="%7."/>
      <w:lvlJc w:val="left"/>
      <w:pPr>
        <w:ind w:left="5140" w:hanging="360"/>
      </w:pPr>
    </w:lvl>
    <w:lvl w:ilvl="7" w:tplc="04050019" w:tentative="1">
      <w:start w:val="1"/>
      <w:numFmt w:val="lowerLetter"/>
      <w:lvlText w:val="%8."/>
      <w:lvlJc w:val="left"/>
      <w:pPr>
        <w:ind w:left="5860" w:hanging="360"/>
      </w:pPr>
    </w:lvl>
    <w:lvl w:ilvl="8" w:tplc="040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7" w15:restartNumberingAfterBreak="0">
    <w:nsid w:val="61E7187F"/>
    <w:multiLevelType w:val="hybridMultilevel"/>
    <w:tmpl w:val="E8F00742"/>
    <w:lvl w:ilvl="0" w:tplc="0405000F">
      <w:start w:val="1"/>
      <w:numFmt w:val="decimal"/>
      <w:lvlText w:val="%1."/>
      <w:lvlJc w:val="left"/>
      <w:pPr>
        <w:ind w:left="820" w:hanging="360"/>
      </w:pPr>
      <w:rPr>
        <w:rFonts w:hint="default"/>
        <w:spacing w:val="-11"/>
        <w:w w:val="10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540" w:hanging="360"/>
      </w:pPr>
    </w:lvl>
    <w:lvl w:ilvl="2" w:tplc="0405001B" w:tentative="1">
      <w:start w:val="1"/>
      <w:numFmt w:val="lowerRoman"/>
      <w:lvlText w:val="%3."/>
      <w:lvlJc w:val="right"/>
      <w:pPr>
        <w:ind w:left="2260" w:hanging="180"/>
      </w:pPr>
    </w:lvl>
    <w:lvl w:ilvl="3" w:tplc="0405000F" w:tentative="1">
      <w:start w:val="1"/>
      <w:numFmt w:val="decimal"/>
      <w:lvlText w:val="%4."/>
      <w:lvlJc w:val="left"/>
      <w:pPr>
        <w:ind w:left="2980" w:hanging="360"/>
      </w:pPr>
    </w:lvl>
    <w:lvl w:ilvl="4" w:tplc="04050019" w:tentative="1">
      <w:start w:val="1"/>
      <w:numFmt w:val="lowerLetter"/>
      <w:lvlText w:val="%5."/>
      <w:lvlJc w:val="left"/>
      <w:pPr>
        <w:ind w:left="3700" w:hanging="360"/>
      </w:pPr>
    </w:lvl>
    <w:lvl w:ilvl="5" w:tplc="0405001B" w:tentative="1">
      <w:start w:val="1"/>
      <w:numFmt w:val="lowerRoman"/>
      <w:lvlText w:val="%6."/>
      <w:lvlJc w:val="right"/>
      <w:pPr>
        <w:ind w:left="4420" w:hanging="180"/>
      </w:pPr>
    </w:lvl>
    <w:lvl w:ilvl="6" w:tplc="0405000F" w:tentative="1">
      <w:start w:val="1"/>
      <w:numFmt w:val="decimal"/>
      <w:lvlText w:val="%7."/>
      <w:lvlJc w:val="left"/>
      <w:pPr>
        <w:ind w:left="5140" w:hanging="360"/>
      </w:pPr>
    </w:lvl>
    <w:lvl w:ilvl="7" w:tplc="04050019" w:tentative="1">
      <w:start w:val="1"/>
      <w:numFmt w:val="lowerLetter"/>
      <w:lvlText w:val="%8."/>
      <w:lvlJc w:val="left"/>
      <w:pPr>
        <w:ind w:left="5860" w:hanging="360"/>
      </w:pPr>
    </w:lvl>
    <w:lvl w:ilvl="8" w:tplc="040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8" w15:restartNumberingAfterBreak="0">
    <w:nsid w:val="624124EF"/>
    <w:multiLevelType w:val="hybridMultilevel"/>
    <w:tmpl w:val="56B24326"/>
    <w:lvl w:ilvl="0" w:tplc="0405000F">
      <w:start w:val="1"/>
      <w:numFmt w:val="decimal"/>
      <w:lvlText w:val="%1."/>
      <w:lvlJc w:val="left"/>
      <w:pPr>
        <w:ind w:left="820" w:hanging="360"/>
      </w:pPr>
      <w:rPr>
        <w:rFonts w:hint="default"/>
        <w:spacing w:val="-11"/>
        <w:w w:val="10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540" w:hanging="360"/>
      </w:pPr>
    </w:lvl>
    <w:lvl w:ilvl="2" w:tplc="0405001B" w:tentative="1">
      <w:start w:val="1"/>
      <w:numFmt w:val="lowerRoman"/>
      <w:lvlText w:val="%3."/>
      <w:lvlJc w:val="right"/>
      <w:pPr>
        <w:ind w:left="2260" w:hanging="180"/>
      </w:pPr>
    </w:lvl>
    <w:lvl w:ilvl="3" w:tplc="0405000F" w:tentative="1">
      <w:start w:val="1"/>
      <w:numFmt w:val="decimal"/>
      <w:lvlText w:val="%4."/>
      <w:lvlJc w:val="left"/>
      <w:pPr>
        <w:ind w:left="2980" w:hanging="360"/>
      </w:pPr>
    </w:lvl>
    <w:lvl w:ilvl="4" w:tplc="04050019" w:tentative="1">
      <w:start w:val="1"/>
      <w:numFmt w:val="lowerLetter"/>
      <w:lvlText w:val="%5."/>
      <w:lvlJc w:val="left"/>
      <w:pPr>
        <w:ind w:left="3700" w:hanging="360"/>
      </w:pPr>
    </w:lvl>
    <w:lvl w:ilvl="5" w:tplc="0405001B" w:tentative="1">
      <w:start w:val="1"/>
      <w:numFmt w:val="lowerRoman"/>
      <w:lvlText w:val="%6."/>
      <w:lvlJc w:val="right"/>
      <w:pPr>
        <w:ind w:left="4420" w:hanging="180"/>
      </w:pPr>
    </w:lvl>
    <w:lvl w:ilvl="6" w:tplc="0405000F" w:tentative="1">
      <w:start w:val="1"/>
      <w:numFmt w:val="decimal"/>
      <w:lvlText w:val="%7."/>
      <w:lvlJc w:val="left"/>
      <w:pPr>
        <w:ind w:left="5140" w:hanging="360"/>
      </w:pPr>
    </w:lvl>
    <w:lvl w:ilvl="7" w:tplc="04050019" w:tentative="1">
      <w:start w:val="1"/>
      <w:numFmt w:val="lowerLetter"/>
      <w:lvlText w:val="%8."/>
      <w:lvlJc w:val="left"/>
      <w:pPr>
        <w:ind w:left="5860" w:hanging="360"/>
      </w:pPr>
    </w:lvl>
    <w:lvl w:ilvl="8" w:tplc="040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9" w15:restartNumberingAfterBreak="0">
    <w:nsid w:val="63A90C8F"/>
    <w:multiLevelType w:val="hybridMultilevel"/>
    <w:tmpl w:val="85800FDE"/>
    <w:lvl w:ilvl="0" w:tplc="AFAE3A22">
      <w:start w:val="6"/>
      <w:numFmt w:val="bullet"/>
      <w:lvlText w:val="-"/>
      <w:lvlJc w:val="left"/>
      <w:pPr>
        <w:ind w:left="46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0" w15:restartNumberingAfterBreak="0">
    <w:nsid w:val="64557013"/>
    <w:multiLevelType w:val="hybridMultilevel"/>
    <w:tmpl w:val="9DFE8426"/>
    <w:lvl w:ilvl="0" w:tplc="E0327F5C">
      <w:start w:val="1"/>
      <w:numFmt w:val="decimal"/>
      <w:lvlText w:val="%1."/>
      <w:lvlJc w:val="left"/>
      <w:pPr>
        <w:ind w:left="195" w:hanging="195"/>
      </w:pPr>
      <w:rPr>
        <w:rFonts w:ascii="Arial" w:eastAsia="Arial" w:hAnsi="Arial" w:cs="Arial" w:hint="default"/>
        <w:spacing w:val="-11"/>
        <w:w w:val="10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175" w:hanging="360"/>
      </w:pPr>
    </w:lvl>
    <w:lvl w:ilvl="2" w:tplc="0405001B" w:tentative="1">
      <w:start w:val="1"/>
      <w:numFmt w:val="lowerRoman"/>
      <w:lvlText w:val="%3."/>
      <w:lvlJc w:val="right"/>
      <w:pPr>
        <w:ind w:left="1895" w:hanging="180"/>
      </w:pPr>
    </w:lvl>
    <w:lvl w:ilvl="3" w:tplc="0405000F" w:tentative="1">
      <w:start w:val="1"/>
      <w:numFmt w:val="decimal"/>
      <w:lvlText w:val="%4."/>
      <w:lvlJc w:val="left"/>
      <w:pPr>
        <w:ind w:left="2615" w:hanging="360"/>
      </w:pPr>
    </w:lvl>
    <w:lvl w:ilvl="4" w:tplc="04050019" w:tentative="1">
      <w:start w:val="1"/>
      <w:numFmt w:val="lowerLetter"/>
      <w:lvlText w:val="%5."/>
      <w:lvlJc w:val="left"/>
      <w:pPr>
        <w:ind w:left="3335" w:hanging="360"/>
      </w:pPr>
    </w:lvl>
    <w:lvl w:ilvl="5" w:tplc="0405001B" w:tentative="1">
      <w:start w:val="1"/>
      <w:numFmt w:val="lowerRoman"/>
      <w:lvlText w:val="%6."/>
      <w:lvlJc w:val="right"/>
      <w:pPr>
        <w:ind w:left="4055" w:hanging="180"/>
      </w:pPr>
    </w:lvl>
    <w:lvl w:ilvl="6" w:tplc="0405000F" w:tentative="1">
      <w:start w:val="1"/>
      <w:numFmt w:val="decimal"/>
      <w:lvlText w:val="%7."/>
      <w:lvlJc w:val="left"/>
      <w:pPr>
        <w:ind w:left="4775" w:hanging="360"/>
      </w:pPr>
    </w:lvl>
    <w:lvl w:ilvl="7" w:tplc="04050019" w:tentative="1">
      <w:start w:val="1"/>
      <w:numFmt w:val="lowerLetter"/>
      <w:lvlText w:val="%8."/>
      <w:lvlJc w:val="left"/>
      <w:pPr>
        <w:ind w:left="5495" w:hanging="360"/>
      </w:pPr>
    </w:lvl>
    <w:lvl w:ilvl="8" w:tplc="0405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31" w15:restartNumberingAfterBreak="0">
    <w:nsid w:val="64C1066E"/>
    <w:multiLevelType w:val="hybridMultilevel"/>
    <w:tmpl w:val="CD3CF7D2"/>
    <w:lvl w:ilvl="0" w:tplc="0405000F">
      <w:start w:val="1"/>
      <w:numFmt w:val="decimal"/>
      <w:lvlText w:val="%1."/>
      <w:lvlJc w:val="left"/>
      <w:pPr>
        <w:ind w:left="820" w:hanging="360"/>
      </w:pPr>
      <w:rPr>
        <w:rFonts w:hint="default"/>
        <w:spacing w:val="-11"/>
        <w:w w:val="10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540" w:hanging="360"/>
      </w:pPr>
    </w:lvl>
    <w:lvl w:ilvl="2" w:tplc="0405001B" w:tentative="1">
      <w:start w:val="1"/>
      <w:numFmt w:val="lowerRoman"/>
      <w:lvlText w:val="%3."/>
      <w:lvlJc w:val="right"/>
      <w:pPr>
        <w:ind w:left="2260" w:hanging="180"/>
      </w:pPr>
    </w:lvl>
    <w:lvl w:ilvl="3" w:tplc="0405000F" w:tentative="1">
      <w:start w:val="1"/>
      <w:numFmt w:val="decimal"/>
      <w:lvlText w:val="%4."/>
      <w:lvlJc w:val="left"/>
      <w:pPr>
        <w:ind w:left="2980" w:hanging="360"/>
      </w:pPr>
    </w:lvl>
    <w:lvl w:ilvl="4" w:tplc="04050019" w:tentative="1">
      <w:start w:val="1"/>
      <w:numFmt w:val="lowerLetter"/>
      <w:lvlText w:val="%5."/>
      <w:lvlJc w:val="left"/>
      <w:pPr>
        <w:ind w:left="3700" w:hanging="360"/>
      </w:pPr>
    </w:lvl>
    <w:lvl w:ilvl="5" w:tplc="0405001B" w:tentative="1">
      <w:start w:val="1"/>
      <w:numFmt w:val="lowerRoman"/>
      <w:lvlText w:val="%6."/>
      <w:lvlJc w:val="right"/>
      <w:pPr>
        <w:ind w:left="4420" w:hanging="180"/>
      </w:pPr>
    </w:lvl>
    <w:lvl w:ilvl="6" w:tplc="0405000F" w:tentative="1">
      <w:start w:val="1"/>
      <w:numFmt w:val="decimal"/>
      <w:lvlText w:val="%7."/>
      <w:lvlJc w:val="left"/>
      <w:pPr>
        <w:ind w:left="5140" w:hanging="360"/>
      </w:pPr>
    </w:lvl>
    <w:lvl w:ilvl="7" w:tplc="04050019" w:tentative="1">
      <w:start w:val="1"/>
      <w:numFmt w:val="lowerLetter"/>
      <w:lvlText w:val="%8."/>
      <w:lvlJc w:val="left"/>
      <w:pPr>
        <w:ind w:left="5860" w:hanging="360"/>
      </w:pPr>
    </w:lvl>
    <w:lvl w:ilvl="8" w:tplc="040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2" w15:restartNumberingAfterBreak="0">
    <w:nsid w:val="6D0B0691"/>
    <w:multiLevelType w:val="hybridMultilevel"/>
    <w:tmpl w:val="A8DA1C42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FD03F0E"/>
    <w:multiLevelType w:val="hybridMultilevel"/>
    <w:tmpl w:val="6E1E0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D00DED"/>
    <w:multiLevelType w:val="hybridMultilevel"/>
    <w:tmpl w:val="DCC4F0E4"/>
    <w:lvl w:ilvl="0" w:tplc="0405000F">
      <w:start w:val="1"/>
      <w:numFmt w:val="decimal"/>
      <w:lvlText w:val="%1."/>
      <w:lvlJc w:val="left"/>
      <w:pPr>
        <w:ind w:left="820" w:hanging="360"/>
      </w:pPr>
      <w:rPr>
        <w:rFonts w:hint="default"/>
        <w:spacing w:val="-11"/>
        <w:w w:val="10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540" w:hanging="360"/>
      </w:pPr>
    </w:lvl>
    <w:lvl w:ilvl="2" w:tplc="0405001B" w:tentative="1">
      <w:start w:val="1"/>
      <w:numFmt w:val="lowerRoman"/>
      <w:lvlText w:val="%3."/>
      <w:lvlJc w:val="right"/>
      <w:pPr>
        <w:ind w:left="2260" w:hanging="180"/>
      </w:pPr>
    </w:lvl>
    <w:lvl w:ilvl="3" w:tplc="0405000F" w:tentative="1">
      <w:start w:val="1"/>
      <w:numFmt w:val="decimal"/>
      <w:lvlText w:val="%4."/>
      <w:lvlJc w:val="left"/>
      <w:pPr>
        <w:ind w:left="2980" w:hanging="360"/>
      </w:pPr>
    </w:lvl>
    <w:lvl w:ilvl="4" w:tplc="04050019" w:tentative="1">
      <w:start w:val="1"/>
      <w:numFmt w:val="lowerLetter"/>
      <w:lvlText w:val="%5."/>
      <w:lvlJc w:val="left"/>
      <w:pPr>
        <w:ind w:left="3700" w:hanging="360"/>
      </w:pPr>
    </w:lvl>
    <w:lvl w:ilvl="5" w:tplc="0405001B" w:tentative="1">
      <w:start w:val="1"/>
      <w:numFmt w:val="lowerRoman"/>
      <w:lvlText w:val="%6."/>
      <w:lvlJc w:val="right"/>
      <w:pPr>
        <w:ind w:left="4420" w:hanging="180"/>
      </w:pPr>
    </w:lvl>
    <w:lvl w:ilvl="6" w:tplc="0405000F" w:tentative="1">
      <w:start w:val="1"/>
      <w:numFmt w:val="decimal"/>
      <w:lvlText w:val="%7."/>
      <w:lvlJc w:val="left"/>
      <w:pPr>
        <w:ind w:left="5140" w:hanging="360"/>
      </w:pPr>
    </w:lvl>
    <w:lvl w:ilvl="7" w:tplc="04050019" w:tentative="1">
      <w:start w:val="1"/>
      <w:numFmt w:val="lowerLetter"/>
      <w:lvlText w:val="%8."/>
      <w:lvlJc w:val="left"/>
      <w:pPr>
        <w:ind w:left="5860" w:hanging="360"/>
      </w:pPr>
    </w:lvl>
    <w:lvl w:ilvl="8" w:tplc="040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5" w15:restartNumberingAfterBreak="0">
    <w:nsid w:val="7CEA62DD"/>
    <w:multiLevelType w:val="hybridMultilevel"/>
    <w:tmpl w:val="2D520906"/>
    <w:lvl w:ilvl="0" w:tplc="924AB602">
      <w:start w:val="1"/>
      <w:numFmt w:val="decimal"/>
      <w:lvlText w:val="%1."/>
      <w:lvlJc w:val="left"/>
      <w:pPr>
        <w:ind w:left="1440" w:hanging="360"/>
      </w:pPr>
      <w:rPr>
        <w:rFonts w:hint="default"/>
        <w:spacing w:val="-11"/>
        <w:w w:val="10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FF6B8A"/>
    <w:multiLevelType w:val="hybridMultilevel"/>
    <w:tmpl w:val="BE9E6D4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94866666">
    <w:abstractNumId w:val="19"/>
  </w:num>
  <w:num w:numId="2" w16cid:durableId="2074114099">
    <w:abstractNumId w:val="14"/>
  </w:num>
  <w:num w:numId="3" w16cid:durableId="1307586201">
    <w:abstractNumId w:val="20"/>
  </w:num>
  <w:num w:numId="4" w16cid:durableId="1961374382">
    <w:abstractNumId w:val="5"/>
  </w:num>
  <w:num w:numId="5" w16cid:durableId="2015455142">
    <w:abstractNumId w:val="29"/>
  </w:num>
  <w:num w:numId="6" w16cid:durableId="1404983108">
    <w:abstractNumId w:val="33"/>
  </w:num>
  <w:num w:numId="7" w16cid:durableId="308680122">
    <w:abstractNumId w:val="8"/>
  </w:num>
  <w:num w:numId="8" w16cid:durableId="1971283217">
    <w:abstractNumId w:val="7"/>
  </w:num>
  <w:num w:numId="9" w16cid:durableId="1068727234">
    <w:abstractNumId w:val="25"/>
  </w:num>
  <w:num w:numId="10" w16cid:durableId="1173184485">
    <w:abstractNumId w:val="9"/>
  </w:num>
  <w:num w:numId="11" w16cid:durableId="489374526">
    <w:abstractNumId w:val="30"/>
  </w:num>
  <w:num w:numId="12" w16cid:durableId="403383360">
    <w:abstractNumId w:val="18"/>
  </w:num>
  <w:num w:numId="13" w16cid:durableId="44915990">
    <w:abstractNumId w:val="3"/>
  </w:num>
  <w:num w:numId="14" w16cid:durableId="1366756231">
    <w:abstractNumId w:val="13"/>
  </w:num>
  <w:num w:numId="15" w16cid:durableId="909733864">
    <w:abstractNumId w:val="32"/>
  </w:num>
  <w:num w:numId="16" w16cid:durableId="2110002800">
    <w:abstractNumId w:val="22"/>
  </w:num>
  <w:num w:numId="17" w16cid:durableId="983386662">
    <w:abstractNumId w:val="23"/>
  </w:num>
  <w:num w:numId="18" w16cid:durableId="146476055">
    <w:abstractNumId w:val="6"/>
  </w:num>
  <w:num w:numId="19" w16cid:durableId="423652789">
    <w:abstractNumId w:val="4"/>
  </w:num>
  <w:num w:numId="20" w16cid:durableId="1706755597">
    <w:abstractNumId w:val="0"/>
  </w:num>
  <w:num w:numId="21" w16cid:durableId="1765959780">
    <w:abstractNumId w:val="26"/>
  </w:num>
  <w:num w:numId="22" w16cid:durableId="393703316">
    <w:abstractNumId w:val="1"/>
  </w:num>
  <w:num w:numId="23" w16cid:durableId="1019937597">
    <w:abstractNumId w:val="34"/>
  </w:num>
  <w:num w:numId="24" w16cid:durableId="1933272981">
    <w:abstractNumId w:val="2"/>
  </w:num>
  <w:num w:numId="25" w16cid:durableId="963316483">
    <w:abstractNumId w:val="28"/>
  </w:num>
  <w:num w:numId="26" w16cid:durableId="74281388">
    <w:abstractNumId w:val="16"/>
  </w:num>
  <w:num w:numId="27" w16cid:durableId="1732996221">
    <w:abstractNumId w:val="27"/>
  </w:num>
  <w:num w:numId="28" w16cid:durableId="1759716040">
    <w:abstractNumId w:val="24"/>
  </w:num>
  <w:num w:numId="29" w16cid:durableId="46952085">
    <w:abstractNumId w:val="10"/>
  </w:num>
  <w:num w:numId="30" w16cid:durableId="290601361">
    <w:abstractNumId w:val="31"/>
  </w:num>
  <w:num w:numId="31" w16cid:durableId="28576763">
    <w:abstractNumId w:val="21"/>
  </w:num>
  <w:num w:numId="32" w16cid:durableId="1380087457">
    <w:abstractNumId w:val="12"/>
  </w:num>
  <w:num w:numId="33" w16cid:durableId="432095803">
    <w:abstractNumId w:val="17"/>
  </w:num>
  <w:num w:numId="34" w16cid:durableId="1175074261">
    <w:abstractNumId w:val="11"/>
  </w:num>
  <w:num w:numId="35" w16cid:durableId="110518430">
    <w:abstractNumId w:val="36"/>
  </w:num>
  <w:num w:numId="36" w16cid:durableId="1021735345">
    <w:abstractNumId w:val="15"/>
  </w:num>
  <w:num w:numId="37" w16cid:durableId="14740699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246"/>
    <w:rsid w:val="00000A52"/>
    <w:rsid w:val="0000567B"/>
    <w:rsid w:val="000078DC"/>
    <w:rsid w:val="000224D4"/>
    <w:rsid w:val="000303CA"/>
    <w:rsid w:val="000431F6"/>
    <w:rsid w:val="00057286"/>
    <w:rsid w:val="00060AD8"/>
    <w:rsid w:val="00063151"/>
    <w:rsid w:val="0009257E"/>
    <w:rsid w:val="000925AA"/>
    <w:rsid w:val="0009264A"/>
    <w:rsid w:val="000A1B73"/>
    <w:rsid w:val="000C27AA"/>
    <w:rsid w:val="000C6A52"/>
    <w:rsid w:val="000E3968"/>
    <w:rsid w:val="001057ED"/>
    <w:rsid w:val="00111D99"/>
    <w:rsid w:val="001251E0"/>
    <w:rsid w:val="00137E16"/>
    <w:rsid w:val="00140470"/>
    <w:rsid w:val="00193F0D"/>
    <w:rsid w:val="001A3EE9"/>
    <w:rsid w:val="001D0718"/>
    <w:rsid w:val="001E76BF"/>
    <w:rsid w:val="00213445"/>
    <w:rsid w:val="00217EA3"/>
    <w:rsid w:val="00220CE9"/>
    <w:rsid w:val="00230B26"/>
    <w:rsid w:val="0023714D"/>
    <w:rsid w:val="00265338"/>
    <w:rsid w:val="0027349B"/>
    <w:rsid w:val="002769EE"/>
    <w:rsid w:val="00283FC2"/>
    <w:rsid w:val="00294B12"/>
    <w:rsid w:val="002B20F0"/>
    <w:rsid w:val="002E39C6"/>
    <w:rsid w:val="002F61C8"/>
    <w:rsid w:val="00301FB4"/>
    <w:rsid w:val="00302F2E"/>
    <w:rsid w:val="00344B57"/>
    <w:rsid w:val="00385926"/>
    <w:rsid w:val="003865E1"/>
    <w:rsid w:val="00396399"/>
    <w:rsid w:val="00397418"/>
    <w:rsid w:val="003B6E93"/>
    <w:rsid w:val="003C7E41"/>
    <w:rsid w:val="00402EF4"/>
    <w:rsid w:val="00440014"/>
    <w:rsid w:val="00444A70"/>
    <w:rsid w:val="00471849"/>
    <w:rsid w:val="004815DC"/>
    <w:rsid w:val="00481D02"/>
    <w:rsid w:val="00492E65"/>
    <w:rsid w:val="004934EF"/>
    <w:rsid w:val="00496F70"/>
    <w:rsid w:val="004A39CC"/>
    <w:rsid w:val="004A715A"/>
    <w:rsid w:val="004B3AE1"/>
    <w:rsid w:val="004B4320"/>
    <w:rsid w:val="004B5837"/>
    <w:rsid w:val="004D4AEB"/>
    <w:rsid w:val="004D6087"/>
    <w:rsid w:val="004F7258"/>
    <w:rsid w:val="00516FB0"/>
    <w:rsid w:val="00520B65"/>
    <w:rsid w:val="00544D05"/>
    <w:rsid w:val="005579E9"/>
    <w:rsid w:val="00562CC6"/>
    <w:rsid w:val="00583955"/>
    <w:rsid w:val="00584980"/>
    <w:rsid w:val="00591520"/>
    <w:rsid w:val="005B582F"/>
    <w:rsid w:val="005B5ADF"/>
    <w:rsid w:val="005B7755"/>
    <w:rsid w:val="005E20EC"/>
    <w:rsid w:val="005F044B"/>
    <w:rsid w:val="00605D92"/>
    <w:rsid w:val="006153A0"/>
    <w:rsid w:val="00626723"/>
    <w:rsid w:val="0063134C"/>
    <w:rsid w:val="006330D4"/>
    <w:rsid w:val="006547CD"/>
    <w:rsid w:val="00654FF0"/>
    <w:rsid w:val="00656659"/>
    <w:rsid w:val="006753AC"/>
    <w:rsid w:val="0069243C"/>
    <w:rsid w:val="006C12D2"/>
    <w:rsid w:val="006C3792"/>
    <w:rsid w:val="006F6FA4"/>
    <w:rsid w:val="00702A76"/>
    <w:rsid w:val="00704E06"/>
    <w:rsid w:val="00705313"/>
    <w:rsid w:val="00724472"/>
    <w:rsid w:val="00727192"/>
    <w:rsid w:val="0074331F"/>
    <w:rsid w:val="00746DE2"/>
    <w:rsid w:val="00761027"/>
    <w:rsid w:val="00761D6E"/>
    <w:rsid w:val="00767D44"/>
    <w:rsid w:val="0079223B"/>
    <w:rsid w:val="007972B3"/>
    <w:rsid w:val="007A3FA2"/>
    <w:rsid w:val="007B32E0"/>
    <w:rsid w:val="007E1361"/>
    <w:rsid w:val="007F7A1C"/>
    <w:rsid w:val="00815351"/>
    <w:rsid w:val="008264F3"/>
    <w:rsid w:val="008508D9"/>
    <w:rsid w:val="00876BB6"/>
    <w:rsid w:val="00894573"/>
    <w:rsid w:val="008A0747"/>
    <w:rsid w:val="008A0D6C"/>
    <w:rsid w:val="008A131C"/>
    <w:rsid w:val="00906DD2"/>
    <w:rsid w:val="00916308"/>
    <w:rsid w:val="00922AC0"/>
    <w:rsid w:val="009337A4"/>
    <w:rsid w:val="00933B68"/>
    <w:rsid w:val="009352BC"/>
    <w:rsid w:val="00937CF2"/>
    <w:rsid w:val="00945FD8"/>
    <w:rsid w:val="0095021D"/>
    <w:rsid w:val="00954DCA"/>
    <w:rsid w:val="00971395"/>
    <w:rsid w:val="009766B3"/>
    <w:rsid w:val="00980DE5"/>
    <w:rsid w:val="0098286A"/>
    <w:rsid w:val="00994660"/>
    <w:rsid w:val="00996C06"/>
    <w:rsid w:val="009A10F5"/>
    <w:rsid w:val="009C16D8"/>
    <w:rsid w:val="009D2CBF"/>
    <w:rsid w:val="009D3701"/>
    <w:rsid w:val="009D7284"/>
    <w:rsid w:val="009E182F"/>
    <w:rsid w:val="009F13E8"/>
    <w:rsid w:val="009F2213"/>
    <w:rsid w:val="00A07A36"/>
    <w:rsid w:val="00A17A00"/>
    <w:rsid w:val="00A23EEC"/>
    <w:rsid w:val="00A267E6"/>
    <w:rsid w:val="00A32F37"/>
    <w:rsid w:val="00A54733"/>
    <w:rsid w:val="00A74C42"/>
    <w:rsid w:val="00A77DD6"/>
    <w:rsid w:val="00A92FB5"/>
    <w:rsid w:val="00A941DF"/>
    <w:rsid w:val="00A95F03"/>
    <w:rsid w:val="00A96122"/>
    <w:rsid w:val="00AA2DCE"/>
    <w:rsid w:val="00AA4D60"/>
    <w:rsid w:val="00AA6D6A"/>
    <w:rsid w:val="00AD2BA3"/>
    <w:rsid w:val="00AD624A"/>
    <w:rsid w:val="00AF2F44"/>
    <w:rsid w:val="00B055AF"/>
    <w:rsid w:val="00B131D3"/>
    <w:rsid w:val="00B34263"/>
    <w:rsid w:val="00B54473"/>
    <w:rsid w:val="00B722FC"/>
    <w:rsid w:val="00BA10A1"/>
    <w:rsid w:val="00BB2117"/>
    <w:rsid w:val="00BB3C57"/>
    <w:rsid w:val="00BB5C7B"/>
    <w:rsid w:val="00BD0F5B"/>
    <w:rsid w:val="00BE4302"/>
    <w:rsid w:val="00BE7246"/>
    <w:rsid w:val="00BF00D6"/>
    <w:rsid w:val="00C073E3"/>
    <w:rsid w:val="00C267F9"/>
    <w:rsid w:val="00C2749E"/>
    <w:rsid w:val="00C359F7"/>
    <w:rsid w:val="00C410FF"/>
    <w:rsid w:val="00C63CE7"/>
    <w:rsid w:val="00C643F4"/>
    <w:rsid w:val="00C70A1A"/>
    <w:rsid w:val="00C7551F"/>
    <w:rsid w:val="00C75736"/>
    <w:rsid w:val="00C875D6"/>
    <w:rsid w:val="00C953FF"/>
    <w:rsid w:val="00CA6F2A"/>
    <w:rsid w:val="00CC669B"/>
    <w:rsid w:val="00CD5726"/>
    <w:rsid w:val="00CF3CD5"/>
    <w:rsid w:val="00D1451E"/>
    <w:rsid w:val="00D20861"/>
    <w:rsid w:val="00D26837"/>
    <w:rsid w:val="00D33526"/>
    <w:rsid w:val="00D40778"/>
    <w:rsid w:val="00D528D4"/>
    <w:rsid w:val="00D61FFE"/>
    <w:rsid w:val="00D63AB0"/>
    <w:rsid w:val="00D64D65"/>
    <w:rsid w:val="00D74A55"/>
    <w:rsid w:val="00DA0316"/>
    <w:rsid w:val="00DA6EC8"/>
    <w:rsid w:val="00DB33A2"/>
    <w:rsid w:val="00DB4C48"/>
    <w:rsid w:val="00DC557E"/>
    <w:rsid w:val="00DD1615"/>
    <w:rsid w:val="00E14B8D"/>
    <w:rsid w:val="00E20B48"/>
    <w:rsid w:val="00E21780"/>
    <w:rsid w:val="00E22CDB"/>
    <w:rsid w:val="00E33E91"/>
    <w:rsid w:val="00E54CCF"/>
    <w:rsid w:val="00E741C2"/>
    <w:rsid w:val="00E84D02"/>
    <w:rsid w:val="00EA0A18"/>
    <w:rsid w:val="00EC04ED"/>
    <w:rsid w:val="00EC3BC4"/>
    <w:rsid w:val="00EC55CE"/>
    <w:rsid w:val="00EE1084"/>
    <w:rsid w:val="00EE7DA6"/>
    <w:rsid w:val="00EF13BC"/>
    <w:rsid w:val="00F04502"/>
    <w:rsid w:val="00F14F95"/>
    <w:rsid w:val="00F20A40"/>
    <w:rsid w:val="00F20B6E"/>
    <w:rsid w:val="00F334F9"/>
    <w:rsid w:val="00F55FC6"/>
    <w:rsid w:val="00F6637C"/>
    <w:rsid w:val="00F733D5"/>
    <w:rsid w:val="00F8141C"/>
    <w:rsid w:val="00F93C01"/>
    <w:rsid w:val="00FC1E54"/>
    <w:rsid w:val="00FC4667"/>
    <w:rsid w:val="00FC49A1"/>
    <w:rsid w:val="00FF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2AB61E"/>
  <w15:docId w15:val="{2A826B61-98E1-464B-8056-554851C49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89"/>
      <w:ind w:left="130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spacing w:before="33"/>
      <w:ind w:left="100"/>
      <w:outlineLvl w:val="1"/>
    </w:pPr>
    <w:rPr>
      <w:b/>
      <w:bCs/>
      <w:sz w:val="18"/>
      <w:szCs w:val="18"/>
    </w:rPr>
  </w:style>
  <w:style w:type="paragraph" w:styleId="Nadpis7">
    <w:name w:val="heading 7"/>
    <w:basedOn w:val="Normln"/>
    <w:next w:val="Normln"/>
    <w:link w:val="Nadpis7Char"/>
    <w:uiPriority w:val="99"/>
    <w:qFormat/>
    <w:rsid w:val="00605D92"/>
    <w:pPr>
      <w:widowControl/>
      <w:autoSpaceDE/>
      <w:autoSpaceDN/>
      <w:spacing w:before="240" w:after="60"/>
      <w:outlineLvl w:val="6"/>
    </w:pPr>
    <w:rPr>
      <w:rFonts w:ascii="Calibri" w:eastAsia="Times New Roman" w:hAnsi="Calibri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pPr>
      <w:spacing w:before="3"/>
      <w:ind w:left="100"/>
    </w:pPr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ind w:left="460" w:hanging="222"/>
    </w:pPr>
  </w:style>
  <w:style w:type="paragraph" w:customStyle="1" w:styleId="TableParagraph">
    <w:name w:val="Table Paragraph"/>
    <w:basedOn w:val="Normln"/>
    <w:uiPriority w:val="1"/>
    <w:qFormat/>
    <w:pPr>
      <w:spacing w:before="12" w:line="173" w:lineRule="exact"/>
      <w:ind w:right="2"/>
      <w:jc w:val="right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A1B7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1B73"/>
    <w:rPr>
      <w:rFonts w:ascii="Segoe UI" w:eastAsia="Arial" w:hAnsi="Segoe UI" w:cs="Segoe UI"/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E33E91"/>
    <w:rPr>
      <w:rFonts w:ascii="Arial" w:eastAsia="Arial" w:hAnsi="Arial" w:cs="Arial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A92FB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92FB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92FB5"/>
    <w:rPr>
      <w:rFonts w:ascii="Arial" w:eastAsia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2FB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2FB5"/>
    <w:rPr>
      <w:rFonts w:ascii="Arial" w:eastAsia="Arial" w:hAnsi="Arial" w:cs="Arial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193F0D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A547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4733"/>
    <w:rPr>
      <w:rFonts w:ascii="Arial" w:eastAsia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A5473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4733"/>
    <w:rPr>
      <w:rFonts w:ascii="Arial" w:eastAsia="Arial" w:hAnsi="Arial" w:cs="Arial"/>
    </w:rPr>
  </w:style>
  <w:style w:type="paragraph" w:styleId="Revize">
    <w:name w:val="Revision"/>
    <w:hidden/>
    <w:uiPriority w:val="99"/>
    <w:semiHidden/>
    <w:rsid w:val="008A131C"/>
    <w:pPr>
      <w:widowControl/>
      <w:autoSpaceDE/>
      <w:autoSpaceDN/>
    </w:pPr>
    <w:rPr>
      <w:rFonts w:ascii="Arial" w:eastAsia="Arial" w:hAnsi="Arial" w:cs="Arial"/>
    </w:rPr>
  </w:style>
  <w:style w:type="character" w:styleId="Nevyeenzmnka">
    <w:name w:val="Unresolved Mention"/>
    <w:basedOn w:val="Standardnpsmoodstavce"/>
    <w:uiPriority w:val="99"/>
    <w:semiHidden/>
    <w:unhideWhenUsed/>
    <w:rsid w:val="004F7258"/>
    <w:rPr>
      <w:color w:val="605E5C"/>
      <w:shd w:val="clear" w:color="auto" w:fill="E1DFDD"/>
    </w:rPr>
  </w:style>
  <w:style w:type="character" w:customStyle="1" w:styleId="Nadpis7Char">
    <w:name w:val="Nadpis 7 Char"/>
    <w:basedOn w:val="Standardnpsmoodstavce"/>
    <w:link w:val="Nadpis7"/>
    <w:uiPriority w:val="99"/>
    <w:rsid w:val="00605D92"/>
    <w:rPr>
      <w:rFonts w:ascii="Calibri" w:eastAsia="Times New Roman" w:hAnsi="Calibri" w:cs="Times New Roman"/>
      <w:sz w:val="24"/>
      <w:szCs w:val="24"/>
      <w:lang w:val="cs-CZ" w:eastAsia="cs-CZ"/>
    </w:rPr>
  </w:style>
  <w:style w:type="paragraph" w:styleId="Prosttext">
    <w:name w:val="Plain Text"/>
    <w:basedOn w:val="Normln"/>
    <w:link w:val="ProsttextChar"/>
    <w:rsid w:val="00605D92"/>
    <w:pPr>
      <w:widowControl/>
      <w:autoSpaceDE/>
      <w:autoSpaceDN/>
    </w:pPr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ProsttextChar">
    <w:name w:val="Prostý text Char"/>
    <w:basedOn w:val="Standardnpsmoodstavce"/>
    <w:link w:val="Prosttext"/>
    <w:rsid w:val="00605D92"/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Zkladntext2Exact">
    <w:name w:val="Základní text (2) Exact"/>
    <w:basedOn w:val="Standardnpsmoodstavce"/>
    <w:rsid w:val="00A95F03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sid w:val="00A95F03"/>
    <w:rPr>
      <w:rFonts w:ascii="Bookman Old Style" w:eastAsia="Bookman Old Style" w:hAnsi="Bookman Old Style" w:cs="Bookman Old Style"/>
      <w:i/>
      <w:iCs/>
      <w:sz w:val="16"/>
      <w:szCs w:val="16"/>
      <w:shd w:val="clear" w:color="auto" w:fill="FFFFFF"/>
    </w:rPr>
  </w:style>
  <w:style w:type="character" w:customStyle="1" w:styleId="Zkladntext2Calibri115ptNekurzva">
    <w:name w:val="Základní text (2) + Calibri;11;5 pt;Ne kurzíva"/>
    <w:basedOn w:val="Zkladntext2"/>
    <w:rsid w:val="00A95F03"/>
    <w:rPr>
      <w:rFonts w:ascii="Calibri" w:eastAsia="Calibri" w:hAnsi="Calibri" w:cs="Calibri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cs-CZ" w:eastAsia="cs-CZ" w:bidi="cs-CZ"/>
    </w:rPr>
  </w:style>
  <w:style w:type="character" w:customStyle="1" w:styleId="TitulektabulkyExact">
    <w:name w:val="Titulek tabulky Exact"/>
    <w:basedOn w:val="Standardnpsmoodstavce"/>
    <w:link w:val="Titulektabulky"/>
    <w:rsid w:val="00A95F03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A95F03"/>
    <w:pPr>
      <w:shd w:val="clear" w:color="auto" w:fill="FFFFFF"/>
      <w:autoSpaceDE/>
      <w:autoSpaceDN/>
      <w:spacing w:line="0" w:lineRule="atLeast"/>
    </w:pPr>
    <w:rPr>
      <w:rFonts w:ascii="Bookman Old Style" w:eastAsia="Bookman Old Style" w:hAnsi="Bookman Old Style" w:cs="Bookman Old Style"/>
      <w:i/>
      <w:iCs/>
      <w:sz w:val="16"/>
      <w:szCs w:val="16"/>
    </w:rPr>
  </w:style>
  <w:style w:type="paragraph" w:customStyle="1" w:styleId="Titulektabulky">
    <w:name w:val="Titulek tabulky"/>
    <w:basedOn w:val="Normln"/>
    <w:link w:val="TitulektabulkyExact"/>
    <w:rsid w:val="00A95F03"/>
    <w:pPr>
      <w:shd w:val="clear" w:color="auto" w:fill="FFFFFF"/>
      <w:autoSpaceDE/>
      <w:autoSpaceDN/>
      <w:spacing w:line="0" w:lineRule="atLeast"/>
    </w:pPr>
    <w:rPr>
      <w:rFonts w:ascii="Calibri" w:eastAsia="Calibri" w:hAnsi="Calibri" w:cs="Calibr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nisystem.cz" TargetMode="Externa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etr.marek@mmp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16A25-C509-4D41-9D8A-46F3D4794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840</Words>
  <Characters>4956</Characters>
  <Application>Microsoft Office Word</Application>
  <DocSecurity>4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Kavalírová Adéla</dc:creator>
  <cp:lastModifiedBy>Veselá Ilona</cp:lastModifiedBy>
  <cp:revision>2</cp:revision>
  <cp:lastPrinted>2019-06-11T12:15:00Z</cp:lastPrinted>
  <dcterms:created xsi:type="dcterms:W3CDTF">2023-06-28T13:41:00Z</dcterms:created>
  <dcterms:modified xsi:type="dcterms:W3CDTF">2023-06-28T13:41:00Z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2019-01-30T00:00:00Z</vt:filetime>
  </property>
  <property fmtid="{D5CDD505-2E9C-101B-9397-08002B2CF9AE}" pid="3" name="Creator">
    <vt:lpwstr>Mozilla/5.0 (Windows NT 10.0; Win64; x64) AppleWebKit/537.36 (KHTML, like Gecko) Chrome/71.0.3578.98 Safari/537.36</vt:lpwstr>
  </property>
  <property fmtid="{D5CDD505-2E9C-101B-9397-08002B2CF9AE}" pid="4" name="LastSaved">
    <vt:filetime>2019-05-10T00:00:00Z</vt:filetime>
  </property>
</Properties>
</file>