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6C17" w14:textId="7C3B1CFE" w:rsidR="002A71CC" w:rsidRPr="00437CA0" w:rsidRDefault="002A71CC" w:rsidP="002A71CC">
      <w:pPr>
        <w:pStyle w:val="Nzev"/>
        <w:jc w:val="both"/>
        <w:rPr>
          <w:rFonts w:ascii="Arial" w:hAnsi="Arial" w:cs="Arial"/>
          <w:caps/>
          <w:color w:val="000000"/>
          <w:sz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3250B84" wp14:editId="1F50DD00">
            <wp:simplePos x="0" y="0"/>
            <wp:positionH relativeFrom="column">
              <wp:posOffset>-271145</wp:posOffset>
            </wp:positionH>
            <wp:positionV relativeFrom="paragraph">
              <wp:posOffset>-80645</wp:posOffset>
            </wp:positionV>
            <wp:extent cx="1657350" cy="373380"/>
            <wp:effectExtent l="0" t="0" r="0" b="76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aps/>
          <w:noProof/>
          <w:color w:val="000000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7BD6A" wp14:editId="7FA85EF8">
                <wp:simplePos x="0" y="0"/>
                <wp:positionH relativeFrom="column">
                  <wp:posOffset>-909320</wp:posOffset>
                </wp:positionH>
                <wp:positionV relativeFrom="paragraph">
                  <wp:posOffset>-80645</wp:posOffset>
                </wp:positionV>
                <wp:extent cx="7553325" cy="447675"/>
                <wp:effectExtent l="0" t="0" r="0" b="254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447675"/>
                        </a:xfrm>
                        <a:prstGeom prst="rect">
                          <a:avLst/>
                        </a:prstGeom>
                        <a:solidFill>
                          <a:srgbClr val="01A1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A8D7F" id="Obdélník 1" o:spid="_x0000_s1026" style="position:absolute;margin-left:-71.6pt;margin-top:-6.35pt;width:594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" fillcolor="#01a1c7" stroked="f"/>
            </w:pict>
          </mc:Fallback>
        </mc:AlternateContent>
      </w:r>
      <w:r w:rsidRPr="00437CA0">
        <w:rPr>
          <w:rFonts w:ascii="Arial" w:hAnsi="Arial" w:cs="Arial"/>
          <w:caps/>
          <w:color w:val="000000"/>
          <w:sz w:val="22"/>
        </w:rPr>
        <w:tab/>
      </w:r>
      <w:r w:rsidRPr="00437CA0">
        <w:rPr>
          <w:rFonts w:ascii="Arial" w:hAnsi="Arial" w:cs="Arial"/>
          <w:caps/>
          <w:color w:val="000000"/>
          <w:sz w:val="22"/>
        </w:rPr>
        <w:tab/>
      </w:r>
      <w:r w:rsidRPr="00437CA0">
        <w:rPr>
          <w:rFonts w:ascii="Arial" w:hAnsi="Arial" w:cs="Arial"/>
          <w:caps/>
          <w:color w:val="000000"/>
          <w:sz w:val="22"/>
        </w:rPr>
        <w:tab/>
      </w:r>
      <w:r w:rsidRPr="00437CA0">
        <w:rPr>
          <w:rFonts w:ascii="Arial" w:hAnsi="Arial" w:cs="Arial"/>
          <w:caps/>
          <w:color w:val="000000"/>
          <w:sz w:val="22"/>
        </w:rPr>
        <w:tab/>
      </w:r>
      <w:r w:rsidRPr="00437CA0">
        <w:rPr>
          <w:rFonts w:ascii="Arial" w:hAnsi="Arial" w:cs="Arial"/>
          <w:caps/>
          <w:color w:val="000000"/>
          <w:sz w:val="22"/>
        </w:rPr>
        <w:tab/>
      </w:r>
      <w:r w:rsidRPr="00437CA0">
        <w:rPr>
          <w:rFonts w:ascii="Arial" w:hAnsi="Arial" w:cs="Arial"/>
          <w:caps/>
          <w:color w:val="000000"/>
          <w:sz w:val="22"/>
        </w:rPr>
        <w:tab/>
      </w:r>
      <w:r w:rsidRPr="00437CA0">
        <w:rPr>
          <w:rFonts w:ascii="Arial" w:hAnsi="Arial" w:cs="Arial"/>
          <w:caps/>
          <w:color w:val="000000"/>
          <w:sz w:val="22"/>
        </w:rPr>
        <w:tab/>
      </w:r>
      <w:r w:rsidRPr="00437CA0">
        <w:rPr>
          <w:rFonts w:ascii="Arial" w:hAnsi="Arial" w:cs="Arial"/>
          <w:caps/>
          <w:color w:val="000000"/>
          <w:sz w:val="22"/>
        </w:rPr>
        <w:tab/>
      </w:r>
      <w:r w:rsidRPr="00437CA0">
        <w:rPr>
          <w:rFonts w:ascii="Arial" w:hAnsi="Arial" w:cs="Arial"/>
          <w:caps/>
          <w:color w:val="000000"/>
          <w:sz w:val="22"/>
        </w:rPr>
        <w:tab/>
      </w:r>
      <w:r w:rsidRPr="00437CA0">
        <w:rPr>
          <w:rFonts w:ascii="Arial" w:hAnsi="Arial" w:cs="Arial"/>
          <w:caps/>
          <w:color w:val="000000"/>
          <w:sz w:val="22"/>
        </w:rPr>
        <w:tab/>
      </w:r>
      <w:r w:rsidRPr="002A71CC">
        <w:rPr>
          <w:rFonts w:ascii="Arial" w:hAnsi="Arial" w:cs="Arial"/>
          <w:caps/>
          <w:outline/>
          <w:color w:val="000000"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bronze</w:t>
      </w:r>
    </w:p>
    <w:p w14:paraId="35C18D71" w14:textId="77777777" w:rsidR="002A71CC" w:rsidRPr="00437CA0" w:rsidRDefault="002A71CC" w:rsidP="002A71CC">
      <w:pPr>
        <w:pStyle w:val="Nzev"/>
        <w:jc w:val="both"/>
        <w:rPr>
          <w:rFonts w:ascii="Arial" w:hAnsi="Arial" w:cs="Arial"/>
          <w:caps/>
          <w:color w:val="000000"/>
          <w:sz w:val="22"/>
        </w:rPr>
      </w:pPr>
    </w:p>
    <w:p w14:paraId="5D5BEEC8" w14:textId="77777777" w:rsidR="002A71CC" w:rsidRPr="0063328C" w:rsidRDefault="002A71CC" w:rsidP="002A71CC">
      <w:pPr>
        <w:pStyle w:val="Nzev"/>
        <w:spacing w:before="120"/>
        <w:ind w:left="567" w:firstLine="708"/>
        <w:rPr>
          <w:rFonts w:ascii="Arial" w:hAnsi="Arial" w:cs="Arial"/>
          <w:caps/>
          <w:color w:val="000000"/>
          <w:sz w:val="36"/>
          <w:szCs w:val="36"/>
        </w:rPr>
      </w:pPr>
      <w:r w:rsidRPr="0063328C">
        <w:rPr>
          <w:rFonts w:ascii="Arial" w:hAnsi="Arial" w:cs="Arial"/>
          <w:caps/>
          <w:color w:val="000000"/>
          <w:sz w:val="36"/>
          <w:szCs w:val="36"/>
        </w:rPr>
        <w:t xml:space="preserve">DODATEK č. </w:t>
      </w:r>
      <w:r>
        <w:rPr>
          <w:rFonts w:ascii="Arial" w:hAnsi="Arial" w:cs="Arial"/>
          <w:caps/>
          <w:color w:val="000000"/>
          <w:sz w:val="36"/>
          <w:szCs w:val="36"/>
        </w:rPr>
        <w:t>2</w:t>
      </w:r>
      <w:r w:rsidRPr="0063328C">
        <w:rPr>
          <w:rFonts w:ascii="Arial" w:hAnsi="Arial" w:cs="Arial"/>
          <w:caps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aps/>
          <w:color w:val="000000"/>
          <w:sz w:val="36"/>
          <w:szCs w:val="36"/>
        </w:rPr>
        <w:t>k</w:t>
      </w:r>
      <w:r w:rsidRPr="0063328C">
        <w:rPr>
          <w:rFonts w:ascii="Arial" w:hAnsi="Arial" w:cs="Arial"/>
          <w:caps/>
          <w:color w:val="000000"/>
          <w:sz w:val="36"/>
          <w:szCs w:val="36"/>
        </w:rPr>
        <w:t xml:space="preserve"> SERVISNÍ SMLOUVĚ </w:t>
      </w:r>
    </w:p>
    <w:p w14:paraId="2AE45A7B" w14:textId="77777777" w:rsidR="002A71CC" w:rsidRPr="0063328C" w:rsidRDefault="002A71CC" w:rsidP="002A71CC">
      <w:pPr>
        <w:pStyle w:val="a"/>
      </w:pPr>
      <w:r>
        <w:t>Č.:  1929/2006</w:t>
      </w:r>
    </w:p>
    <w:p w14:paraId="156FE2C6" w14:textId="77777777" w:rsidR="002A71CC" w:rsidRPr="0063328C" w:rsidRDefault="002A71CC" w:rsidP="002A71CC">
      <w:pPr>
        <w:pStyle w:val="a"/>
      </w:pPr>
      <w:r>
        <w:t>uzavřené dne 26.10.2006</w:t>
      </w:r>
    </w:p>
    <w:p w14:paraId="005B815A" w14:textId="77777777" w:rsidR="002A71CC" w:rsidRDefault="002A71CC" w:rsidP="002A71CC">
      <w:pPr>
        <w:jc w:val="both"/>
        <w:rPr>
          <w:rFonts w:ascii="Arial" w:hAnsi="Arial" w:cs="Arial"/>
          <w:color w:val="000000"/>
          <w:sz w:val="22"/>
        </w:rPr>
      </w:pPr>
    </w:p>
    <w:p w14:paraId="517E0EBE" w14:textId="77777777" w:rsidR="002A71CC" w:rsidRPr="00437CA0" w:rsidRDefault="002A71CC" w:rsidP="002A71CC">
      <w:pPr>
        <w:jc w:val="both"/>
        <w:rPr>
          <w:rFonts w:ascii="Arial" w:hAnsi="Arial" w:cs="Arial"/>
          <w:color w:val="000000"/>
          <w:sz w:val="22"/>
        </w:rPr>
      </w:pPr>
    </w:p>
    <w:p w14:paraId="6C087FF1" w14:textId="77777777" w:rsidR="002A71CC" w:rsidRDefault="002A71CC" w:rsidP="002A71CC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437CA0">
        <w:rPr>
          <w:rFonts w:ascii="Arial" w:hAnsi="Arial" w:cs="Arial"/>
          <w:b/>
          <w:color w:val="000000"/>
          <w:sz w:val="22"/>
        </w:rPr>
        <w:t>1.  Objednatel:</w:t>
      </w:r>
      <w:r w:rsidRPr="00437CA0">
        <w:rPr>
          <w:rFonts w:ascii="Arial" w:hAnsi="Arial" w:cs="Arial"/>
          <w:b/>
          <w:color w:val="000000"/>
          <w:sz w:val="22"/>
        </w:rPr>
        <w:tab/>
      </w:r>
      <w:proofErr w:type="gramStart"/>
      <w:r w:rsidRPr="00C10520">
        <w:rPr>
          <w:rFonts w:ascii="Arial" w:hAnsi="Arial" w:cs="Arial"/>
          <w:b/>
          <w:bCs/>
          <w:sz w:val="22"/>
          <w:szCs w:val="22"/>
        </w:rPr>
        <w:t>ČR - Okresní</w:t>
      </w:r>
      <w:proofErr w:type="gramEnd"/>
      <w:r w:rsidRPr="00C10520">
        <w:rPr>
          <w:rFonts w:ascii="Arial" w:hAnsi="Arial" w:cs="Arial"/>
          <w:b/>
          <w:bCs/>
          <w:sz w:val="22"/>
          <w:szCs w:val="22"/>
        </w:rPr>
        <w:t xml:space="preserve"> soud v Bruntále </w:t>
      </w:r>
    </w:p>
    <w:p w14:paraId="1D211E83" w14:textId="77777777" w:rsidR="002A71CC" w:rsidRDefault="002A71CC" w:rsidP="002A71CC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1A9C590A" w14:textId="77777777" w:rsidR="002A71CC" w:rsidRDefault="002A71CC" w:rsidP="002A71CC">
      <w:pPr>
        <w:pStyle w:val="Normlnweb"/>
        <w:spacing w:before="0" w:beforeAutospacing="0" w:after="0" w:afterAutospacing="0"/>
        <w:ind w:left="1416" w:firstLine="708"/>
        <w:rPr>
          <w:rFonts w:ascii="Arial" w:hAnsi="Arial" w:cs="Arial"/>
          <w:sz w:val="22"/>
          <w:szCs w:val="22"/>
        </w:rPr>
      </w:pPr>
      <w:r w:rsidRPr="00C10520">
        <w:rPr>
          <w:rFonts w:ascii="Arial" w:hAnsi="Arial" w:cs="Arial"/>
          <w:sz w:val="22"/>
          <w:szCs w:val="22"/>
        </w:rPr>
        <w:t>Sídlo: 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0520">
        <w:rPr>
          <w:rFonts w:ascii="Arial" w:hAnsi="Arial" w:cs="Arial"/>
          <w:sz w:val="22"/>
          <w:szCs w:val="22"/>
        </w:rPr>
        <w:t xml:space="preserve">Partyzánská 11, 792 01 Bruntál </w:t>
      </w:r>
    </w:p>
    <w:p w14:paraId="7B10991D" w14:textId="77777777" w:rsidR="002A71CC" w:rsidRDefault="002A71CC" w:rsidP="002A71CC">
      <w:pPr>
        <w:pStyle w:val="Normlnweb"/>
        <w:spacing w:before="0" w:beforeAutospacing="0" w:after="0" w:afterAutospacing="0"/>
        <w:ind w:left="1416" w:firstLine="708"/>
        <w:rPr>
          <w:rFonts w:ascii="Arial" w:hAnsi="Arial" w:cs="Arial"/>
          <w:sz w:val="22"/>
          <w:szCs w:val="22"/>
        </w:rPr>
      </w:pPr>
      <w:r w:rsidRPr="00C10520">
        <w:rPr>
          <w:rFonts w:ascii="Arial" w:hAnsi="Arial" w:cs="Arial"/>
          <w:sz w:val="22"/>
          <w:szCs w:val="22"/>
        </w:rPr>
        <w:t xml:space="preserve">Jejímž jménem činí </w:t>
      </w:r>
    </w:p>
    <w:p w14:paraId="46CEEE7D" w14:textId="77777777" w:rsidR="002A71CC" w:rsidRDefault="002A71CC" w:rsidP="002A71CC">
      <w:pPr>
        <w:pStyle w:val="Normlnweb"/>
        <w:spacing w:before="0" w:beforeAutospacing="0" w:after="0" w:afterAutospacing="0"/>
        <w:ind w:left="1416" w:firstLine="708"/>
        <w:rPr>
          <w:rFonts w:ascii="Arial" w:hAnsi="Arial" w:cs="Arial"/>
          <w:sz w:val="22"/>
          <w:szCs w:val="22"/>
        </w:rPr>
      </w:pPr>
      <w:r w:rsidRPr="00C10520">
        <w:rPr>
          <w:rFonts w:ascii="Arial" w:hAnsi="Arial" w:cs="Arial"/>
          <w:sz w:val="22"/>
          <w:szCs w:val="22"/>
        </w:rPr>
        <w:t>právní úkony: 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0520">
        <w:rPr>
          <w:rFonts w:ascii="Arial" w:hAnsi="Arial" w:cs="Arial"/>
          <w:sz w:val="22"/>
          <w:szCs w:val="22"/>
        </w:rPr>
        <w:t>Mgr.</w:t>
      </w:r>
      <w:r>
        <w:rPr>
          <w:rFonts w:ascii="Arial" w:hAnsi="Arial" w:cs="Arial"/>
          <w:sz w:val="22"/>
          <w:szCs w:val="22"/>
        </w:rPr>
        <w:t xml:space="preserve"> Hana Rapušáková</w:t>
      </w:r>
      <w:r w:rsidRPr="00C10520">
        <w:rPr>
          <w:rFonts w:ascii="Arial" w:hAnsi="Arial" w:cs="Arial"/>
          <w:sz w:val="22"/>
          <w:szCs w:val="22"/>
        </w:rPr>
        <w:t>, </w:t>
      </w:r>
    </w:p>
    <w:p w14:paraId="0B9FFC1E" w14:textId="77777777" w:rsidR="002A71CC" w:rsidRDefault="002A71CC" w:rsidP="002A71CC">
      <w:pPr>
        <w:pStyle w:val="Normlnweb"/>
        <w:spacing w:before="0" w:beforeAutospacing="0" w:after="0" w:afterAutospacing="0"/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0520">
        <w:rPr>
          <w:rFonts w:ascii="Arial" w:hAnsi="Arial" w:cs="Arial"/>
          <w:sz w:val="22"/>
          <w:szCs w:val="22"/>
        </w:rPr>
        <w:t>předsed</w:t>
      </w:r>
      <w:r>
        <w:rPr>
          <w:rFonts w:ascii="Arial" w:hAnsi="Arial" w:cs="Arial"/>
          <w:sz w:val="22"/>
          <w:szCs w:val="22"/>
        </w:rPr>
        <w:t>kyně</w:t>
      </w:r>
      <w:r w:rsidRPr="00C10520">
        <w:rPr>
          <w:rFonts w:ascii="Arial" w:hAnsi="Arial" w:cs="Arial"/>
          <w:sz w:val="22"/>
          <w:szCs w:val="22"/>
        </w:rPr>
        <w:t xml:space="preserve"> okresního soudu</w:t>
      </w:r>
    </w:p>
    <w:p w14:paraId="1397C20C" w14:textId="77777777" w:rsidR="002A71CC" w:rsidRDefault="002A71CC" w:rsidP="002A71CC">
      <w:pPr>
        <w:suppressAutoHyphens w:val="0"/>
        <w:spacing w:before="41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>IČ: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 w:rsidRPr="00C10520">
        <w:rPr>
          <w:rFonts w:ascii="Arial" w:hAnsi="Arial" w:cs="Arial"/>
          <w:sz w:val="22"/>
          <w:szCs w:val="22"/>
          <w:lang w:eastAsia="cs-CZ"/>
        </w:rPr>
        <w:t xml:space="preserve">00025208 </w:t>
      </w:r>
    </w:p>
    <w:p w14:paraId="3FFC1436" w14:textId="521D71D9" w:rsidR="002A71CC" w:rsidRDefault="002A71CC" w:rsidP="002A71CC">
      <w:pPr>
        <w:suppressAutoHyphens w:val="0"/>
        <w:spacing w:before="41"/>
        <w:ind w:left="1416" w:firstLine="708"/>
        <w:rPr>
          <w:rFonts w:ascii="Arial" w:hAnsi="Arial" w:cs="Arial"/>
          <w:sz w:val="22"/>
          <w:szCs w:val="22"/>
          <w:lang w:eastAsia="cs-CZ"/>
        </w:rPr>
      </w:pPr>
      <w:r w:rsidRPr="00C10520">
        <w:rPr>
          <w:rFonts w:ascii="Arial" w:hAnsi="Arial" w:cs="Arial"/>
          <w:sz w:val="22"/>
          <w:szCs w:val="22"/>
          <w:lang w:eastAsia="cs-CZ"/>
        </w:rPr>
        <w:t xml:space="preserve">bankovní </w:t>
      </w:r>
      <w:proofErr w:type="gramStart"/>
      <w:r w:rsidRPr="00C10520">
        <w:rPr>
          <w:rFonts w:ascii="Arial" w:hAnsi="Arial" w:cs="Arial"/>
          <w:sz w:val="22"/>
          <w:szCs w:val="22"/>
          <w:lang w:eastAsia="cs-CZ"/>
        </w:rPr>
        <w:t>spojení :</w:t>
      </w:r>
      <w:proofErr w:type="gramEnd"/>
      <w:r w:rsidRPr="00C10520">
        <w:rPr>
          <w:rFonts w:ascii="Arial" w:hAnsi="Arial" w:cs="Arial"/>
          <w:sz w:val="22"/>
          <w:szCs w:val="22"/>
          <w:lang w:eastAsia="cs-CZ"/>
        </w:rPr>
        <w:t> </w:t>
      </w:r>
      <w:r>
        <w:rPr>
          <w:rFonts w:ascii="Arial" w:hAnsi="Arial" w:cs="Arial"/>
          <w:sz w:val="22"/>
          <w:szCs w:val="22"/>
          <w:lang w:eastAsia="cs-CZ"/>
        </w:rPr>
        <w:tab/>
      </w:r>
      <w:proofErr w:type="spellStart"/>
      <w:r w:rsidR="000C4E40" w:rsidRPr="000C4E40">
        <w:rPr>
          <w:rFonts w:ascii="Arial" w:hAnsi="Arial" w:cs="Arial"/>
          <w:sz w:val="22"/>
          <w:szCs w:val="22"/>
          <w:highlight w:val="black"/>
          <w:lang w:eastAsia="cs-CZ"/>
        </w:rPr>
        <w:t>xxxxxxxxxxxxxxxxxxxxxxxxxxx</w:t>
      </w:r>
      <w:proofErr w:type="spellEnd"/>
      <w:r w:rsidRPr="00C10520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44A02AE4" w14:textId="60A0A63F" w:rsidR="002A71CC" w:rsidRDefault="002A71CC" w:rsidP="002A71CC">
      <w:pPr>
        <w:suppressAutoHyphens w:val="0"/>
        <w:spacing w:before="41"/>
        <w:ind w:left="1416" w:firstLine="708"/>
        <w:rPr>
          <w:rFonts w:ascii="Arial" w:hAnsi="Arial" w:cs="Arial"/>
          <w:sz w:val="22"/>
          <w:szCs w:val="22"/>
          <w:lang w:eastAsia="cs-CZ"/>
        </w:rPr>
      </w:pPr>
      <w:r w:rsidRPr="00C10520">
        <w:rPr>
          <w:rFonts w:ascii="Arial" w:hAnsi="Arial" w:cs="Arial"/>
          <w:sz w:val="22"/>
          <w:szCs w:val="22"/>
          <w:lang w:eastAsia="cs-CZ"/>
        </w:rPr>
        <w:t xml:space="preserve">číslo </w:t>
      </w:r>
      <w:proofErr w:type="gramStart"/>
      <w:r w:rsidRPr="00C10520">
        <w:rPr>
          <w:rFonts w:ascii="Arial" w:hAnsi="Arial" w:cs="Arial"/>
          <w:sz w:val="22"/>
          <w:szCs w:val="22"/>
          <w:lang w:eastAsia="cs-CZ"/>
        </w:rPr>
        <w:t>účtu :</w:t>
      </w:r>
      <w:proofErr w:type="gramEnd"/>
      <w:r w:rsidRPr="00C10520">
        <w:rPr>
          <w:rFonts w:ascii="Arial" w:hAnsi="Arial" w:cs="Arial"/>
          <w:sz w:val="22"/>
          <w:szCs w:val="22"/>
          <w:lang w:eastAsia="cs-CZ"/>
        </w:rPr>
        <w:t> 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proofErr w:type="spellStart"/>
      <w:r w:rsidR="000C4E40" w:rsidRPr="000C4E40">
        <w:rPr>
          <w:rFonts w:ascii="Arial" w:hAnsi="Arial" w:cs="Arial"/>
          <w:sz w:val="22"/>
          <w:szCs w:val="22"/>
          <w:highlight w:val="black"/>
          <w:lang w:eastAsia="cs-CZ"/>
        </w:rPr>
        <w:t>xxxxxxxxxxxxxxxx</w:t>
      </w:r>
      <w:proofErr w:type="spellEnd"/>
    </w:p>
    <w:p w14:paraId="4F9A4D69" w14:textId="107563FD" w:rsidR="002A71CC" w:rsidRDefault="002A71CC" w:rsidP="002A71CC">
      <w:pPr>
        <w:suppressAutoHyphens w:val="0"/>
        <w:spacing w:before="41"/>
        <w:ind w:left="1416" w:firstLine="708"/>
        <w:rPr>
          <w:rFonts w:ascii="Arial" w:hAnsi="Arial" w:cs="Arial"/>
          <w:sz w:val="22"/>
          <w:szCs w:val="22"/>
          <w:lang w:eastAsia="cs-CZ"/>
        </w:rPr>
      </w:pPr>
      <w:r w:rsidRPr="00C10520">
        <w:rPr>
          <w:rFonts w:ascii="Arial" w:hAnsi="Arial" w:cs="Arial"/>
          <w:sz w:val="22"/>
          <w:szCs w:val="22"/>
          <w:lang w:eastAsia="cs-CZ"/>
        </w:rPr>
        <w:t>telefon: 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proofErr w:type="spellStart"/>
      <w:r w:rsidR="000C4E40" w:rsidRPr="000C4E40">
        <w:rPr>
          <w:rFonts w:ascii="Arial" w:hAnsi="Arial" w:cs="Arial"/>
          <w:sz w:val="22"/>
          <w:szCs w:val="22"/>
          <w:highlight w:val="black"/>
          <w:lang w:eastAsia="cs-CZ"/>
        </w:rPr>
        <w:t>xxxxxxxxxxxxxx</w:t>
      </w:r>
      <w:proofErr w:type="spellEnd"/>
      <w:r w:rsidRPr="00C10520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6D989427" w14:textId="53A0EC23" w:rsidR="002A71CC" w:rsidRPr="00C10520" w:rsidRDefault="002A71CC" w:rsidP="002A71CC">
      <w:pPr>
        <w:suppressAutoHyphens w:val="0"/>
        <w:spacing w:before="41"/>
        <w:ind w:left="1416" w:firstLine="708"/>
        <w:rPr>
          <w:rFonts w:ascii="Arial" w:hAnsi="Arial" w:cs="Arial"/>
          <w:sz w:val="22"/>
          <w:szCs w:val="22"/>
          <w:lang w:eastAsia="cs-CZ"/>
        </w:rPr>
      </w:pPr>
      <w:r w:rsidRPr="00C10520">
        <w:rPr>
          <w:rFonts w:ascii="Arial" w:hAnsi="Arial" w:cs="Arial"/>
          <w:sz w:val="22"/>
          <w:szCs w:val="22"/>
          <w:lang w:eastAsia="cs-CZ"/>
        </w:rPr>
        <w:t>e-mail</w:t>
      </w:r>
      <w:r>
        <w:rPr>
          <w:rFonts w:ascii="Arial" w:hAnsi="Arial" w:cs="Arial"/>
          <w:sz w:val="22"/>
          <w:szCs w:val="22"/>
          <w:lang w:eastAsia="cs-CZ"/>
        </w:rPr>
        <w:t>: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proofErr w:type="spellStart"/>
      <w:r w:rsidR="000C4E40" w:rsidRPr="000C4E40">
        <w:rPr>
          <w:rFonts w:ascii="Arial" w:hAnsi="Arial" w:cs="Arial"/>
          <w:sz w:val="22"/>
          <w:szCs w:val="22"/>
          <w:highlight w:val="black"/>
          <w:lang w:eastAsia="cs-CZ"/>
        </w:rPr>
        <w:t>xxxxxxxxxxxxxxxxxxxxxxxxx</w:t>
      </w:r>
      <w:proofErr w:type="spellEnd"/>
    </w:p>
    <w:p w14:paraId="1178824C" w14:textId="77777777" w:rsidR="002A71CC" w:rsidRPr="00151088" w:rsidRDefault="002A71CC" w:rsidP="002A71CC">
      <w:pPr>
        <w:jc w:val="both"/>
        <w:rPr>
          <w:rFonts w:ascii="Arial" w:hAnsi="Arial" w:cs="Arial"/>
          <w:sz w:val="22"/>
          <w:szCs w:val="22"/>
        </w:rPr>
      </w:pPr>
      <w:r w:rsidRPr="001421A5">
        <w:rPr>
          <w:rFonts w:ascii="Arial" w:hAnsi="Arial" w:cs="Arial"/>
          <w:sz w:val="22"/>
          <w:szCs w:val="22"/>
        </w:rPr>
        <w:tab/>
      </w:r>
      <w:r w:rsidRPr="001421A5">
        <w:rPr>
          <w:rFonts w:ascii="Arial" w:hAnsi="Arial" w:cs="Arial"/>
          <w:sz w:val="22"/>
          <w:szCs w:val="22"/>
        </w:rPr>
        <w:tab/>
      </w:r>
      <w:r w:rsidRPr="001421A5">
        <w:rPr>
          <w:rFonts w:ascii="Arial" w:hAnsi="Arial" w:cs="Arial"/>
          <w:sz w:val="22"/>
          <w:szCs w:val="22"/>
        </w:rPr>
        <w:tab/>
      </w:r>
      <w:r w:rsidRPr="00151088">
        <w:rPr>
          <w:rFonts w:ascii="Arial" w:hAnsi="Arial" w:cs="Arial"/>
          <w:sz w:val="22"/>
          <w:szCs w:val="22"/>
        </w:rPr>
        <w:tab/>
      </w:r>
    </w:p>
    <w:p w14:paraId="572B6743" w14:textId="77777777" w:rsidR="002A71CC" w:rsidRPr="00151088" w:rsidRDefault="002A71CC" w:rsidP="002A71CC">
      <w:pPr>
        <w:jc w:val="both"/>
        <w:rPr>
          <w:rFonts w:ascii="Arial" w:hAnsi="Arial" w:cs="Arial"/>
          <w:sz w:val="22"/>
          <w:szCs w:val="22"/>
        </w:rPr>
      </w:pPr>
    </w:p>
    <w:p w14:paraId="37256462" w14:textId="77777777" w:rsidR="002A71CC" w:rsidRPr="00437CA0" w:rsidRDefault="002A71CC" w:rsidP="002A71CC">
      <w:pPr>
        <w:jc w:val="both"/>
        <w:rPr>
          <w:rFonts w:ascii="Arial" w:hAnsi="Arial" w:cs="Arial"/>
          <w:color w:val="000000"/>
          <w:sz w:val="22"/>
        </w:rPr>
      </w:pPr>
      <w:r w:rsidRPr="00437CA0">
        <w:rPr>
          <w:rFonts w:ascii="Arial" w:hAnsi="Arial" w:cs="Arial"/>
          <w:color w:val="000000"/>
          <w:sz w:val="22"/>
        </w:rPr>
        <w:tab/>
      </w:r>
      <w:r w:rsidRPr="00437CA0">
        <w:rPr>
          <w:rFonts w:ascii="Arial" w:hAnsi="Arial" w:cs="Arial"/>
          <w:color w:val="000000"/>
          <w:sz w:val="22"/>
        </w:rPr>
        <w:tab/>
      </w:r>
      <w:r w:rsidRPr="00437CA0">
        <w:rPr>
          <w:rFonts w:ascii="Arial" w:hAnsi="Arial" w:cs="Arial"/>
          <w:color w:val="000000"/>
          <w:sz w:val="22"/>
        </w:rPr>
        <w:tab/>
        <w:t>(dále jen „objednatel“)</w:t>
      </w:r>
    </w:p>
    <w:p w14:paraId="3088E4C9" w14:textId="77777777" w:rsidR="002A71CC" w:rsidRPr="00437CA0" w:rsidRDefault="002A71CC" w:rsidP="002A71CC">
      <w:pPr>
        <w:tabs>
          <w:tab w:val="left" w:pos="708"/>
          <w:tab w:val="left" w:pos="1416"/>
          <w:tab w:val="left" w:pos="2124"/>
          <w:tab w:val="center" w:pos="4536"/>
        </w:tabs>
        <w:contextualSpacing/>
        <w:rPr>
          <w:rFonts w:ascii="Arial" w:hAnsi="Arial" w:cs="Arial"/>
          <w:color w:val="000000"/>
          <w:sz w:val="22"/>
        </w:rPr>
      </w:pPr>
    </w:p>
    <w:p w14:paraId="0EBDBD0D" w14:textId="77777777" w:rsidR="002A71CC" w:rsidRDefault="002A71CC" w:rsidP="002A71CC">
      <w:pPr>
        <w:spacing w:before="120" w:after="120"/>
        <w:ind w:left="2126" w:firstLine="709"/>
        <w:jc w:val="both"/>
        <w:rPr>
          <w:rFonts w:ascii="Arial" w:hAnsi="Arial" w:cs="Arial"/>
          <w:color w:val="000000"/>
          <w:sz w:val="22"/>
        </w:rPr>
      </w:pPr>
      <w:r w:rsidRPr="00437CA0">
        <w:rPr>
          <w:rFonts w:ascii="Arial" w:hAnsi="Arial" w:cs="Arial"/>
          <w:color w:val="000000"/>
          <w:sz w:val="22"/>
        </w:rPr>
        <w:t xml:space="preserve">      a</w:t>
      </w:r>
      <w:r w:rsidRPr="00437CA0">
        <w:rPr>
          <w:rFonts w:ascii="Arial" w:hAnsi="Arial" w:cs="Arial"/>
          <w:color w:val="000000"/>
          <w:sz w:val="22"/>
        </w:rPr>
        <w:tab/>
      </w:r>
    </w:p>
    <w:p w14:paraId="200A60E2" w14:textId="77777777" w:rsidR="002A71CC" w:rsidRPr="0063328C" w:rsidRDefault="002A71CC" w:rsidP="002A71CC">
      <w:pPr>
        <w:spacing w:before="120" w:after="120"/>
        <w:ind w:left="2126" w:firstLine="709"/>
        <w:jc w:val="both"/>
        <w:rPr>
          <w:rFonts w:ascii="Arial" w:hAnsi="Arial" w:cs="Arial"/>
          <w:color w:val="000000"/>
          <w:sz w:val="22"/>
        </w:rPr>
      </w:pPr>
      <w:r w:rsidRPr="00437CA0">
        <w:rPr>
          <w:rFonts w:ascii="Arial" w:hAnsi="Arial" w:cs="Arial"/>
          <w:color w:val="000000"/>
          <w:sz w:val="22"/>
        </w:rPr>
        <w:tab/>
      </w:r>
    </w:p>
    <w:p w14:paraId="49338AAE" w14:textId="77777777" w:rsidR="002A71CC" w:rsidRDefault="002A71CC" w:rsidP="002A71CC">
      <w:pPr>
        <w:jc w:val="both"/>
        <w:rPr>
          <w:rFonts w:ascii="Arial" w:hAnsi="Arial" w:cs="Arial"/>
          <w:b/>
          <w:color w:val="000000"/>
          <w:sz w:val="22"/>
        </w:rPr>
      </w:pPr>
      <w:r w:rsidRPr="00437CA0">
        <w:rPr>
          <w:rFonts w:ascii="Arial" w:hAnsi="Arial" w:cs="Arial"/>
          <w:b/>
          <w:color w:val="000000"/>
          <w:sz w:val="22"/>
        </w:rPr>
        <w:t>2.  Zhotovitel:</w:t>
      </w:r>
      <w:r w:rsidRPr="00437CA0">
        <w:rPr>
          <w:rFonts w:ascii="Arial" w:hAnsi="Arial" w:cs="Arial"/>
          <w:b/>
          <w:color w:val="000000"/>
          <w:sz w:val="22"/>
        </w:rPr>
        <w:tab/>
      </w:r>
      <w:r w:rsidRPr="00113E62">
        <w:rPr>
          <w:rFonts w:ascii="Arial" w:hAnsi="Arial" w:cs="Arial"/>
          <w:b/>
          <w:color w:val="000000"/>
          <w:sz w:val="22"/>
        </w:rPr>
        <w:t xml:space="preserve">ASSA ABLOY </w:t>
      </w:r>
      <w:proofErr w:type="spellStart"/>
      <w:r w:rsidRPr="00113E62">
        <w:rPr>
          <w:rFonts w:ascii="Arial" w:hAnsi="Arial" w:cs="Arial"/>
          <w:b/>
          <w:color w:val="000000"/>
          <w:sz w:val="22"/>
        </w:rPr>
        <w:t>Opening</w:t>
      </w:r>
      <w:proofErr w:type="spellEnd"/>
      <w:r w:rsidRPr="00113E62">
        <w:rPr>
          <w:rFonts w:ascii="Arial" w:hAnsi="Arial" w:cs="Arial"/>
          <w:b/>
          <w:color w:val="000000"/>
          <w:sz w:val="22"/>
        </w:rPr>
        <w:t xml:space="preserve"> </w:t>
      </w:r>
      <w:proofErr w:type="spellStart"/>
      <w:r w:rsidRPr="00113E62">
        <w:rPr>
          <w:rFonts w:ascii="Arial" w:hAnsi="Arial" w:cs="Arial"/>
          <w:b/>
          <w:color w:val="000000"/>
          <w:sz w:val="22"/>
        </w:rPr>
        <w:t>Solutions</w:t>
      </w:r>
      <w:proofErr w:type="spellEnd"/>
      <w:r w:rsidRPr="00113E62">
        <w:rPr>
          <w:rFonts w:ascii="Arial" w:hAnsi="Arial" w:cs="Arial"/>
          <w:b/>
          <w:color w:val="000000"/>
          <w:sz w:val="22"/>
        </w:rPr>
        <w:t xml:space="preserve"> CZ s.r.o.</w:t>
      </w:r>
    </w:p>
    <w:p w14:paraId="595C011D" w14:textId="77777777" w:rsidR="002A71CC" w:rsidRPr="00113E62" w:rsidRDefault="002A71CC" w:rsidP="002A71CC">
      <w:pPr>
        <w:jc w:val="both"/>
        <w:rPr>
          <w:rFonts w:ascii="Arial" w:hAnsi="Arial" w:cs="Arial"/>
          <w:b/>
          <w:color w:val="000000"/>
          <w:sz w:val="22"/>
        </w:rPr>
      </w:pPr>
    </w:p>
    <w:p w14:paraId="39A38F73" w14:textId="77777777" w:rsidR="002A71CC" w:rsidRPr="00DE7E3F" w:rsidRDefault="002A71CC" w:rsidP="002A71CC">
      <w:pPr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ab/>
      </w:r>
      <w:r>
        <w:rPr>
          <w:rFonts w:ascii="Arial" w:hAnsi="Arial" w:cs="Arial"/>
          <w:b/>
          <w:color w:val="000000"/>
          <w:sz w:val="22"/>
        </w:rPr>
        <w:tab/>
      </w:r>
      <w:r>
        <w:rPr>
          <w:rFonts w:ascii="Arial" w:hAnsi="Arial" w:cs="Arial"/>
          <w:b/>
          <w:color w:val="000000"/>
          <w:sz w:val="22"/>
        </w:rPr>
        <w:tab/>
      </w:r>
      <w:r w:rsidRPr="00DE7E3F">
        <w:rPr>
          <w:rFonts w:ascii="Arial" w:hAnsi="Arial" w:cs="Arial"/>
          <w:bCs/>
          <w:color w:val="000000"/>
          <w:sz w:val="22"/>
        </w:rPr>
        <w:t xml:space="preserve">sídlo: </w:t>
      </w:r>
      <w:r w:rsidRPr="00DE7E3F">
        <w:rPr>
          <w:rFonts w:ascii="Arial" w:hAnsi="Arial" w:cs="Arial"/>
          <w:bCs/>
          <w:color w:val="000000"/>
          <w:sz w:val="22"/>
        </w:rPr>
        <w:tab/>
      </w:r>
      <w:r w:rsidRPr="00DE7E3F">
        <w:rPr>
          <w:rFonts w:ascii="Arial" w:hAnsi="Arial" w:cs="Arial"/>
          <w:bCs/>
          <w:color w:val="000000"/>
          <w:sz w:val="22"/>
        </w:rPr>
        <w:tab/>
      </w:r>
      <w:r>
        <w:rPr>
          <w:rFonts w:ascii="Arial" w:hAnsi="Arial" w:cs="Arial"/>
          <w:bCs/>
          <w:color w:val="000000"/>
          <w:sz w:val="22"/>
        </w:rPr>
        <w:tab/>
      </w:r>
      <w:r w:rsidRPr="00DE7E3F">
        <w:rPr>
          <w:rFonts w:ascii="Arial" w:hAnsi="Arial" w:cs="Arial"/>
          <w:bCs/>
          <w:color w:val="000000"/>
          <w:sz w:val="22"/>
        </w:rPr>
        <w:t>Strojnická 633, 516 01 Rychnov nad Kněžnou</w:t>
      </w:r>
    </w:p>
    <w:p w14:paraId="52C3076B" w14:textId="77777777" w:rsidR="002A71CC" w:rsidRPr="00DE7E3F" w:rsidRDefault="002A71CC" w:rsidP="002A71CC">
      <w:pPr>
        <w:jc w:val="both"/>
        <w:rPr>
          <w:rFonts w:ascii="Arial" w:hAnsi="Arial" w:cs="Arial"/>
          <w:bCs/>
          <w:color w:val="000000"/>
          <w:sz w:val="22"/>
        </w:rPr>
      </w:pPr>
      <w:r w:rsidRPr="00DE7E3F">
        <w:rPr>
          <w:rFonts w:ascii="Arial" w:hAnsi="Arial" w:cs="Arial"/>
          <w:bCs/>
          <w:color w:val="000000"/>
          <w:sz w:val="22"/>
        </w:rPr>
        <w:tab/>
      </w:r>
      <w:r w:rsidRPr="00DE7E3F">
        <w:rPr>
          <w:rFonts w:ascii="Arial" w:hAnsi="Arial" w:cs="Arial"/>
          <w:bCs/>
          <w:color w:val="000000"/>
          <w:sz w:val="22"/>
        </w:rPr>
        <w:tab/>
      </w:r>
      <w:r w:rsidRPr="00DE7E3F">
        <w:rPr>
          <w:rFonts w:ascii="Arial" w:hAnsi="Arial" w:cs="Arial"/>
          <w:bCs/>
          <w:color w:val="000000"/>
          <w:sz w:val="22"/>
        </w:rPr>
        <w:tab/>
        <w:t>zastoupený:</w:t>
      </w:r>
      <w:r w:rsidRPr="00DE7E3F">
        <w:rPr>
          <w:rFonts w:ascii="Arial" w:hAnsi="Arial" w:cs="Arial"/>
          <w:bCs/>
          <w:color w:val="000000"/>
          <w:sz w:val="22"/>
        </w:rPr>
        <w:tab/>
      </w:r>
      <w:r>
        <w:rPr>
          <w:rFonts w:ascii="Arial" w:hAnsi="Arial" w:cs="Arial"/>
          <w:bCs/>
          <w:color w:val="000000"/>
          <w:sz w:val="22"/>
        </w:rPr>
        <w:tab/>
      </w:r>
      <w:r w:rsidRPr="00DE7E3F">
        <w:rPr>
          <w:rFonts w:ascii="Arial" w:hAnsi="Arial" w:cs="Arial"/>
          <w:bCs/>
          <w:color w:val="000000"/>
          <w:sz w:val="22"/>
        </w:rPr>
        <w:t xml:space="preserve">Ing. Bedřichem </w:t>
      </w:r>
      <w:proofErr w:type="spellStart"/>
      <w:r w:rsidRPr="00DE7E3F">
        <w:rPr>
          <w:rFonts w:ascii="Arial" w:hAnsi="Arial" w:cs="Arial"/>
          <w:bCs/>
          <w:color w:val="000000"/>
          <w:sz w:val="22"/>
        </w:rPr>
        <w:t>Quadrátem</w:t>
      </w:r>
      <w:proofErr w:type="spellEnd"/>
      <w:r w:rsidRPr="00DE7E3F">
        <w:rPr>
          <w:rFonts w:ascii="Arial" w:hAnsi="Arial" w:cs="Arial"/>
          <w:bCs/>
          <w:color w:val="000000"/>
          <w:sz w:val="22"/>
        </w:rPr>
        <w:t>, jednatel společnosti</w:t>
      </w:r>
    </w:p>
    <w:p w14:paraId="1F006924" w14:textId="77777777" w:rsidR="002A71CC" w:rsidRPr="00DE7E3F" w:rsidRDefault="002A71CC" w:rsidP="002A71CC">
      <w:pPr>
        <w:ind w:left="708" w:firstLine="708"/>
        <w:jc w:val="both"/>
        <w:rPr>
          <w:rFonts w:ascii="Arial" w:hAnsi="Arial" w:cs="Arial"/>
          <w:bCs/>
          <w:color w:val="000000"/>
          <w:sz w:val="22"/>
        </w:rPr>
      </w:pPr>
      <w:r w:rsidRPr="00DE7E3F">
        <w:rPr>
          <w:rFonts w:ascii="Arial" w:hAnsi="Arial" w:cs="Arial"/>
          <w:bCs/>
          <w:color w:val="000000"/>
          <w:sz w:val="22"/>
        </w:rPr>
        <w:tab/>
      </w:r>
      <w:r>
        <w:rPr>
          <w:rFonts w:ascii="Arial" w:hAnsi="Arial" w:cs="Arial"/>
          <w:bCs/>
          <w:color w:val="000000"/>
          <w:sz w:val="22"/>
        </w:rPr>
        <w:tab/>
      </w:r>
      <w:r>
        <w:rPr>
          <w:rFonts w:ascii="Arial" w:hAnsi="Arial" w:cs="Arial"/>
          <w:bCs/>
          <w:color w:val="000000"/>
          <w:sz w:val="22"/>
        </w:rPr>
        <w:tab/>
      </w:r>
      <w:r>
        <w:rPr>
          <w:rFonts w:ascii="Arial" w:hAnsi="Arial" w:cs="Arial"/>
          <w:bCs/>
          <w:color w:val="000000"/>
          <w:sz w:val="22"/>
        </w:rPr>
        <w:tab/>
      </w:r>
      <w:r w:rsidRPr="00DE7E3F">
        <w:rPr>
          <w:rFonts w:ascii="Arial" w:hAnsi="Arial" w:cs="Arial"/>
          <w:bCs/>
          <w:color w:val="000000"/>
          <w:sz w:val="22"/>
        </w:rPr>
        <w:t xml:space="preserve">Ing. Karin </w:t>
      </w:r>
      <w:proofErr w:type="spellStart"/>
      <w:r w:rsidRPr="00DE7E3F">
        <w:rPr>
          <w:rFonts w:ascii="Arial" w:hAnsi="Arial" w:cs="Arial"/>
          <w:bCs/>
          <w:color w:val="000000"/>
          <w:sz w:val="22"/>
        </w:rPr>
        <w:t>Hrunková</w:t>
      </w:r>
      <w:proofErr w:type="spellEnd"/>
      <w:r w:rsidRPr="00DE7E3F">
        <w:rPr>
          <w:rFonts w:ascii="Arial" w:hAnsi="Arial" w:cs="Arial"/>
          <w:bCs/>
          <w:color w:val="000000"/>
          <w:sz w:val="22"/>
        </w:rPr>
        <w:t xml:space="preserve">, jednatelka společnosti </w:t>
      </w:r>
    </w:p>
    <w:p w14:paraId="6DCE58AD" w14:textId="77777777" w:rsidR="002A71CC" w:rsidRPr="00DE7E3F" w:rsidRDefault="002A71CC" w:rsidP="002A71CC">
      <w:pPr>
        <w:ind w:left="708" w:firstLine="708"/>
        <w:jc w:val="both"/>
        <w:rPr>
          <w:rFonts w:ascii="Arial" w:hAnsi="Arial" w:cs="Arial"/>
          <w:bCs/>
          <w:color w:val="000000"/>
          <w:sz w:val="22"/>
        </w:rPr>
      </w:pPr>
      <w:r w:rsidRPr="00DE7E3F">
        <w:rPr>
          <w:rFonts w:ascii="Arial" w:hAnsi="Arial" w:cs="Arial"/>
          <w:bCs/>
          <w:color w:val="000000"/>
          <w:sz w:val="22"/>
        </w:rPr>
        <w:tab/>
      </w:r>
      <w:r>
        <w:rPr>
          <w:rFonts w:ascii="Arial" w:hAnsi="Arial" w:cs="Arial"/>
          <w:bCs/>
          <w:color w:val="000000"/>
          <w:sz w:val="22"/>
        </w:rPr>
        <w:tab/>
      </w:r>
      <w:r>
        <w:rPr>
          <w:rFonts w:ascii="Arial" w:hAnsi="Arial" w:cs="Arial"/>
          <w:bCs/>
          <w:color w:val="000000"/>
          <w:sz w:val="22"/>
        </w:rPr>
        <w:tab/>
      </w:r>
      <w:r>
        <w:rPr>
          <w:rFonts w:ascii="Arial" w:hAnsi="Arial" w:cs="Arial"/>
          <w:bCs/>
          <w:color w:val="000000"/>
          <w:sz w:val="22"/>
        </w:rPr>
        <w:tab/>
      </w:r>
      <w:r w:rsidRPr="00DE7E3F">
        <w:rPr>
          <w:rFonts w:ascii="Arial" w:hAnsi="Arial" w:cs="Arial"/>
          <w:bCs/>
          <w:color w:val="000000"/>
          <w:sz w:val="22"/>
        </w:rPr>
        <w:t>Ing. Martinem Bendou, členem představenstva</w:t>
      </w:r>
    </w:p>
    <w:p w14:paraId="202CD372" w14:textId="77777777" w:rsidR="002A71CC" w:rsidRDefault="002A71CC" w:rsidP="002A71CC">
      <w:pPr>
        <w:jc w:val="both"/>
        <w:rPr>
          <w:rFonts w:ascii="Arial" w:hAnsi="Arial" w:cs="Arial"/>
          <w:bCs/>
          <w:color w:val="000000"/>
          <w:sz w:val="22"/>
        </w:rPr>
      </w:pPr>
      <w:r w:rsidRPr="00DE7E3F">
        <w:rPr>
          <w:rFonts w:ascii="Arial" w:hAnsi="Arial" w:cs="Arial"/>
          <w:bCs/>
          <w:color w:val="000000"/>
          <w:sz w:val="22"/>
        </w:rPr>
        <w:tab/>
      </w:r>
      <w:r w:rsidRPr="00DE7E3F">
        <w:rPr>
          <w:rFonts w:ascii="Arial" w:hAnsi="Arial" w:cs="Arial"/>
          <w:bCs/>
          <w:color w:val="000000"/>
          <w:sz w:val="22"/>
        </w:rPr>
        <w:tab/>
      </w:r>
      <w:r w:rsidRPr="00DE7E3F">
        <w:rPr>
          <w:rFonts w:ascii="Arial" w:hAnsi="Arial" w:cs="Arial"/>
          <w:bCs/>
          <w:color w:val="000000"/>
          <w:sz w:val="22"/>
        </w:rPr>
        <w:tab/>
        <w:t xml:space="preserve">IČ: </w:t>
      </w:r>
      <w:r>
        <w:rPr>
          <w:rFonts w:ascii="Arial" w:hAnsi="Arial" w:cs="Arial"/>
          <w:bCs/>
          <w:color w:val="000000"/>
          <w:sz w:val="22"/>
        </w:rPr>
        <w:tab/>
      </w:r>
      <w:r>
        <w:rPr>
          <w:rFonts w:ascii="Arial" w:hAnsi="Arial" w:cs="Arial"/>
          <w:bCs/>
          <w:color w:val="000000"/>
          <w:sz w:val="22"/>
        </w:rPr>
        <w:tab/>
      </w:r>
      <w:r>
        <w:rPr>
          <w:rFonts w:ascii="Arial" w:hAnsi="Arial" w:cs="Arial"/>
          <w:bCs/>
          <w:color w:val="000000"/>
          <w:sz w:val="22"/>
        </w:rPr>
        <w:tab/>
      </w:r>
      <w:r w:rsidRPr="00DE7E3F">
        <w:rPr>
          <w:rFonts w:ascii="Arial" w:hAnsi="Arial" w:cs="Arial"/>
          <w:bCs/>
          <w:color w:val="000000"/>
          <w:sz w:val="22"/>
        </w:rPr>
        <w:t>04599021</w:t>
      </w:r>
    </w:p>
    <w:p w14:paraId="72B873C9" w14:textId="77777777" w:rsidR="002A71CC" w:rsidRPr="00DE7E3F" w:rsidRDefault="002A71CC" w:rsidP="002A71CC">
      <w:pPr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ab/>
      </w:r>
      <w:r>
        <w:rPr>
          <w:rFonts w:ascii="Arial" w:hAnsi="Arial" w:cs="Arial"/>
          <w:bCs/>
          <w:color w:val="000000"/>
          <w:sz w:val="22"/>
        </w:rPr>
        <w:tab/>
      </w:r>
      <w:r>
        <w:rPr>
          <w:rFonts w:ascii="Arial" w:hAnsi="Arial" w:cs="Arial"/>
          <w:bCs/>
          <w:color w:val="000000"/>
          <w:sz w:val="22"/>
        </w:rPr>
        <w:tab/>
      </w:r>
      <w:r w:rsidRPr="00DE7E3F">
        <w:rPr>
          <w:rFonts w:ascii="Arial" w:hAnsi="Arial" w:cs="Arial"/>
          <w:bCs/>
          <w:color w:val="000000"/>
          <w:sz w:val="22"/>
        </w:rPr>
        <w:t xml:space="preserve">DIČ: </w:t>
      </w:r>
      <w:r>
        <w:rPr>
          <w:rFonts w:ascii="Arial" w:hAnsi="Arial" w:cs="Arial"/>
          <w:bCs/>
          <w:color w:val="000000"/>
          <w:sz w:val="22"/>
        </w:rPr>
        <w:tab/>
      </w:r>
      <w:r>
        <w:rPr>
          <w:rFonts w:ascii="Arial" w:hAnsi="Arial" w:cs="Arial"/>
          <w:bCs/>
          <w:color w:val="000000"/>
          <w:sz w:val="22"/>
        </w:rPr>
        <w:tab/>
      </w:r>
      <w:r>
        <w:rPr>
          <w:rFonts w:ascii="Arial" w:hAnsi="Arial" w:cs="Arial"/>
          <w:bCs/>
          <w:color w:val="000000"/>
          <w:sz w:val="22"/>
        </w:rPr>
        <w:tab/>
      </w:r>
      <w:r w:rsidRPr="00DE7E3F">
        <w:rPr>
          <w:rFonts w:ascii="Arial" w:hAnsi="Arial" w:cs="Arial"/>
          <w:bCs/>
          <w:color w:val="000000"/>
          <w:sz w:val="22"/>
        </w:rPr>
        <w:t>CZ04599021</w:t>
      </w:r>
    </w:p>
    <w:p w14:paraId="293EC8C7" w14:textId="398A30F9" w:rsidR="002A71CC" w:rsidRPr="00DE7E3F" w:rsidRDefault="002A71CC" w:rsidP="002A71CC">
      <w:pPr>
        <w:jc w:val="both"/>
        <w:rPr>
          <w:rFonts w:ascii="Arial" w:hAnsi="Arial" w:cs="Arial"/>
          <w:bCs/>
          <w:color w:val="000000"/>
          <w:sz w:val="22"/>
        </w:rPr>
      </w:pPr>
      <w:r w:rsidRPr="00DE7E3F">
        <w:rPr>
          <w:rFonts w:ascii="Arial" w:hAnsi="Arial" w:cs="Arial"/>
          <w:bCs/>
          <w:color w:val="000000"/>
          <w:sz w:val="22"/>
        </w:rPr>
        <w:tab/>
      </w:r>
      <w:r w:rsidRPr="00DE7E3F">
        <w:rPr>
          <w:rFonts w:ascii="Arial" w:hAnsi="Arial" w:cs="Arial"/>
          <w:bCs/>
          <w:color w:val="000000"/>
          <w:sz w:val="22"/>
        </w:rPr>
        <w:tab/>
      </w:r>
      <w:r w:rsidRPr="00DE7E3F">
        <w:rPr>
          <w:rFonts w:ascii="Arial" w:hAnsi="Arial" w:cs="Arial"/>
          <w:bCs/>
          <w:color w:val="000000"/>
          <w:sz w:val="22"/>
        </w:rPr>
        <w:tab/>
        <w:t xml:space="preserve">bankovní spojení: </w:t>
      </w:r>
      <w:r>
        <w:rPr>
          <w:rFonts w:ascii="Arial" w:hAnsi="Arial" w:cs="Arial"/>
          <w:bCs/>
          <w:color w:val="000000"/>
          <w:sz w:val="22"/>
        </w:rPr>
        <w:tab/>
      </w:r>
      <w:proofErr w:type="spellStart"/>
      <w:r w:rsidR="000C4E40" w:rsidRPr="000C4E40">
        <w:rPr>
          <w:rFonts w:ascii="Arial" w:hAnsi="Arial" w:cs="Arial"/>
          <w:bCs/>
          <w:color w:val="000000"/>
          <w:sz w:val="22"/>
          <w:highlight w:val="black"/>
        </w:rPr>
        <w:t>xxxxxxxxxxxxxxxxxxx</w:t>
      </w:r>
      <w:proofErr w:type="spellEnd"/>
    </w:p>
    <w:p w14:paraId="68A93D5A" w14:textId="44A16171" w:rsidR="002A71CC" w:rsidRPr="00DE7E3F" w:rsidRDefault="002A71CC" w:rsidP="002A71CC">
      <w:pPr>
        <w:jc w:val="both"/>
        <w:rPr>
          <w:rFonts w:ascii="Arial" w:hAnsi="Arial" w:cs="Arial"/>
          <w:bCs/>
          <w:color w:val="000000"/>
          <w:sz w:val="22"/>
        </w:rPr>
      </w:pPr>
      <w:r w:rsidRPr="00DE7E3F">
        <w:rPr>
          <w:rFonts w:ascii="Arial" w:hAnsi="Arial" w:cs="Arial"/>
          <w:bCs/>
          <w:color w:val="000000"/>
          <w:sz w:val="22"/>
        </w:rPr>
        <w:tab/>
      </w:r>
      <w:r w:rsidRPr="00DE7E3F">
        <w:rPr>
          <w:rFonts w:ascii="Arial" w:hAnsi="Arial" w:cs="Arial"/>
          <w:bCs/>
          <w:color w:val="000000"/>
          <w:sz w:val="22"/>
        </w:rPr>
        <w:tab/>
      </w:r>
      <w:r w:rsidRPr="00DE7E3F">
        <w:rPr>
          <w:rFonts w:ascii="Arial" w:hAnsi="Arial" w:cs="Arial"/>
          <w:bCs/>
          <w:color w:val="000000"/>
          <w:sz w:val="22"/>
        </w:rPr>
        <w:tab/>
        <w:t xml:space="preserve">číslo účtu: </w:t>
      </w:r>
      <w:r w:rsidRPr="00DE7E3F">
        <w:rPr>
          <w:rFonts w:ascii="Arial" w:hAnsi="Arial" w:cs="Arial"/>
          <w:bCs/>
          <w:color w:val="000000"/>
          <w:sz w:val="22"/>
        </w:rPr>
        <w:tab/>
      </w:r>
      <w:r>
        <w:rPr>
          <w:rFonts w:ascii="Arial" w:hAnsi="Arial" w:cs="Arial"/>
          <w:bCs/>
          <w:color w:val="000000"/>
          <w:sz w:val="22"/>
        </w:rPr>
        <w:tab/>
      </w:r>
      <w:proofErr w:type="spellStart"/>
      <w:r w:rsidR="000C4E40" w:rsidRPr="000C4E40">
        <w:rPr>
          <w:rFonts w:ascii="Arial" w:hAnsi="Arial" w:cs="Arial"/>
          <w:bCs/>
          <w:color w:val="000000"/>
          <w:sz w:val="22"/>
          <w:highlight w:val="black"/>
        </w:rPr>
        <w:t>xxxxxxxxxxxxxxxxxxxxx</w:t>
      </w:r>
      <w:proofErr w:type="spellEnd"/>
    </w:p>
    <w:p w14:paraId="3FA39557" w14:textId="6CA62DE4" w:rsidR="002A71CC" w:rsidRPr="00DE7E3F" w:rsidRDefault="002A71CC" w:rsidP="002A71CC">
      <w:pPr>
        <w:jc w:val="both"/>
        <w:rPr>
          <w:rFonts w:ascii="Arial" w:hAnsi="Arial" w:cs="Arial"/>
          <w:bCs/>
          <w:color w:val="000000"/>
          <w:sz w:val="22"/>
        </w:rPr>
      </w:pPr>
      <w:r w:rsidRPr="00DE7E3F">
        <w:rPr>
          <w:rFonts w:ascii="Arial" w:hAnsi="Arial" w:cs="Arial"/>
          <w:bCs/>
          <w:color w:val="000000"/>
          <w:sz w:val="22"/>
        </w:rPr>
        <w:tab/>
      </w:r>
      <w:r w:rsidRPr="00DE7E3F">
        <w:rPr>
          <w:rFonts w:ascii="Arial" w:hAnsi="Arial" w:cs="Arial"/>
          <w:bCs/>
          <w:color w:val="000000"/>
          <w:sz w:val="22"/>
        </w:rPr>
        <w:tab/>
      </w:r>
      <w:r w:rsidRPr="00DE7E3F">
        <w:rPr>
          <w:rFonts w:ascii="Arial" w:hAnsi="Arial" w:cs="Arial"/>
          <w:bCs/>
          <w:color w:val="000000"/>
          <w:sz w:val="22"/>
        </w:rPr>
        <w:tab/>
        <w:t xml:space="preserve">telefon: </w:t>
      </w:r>
      <w:r w:rsidRPr="00DE7E3F">
        <w:rPr>
          <w:rFonts w:ascii="Arial" w:hAnsi="Arial" w:cs="Arial"/>
          <w:bCs/>
          <w:color w:val="000000"/>
          <w:sz w:val="22"/>
        </w:rPr>
        <w:tab/>
      </w:r>
      <w:r>
        <w:rPr>
          <w:rFonts w:ascii="Arial" w:hAnsi="Arial" w:cs="Arial"/>
          <w:bCs/>
          <w:color w:val="000000"/>
          <w:sz w:val="22"/>
        </w:rPr>
        <w:tab/>
      </w:r>
      <w:proofErr w:type="spellStart"/>
      <w:r w:rsidR="000C4E40" w:rsidRPr="000C4E40">
        <w:rPr>
          <w:rFonts w:ascii="Arial" w:hAnsi="Arial" w:cs="Arial"/>
          <w:bCs/>
          <w:color w:val="000000"/>
          <w:sz w:val="22"/>
          <w:highlight w:val="black"/>
        </w:rPr>
        <w:t>xxxxxxxxxxxxxxx</w:t>
      </w:r>
      <w:proofErr w:type="spellEnd"/>
    </w:p>
    <w:p w14:paraId="01A4F6D0" w14:textId="77777777" w:rsidR="002A71CC" w:rsidRPr="00DE7E3F" w:rsidRDefault="002A71CC" w:rsidP="002A71CC">
      <w:pPr>
        <w:jc w:val="both"/>
        <w:rPr>
          <w:rFonts w:ascii="Arial" w:hAnsi="Arial" w:cs="Arial"/>
          <w:bCs/>
          <w:color w:val="000000"/>
          <w:sz w:val="22"/>
        </w:rPr>
      </w:pPr>
      <w:r w:rsidRPr="00DE7E3F">
        <w:rPr>
          <w:rFonts w:ascii="Arial" w:hAnsi="Arial" w:cs="Arial"/>
          <w:bCs/>
          <w:color w:val="000000"/>
          <w:sz w:val="22"/>
        </w:rPr>
        <w:tab/>
      </w:r>
      <w:r w:rsidRPr="00DE7E3F">
        <w:rPr>
          <w:rFonts w:ascii="Arial" w:hAnsi="Arial" w:cs="Arial"/>
          <w:bCs/>
          <w:color w:val="000000"/>
          <w:sz w:val="22"/>
        </w:rPr>
        <w:tab/>
      </w:r>
      <w:r w:rsidRPr="00DE7E3F">
        <w:rPr>
          <w:rFonts w:ascii="Arial" w:hAnsi="Arial" w:cs="Arial"/>
          <w:bCs/>
          <w:color w:val="000000"/>
          <w:sz w:val="22"/>
        </w:rPr>
        <w:tab/>
        <w:t xml:space="preserve">ve věcech smluvních jsou oprávněni v zastoupení Zhotovitele jednat </w:t>
      </w:r>
      <w:r w:rsidRPr="00DE7E3F">
        <w:rPr>
          <w:rFonts w:ascii="Arial" w:hAnsi="Arial" w:cs="Arial"/>
          <w:bCs/>
          <w:color w:val="000000"/>
          <w:sz w:val="22"/>
        </w:rPr>
        <w:tab/>
      </w:r>
      <w:r w:rsidRPr="00DE7E3F">
        <w:rPr>
          <w:rFonts w:ascii="Arial" w:hAnsi="Arial" w:cs="Arial"/>
          <w:bCs/>
          <w:color w:val="000000"/>
          <w:sz w:val="22"/>
        </w:rPr>
        <w:tab/>
      </w:r>
      <w:r w:rsidRPr="00DE7E3F">
        <w:rPr>
          <w:rFonts w:ascii="Arial" w:hAnsi="Arial" w:cs="Arial"/>
          <w:bCs/>
          <w:color w:val="000000"/>
          <w:sz w:val="22"/>
        </w:rPr>
        <w:tab/>
      </w:r>
      <w:r>
        <w:rPr>
          <w:rFonts w:ascii="Arial" w:hAnsi="Arial" w:cs="Arial"/>
          <w:bCs/>
          <w:color w:val="000000"/>
          <w:sz w:val="22"/>
        </w:rPr>
        <w:tab/>
      </w:r>
      <w:r w:rsidRPr="00DE7E3F">
        <w:rPr>
          <w:rFonts w:ascii="Arial" w:hAnsi="Arial" w:cs="Arial"/>
          <w:bCs/>
          <w:color w:val="000000"/>
          <w:sz w:val="22"/>
        </w:rPr>
        <w:t>vždy dva členové představenstva</w:t>
      </w:r>
    </w:p>
    <w:p w14:paraId="309D32A0" w14:textId="77777777" w:rsidR="002A71CC" w:rsidRPr="00DE7E3F" w:rsidRDefault="002A71CC" w:rsidP="002A71CC">
      <w:pPr>
        <w:jc w:val="both"/>
        <w:rPr>
          <w:rFonts w:ascii="Arial" w:hAnsi="Arial" w:cs="Arial"/>
          <w:bCs/>
          <w:color w:val="000000"/>
          <w:sz w:val="22"/>
        </w:rPr>
      </w:pPr>
      <w:r w:rsidRPr="00DE7E3F">
        <w:rPr>
          <w:rFonts w:ascii="Arial" w:hAnsi="Arial" w:cs="Arial"/>
          <w:bCs/>
          <w:color w:val="000000"/>
          <w:sz w:val="22"/>
        </w:rPr>
        <w:tab/>
      </w:r>
      <w:r w:rsidRPr="00DE7E3F">
        <w:rPr>
          <w:rFonts w:ascii="Arial" w:hAnsi="Arial" w:cs="Arial"/>
          <w:bCs/>
          <w:color w:val="000000"/>
          <w:sz w:val="22"/>
        </w:rPr>
        <w:tab/>
      </w:r>
      <w:r w:rsidRPr="00DE7E3F">
        <w:rPr>
          <w:rFonts w:ascii="Arial" w:hAnsi="Arial" w:cs="Arial"/>
          <w:bCs/>
          <w:color w:val="000000"/>
          <w:sz w:val="22"/>
        </w:rPr>
        <w:tab/>
        <w:t xml:space="preserve">a ve věcech technických, realizačních a předání díla oprávněn </w:t>
      </w:r>
      <w:r w:rsidRPr="00DE7E3F">
        <w:rPr>
          <w:rFonts w:ascii="Arial" w:hAnsi="Arial" w:cs="Arial"/>
          <w:bCs/>
          <w:color w:val="000000"/>
          <w:sz w:val="22"/>
        </w:rPr>
        <w:tab/>
      </w:r>
      <w:r w:rsidRPr="00DE7E3F">
        <w:rPr>
          <w:rFonts w:ascii="Arial" w:hAnsi="Arial" w:cs="Arial"/>
          <w:bCs/>
          <w:color w:val="000000"/>
          <w:sz w:val="22"/>
        </w:rPr>
        <w:tab/>
      </w:r>
      <w:r w:rsidRPr="00DE7E3F">
        <w:rPr>
          <w:rFonts w:ascii="Arial" w:hAnsi="Arial" w:cs="Arial"/>
          <w:bCs/>
          <w:color w:val="000000"/>
          <w:sz w:val="22"/>
        </w:rPr>
        <w:tab/>
      </w:r>
      <w:r w:rsidRPr="00DE7E3F">
        <w:rPr>
          <w:rFonts w:ascii="Arial" w:hAnsi="Arial" w:cs="Arial"/>
          <w:bCs/>
          <w:color w:val="000000"/>
          <w:sz w:val="22"/>
        </w:rPr>
        <w:tab/>
      </w:r>
      <w:r>
        <w:rPr>
          <w:rFonts w:ascii="Arial" w:hAnsi="Arial" w:cs="Arial"/>
          <w:bCs/>
          <w:color w:val="000000"/>
          <w:sz w:val="22"/>
        </w:rPr>
        <w:tab/>
      </w:r>
      <w:r w:rsidRPr="00DE7E3F">
        <w:rPr>
          <w:rFonts w:ascii="Arial" w:hAnsi="Arial" w:cs="Arial"/>
          <w:bCs/>
          <w:color w:val="000000"/>
          <w:sz w:val="22"/>
        </w:rPr>
        <w:t>v zastoupení Zhotovitele jednat:</w:t>
      </w:r>
    </w:p>
    <w:p w14:paraId="19ABEC49" w14:textId="2E4FF21F" w:rsidR="002A71CC" w:rsidRPr="00DE7E3F" w:rsidRDefault="002A71CC" w:rsidP="002A71CC">
      <w:pPr>
        <w:jc w:val="both"/>
        <w:rPr>
          <w:rFonts w:ascii="Arial" w:hAnsi="Arial" w:cs="Arial"/>
          <w:bCs/>
          <w:color w:val="000000"/>
          <w:sz w:val="22"/>
        </w:rPr>
      </w:pPr>
      <w:r w:rsidRPr="00DE7E3F">
        <w:rPr>
          <w:rFonts w:ascii="Arial" w:hAnsi="Arial" w:cs="Arial"/>
          <w:bCs/>
          <w:color w:val="000000"/>
          <w:sz w:val="22"/>
        </w:rPr>
        <w:tab/>
      </w:r>
      <w:r w:rsidRPr="00DE7E3F">
        <w:rPr>
          <w:rFonts w:ascii="Arial" w:hAnsi="Arial" w:cs="Arial"/>
          <w:bCs/>
          <w:color w:val="000000"/>
          <w:sz w:val="22"/>
        </w:rPr>
        <w:tab/>
      </w:r>
      <w:r w:rsidRPr="00DE7E3F">
        <w:rPr>
          <w:rFonts w:ascii="Arial" w:hAnsi="Arial" w:cs="Arial"/>
          <w:bCs/>
          <w:color w:val="000000"/>
          <w:sz w:val="22"/>
        </w:rPr>
        <w:tab/>
      </w:r>
      <w:r>
        <w:rPr>
          <w:rFonts w:ascii="Arial" w:hAnsi="Arial" w:cs="Arial"/>
          <w:bCs/>
          <w:color w:val="000000"/>
          <w:sz w:val="22"/>
        </w:rPr>
        <w:tab/>
      </w:r>
      <w:r>
        <w:rPr>
          <w:rFonts w:ascii="Arial" w:hAnsi="Arial" w:cs="Arial"/>
          <w:bCs/>
          <w:color w:val="000000"/>
          <w:sz w:val="22"/>
        </w:rPr>
        <w:tab/>
      </w:r>
      <w:r>
        <w:rPr>
          <w:rFonts w:ascii="Arial" w:hAnsi="Arial" w:cs="Arial"/>
          <w:bCs/>
          <w:color w:val="000000"/>
          <w:sz w:val="22"/>
        </w:rPr>
        <w:tab/>
      </w:r>
      <w:proofErr w:type="spellStart"/>
      <w:r w:rsidR="000C4E40" w:rsidRPr="000C4E40">
        <w:rPr>
          <w:rFonts w:ascii="Arial" w:hAnsi="Arial" w:cs="Arial"/>
          <w:bCs/>
          <w:color w:val="000000"/>
          <w:sz w:val="22"/>
          <w:highlight w:val="black"/>
        </w:rPr>
        <w:t>xxxxxxxxxxxxxxxxxxxx</w:t>
      </w:r>
      <w:proofErr w:type="spellEnd"/>
      <w:r w:rsidRPr="00DE7E3F">
        <w:rPr>
          <w:rFonts w:ascii="Arial" w:hAnsi="Arial" w:cs="Arial"/>
          <w:bCs/>
          <w:color w:val="000000"/>
          <w:sz w:val="22"/>
        </w:rPr>
        <w:t xml:space="preserve">, </w:t>
      </w:r>
      <w:proofErr w:type="spellStart"/>
      <w:r w:rsidRPr="00DE7E3F">
        <w:rPr>
          <w:rFonts w:ascii="Arial" w:hAnsi="Arial" w:cs="Arial"/>
          <w:bCs/>
          <w:color w:val="000000"/>
          <w:sz w:val="22"/>
        </w:rPr>
        <w:t>Service</w:t>
      </w:r>
      <w:proofErr w:type="spellEnd"/>
      <w:r w:rsidRPr="00DE7E3F">
        <w:rPr>
          <w:rFonts w:ascii="Arial" w:hAnsi="Arial" w:cs="Arial"/>
          <w:bCs/>
          <w:color w:val="000000"/>
          <w:sz w:val="22"/>
        </w:rPr>
        <w:t xml:space="preserve"> Manager CZ</w:t>
      </w:r>
    </w:p>
    <w:p w14:paraId="7394686C" w14:textId="0C8562D7" w:rsidR="002A71CC" w:rsidRPr="000C10BA" w:rsidRDefault="002A71CC" w:rsidP="002A71CC">
      <w:pPr>
        <w:jc w:val="both"/>
        <w:rPr>
          <w:rFonts w:ascii="Arial" w:hAnsi="Arial" w:cs="Arial"/>
          <w:bCs/>
          <w:color w:val="000000"/>
          <w:sz w:val="22"/>
        </w:rPr>
      </w:pPr>
      <w:r w:rsidRPr="00DE7E3F">
        <w:rPr>
          <w:rFonts w:ascii="Arial" w:hAnsi="Arial" w:cs="Arial"/>
          <w:bCs/>
          <w:color w:val="000000"/>
          <w:sz w:val="22"/>
        </w:rPr>
        <w:tab/>
      </w:r>
      <w:r w:rsidRPr="00DE7E3F">
        <w:rPr>
          <w:rFonts w:ascii="Arial" w:hAnsi="Arial" w:cs="Arial"/>
          <w:bCs/>
          <w:color w:val="000000"/>
          <w:sz w:val="22"/>
        </w:rPr>
        <w:tab/>
      </w:r>
      <w:r w:rsidRPr="00DE7E3F">
        <w:rPr>
          <w:rFonts w:ascii="Arial" w:hAnsi="Arial" w:cs="Arial"/>
          <w:bCs/>
          <w:color w:val="000000"/>
          <w:sz w:val="22"/>
        </w:rPr>
        <w:tab/>
      </w:r>
      <w:r>
        <w:rPr>
          <w:rFonts w:ascii="Arial" w:hAnsi="Arial" w:cs="Arial"/>
          <w:bCs/>
          <w:color w:val="000000"/>
          <w:sz w:val="22"/>
        </w:rPr>
        <w:tab/>
      </w:r>
      <w:r>
        <w:rPr>
          <w:rFonts w:ascii="Arial" w:hAnsi="Arial" w:cs="Arial"/>
          <w:bCs/>
          <w:color w:val="000000"/>
          <w:sz w:val="22"/>
        </w:rPr>
        <w:tab/>
      </w:r>
      <w:r>
        <w:rPr>
          <w:rFonts w:ascii="Arial" w:hAnsi="Arial" w:cs="Arial"/>
          <w:bCs/>
          <w:color w:val="000000"/>
          <w:sz w:val="22"/>
        </w:rPr>
        <w:tab/>
      </w:r>
      <w:proofErr w:type="spellStart"/>
      <w:r w:rsidR="000C4E40" w:rsidRPr="000C4E40">
        <w:rPr>
          <w:rFonts w:ascii="Arial" w:hAnsi="Arial" w:cs="Arial"/>
          <w:bCs/>
          <w:color w:val="000000"/>
          <w:sz w:val="22"/>
          <w:highlight w:val="black"/>
        </w:rPr>
        <w:t>xxxxxxxxxxxxxxxxxxxxxx</w:t>
      </w:r>
      <w:proofErr w:type="spellEnd"/>
      <w:r w:rsidRPr="00DE7E3F">
        <w:rPr>
          <w:rFonts w:ascii="Arial" w:hAnsi="Arial" w:cs="Arial"/>
          <w:bCs/>
          <w:color w:val="000000"/>
          <w:sz w:val="22"/>
        </w:rPr>
        <w:t xml:space="preserve">, </w:t>
      </w:r>
      <w:proofErr w:type="spellStart"/>
      <w:r w:rsidR="000C4E40" w:rsidRPr="000C4E40">
        <w:rPr>
          <w:rFonts w:ascii="Arial" w:hAnsi="Arial" w:cs="Arial"/>
          <w:bCs/>
          <w:color w:val="000000"/>
          <w:sz w:val="22"/>
          <w:highlight w:val="black"/>
        </w:rPr>
        <w:t>xxxxxxxxxxxxxxx</w:t>
      </w:r>
      <w:proofErr w:type="spellEnd"/>
    </w:p>
    <w:p w14:paraId="1F76ECC3" w14:textId="77777777" w:rsidR="002A71CC" w:rsidRDefault="002A71CC" w:rsidP="002A71CC">
      <w:pPr>
        <w:ind w:left="1416" w:firstLine="708"/>
        <w:jc w:val="both"/>
        <w:rPr>
          <w:rFonts w:ascii="Arial" w:hAnsi="Arial" w:cs="Arial"/>
          <w:color w:val="000000"/>
          <w:sz w:val="22"/>
        </w:rPr>
      </w:pPr>
    </w:p>
    <w:p w14:paraId="3065B7E7" w14:textId="77777777" w:rsidR="002A71CC" w:rsidRDefault="002A71CC" w:rsidP="002A71CC">
      <w:pPr>
        <w:ind w:left="1416" w:firstLine="708"/>
        <w:jc w:val="both"/>
        <w:rPr>
          <w:rFonts w:ascii="Arial" w:hAnsi="Arial" w:cs="Arial"/>
          <w:color w:val="000000"/>
          <w:sz w:val="22"/>
        </w:rPr>
      </w:pPr>
    </w:p>
    <w:p w14:paraId="494CE233" w14:textId="77777777" w:rsidR="002A71CC" w:rsidRPr="004B522B" w:rsidRDefault="002A71CC" w:rsidP="002A71CC">
      <w:pPr>
        <w:ind w:left="1416" w:firstLine="708"/>
        <w:jc w:val="both"/>
        <w:rPr>
          <w:rFonts w:ascii="Arial" w:hAnsi="Arial" w:cs="Arial"/>
          <w:color w:val="000000"/>
          <w:sz w:val="22"/>
        </w:rPr>
      </w:pPr>
      <w:r w:rsidRPr="00437CA0">
        <w:rPr>
          <w:rFonts w:ascii="Arial" w:hAnsi="Arial" w:cs="Arial"/>
          <w:color w:val="000000"/>
          <w:sz w:val="22"/>
        </w:rPr>
        <w:t>(dále jen „zhotovitel“)</w:t>
      </w:r>
    </w:p>
    <w:p w14:paraId="258E8ABB" w14:textId="77777777" w:rsidR="002A71CC" w:rsidRDefault="002A71CC" w:rsidP="002A71CC">
      <w:pPr>
        <w:ind w:left="1416" w:firstLine="708"/>
        <w:jc w:val="both"/>
        <w:rPr>
          <w:rFonts w:ascii="Arial" w:hAnsi="Arial" w:cs="Arial"/>
          <w:color w:val="000000"/>
          <w:sz w:val="22"/>
        </w:rPr>
      </w:pPr>
    </w:p>
    <w:p w14:paraId="686CF75B" w14:textId="77777777" w:rsidR="002A71CC" w:rsidRDefault="002A71CC" w:rsidP="002A71CC">
      <w:pPr>
        <w:ind w:left="1416" w:firstLine="708"/>
        <w:jc w:val="both"/>
        <w:rPr>
          <w:rFonts w:ascii="Arial" w:hAnsi="Arial" w:cs="Arial"/>
          <w:color w:val="000000"/>
          <w:sz w:val="22"/>
        </w:rPr>
      </w:pPr>
    </w:p>
    <w:p w14:paraId="375A4C94" w14:textId="77777777" w:rsidR="002A71CC" w:rsidRDefault="002A71CC" w:rsidP="002A71CC">
      <w:pPr>
        <w:ind w:left="1416" w:firstLine="708"/>
        <w:jc w:val="both"/>
        <w:rPr>
          <w:rFonts w:ascii="Arial" w:hAnsi="Arial" w:cs="Arial"/>
          <w:color w:val="000000"/>
          <w:sz w:val="22"/>
        </w:rPr>
      </w:pPr>
    </w:p>
    <w:p w14:paraId="1E38A089" w14:textId="77777777" w:rsidR="002A71CC" w:rsidRPr="005D22F3" w:rsidRDefault="002A71CC" w:rsidP="002A71CC">
      <w:pPr>
        <w:jc w:val="both"/>
        <w:rPr>
          <w:rFonts w:ascii="Arial" w:hAnsi="Arial" w:cs="Arial"/>
          <w:color w:val="000000"/>
          <w:sz w:val="22"/>
        </w:rPr>
      </w:pPr>
      <w:r w:rsidRPr="001B586C">
        <w:rPr>
          <w:rFonts w:ascii="Arial" w:hAnsi="Arial" w:cs="Arial"/>
          <w:color w:val="000000"/>
          <w:sz w:val="22"/>
        </w:rPr>
        <w:t xml:space="preserve">Dodatek </w:t>
      </w:r>
      <w:r>
        <w:rPr>
          <w:rFonts w:ascii="Arial" w:hAnsi="Arial" w:cs="Arial"/>
          <w:color w:val="000000"/>
          <w:sz w:val="22"/>
        </w:rPr>
        <w:t>mění</w:t>
      </w:r>
      <w:r w:rsidRPr="001B586C">
        <w:rPr>
          <w:rFonts w:ascii="Arial" w:hAnsi="Arial" w:cs="Arial"/>
          <w:color w:val="000000"/>
          <w:sz w:val="22"/>
        </w:rPr>
        <w:t xml:space="preserve"> původní servisní smlouvu uzavřenou </w:t>
      </w:r>
      <w:r>
        <w:rPr>
          <w:rFonts w:ascii="Arial" w:hAnsi="Arial" w:cs="Arial"/>
          <w:color w:val="000000"/>
          <w:sz w:val="22"/>
        </w:rPr>
        <w:t>dne 26. 10. 2006 ve věci zastoupení společnosti a Přílohy č.2 Servisní smlouvy – cena Kontroly provozuschopnosti (bez DPH) v novém znění v těchto bodech takto:</w:t>
      </w:r>
    </w:p>
    <w:p w14:paraId="7D736848" w14:textId="77777777" w:rsidR="002A71CC" w:rsidRDefault="002A71CC" w:rsidP="002A71CC">
      <w:pPr>
        <w:jc w:val="both"/>
        <w:rPr>
          <w:rFonts w:ascii="Arial" w:hAnsi="Arial" w:cs="Arial"/>
          <w:b/>
          <w:color w:val="000000"/>
          <w:sz w:val="22"/>
        </w:rPr>
      </w:pPr>
    </w:p>
    <w:p w14:paraId="4F747B0E" w14:textId="77777777" w:rsidR="002A71CC" w:rsidRPr="0063328C" w:rsidRDefault="002A71CC" w:rsidP="002A71CC">
      <w:pPr>
        <w:numPr>
          <w:ilvl w:val="0"/>
          <w:numId w:val="1"/>
        </w:numPr>
        <w:ind w:hanging="720"/>
        <w:jc w:val="both"/>
        <w:rPr>
          <w:rFonts w:ascii="Arial" w:hAnsi="Arial" w:cs="Arial"/>
          <w:b/>
          <w:bCs/>
          <w:color w:val="000000"/>
          <w:sz w:val="22"/>
        </w:rPr>
      </w:pPr>
      <w:r w:rsidRPr="0063328C">
        <w:rPr>
          <w:rFonts w:ascii="Arial" w:hAnsi="Arial" w:cs="Arial"/>
          <w:b/>
          <w:bCs/>
          <w:color w:val="000000"/>
          <w:sz w:val="22"/>
        </w:rPr>
        <w:lastRenderedPageBreak/>
        <w:t xml:space="preserve">Změna </w:t>
      </w:r>
      <w:r>
        <w:rPr>
          <w:rFonts w:ascii="Arial" w:hAnsi="Arial" w:cs="Arial"/>
          <w:b/>
          <w:bCs/>
          <w:color w:val="000000"/>
          <w:sz w:val="22"/>
        </w:rPr>
        <w:t>v zastoupení společnosti</w:t>
      </w:r>
      <w:r w:rsidRPr="0063328C">
        <w:rPr>
          <w:rFonts w:ascii="Arial" w:hAnsi="Arial" w:cs="Arial"/>
          <w:b/>
          <w:bCs/>
          <w:color w:val="000000"/>
          <w:sz w:val="22"/>
        </w:rPr>
        <w:t>:</w:t>
      </w:r>
    </w:p>
    <w:p w14:paraId="42A1AD50" w14:textId="77777777" w:rsidR="002A71CC" w:rsidRDefault="002A71CC" w:rsidP="002A71CC">
      <w:pPr>
        <w:jc w:val="both"/>
        <w:rPr>
          <w:rFonts w:ascii="Arial" w:hAnsi="Arial" w:cs="Arial"/>
          <w:b/>
          <w:color w:val="000000"/>
          <w:sz w:val="22"/>
        </w:rPr>
      </w:pPr>
    </w:p>
    <w:p w14:paraId="4F82BF1D" w14:textId="77777777" w:rsidR="002A71CC" w:rsidRDefault="002A71CC" w:rsidP="002A71CC">
      <w:pPr>
        <w:jc w:val="both"/>
        <w:rPr>
          <w:rFonts w:ascii="Arial" w:hAnsi="Arial" w:cs="Arial"/>
          <w:b/>
          <w:color w:val="000000"/>
          <w:sz w:val="22"/>
        </w:rPr>
      </w:pPr>
      <w:r w:rsidRPr="00437CA0">
        <w:rPr>
          <w:rFonts w:ascii="Arial" w:hAnsi="Arial" w:cs="Arial"/>
          <w:b/>
          <w:color w:val="000000"/>
          <w:sz w:val="22"/>
        </w:rPr>
        <w:t>Zhotovitel:</w:t>
      </w:r>
      <w:r>
        <w:rPr>
          <w:rFonts w:ascii="Arial" w:hAnsi="Arial" w:cs="Arial"/>
          <w:b/>
          <w:color w:val="000000"/>
          <w:sz w:val="22"/>
        </w:rPr>
        <w:tab/>
      </w:r>
      <w:r w:rsidRPr="0063328C">
        <w:rPr>
          <w:rFonts w:ascii="Arial" w:hAnsi="Arial" w:cs="Arial"/>
          <w:b/>
          <w:color w:val="000000"/>
          <w:sz w:val="22"/>
        </w:rPr>
        <w:t xml:space="preserve">ASSA ABLOY </w:t>
      </w:r>
      <w:proofErr w:type="spellStart"/>
      <w:r w:rsidRPr="0063328C">
        <w:rPr>
          <w:rFonts w:ascii="Arial" w:hAnsi="Arial" w:cs="Arial"/>
          <w:b/>
          <w:color w:val="000000"/>
          <w:sz w:val="22"/>
        </w:rPr>
        <w:t>Opening</w:t>
      </w:r>
      <w:proofErr w:type="spellEnd"/>
      <w:r w:rsidRPr="0063328C">
        <w:rPr>
          <w:rFonts w:ascii="Arial" w:hAnsi="Arial" w:cs="Arial"/>
          <w:b/>
          <w:color w:val="000000"/>
          <w:sz w:val="22"/>
        </w:rPr>
        <w:t xml:space="preserve"> </w:t>
      </w:r>
      <w:proofErr w:type="spellStart"/>
      <w:r w:rsidRPr="0063328C">
        <w:rPr>
          <w:rFonts w:ascii="Arial" w:hAnsi="Arial" w:cs="Arial"/>
          <w:b/>
          <w:color w:val="000000"/>
          <w:sz w:val="22"/>
        </w:rPr>
        <w:t>Solutions</w:t>
      </w:r>
      <w:proofErr w:type="spellEnd"/>
      <w:r w:rsidRPr="0063328C">
        <w:rPr>
          <w:rFonts w:ascii="Arial" w:hAnsi="Arial" w:cs="Arial"/>
          <w:b/>
          <w:color w:val="000000"/>
          <w:sz w:val="22"/>
        </w:rPr>
        <w:t xml:space="preserve"> CZ s.r.o.</w:t>
      </w:r>
    </w:p>
    <w:p w14:paraId="65EA8856" w14:textId="77777777" w:rsidR="002A71CC" w:rsidRPr="0063328C" w:rsidRDefault="002A71CC" w:rsidP="002A71CC">
      <w:pPr>
        <w:jc w:val="both"/>
        <w:rPr>
          <w:rFonts w:ascii="Arial" w:hAnsi="Arial" w:cs="Arial"/>
          <w:b/>
          <w:color w:val="000000"/>
          <w:sz w:val="22"/>
        </w:rPr>
      </w:pPr>
    </w:p>
    <w:p w14:paraId="717D2C0C" w14:textId="77777777" w:rsidR="002A71CC" w:rsidRPr="0063328C" w:rsidRDefault="002A71CC" w:rsidP="002A71CC">
      <w:pPr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ab/>
      </w:r>
      <w:r>
        <w:rPr>
          <w:rFonts w:ascii="Arial" w:hAnsi="Arial" w:cs="Arial"/>
          <w:bCs/>
          <w:color w:val="000000"/>
          <w:sz w:val="22"/>
        </w:rPr>
        <w:tab/>
      </w:r>
      <w:r w:rsidRPr="0063328C">
        <w:rPr>
          <w:rFonts w:ascii="Arial" w:hAnsi="Arial" w:cs="Arial"/>
          <w:bCs/>
          <w:color w:val="000000"/>
          <w:sz w:val="22"/>
        </w:rPr>
        <w:t xml:space="preserve">sídlo: </w:t>
      </w:r>
      <w:r w:rsidRPr="0063328C">
        <w:rPr>
          <w:rFonts w:ascii="Arial" w:hAnsi="Arial" w:cs="Arial"/>
          <w:bCs/>
          <w:color w:val="000000"/>
          <w:sz w:val="22"/>
        </w:rPr>
        <w:tab/>
      </w:r>
      <w:r w:rsidRPr="0063328C">
        <w:rPr>
          <w:rFonts w:ascii="Arial" w:hAnsi="Arial" w:cs="Arial"/>
          <w:bCs/>
          <w:color w:val="000000"/>
          <w:sz w:val="22"/>
        </w:rPr>
        <w:tab/>
        <w:t>Strojnická 633, 516 01 Rychnov nad Kněžnou</w:t>
      </w:r>
    </w:p>
    <w:p w14:paraId="6A0FBC45" w14:textId="77777777" w:rsidR="002A71CC" w:rsidRPr="0063328C" w:rsidRDefault="002A71CC" w:rsidP="002A71CC">
      <w:pPr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ab/>
      </w:r>
      <w:r>
        <w:rPr>
          <w:rFonts w:ascii="Arial" w:hAnsi="Arial" w:cs="Arial"/>
          <w:bCs/>
          <w:color w:val="000000"/>
          <w:sz w:val="22"/>
        </w:rPr>
        <w:tab/>
      </w:r>
      <w:r w:rsidRPr="0063328C">
        <w:rPr>
          <w:rFonts w:ascii="Arial" w:hAnsi="Arial" w:cs="Arial"/>
          <w:bCs/>
          <w:color w:val="000000"/>
          <w:sz w:val="22"/>
        </w:rPr>
        <w:t xml:space="preserve">zapsáno: </w:t>
      </w:r>
      <w:r w:rsidRPr="0063328C">
        <w:rPr>
          <w:rFonts w:ascii="Arial" w:hAnsi="Arial" w:cs="Arial"/>
          <w:bCs/>
          <w:color w:val="000000"/>
          <w:sz w:val="22"/>
        </w:rPr>
        <w:tab/>
        <w:t>OR MS v Praze, oddíl B, vložka 9954</w:t>
      </w:r>
    </w:p>
    <w:p w14:paraId="78B6A344" w14:textId="77777777" w:rsidR="002A71CC" w:rsidRPr="0063328C" w:rsidRDefault="002A71CC" w:rsidP="002A71CC">
      <w:pPr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ab/>
      </w:r>
      <w:r>
        <w:rPr>
          <w:rFonts w:ascii="Arial" w:hAnsi="Arial" w:cs="Arial"/>
          <w:bCs/>
          <w:color w:val="000000"/>
          <w:sz w:val="22"/>
        </w:rPr>
        <w:tab/>
      </w:r>
      <w:r w:rsidRPr="0063328C">
        <w:rPr>
          <w:rFonts w:ascii="Arial" w:hAnsi="Arial" w:cs="Arial"/>
          <w:bCs/>
          <w:color w:val="000000"/>
          <w:sz w:val="22"/>
        </w:rPr>
        <w:t>zastoupený:</w:t>
      </w:r>
      <w:r w:rsidRPr="0063328C">
        <w:rPr>
          <w:rFonts w:ascii="Arial" w:hAnsi="Arial" w:cs="Arial"/>
          <w:bCs/>
          <w:color w:val="000000"/>
          <w:sz w:val="22"/>
        </w:rPr>
        <w:tab/>
        <w:t xml:space="preserve">Ing. Karin </w:t>
      </w:r>
      <w:proofErr w:type="spellStart"/>
      <w:r w:rsidRPr="0063328C">
        <w:rPr>
          <w:rFonts w:ascii="Arial" w:hAnsi="Arial" w:cs="Arial"/>
          <w:bCs/>
          <w:color w:val="000000"/>
          <w:sz w:val="22"/>
        </w:rPr>
        <w:t>Hrunková</w:t>
      </w:r>
      <w:proofErr w:type="spellEnd"/>
      <w:r w:rsidRPr="0063328C">
        <w:rPr>
          <w:rFonts w:ascii="Arial" w:hAnsi="Arial" w:cs="Arial"/>
          <w:bCs/>
          <w:color w:val="000000"/>
          <w:sz w:val="22"/>
        </w:rPr>
        <w:t>, jednatelka společnosti</w:t>
      </w:r>
    </w:p>
    <w:p w14:paraId="11A25FBE" w14:textId="77777777" w:rsidR="002A71CC" w:rsidRPr="0063328C" w:rsidRDefault="002A71CC" w:rsidP="002A71CC">
      <w:pPr>
        <w:jc w:val="both"/>
        <w:rPr>
          <w:rFonts w:ascii="Arial" w:hAnsi="Arial" w:cs="Arial"/>
          <w:bCs/>
          <w:color w:val="000000"/>
          <w:sz w:val="22"/>
        </w:rPr>
      </w:pPr>
      <w:r w:rsidRPr="0063328C">
        <w:rPr>
          <w:rFonts w:ascii="Arial" w:hAnsi="Arial" w:cs="Arial"/>
          <w:bCs/>
          <w:color w:val="000000"/>
          <w:sz w:val="22"/>
        </w:rPr>
        <w:tab/>
      </w:r>
      <w:r w:rsidRPr="0063328C">
        <w:rPr>
          <w:rFonts w:ascii="Arial" w:hAnsi="Arial" w:cs="Arial"/>
          <w:bCs/>
          <w:color w:val="000000"/>
          <w:sz w:val="22"/>
        </w:rPr>
        <w:tab/>
      </w:r>
      <w:r>
        <w:rPr>
          <w:rFonts w:ascii="Arial" w:hAnsi="Arial" w:cs="Arial"/>
          <w:bCs/>
          <w:color w:val="000000"/>
          <w:sz w:val="22"/>
        </w:rPr>
        <w:tab/>
      </w:r>
      <w:r>
        <w:rPr>
          <w:rFonts w:ascii="Arial" w:hAnsi="Arial" w:cs="Arial"/>
          <w:bCs/>
          <w:color w:val="000000"/>
          <w:sz w:val="22"/>
        </w:rPr>
        <w:tab/>
      </w:r>
      <w:r w:rsidRPr="0063328C">
        <w:rPr>
          <w:rFonts w:ascii="Arial" w:hAnsi="Arial" w:cs="Arial"/>
          <w:bCs/>
          <w:color w:val="000000"/>
          <w:sz w:val="22"/>
        </w:rPr>
        <w:t>Pavel Jirásek, jednatel společnosti</w:t>
      </w:r>
    </w:p>
    <w:p w14:paraId="1D3FAF34" w14:textId="77777777" w:rsidR="002A71CC" w:rsidRPr="0063328C" w:rsidRDefault="002A71CC" w:rsidP="002A71CC">
      <w:pPr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ab/>
      </w:r>
      <w:r>
        <w:rPr>
          <w:rFonts w:ascii="Arial" w:hAnsi="Arial" w:cs="Arial"/>
          <w:bCs/>
          <w:color w:val="000000"/>
          <w:sz w:val="22"/>
        </w:rPr>
        <w:tab/>
      </w:r>
      <w:r w:rsidRPr="0063328C">
        <w:rPr>
          <w:rFonts w:ascii="Arial" w:hAnsi="Arial" w:cs="Arial"/>
          <w:bCs/>
          <w:color w:val="000000"/>
          <w:sz w:val="22"/>
        </w:rPr>
        <w:t>IČ: 04599021, DIČ: CZ04599021</w:t>
      </w:r>
    </w:p>
    <w:p w14:paraId="2F3113B1" w14:textId="718D1931" w:rsidR="002A71CC" w:rsidRPr="0063328C" w:rsidRDefault="002A71CC" w:rsidP="002A71CC">
      <w:pPr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ab/>
      </w:r>
      <w:r>
        <w:rPr>
          <w:rFonts w:ascii="Arial" w:hAnsi="Arial" w:cs="Arial"/>
          <w:bCs/>
          <w:color w:val="000000"/>
          <w:sz w:val="22"/>
        </w:rPr>
        <w:tab/>
      </w:r>
      <w:r w:rsidRPr="0063328C">
        <w:rPr>
          <w:rFonts w:ascii="Arial" w:hAnsi="Arial" w:cs="Arial"/>
          <w:bCs/>
          <w:color w:val="000000"/>
          <w:sz w:val="22"/>
        </w:rPr>
        <w:t xml:space="preserve">bankovní spojení: </w:t>
      </w:r>
      <w:proofErr w:type="spellStart"/>
      <w:r w:rsidR="000C4E40" w:rsidRPr="000C4E40">
        <w:rPr>
          <w:rFonts w:ascii="Arial" w:hAnsi="Arial" w:cs="Arial"/>
          <w:bCs/>
          <w:color w:val="000000"/>
          <w:sz w:val="22"/>
          <w:highlight w:val="black"/>
        </w:rPr>
        <w:t>xxxxxxxxxxxxxxxxxxxxxxx</w:t>
      </w:r>
      <w:proofErr w:type="spellEnd"/>
    </w:p>
    <w:p w14:paraId="08CD30D1" w14:textId="2A8FA8B2" w:rsidR="002A71CC" w:rsidRPr="0063328C" w:rsidRDefault="002A71CC" w:rsidP="002A71CC">
      <w:pPr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ab/>
      </w:r>
      <w:r>
        <w:rPr>
          <w:rFonts w:ascii="Arial" w:hAnsi="Arial" w:cs="Arial"/>
          <w:bCs/>
          <w:color w:val="000000"/>
          <w:sz w:val="22"/>
        </w:rPr>
        <w:tab/>
      </w:r>
      <w:r w:rsidRPr="0063328C">
        <w:rPr>
          <w:rFonts w:ascii="Arial" w:hAnsi="Arial" w:cs="Arial"/>
          <w:bCs/>
          <w:color w:val="000000"/>
          <w:sz w:val="22"/>
        </w:rPr>
        <w:t xml:space="preserve">číslo účtu: </w:t>
      </w:r>
      <w:r w:rsidRPr="0063328C">
        <w:rPr>
          <w:rFonts w:ascii="Arial" w:hAnsi="Arial" w:cs="Arial"/>
          <w:bCs/>
          <w:color w:val="000000"/>
          <w:sz w:val="22"/>
        </w:rPr>
        <w:tab/>
      </w:r>
      <w:proofErr w:type="spellStart"/>
      <w:r w:rsidR="000C4E40" w:rsidRPr="000C4E40">
        <w:rPr>
          <w:rFonts w:ascii="Arial" w:hAnsi="Arial" w:cs="Arial"/>
          <w:bCs/>
          <w:color w:val="000000"/>
          <w:sz w:val="22"/>
          <w:highlight w:val="black"/>
        </w:rPr>
        <w:t>xxxxxxxxxxxxxxxxxxx</w:t>
      </w:r>
      <w:proofErr w:type="spellEnd"/>
    </w:p>
    <w:p w14:paraId="42D6684A" w14:textId="12E73704" w:rsidR="002A71CC" w:rsidRPr="0063328C" w:rsidRDefault="002A71CC" w:rsidP="002A71CC">
      <w:pPr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ab/>
      </w:r>
      <w:r>
        <w:rPr>
          <w:rFonts w:ascii="Arial" w:hAnsi="Arial" w:cs="Arial"/>
          <w:bCs/>
          <w:color w:val="000000"/>
          <w:sz w:val="22"/>
        </w:rPr>
        <w:tab/>
      </w:r>
      <w:r w:rsidRPr="0063328C">
        <w:rPr>
          <w:rFonts w:ascii="Arial" w:hAnsi="Arial" w:cs="Arial"/>
          <w:bCs/>
          <w:color w:val="000000"/>
          <w:sz w:val="22"/>
        </w:rPr>
        <w:t xml:space="preserve">telefon: </w:t>
      </w:r>
      <w:r w:rsidRPr="0063328C">
        <w:rPr>
          <w:rFonts w:ascii="Arial" w:hAnsi="Arial" w:cs="Arial"/>
          <w:bCs/>
          <w:color w:val="000000"/>
          <w:sz w:val="22"/>
        </w:rPr>
        <w:tab/>
      </w:r>
      <w:proofErr w:type="spellStart"/>
      <w:r w:rsidR="000C4E40" w:rsidRPr="000C4E40">
        <w:rPr>
          <w:rFonts w:ascii="Arial" w:hAnsi="Arial" w:cs="Arial"/>
          <w:bCs/>
          <w:color w:val="000000"/>
          <w:sz w:val="22"/>
          <w:highlight w:val="black"/>
        </w:rPr>
        <w:t>xxxxxxxxxxxxx</w:t>
      </w:r>
      <w:proofErr w:type="spellEnd"/>
    </w:p>
    <w:p w14:paraId="366BB8B9" w14:textId="77777777" w:rsidR="002A71CC" w:rsidRPr="0063328C" w:rsidRDefault="002A71CC" w:rsidP="002A71CC">
      <w:pPr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ab/>
      </w:r>
      <w:r>
        <w:rPr>
          <w:rFonts w:ascii="Arial" w:hAnsi="Arial" w:cs="Arial"/>
          <w:bCs/>
          <w:color w:val="000000"/>
          <w:sz w:val="22"/>
        </w:rPr>
        <w:tab/>
      </w:r>
      <w:r w:rsidRPr="0063328C">
        <w:rPr>
          <w:rFonts w:ascii="Arial" w:hAnsi="Arial" w:cs="Arial"/>
          <w:bCs/>
          <w:color w:val="000000"/>
          <w:sz w:val="22"/>
        </w:rPr>
        <w:t xml:space="preserve">ve věcech smluvních jsou oprávněni v zastoupení Zhotovitele jednat vždy dva </w:t>
      </w:r>
      <w:r>
        <w:rPr>
          <w:rFonts w:ascii="Arial" w:hAnsi="Arial" w:cs="Arial"/>
          <w:bCs/>
          <w:color w:val="000000"/>
          <w:sz w:val="22"/>
        </w:rPr>
        <w:tab/>
      </w:r>
      <w:r>
        <w:rPr>
          <w:rFonts w:ascii="Arial" w:hAnsi="Arial" w:cs="Arial"/>
          <w:bCs/>
          <w:color w:val="000000"/>
          <w:sz w:val="22"/>
        </w:rPr>
        <w:tab/>
      </w:r>
      <w:r>
        <w:rPr>
          <w:rFonts w:ascii="Arial" w:hAnsi="Arial" w:cs="Arial"/>
          <w:bCs/>
          <w:color w:val="000000"/>
          <w:sz w:val="22"/>
        </w:rPr>
        <w:tab/>
      </w:r>
      <w:r w:rsidRPr="0063328C">
        <w:rPr>
          <w:rFonts w:ascii="Arial" w:hAnsi="Arial" w:cs="Arial"/>
          <w:bCs/>
          <w:color w:val="000000"/>
          <w:sz w:val="22"/>
        </w:rPr>
        <w:t>členové představenstva</w:t>
      </w:r>
    </w:p>
    <w:p w14:paraId="5D9A62E1" w14:textId="24B1600E" w:rsidR="002A71CC" w:rsidRPr="0063328C" w:rsidRDefault="002A71CC" w:rsidP="002A71CC">
      <w:pPr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ab/>
      </w:r>
      <w:r>
        <w:rPr>
          <w:rFonts w:ascii="Arial" w:hAnsi="Arial" w:cs="Arial"/>
          <w:bCs/>
          <w:color w:val="000000"/>
          <w:sz w:val="22"/>
        </w:rPr>
        <w:tab/>
      </w:r>
      <w:r w:rsidRPr="0063328C">
        <w:rPr>
          <w:rFonts w:ascii="Arial" w:hAnsi="Arial" w:cs="Arial"/>
          <w:bCs/>
          <w:color w:val="000000"/>
          <w:sz w:val="22"/>
        </w:rPr>
        <w:t xml:space="preserve">a ve věcech technických, realizačních a předání díla oprávněn v zastoupení </w:t>
      </w:r>
      <w:r>
        <w:rPr>
          <w:rFonts w:ascii="Arial" w:hAnsi="Arial" w:cs="Arial"/>
          <w:bCs/>
          <w:color w:val="000000"/>
          <w:sz w:val="22"/>
        </w:rPr>
        <w:tab/>
      </w:r>
      <w:r>
        <w:rPr>
          <w:rFonts w:ascii="Arial" w:hAnsi="Arial" w:cs="Arial"/>
          <w:bCs/>
          <w:color w:val="000000"/>
          <w:sz w:val="22"/>
        </w:rPr>
        <w:tab/>
      </w:r>
      <w:r>
        <w:rPr>
          <w:rFonts w:ascii="Arial" w:hAnsi="Arial" w:cs="Arial"/>
          <w:bCs/>
          <w:color w:val="000000"/>
          <w:sz w:val="22"/>
        </w:rPr>
        <w:tab/>
      </w:r>
      <w:r w:rsidRPr="0063328C">
        <w:rPr>
          <w:rFonts w:ascii="Arial" w:hAnsi="Arial" w:cs="Arial"/>
          <w:bCs/>
          <w:color w:val="000000"/>
          <w:sz w:val="22"/>
        </w:rPr>
        <w:t>Zhotovitele jednat:</w:t>
      </w:r>
      <w:r w:rsidRPr="0063328C">
        <w:rPr>
          <w:rFonts w:ascii="Arial" w:hAnsi="Arial" w:cs="Arial"/>
          <w:bCs/>
          <w:color w:val="000000"/>
          <w:sz w:val="22"/>
        </w:rPr>
        <w:tab/>
      </w:r>
      <w:proofErr w:type="spellStart"/>
      <w:r w:rsidR="000C4E40" w:rsidRPr="000C4E40">
        <w:rPr>
          <w:rFonts w:ascii="Arial" w:hAnsi="Arial" w:cs="Arial"/>
          <w:bCs/>
          <w:color w:val="000000"/>
          <w:sz w:val="22"/>
          <w:highlight w:val="black"/>
        </w:rPr>
        <w:t>xxxxxxxxxxxxxxxx</w:t>
      </w:r>
      <w:proofErr w:type="spellEnd"/>
      <w:r w:rsidRPr="0063328C">
        <w:rPr>
          <w:rFonts w:ascii="Arial" w:hAnsi="Arial" w:cs="Arial"/>
          <w:bCs/>
          <w:color w:val="000000"/>
          <w:sz w:val="22"/>
        </w:rPr>
        <w:t xml:space="preserve">, </w:t>
      </w:r>
      <w:proofErr w:type="spellStart"/>
      <w:r w:rsidRPr="0063328C">
        <w:rPr>
          <w:rFonts w:ascii="Arial" w:hAnsi="Arial" w:cs="Arial"/>
          <w:bCs/>
          <w:color w:val="000000"/>
          <w:sz w:val="22"/>
        </w:rPr>
        <w:t>Service</w:t>
      </w:r>
      <w:proofErr w:type="spellEnd"/>
      <w:r w:rsidRPr="0063328C">
        <w:rPr>
          <w:rFonts w:ascii="Arial" w:hAnsi="Arial" w:cs="Arial"/>
          <w:bCs/>
          <w:color w:val="000000"/>
          <w:sz w:val="22"/>
        </w:rPr>
        <w:t xml:space="preserve"> Manager CZ</w:t>
      </w:r>
    </w:p>
    <w:p w14:paraId="06D02B22" w14:textId="7017B739" w:rsidR="002A71CC" w:rsidRPr="0063328C" w:rsidRDefault="002A71CC" w:rsidP="002A71CC">
      <w:pPr>
        <w:jc w:val="both"/>
        <w:rPr>
          <w:rFonts w:ascii="Arial" w:hAnsi="Arial" w:cs="Arial"/>
          <w:bCs/>
          <w:color w:val="000000"/>
          <w:sz w:val="22"/>
        </w:rPr>
      </w:pPr>
      <w:r w:rsidRPr="0063328C">
        <w:rPr>
          <w:rFonts w:ascii="Arial" w:hAnsi="Arial" w:cs="Arial"/>
          <w:bCs/>
          <w:color w:val="000000"/>
          <w:sz w:val="22"/>
        </w:rPr>
        <w:tab/>
      </w:r>
      <w:r w:rsidRPr="0063328C">
        <w:rPr>
          <w:rFonts w:ascii="Arial" w:hAnsi="Arial" w:cs="Arial"/>
          <w:bCs/>
          <w:color w:val="000000"/>
          <w:sz w:val="22"/>
        </w:rPr>
        <w:tab/>
      </w:r>
      <w:r w:rsidRPr="0063328C">
        <w:rPr>
          <w:rFonts w:ascii="Arial" w:hAnsi="Arial" w:cs="Arial"/>
          <w:bCs/>
          <w:color w:val="000000"/>
          <w:sz w:val="22"/>
        </w:rPr>
        <w:tab/>
      </w:r>
      <w:r w:rsidRPr="0063328C">
        <w:rPr>
          <w:rFonts w:ascii="Arial" w:hAnsi="Arial" w:cs="Arial"/>
          <w:bCs/>
          <w:color w:val="000000"/>
          <w:sz w:val="22"/>
        </w:rPr>
        <w:tab/>
      </w:r>
      <w:r>
        <w:rPr>
          <w:rFonts w:ascii="Arial" w:hAnsi="Arial" w:cs="Arial"/>
          <w:bCs/>
          <w:color w:val="000000"/>
          <w:sz w:val="22"/>
        </w:rPr>
        <w:tab/>
      </w:r>
      <w:proofErr w:type="spellStart"/>
      <w:r w:rsidR="000C4E40" w:rsidRPr="000C4E40">
        <w:rPr>
          <w:rFonts w:ascii="Arial" w:hAnsi="Arial" w:cs="Arial"/>
          <w:bCs/>
          <w:color w:val="000000"/>
          <w:sz w:val="22"/>
          <w:highlight w:val="black"/>
        </w:rPr>
        <w:t>xxxxxxxxxxxxxxxxxxxxxx</w:t>
      </w:r>
      <w:proofErr w:type="spellEnd"/>
      <w:r w:rsidRPr="0063328C">
        <w:rPr>
          <w:rFonts w:ascii="Arial" w:hAnsi="Arial" w:cs="Arial"/>
          <w:bCs/>
          <w:color w:val="000000"/>
          <w:sz w:val="22"/>
        </w:rPr>
        <w:t xml:space="preserve">, </w:t>
      </w:r>
      <w:proofErr w:type="spellStart"/>
      <w:r w:rsidR="000C4E40" w:rsidRPr="000C4E40">
        <w:rPr>
          <w:rFonts w:ascii="Arial" w:hAnsi="Arial" w:cs="Arial"/>
          <w:bCs/>
          <w:color w:val="000000"/>
          <w:sz w:val="22"/>
          <w:highlight w:val="black"/>
        </w:rPr>
        <w:t>xxxxxxxxxxxxxx</w:t>
      </w:r>
      <w:proofErr w:type="spellEnd"/>
    </w:p>
    <w:p w14:paraId="7B135F36" w14:textId="77777777" w:rsidR="002A71CC" w:rsidRPr="0063328C" w:rsidRDefault="002A71CC" w:rsidP="002A71CC">
      <w:pPr>
        <w:jc w:val="both"/>
        <w:rPr>
          <w:rFonts w:ascii="Arial" w:hAnsi="Arial" w:cs="Arial"/>
          <w:bCs/>
          <w:color w:val="000000"/>
          <w:sz w:val="22"/>
        </w:rPr>
      </w:pPr>
    </w:p>
    <w:p w14:paraId="31388CBC" w14:textId="74176F7A" w:rsidR="002A71CC" w:rsidRPr="0063328C" w:rsidRDefault="002A71CC" w:rsidP="002A71CC">
      <w:pPr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ab/>
      </w:r>
      <w:r>
        <w:rPr>
          <w:rFonts w:ascii="Arial" w:hAnsi="Arial" w:cs="Arial"/>
          <w:bCs/>
          <w:color w:val="000000"/>
          <w:sz w:val="22"/>
        </w:rPr>
        <w:tab/>
      </w:r>
      <w:r w:rsidRPr="0063328C">
        <w:rPr>
          <w:rFonts w:ascii="Arial" w:hAnsi="Arial" w:cs="Arial"/>
          <w:bCs/>
          <w:color w:val="000000"/>
          <w:sz w:val="22"/>
        </w:rPr>
        <w:t>Kontaktní adresa pro servis:</w:t>
      </w:r>
      <w:r w:rsidRPr="0063328C">
        <w:rPr>
          <w:rFonts w:ascii="Arial" w:hAnsi="Arial" w:cs="Arial"/>
          <w:bCs/>
          <w:color w:val="000000"/>
          <w:sz w:val="22"/>
        </w:rPr>
        <w:tab/>
        <w:t xml:space="preserve">        </w:t>
      </w:r>
      <w:r w:rsidRPr="0063328C">
        <w:rPr>
          <w:rFonts w:ascii="Arial" w:hAnsi="Arial" w:cs="Arial"/>
          <w:bCs/>
          <w:color w:val="000000"/>
          <w:sz w:val="22"/>
        </w:rPr>
        <w:tab/>
      </w:r>
      <w:proofErr w:type="spellStart"/>
      <w:r w:rsidR="000C4E40" w:rsidRPr="000C4E40">
        <w:rPr>
          <w:rFonts w:ascii="Arial" w:hAnsi="Arial" w:cs="Arial"/>
          <w:bCs/>
          <w:color w:val="000000"/>
          <w:sz w:val="22"/>
          <w:highlight w:val="black"/>
        </w:rPr>
        <w:t>xxxxxxxxxxxxxxxxxxxxxxxxxxx</w:t>
      </w:r>
      <w:proofErr w:type="spellEnd"/>
    </w:p>
    <w:p w14:paraId="617BD459" w14:textId="2629D1DD" w:rsidR="002A71CC" w:rsidRPr="0063328C" w:rsidRDefault="002A71CC" w:rsidP="002A71CC">
      <w:pPr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ab/>
      </w:r>
      <w:r>
        <w:rPr>
          <w:rFonts w:ascii="Arial" w:hAnsi="Arial" w:cs="Arial"/>
          <w:bCs/>
          <w:color w:val="000000"/>
          <w:sz w:val="22"/>
        </w:rPr>
        <w:tab/>
      </w:r>
      <w:r w:rsidRPr="0063328C">
        <w:rPr>
          <w:rFonts w:ascii="Arial" w:hAnsi="Arial" w:cs="Arial"/>
          <w:bCs/>
          <w:color w:val="000000"/>
          <w:sz w:val="22"/>
        </w:rPr>
        <w:t xml:space="preserve">Kontaktní adresa pro </w:t>
      </w:r>
      <w:proofErr w:type="gramStart"/>
      <w:r w:rsidRPr="0063328C">
        <w:rPr>
          <w:rFonts w:ascii="Arial" w:hAnsi="Arial" w:cs="Arial"/>
          <w:bCs/>
          <w:color w:val="000000"/>
          <w:sz w:val="22"/>
        </w:rPr>
        <w:t xml:space="preserve">reklamace:   </w:t>
      </w:r>
      <w:proofErr w:type="gramEnd"/>
      <w:r w:rsidRPr="0063328C">
        <w:rPr>
          <w:rFonts w:ascii="Arial" w:hAnsi="Arial" w:cs="Arial"/>
          <w:bCs/>
          <w:color w:val="000000"/>
          <w:sz w:val="22"/>
        </w:rPr>
        <w:tab/>
      </w:r>
      <w:proofErr w:type="spellStart"/>
      <w:r w:rsidR="000C4E40" w:rsidRPr="000C4E40">
        <w:rPr>
          <w:rFonts w:ascii="Arial" w:hAnsi="Arial" w:cs="Arial"/>
          <w:bCs/>
          <w:color w:val="000000"/>
          <w:sz w:val="22"/>
          <w:highlight w:val="black"/>
        </w:rPr>
        <w:t>xxxxxxxxxxxxxxxxxxxxxxxxxxxxxxxxx</w:t>
      </w:r>
      <w:proofErr w:type="spellEnd"/>
      <w:r w:rsidRPr="0063328C">
        <w:rPr>
          <w:rFonts w:ascii="Arial" w:hAnsi="Arial" w:cs="Arial"/>
          <w:bCs/>
          <w:color w:val="000000"/>
          <w:sz w:val="22"/>
        </w:rPr>
        <w:t xml:space="preserve"> </w:t>
      </w:r>
    </w:p>
    <w:p w14:paraId="668E422E" w14:textId="77777777" w:rsidR="002A71CC" w:rsidRDefault="002A71CC" w:rsidP="002A71CC">
      <w:pPr>
        <w:jc w:val="both"/>
        <w:rPr>
          <w:rFonts w:ascii="Arial" w:hAnsi="Arial" w:cs="Arial"/>
          <w:color w:val="000000"/>
          <w:sz w:val="22"/>
        </w:rPr>
      </w:pPr>
    </w:p>
    <w:p w14:paraId="7A8DD578" w14:textId="77777777" w:rsidR="002A71CC" w:rsidRDefault="002A71CC" w:rsidP="002A71CC">
      <w:pPr>
        <w:jc w:val="both"/>
        <w:rPr>
          <w:rFonts w:ascii="Arial" w:hAnsi="Arial" w:cs="Arial"/>
          <w:color w:val="000000"/>
          <w:sz w:val="22"/>
        </w:rPr>
      </w:pPr>
    </w:p>
    <w:p w14:paraId="2E4358FA" w14:textId="77777777" w:rsidR="002A71CC" w:rsidRPr="005D22F3" w:rsidRDefault="002A71CC" w:rsidP="002A71CC">
      <w:pPr>
        <w:numPr>
          <w:ilvl w:val="0"/>
          <w:numId w:val="1"/>
        </w:numPr>
        <w:ind w:hanging="720"/>
        <w:jc w:val="both"/>
        <w:rPr>
          <w:rFonts w:ascii="Arial" w:hAnsi="Arial" w:cs="Arial"/>
          <w:b/>
          <w:bCs/>
          <w:color w:val="000000"/>
          <w:sz w:val="22"/>
        </w:rPr>
      </w:pPr>
      <w:r w:rsidRPr="0063328C">
        <w:rPr>
          <w:rFonts w:ascii="Arial" w:hAnsi="Arial" w:cs="Arial"/>
          <w:b/>
          <w:bCs/>
          <w:color w:val="000000"/>
          <w:sz w:val="22"/>
        </w:rPr>
        <w:t xml:space="preserve">Změna </w:t>
      </w:r>
      <w:r>
        <w:rPr>
          <w:rFonts w:ascii="Arial" w:hAnsi="Arial" w:cs="Arial"/>
          <w:b/>
          <w:bCs/>
          <w:color w:val="000000"/>
          <w:sz w:val="22"/>
        </w:rPr>
        <w:t>P</w:t>
      </w:r>
      <w:r w:rsidRPr="0063328C">
        <w:rPr>
          <w:rFonts w:ascii="Arial" w:hAnsi="Arial" w:cs="Arial"/>
          <w:b/>
          <w:bCs/>
          <w:color w:val="000000"/>
          <w:sz w:val="22"/>
        </w:rPr>
        <w:t>řílo</w:t>
      </w:r>
      <w:r>
        <w:rPr>
          <w:rFonts w:ascii="Arial" w:hAnsi="Arial" w:cs="Arial"/>
          <w:b/>
          <w:bCs/>
          <w:color w:val="000000"/>
          <w:sz w:val="22"/>
        </w:rPr>
        <w:t>hy</w:t>
      </w:r>
      <w:r w:rsidRPr="0063328C">
        <w:rPr>
          <w:rFonts w:ascii="Arial" w:hAnsi="Arial" w:cs="Arial"/>
          <w:b/>
          <w:bCs/>
          <w:color w:val="000000"/>
          <w:sz w:val="22"/>
        </w:rPr>
        <w:t xml:space="preserve"> č.2</w:t>
      </w:r>
      <w:r w:rsidRPr="005D22F3">
        <w:rPr>
          <w:rFonts w:ascii="Arial" w:hAnsi="Arial" w:cs="Arial"/>
          <w:color w:val="000000"/>
          <w:sz w:val="22"/>
        </w:rPr>
        <w:t xml:space="preserve"> </w:t>
      </w:r>
      <w:r w:rsidRPr="005D22F3">
        <w:rPr>
          <w:rFonts w:ascii="Arial" w:hAnsi="Arial" w:cs="Arial"/>
          <w:b/>
          <w:bCs/>
          <w:color w:val="000000"/>
          <w:sz w:val="22"/>
        </w:rPr>
        <w:t>Servisní smlouvy – cena Kontroly provozuschopnosti (bez DPH):</w:t>
      </w:r>
    </w:p>
    <w:p w14:paraId="68B93660" w14:textId="77777777" w:rsidR="002A71CC" w:rsidRDefault="002A71CC" w:rsidP="002A71CC">
      <w:pPr>
        <w:pStyle w:val="Zkladntext"/>
        <w:rPr>
          <w:rFonts w:ascii="Arial" w:hAnsi="Arial" w:cs="Arial"/>
          <w:color w:val="000000"/>
        </w:rPr>
      </w:pPr>
    </w:p>
    <w:p w14:paraId="2467ECA0" w14:textId="77777777" w:rsidR="002A71CC" w:rsidRPr="0030119A" w:rsidRDefault="002A71CC" w:rsidP="002A71CC">
      <w:pPr>
        <w:pStyle w:val="Zkladntex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Návrh nového znění viz. Příloha č. 1 tohoto dodatku.</w:t>
      </w:r>
    </w:p>
    <w:p w14:paraId="41ED713E" w14:textId="77777777" w:rsidR="002A71CC" w:rsidRPr="0030119A" w:rsidRDefault="002A71CC" w:rsidP="002A71CC">
      <w:pPr>
        <w:pStyle w:val="Zkladntext"/>
        <w:rPr>
          <w:rFonts w:ascii="Arial" w:hAnsi="Arial" w:cs="Arial"/>
          <w:color w:val="000000"/>
        </w:rPr>
      </w:pPr>
    </w:p>
    <w:p w14:paraId="4D1E3D6D" w14:textId="77777777" w:rsidR="002A71CC" w:rsidRPr="0030119A" w:rsidRDefault="002A71CC" w:rsidP="002A71CC">
      <w:pPr>
        <w:jc w:val="both"/>
        <w:rPr>
          <w:rFonts w:ascii="Arial" w:hAnsi="Arial" w:cs="Arial"/>
          <w:color w:val="000000"/>
          <w:sz w:val="22"/>
        </w:rPr>
      </w:pPr>
    </w:p>
    <w:p w14:paraId="1C2759A3" w14:textId="77777777" w:rsidR="002A71CC" w:rsidRPr="00437CA0" w:rsidRDefault="002A71CC" w:rsidP="002A71CC">
      <w:pPr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Ostatní články a znění servisní smlouvy ze dne 26. 10. 2006 nejsou tímto dodatkem dotčeny ani upravovány. </w:t>
      </w:r>
    </w:p>
    <w:p w14:paraId="2CA6904B" w14:textId="77777777" w:rsidR="002A71CC" w:rsidRDefault="002A71CC" w:rsidP="002A71CC">
      <w:pPr>
        <w:jc w:val="both"/>
        <w:rPr>
          <w:rFonts w:ascii="Arial" w:hAnsi="Arial" w:cs="Arial"/>
          <w:color w:val="000000"/>
          <w:sz w:val="22"/>
        </w:rPr>
      </w:pPr>
    </w:p>
    <w:p w14:paraId="0CFA4B11" w14:textId="77777777" w:rsidR="002A71CC" w:rsidRPr="00437CA0" w:rsidRDefault="002A71CC" w:rsidP="002A71CC">
      <w:pPr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Tento dodatek je vyhotoven ve dvou písemných výtiscích, přičemž každá ze smluvních stran </w:t>
      </w:r>
      <w:proofErr w:type="gramStart"/>
      <w:r>
        <w:rPr>
          <w:rFonts w:ascii="Arial" w:hAnsi="Arial" w:cs="Arial"/>
          <w:color w:val="000000"/>
          <w:sz w:val="22"/>
        </w:rPr>
        <w:t>obdrží</w:t>
      </w:r>
      <w:proofErr w:type="gramEnd"/>
      <w:r>
        <w:rPr>
          <w:rFonts w:ascii="Arial" w:hAnsi="Arial" w:cs="Arial"/>
          <w:color w:val="000000"/>
          <w:sz w:val="22"/>
        </w:rPr>
        <w:t xml:space="preserve"> po jednom.</w:t>
      </w:r>
    </w:p>
    <w:p w14:paraId="791E7907" w14:textId="77777777" w:rsidR="002A71CC" w:rsidRPr="00437CA0" w:rsidRDefault="002A71CC" w:rsidP="002A71CC">
      <w:pPr>
        <w:jc w:val="both"/>
        <w:rPr>
          <w:rFonts w:ascii="Arial" w:hAnsi="Arial" w:cs="Arial"/>
          <w:color w:val="000000"/>
          <w:sz w:val="22"/>
        </w:rPr>
      </w:pPr>
    </w:p>
    <w:p w14:paraId="2116080B" w14:textId="77777777" w:rsidR="002A71CC" w:rsidRPr="00D040D5" w:rsidRDefault="002A71CC" w:rsidP="002A71C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</w:t>
      </w:r>
      <w:proofErr w:type="gramStart"/>
      <w:r>
        <w:rPr>
          <w:rFonts w:ascii="Arial" w:hAnsi="Arial" w:cs="Arial"/>
          <w:sz w:val="22"/>
        </w:rPr>
        <w:t>Bruntále  dne:…</w:t>
      </w:r>
      <w:proofErr w:type="gramEnd"/>
      <w:r>
        <w:rPr>
          <w:rFonts w:ascii="Arial" w:hAnsi="Arial" w:cs="Arial"/>
          <w:sz w:val="22"/>
        </w:rPr>
        <w:t>…………………...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D040D5">
        <w:rPr>
          <w:rFonts w:ascii="Arial" w:hAnsi="Arial" w:cs="Arial"/>
          <w:sz w:val="22"/>
        </w:rPr>
        <w:t xml:space="preserve">V Praze </w:t>
      </w:r>
      <w:proofErr w:type="gramStart"/>
      <w:r w:rsidRPr="00D040D5">
        <w:rPr>
          <w:rFonts w:ascii="Arial" w:hAnsi="Arial" w:cs="Arial"/>
          <w:sz w:val="22"/>
        </w:rPr>
        <w:t>dne:…</w:t>
      </w:r>
      <w:proofErr w:type="gramEnd"/>
      <w:r w:rsidRPr="00D040D5">
        <w:rPr>
          <w:rFonts w:ascii="Arial" w:hAnsi="Arial" w:cs="Arial"/>
          <w:sz w:val="22"/>
        </w:rPr>
        <w:t>…………………………</w:t>
      </w:r>
      <w:r>
        <w:rPr>
          <w:rFonts w:ascii="Arial" w:hAnsi="Arial" w:cs="Arial"/>
          <w:sz w:val="22"/>
        </w:rPr>
        <w:t>…..</w:t>
      </w:r>
    </w:p>
    <w:p w14:paraId="653F4345" w14:textId="77777777" w:rsidR="002A71CC" w:rsidRPr="00D040D5" w:rsidRDefault="002A71CC" w:rsidP="002A71CC">
      <w:pPr>
        <w:jc w:val="both"/>
        <w:rPr>
          <w:rFonts w:ascii="Arial" w:hAnsi="Arial" w:cs="Arial"/>
          <w:sz w:val="22"/>
        </w:rPr>
      </w:pPr>
    </w:p>
    <w:p w14:paraId="47048D86" w14:textId="77777777" w:rsidR="002A71CC" w:rsidRDefault="002A71CC" w:rsidP="002A71CC">
      <w:pPr>
        <w:jc w:val="both"/>
        <w:rPr>
          <w:rFonts w:ascii="Arial" w:hAnsi="Arial" w:cs="Arial"/>
          <w:sz w:val="22"/>
        </w:rPr>
      </w:pPr>
    </w:p>
    <w:p w14:paraId="14B63742" w14:textId="77777777" w:rsidR="002A71CC" w:rsidRPr="00D040D5" w:rsidRDefault="002A71CC" w:rsidP="002A71CC">
      <w:pPr>
        <w:jc w:val="both"/>
        <w:rPr>
          <w:rFonts w:ascii="Arial" w:hAnsi="Arial" w:cs="Arial"/>
          <w:sz w:val="22"/>
        </w:rPr>
      </w:pPr>
    </w:p>
    <w:p w14:paraId="2D728FD5" w14:textId="77777777" w:rsidR="002A71CC" w:rsidRPr="00D040D5" w:rsidRDefault="002A71CC" w:rsidP="002A71CC">
      <w:pPr>
        <w:pStyle w:val="Zkladntext21"/>
        <w:jc w:val="both"/>
        <w:rPr>
          <w:rFonts w:ascii="Arial" w:hAnsi="Arial" w:cs="Arial"/>
        </w:rPr>
      </w:pPr>
      <w:bookmarkStart w:id="0" w:name="_Hlk62151106"/>
      <w:r w:rsidRPr="00D040D5">
        <w:rPr>
          <w:rFonts w:ascii="Arial" w:hAnsi="Arial" w:cs="Arial"/>
        </w:rPr>
        <w:t>……..……………………………………….</w:t>
      </w:r>
      <w:bookmarkEnd w:id="0"/>
      <w:r w:rsidRPr="00D040D5">
        <w:rPr>
          <w:rFonts w:ascii="Arial" w:hAnsi="Arial" w:cs="Arial"/>
        </w:rPr>
        <w:t>.</w:t>
      </w:r>
      <w:r w:rsidRPr="00D040D5">
        <w:rPr>
          <w:rFonts w:ascii="Arial" w:hAnsi="Arial" w:cs="Arial"/>
        </w:rPr>
        <w:tab/>
      </w:r>
      <w:r w:rsidRPr="00D040D5">
        <w:rPr>
          <w:rFonts w:ascii="Arial" w:hAnsi="Arial" w:cs="Arial"/>
        </w:rPr>
        <w:tab/>
        <w:t>………………………………………………..</w:t>
      </w:r>
    </w:p>
    <w:p w14:paraId="1F04A257" w14:textId="77777777" w:rsidR="002A71CC" w:rsidRDefault="002A71CC" w:rsidP="002A71C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</w:t>
      </w:r>
      <w:r w:rsidRPr="00D040D5">
        <w:rPr>
          <w:rFonts w:ascii="Arial" w:hAnsi="Arial" w:cs="Arial"/>
          <w:sz w:val="22"/>
        </w:rPr>
        <w:t>za objednatele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</w:t>
      </w:r>
      <w:r w:rsidRPr="00D040D5">
        <w:rPr>
          <w:rFonts w:ascii="Arial" w:hAnsi="Arial" w:cs="Arial"/>
          <w:sz w:val="22"/>
        </w:rPr>
        <w:t>za zhotovitele</w:t>
      </w:r>
      <w:r w:rsidRPr="00D040D5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</w:t>
      </w:r>
    </w:p>
    <w:p w14:paraId="0FD4B3C8" w14:textId="77777777" w:rsidR="002A71CC" w:rsidRDefault="002A71CC" w:rsidP="002A71C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Mgr. Hana Rapušáková</w:t>
      </w:r>
      <w:r>
        <w:rPr>
          <w:rFonts w:ascii="Arial" w:hAnsi="Arial" w:cs="Arial"/>
          <w:sz w:val="22"/>
        </w:rPr>
        <w:tab/>
        <w:t xml:space="preserve">                                       </w:t>
      </w:r>
      <w:r w:rsidRPr="00D040D5">
        <w:rPr>
          <w:rFonts w:ascii="Arial" w:hAnsi="Arial" w:cs="Arial"/>
          <w:sz w:val="22"/>
        </w:rPr>
        <w:t>Ing</w:t>
      </w:r>
      <w:r>
        <w:rPr>
          <w:rFonts w:ascii="Arial" w:hAnsi="Arial" w:cs="Arial"/>
          <w:sz w:val="22"/>
        </w:rPr>
        <w:t xml:space="preserve">. Karin </w:t>
      </w:r>
      <w:proofErr w:type="spellStart"/>
      <w:r>
        <w:rPr>
          <w:rFonts w:ascii="Arial" w:hAnsi="Arial" w:cs="Arial"/>
          <w:sz w:val="22"/>
        </w:rPr>
        <w:t>Hrunková</w:t>
      </w:r>
      <w:proofErr w:type="spellEnd"/>
      <w:r w:rsidRPr="00D040D5">
        <w:rPr>
          <w:rFonts w:ascii="Arial" w:hAnsi="Arial" w:cs="Arial"/>
          <w:sz w:val="22"/>
        </w:rPr>
        <w:t xml:space="preserve"> </w:t>
      </w:r>
    </w:p>
    <w:p w14:paraId="6E01C0C4" w14:textId="77777777" w:rsidR="002A71CC" w:rsidRDefault="002A71CC" w:rsidP="002A71CC">
      <w:pPr>
        <w:ind w:firstLine="708"/>
        <w:jc w:val="both"/>
        <w:rPr>
          <w:rFonts w:ascii="Arial" w:hAnsi="Arial" w:cs="Arial"/>
          <w:sz w:val="22"/>
        </w:rPr>
      </w:pPr>
    </w:p>
    <w:p w14:paraId="544D197C" w14:textId="77777777" w:rsidR="002A71CC" w:rsidRDefault="002A71CC" w:rsidP="002A71CC">
      <w:pPr>
        <w:jc w:val="both"/>
        <w:rPr>
          <w:rFonts w:ascii="Arial" w:hAnsi="Arial" w:cs="Arial"/>
        </w:rPr>
      </w:pPr>
    </w:p>
    <w:p w14:paraId="2CD794AC" w14:textId="77777777" w:rsidR="002A71CC" w:rsidRDefault="002A71CC" w:rsidP="002A71CC">
      <w:pPr>
        <w:jc w:val="both"/>
        <w:rPr>
          <w:rFonts w:ascii="Arial" w:hAnsi="Arial" w:cs="Arial"/>
        </w:rPr>
      </w:pPr>
    </w:p>
    <w:p w14:paraId="656F502A" w14:textId="77777777" w:rsidR="002A71CC" w:rsidRDefault="002A71CC" w:rsidP="002A71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…………………………………………….</w:t>
      </w:r>
    </w:p>
    <w:p w14:paraId="7A63589C" w14:textId="77777777" w:rsidR="002A71CC" w:rsidRDefault="002A71CC" w:rsidP="002A71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B6D4F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</w:t>
      </w:r>
      <w:r w:rsidRPr="009B6D4F">
        <w:rPr>
          <w:rFonts w:ascii="Arial" w:hAnsi="Arial" w:cs="Arial"/>
          <w:sz w:val="22"/>
          <w:szCs w:val="22"/>
        </w:rPr>
        <w:t>za zhotovitele</w:t>
      </w:r>
    </w:p>
    <w:p w14:paraId="504B5474" w14:textId="77777777" w:rsidR="002A71CC" w:rsidRPr="009B6D4F" w:rsidRDefault="002A71CC" w:rsidP="002A71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Pavel Jirásek</w:t>
      </w:r>
    </w:p>
    <w:p w14:paraId="74F3C2AD" w14:textId="77777777" w:rsidR="002A71CC" w:rsidRPr="00D040D5" w:rsidRDefault="002A71CC" w:rsidP="002A71CC">
      <w:pPr>
        <w:jc w:val="both"/>
        <w:rPr>
          <w:rFonts w:ascii="Arial" w:hAnsi="Arial" w:cs="Arial"/>
          <w:sz w:val="22"/>
        </w:rPr>
      </w:pPr>
      <w:r w:rsidRPr="00D040D5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D040D5">
        <w:rPr>
          <w:rFonts w:ascii="Arial" w:hAnsi="Arial" w:cs="Arial"/>
          <w:sz w:val="22"/>
        </w:rPr>
        <w:tab/>
      </w:r>
      <w:r w:rsidRPr="00D040D5">
        <w:rPr>
          <w:rFonts w:ascii="Arial" w:hAnsi="Arial" w:cs="Arial"/>
          <w:sz w:val="22"/>
        </w:rPr>
        <w:tab/>
      </w:r>
      <w:r w:rsidRPr="00D040D5">
        <w:rPr>
          <w:rFonts w:ascii="Arial" w:hAnsi="Arial" w:cs="Arial"/>
          <w:sz w:val="22"/>
        </w:rPr>
        <w:tab/>
      </w:r>
      <w:r w:rsidRPr="00D040D5">
        <w:rPr>
          <w:rFonts w:ascii="Arial" w:hAnsi="Arial" w:cs="Arial"/>
          <w:sz w:val="22"/>
        </w:rPr>
        <w:tab/>
        <w:t xml:space="preserve"> </w:t>
      </w:r>
    </w:p>
    <w:p w14:paraId="46804D33" w14:textId="77777777" w:rsidR="002A71CC" w:rsidRDefault="002A71CC" w:rsidP="002A71CC">
      <w:pPr>
        <w:pStyle w:val="Zkladntext21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Přílohy:</w:t>
      </w:r>
      <w:r w:rsidRPr="006D383E">
        <w:rPr>
          <w:rFonts w:ascii="Arial" w:hAnsi="Arial" w:cs="Arial"/>
        </w:rPr>
        <w:tab/>
      </w:r>
    </w:p>
    <w:p w14:paraId="431E7C29" w14:textId="77777777" w:rsidR="002A71CC" w:rsidRPr="0030119A" w:rsidRDefault="002A71CC" w:rsidP="002A71CC">
      <w:pPr>
        <w:pStyle w:val="Zkladntext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Příloha č. 1 k Dodatku č. 2 servisní smlouvy č. 1929/2006 uzavřené dne 26. 10. 2006 </w:t>
      </w:r>
    </w:p>
    <w:p w14:paraId="74F003D2" w14:textId="77777777" w:rsidR="002F3E57" w:rsidRDefault="002F3E57"/>
    <w:sectPr w:rsidR="002F3E57" w:rsidSect="000C10BA">
      <w:footerReference w:type="default" r:id="rId8"/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7ED39" w14:textId="77777777" w:rsidR="00000000" w:rsidRDefault="000C4E40">
      <w:r>
        <w:separator/>
      </w:r>
    </w:p>
  </w:endnote>
  <w:endnote w:type="continuationSeparator" w:id="0">
    <w:p w14:paraId="015DAC6D" w14:textId="77777777" w:rsidR="00000000" w:rsidRDefault="000C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E1A8C" w14:textId="77777777" w:rsidR="00053B57" w:rsidRDefault="000C4E40">
    <w:pPr>
      <w:pStyle w:val="Zpat"/>
      <w:jc w:val="right"/>
      <w:rPr>
        <w:sz w:val="18"/>
        <w:szCs w:val="18"/>
      </w:rPr>
    </w:pPr>
  </w:p>
  <w:p w14:paraId="7D9D24AD" w14:textId="77777777" w:rsidR="008D178D" w:rsidRPr="00053B57" w:rsidRDefault="000C4E40" w:rsidP="00053B57">
    <w:pPr>
      <w:pStyle w:val="Zpat"/>
      <w:jc w:val="right"/>
      <w:rPr>
        <w:sz w:val="18"/>
        <w:szCs w:val="18"/>
      </w:rPr>
    </w:pPr>
    <w:r w:rsidRPr="00053B57">
      <w:rPr>
        <w:sz w:val="18"/>
        <w:szCs w:val="18"/>
      </w:rPr>
      <w:t xml:space="preserve">Stránka </w:t>
    </w:r>
    <w:r w:rsidRPr="00053B57">
      <w:rPr>
        <w:b/>
        <w:bCs/>
        <w:sz w:val="18"/>
        <w:szCs w:val="18"/>
      </w:rPr>
      <w:fldChar w:fldCharType="begin"/>
    </w:r>
    <w:r w:rsidRPr="00053B57">
      <w:rPr>
        <w:b/>
        <w:bCs/>
        <w:sz w:val="18"/>
        <w:szCs w:val="18"/>
      </w:rPr>
      <w:instrText>PAGE</w:instrText>
    </w:r>
    <w:r w:rsidRPr="00053B57">
      <w:rPr>
        <w:b/>
        <w:bCs/>
        <w:sz w:val="18"/>
        <w:szCs w:val="18"/>
      </w:rPr>
      <w:fldChar w:fldCharType="separate"/>
    </w:r>
    <w:r w:rsidRPr="00053B57">
      <w:rPr>
        <w:b/>
        <w:bCs/>
        <w:sz w:val="18"/>
        <w:szCs w:val="18"/>
      </w:rPr>
      <w:t>2</w:t>
    </w:r>
    <w:r w:rsidRPr="00053B57">
      <w:rPr>
        <w:b/>
        <w:bCs/>
        <w:sz w:val="18"/>
        <w:szCs w:val="18"/>
      </w:rPr>
      <w:fldChar w:fldCharType="end"/>
    </w:r>
    <w:r w:rsidRPr="00053B57">
      <w:rPr>
        <w:sz w:val="18"/>
        <w:szCs w:val="18"/>
      </w:rPr>
      <w:t xml:space="preserve"> z </w:t>
    </w:r>
    <w:r w:rsidRPr="00053B57">
      <w:rPr>
        <w:b/>
        <w:bCs/>
        <w:sz w:val="18"/>
        <w:szCs w:val="18"/>
      </w:rPr>
      <w:fldChar w:fldCharType="begin"/>
    </w:r>
    <w:r w:rsidRPr="00053B57">
      <w:rPr>
        <w:b/>
        <w:bCs/>
        <w:sz w:val="18"/>
        <w:szCs w:val="18"/>
      </w:rPr>
      <w:instrText>NUMPAGES</w:instrText>
    </w:r>
    <w:r w:rsidRPr="00053B57">
      <w:rPr>
        <w:b/>
        <w:bCs/>
        <w:sz w:val="18"/>
        <w:szCs w:val="18"/>
      </w:rPr>
      <w:fldChar w:fldCharType="separate"/>
    </w:r>
    <w:r w:rsidRPr="00053B57">
      <w:rPr>
        <w:b/>
        <w:bCs/>
        <w:sz w:val="18"/>
        <w:szCs w:val="18"/>
      </w:rPr>
      <w:t>2</w:t>
    </w:r>
    <w:r w:rsidRPr="00053B57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0E9E0" w14:textId="77777777" w:rsidR="00000000" w:rsidRDefault="000C4E40">
      <w:r>
        <w:separator/>
      </w:r>
    </w:p>
  </w:footnote>
  <w:footnote w:type="continuationSeparator" w:id="0">
    <w:p w14:paraId="5EB24D27" w14:textId="77777777" w:rsidR="00000000" w:rsidRDefault="000C4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5018F"/>
    <w:multiLevelType w:val="hybridMultilevel"/>
    <w:tmpl w:val="47FCF6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63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CC"/>
    <w:rsid w:val="000C4E40"/>
    <w:rsid w:val="002A71CC"/>
    <w:rsid w:val="002F3E57"/>
    <w:rsid w:val="006B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CF00"/>
  <w15:chartTrackingRefBased/>
  <w15:docId w15:val="{25046A5E-6127-4C6C-97A3-3811B32A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71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A71CC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2A71CC"/>
    <w:rPr>
      <w:rFonts w:ascii="Times New Roman" w:eastAsia="Times New Roman" w:hAnsi="Times New Roman" w:cs="Times New Roman"/>
      <w:szCs w:val="20"/>
      <w:lang w:eastAsia="ar-SA"/>
    </w:rPr>
  </w:style>
  <w:style w:type="paragraph" w:styleId="Nzev">
    <w:name w:val="Title"/>
    <w:basedOn w:val="Normln"/>
    <w:next w:val="Podnadpis"/>
    <w:link w:val="NzevChar"/>
    <w:qFormat/>
    <w:rsid w:val="002A71CC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2A71C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">
    <w:basedOn w:val="Normln"/>
    <w:next w:val="Zkladntext"/>
    <w:qFormat/>
    <w:rsid w:val="002A71CC"/>
    <w:pPr>
      <w:keepNext/>
      <w:spacing w:before="240" w:after="120"/>
      <w:jc w:val="center"/>
    </w:pPr>
    <w:rPr>
      <w:rFonts w:ascii="Arial" w:eastAsia="Arial Unicode MS" w:hAnsi="Arial" w:cs="Mangal"/>
      <w:i/>
      <w:iCs/>
      <w:sz w:val="28"/>
      <w:szCs w:val="28"/>
    </w:rPr>
  </w:style>
  <w:style w:type="paragraph" w:customStyle="1" w:styleId="Zkladntext21">
    <w:name w:val="Základní text 21"/>
    <w:basedOn w:val="Normln"/>
    <w:rsid w:val="002A71CC"/>
    <w:pPr>
      <w:jc w:val="center"/>
    </w:pPr>
    <w:rPr>
      <w:rFonts w:ascii="Univers" w:hAnsi="Univers" w:cs="Univers"/>
      <w:sz w:val="22"/>
    </w:rPr>
  </w:style>
  <w:style w:type="character" w:styleId="Hypertextovodkaz">
    <w:name w:val="Hyperlink"/>
    <w:uiPriority w:val="99"/>
    <w:unhideWhenUsed/>
    <w:rsid w:val="002A71CC"/>
    <w:rPr>
      <w:color w:val="0563C1"/>
      <w:u w:val="single"/>
    </w:rPr>
  </w:style>
  <w:style w:type="paragraph" w:styleId="Zpat">
    <w:name w:val="footer"/>
    <w:basedOn w:val="Normln"/>
    <w:link w:val="ZpatChar"/>
    <w:uiPriority w:val="99"/>
    <w:rsid w:val="002A7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71C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lnweb">
    <w:name w:val="Normal (Web)"/>
    <w:basedOn w:val="Normln"/>
    <w:uiPriority w:val="99"/>
    <w:unhideWhenUsed/>
    <w:rsid w:val="002A71CC"/>
    <w:pPr>
      <w:suppressAutoHyphens w:val="0"/>
      <w:spacing w:before="100" w:beforeAutospacing="1" w:after="100" w:afterAutospacing="1"/>
    </w:pPr>
    <w:rPr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71C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2A71CC"/>
    <w:rPr>
      <w:rFonts w:eastAsiaTheme="minorEastAsia"/>
      <w:color w:val="5A5A5A" w:themeColor="text1" w:themeTint="A5"/>
      <w:spacing w:val="15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0C4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SOUBR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2</cp:revision>
  <cp:lastPrinted>2023-06-29T05:54:00Z</cp:lastPrinted>
  <dcterms:created xsi:type="dcterms:W3CDTF">2023-05-25T06:10:00Z</dcterms:created>
  <dcterms:modified xsi:type="dcterms:W3CDTF">2023-06-29T05:54:00Z</dcterms:modified>
</cp:coreProperties>
</file>