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2" w:rsidRDefault="00281702" w:rsidP="007C534C">
      <w:pPr>
        <w:rPr>
          <w:rFonts w:ascii="Arial" w:hAnsi="Arial" w:cs="Arial"/>
          <w:b/>
          <w:bCs/>
          <w:sz w:val="28"/>
          <w:szCs w:val="28"/>
        </w:rPr>
      </w:pPr>
    </w:p>
    <w:p w:rsidR="00281702" w:rsidRDefault="00281702" w:rsidP="0028170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4705" cy="792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723" w:rsidRDefault="00ED677F" w:rsidP="00AF62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</w:t>
      </w:r>
      <w:r w:rsidRPr="00ED677F">
        <w:rPr>
          <w:rFonts w:ascii="Arial" w:hAnsi="Arial" w:cs="Arial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C5DCB" w:rsidRDefault="00FC5DCB" w:rsidP="00AF62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SMLOUVY O DÍLO</w:t>
      </w:r>
    </w:p>
    <w:p w:rsidR="00ED677F" w:rsidRPr="00AF6284" w:rsidRDefault="00ED677F" w:rsidP="00AF6284">
      <w:pPr>
        <w:spacing w:after="0"/>
        <w:jc w:val="center"/>
        <w:rPr>
          <w:rFonts w:ascii="Georgia" w:hAnsi="Georgia" w:cs="Arial"/>
          <w:sz w:val="20"/>
          <w:szCs w:val="20"/>
        </w:rPr>
      </w:pPr>
      <w:r w:rsidRPr="00D764FA">
        <w:rPr>
          <w:rFonts w:ascii="Georgia" w:hAnsi="Georgia" w:cs="Arial"/>
          <w:sz w:val="20"/>
          <w:szCs w:val="20"/>
        </w:rPr>
        <w:t>uzavřený níže uvedeného dne měsíce a roku mezi smluvními stranami, kterými jsou</w:t>
      </w:r>
    </w:p>
    <w:p w:rsidR="006F3A0D" w:rsidRDefault="006F3A0D" w:rsidP="006F3A0D">
      <w:pPr>
        <w:suppressLineNumbers/>
        <w:suppressAutoHyphens/>
        <w:spacing w:before="120" w:after="0" w:line="240" w:lineRule="atLeast"/>
        <w:ind w:left="1080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4A3E18" w:rsidRPr="00C84A2E" w:rsidRDefault="004A3E18" w:rsidP="006F3A0D">
      <w:pPr>
        <w:suppressLineNumbers/>
        <w:suppressAutoHyphens/>
        <w:spacing w:before="120" w:after="0" w:line="240" w:lineRule="atLeast"/>
        <w:ind w:left="1080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E24482" w:rsidRDefault="006F3A0D" w:rsidP="006F3A0D">
      <w:pPr>
        <w:suppressAutoHyphens/>
        <w:spacing w:after="0" w:line="100" w:lineRule="atLeast"/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Objednatel 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</w:t>
      </w:r>
      <w:r w:rsidR="00E24482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CENTRUM KOCIÁNKA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br/>
      </w:r>
      <w:r w:rsidR="00E24482">
        <w:rPr>
          <w:rFonts w:ascii="Georgia" w:eastAsia="Times New Roman" w:hAnsi="Georgia" w:cs="Times New Roman"/>
          <w:sz w:val="20"/>
          <w:szCs w:val="20"/>
          <w:lang w:eastAsia="ar-SA"/>
        </w:rPr>
        <w:t>S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ídlo:              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>Kociánka 93/2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br/>
        <w:t xml:space="preserve">IČ:                   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>00093378</w:t>
      </w: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ab/>
        <w:t>DIČ CZ00093378</w:t>
      </w:r>
    </w:p>
    <w:p w:rsidR="006F3A0D" w:rsidRPr="00C84A2E" w:rsidRDefault="00E24482" w:rsidP="006F3A0D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>Jednající</w:t>
      </w:r>
      <w:r w:rsidR="006F3A0D" w:rsidRPr="00C84A2E">
        <w:rPr>
          <w:rFonts w:ascii="Georgia" w:eastAsia="Times New Roman" w:hAnsi="Georgia" w:cs="Times New Roman"/>
          <w:sz w:val="20"/>
          <w:szCs w:val="20"/>
          <w:lang w:eastAsia="ar-SA"/>
        </w:rPr>
        <w:t>:</w:t>
      </w:r>
      <w:r w:rsidR="006F3A0D"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="006F3A0D"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="006F3A0D"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            </w:t>
      </w:r>
      <w:r w:rsidRPr="00E24482"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ředitelem </w:t>
      </w:r>
      <w:r w:rsidR="00110D25" w:rsidRPr="00110D25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</w:t>
      </w:r>
      <w:r w:rsidR="006F3A0D"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</w:t>
      </w:r>
    </w:p>
    <w:p w:rsidR="006F3A0D" w:rsidRPr="00C84A2E" w:rsidRDefault="006F3A0D" w:rsidP="006F3A0D">
      <w:pPr>
        <w:suppressAutoHyphens/>
        <w:spacing w:after="0" w:line="100" w:lineRule="atLeast"/>
        <w:ind w:right="-672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>ČNB Brno</w:t>
      </w:r>
    </w:p>
    <w:p w:rsidR="006F3A0D" w:rsidRPr="00C84A2E" w:rsidRDefault="006F3A0D" w:rsidP="006F3A0D">
      <w:pPr>
        <w:suppressAutoHyphens/>
        <w:spacing w:after="0" w:line="100" w:lineRule="atLeast"/>
        <w:ind w:right="-672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E24482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 197 136 621/ 0710  </w:t>
      </w:r>
    </w:p>
    <w:p w:rsidR="00AF6284" w:rsidRDefault="006F3A0D" w:rsidP="00AF6284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113" w:hanging="1260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      </w:t>
      </w:r>
    </w:p>
    <w:p w:rsidR="006F3A0D" w:rsidRPr="00AF6284" w:rsidRDefault="006F3A0D" w:rsidP="00AF6284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113" w:hanging="1260"/>
        <w:rPr>
          <w:rFonts w:ascii="Georgia" w:eastAsia="Times New Roman" w:hAnsi="Georgia" w:cs="Times New Roman"/>
          <w:bCs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(dále jen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 </w:t>
      </w: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objednatel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)</w:t>
      </w:r>
    </w:p>
    <w:p w:rsidR="006F3A0D" w:rsidRPr="00C84A2E" w:rsidRDefault="006F3A0D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AF6284" w:rsidRDefault="00AF6284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6F3A0D" w:rsidRPr="00C84A2E" w:rsidRDefault="006F3A0D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>Zhotovitel :</w:t>
      </w:r>
      <w:r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bookmarkStart w:id="0" w:name="_Hlk99714951"/>
      <w:r w:rsidR="005D0D48" w:rsidRPr="005D0D48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Data </w:t>
      </w:r>
      <w:proofErr w:type="spellStart"/>
      <w:r w:rsidR="005D0D48" w:rsidRPr="005D0D48">
        <w:rPr>
          <w:rFonts w:ascii="Georgia" w:eastAsia="Times New Roman" w:hAnsi="Georgia" w:cs="Times New Roman"/>
          <w:b/>
          <w:sz w:val="20"/>
          <w:szCs w:val="20"/>
          <w:lang w:eastAsia="ar-SA"/>
        </w:rPr>
        <w:t>Protection</w:t>
      </w:r>
      <w:proofErr w:type="spellEnd"/>
      <w:r w:rsidR="005D0D48" w:rsidRPr="005D0D48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</w:t>
      </w:r>
      <w:proofErr w:type="spellStart"/>
      <w:r w:rsidR="005D0D48" w:rsidRPr="005D0D48">
        <w:rPr>
          <w:rFonts w:ascii="Georgia" w:eastAsia="Times New Roman" w:hAnsi="Georgia" w:cs="Times New Roman"/>
          <w:b/>
          <w:sz w:val="20"/>
          <w:szCs w:val="20"/>
          <w:lang w:eastAsia="ar-SA"/>
        </w:rPr>
        <w:t>Delivery</w:t>
      </w:r>
      <w:proofErr w:type="spellEnd"/>
      <w:r w:rsidR="005D0D48" w:rsidRPr="005D0D48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Center, s.r.o.</w:t>
      </w:r>
    </w:p>
    <w:bookmarkEnd w:id="0"/>
    <w:p w:rsidR="006F3A0D" w:rsidRPr="00C84A2E" w:rsidRDefault="006F3A0D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Sídlo: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5D0D48" w:rsidRPr="005D0D48">
        <w:rPr>
          <w:rFonts w:ascii="Georgia" w:eastAsia="Times New Roman" w:hAnsi="Georgia" w:cs="Times New Roman"/>
          <w:sz w:val="20"/>
          <w:szCs w:val="20"/>
          <w:lang w:eastAsia="ar-SA"/>
        </w:rPr>
        <w:t>Rybkova 1016/31, 602 00 Brno</w:t>
      </w:r>
    </w:p>
    <w:p w:rsidR="00E24482" w:rsidRDefault="00E24482" w:rsidP="00E24482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IČ: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         </w:t>
      </w:r>
      <w:r w:rsidRPr="005D0D48">
        <w:rPr>
          <w:rFonts w:ascii="Georgia" w:eastAsia="Times New Roman" w:hAnsi="Georgia" w:cs="Times New Roman"/>
          <w:sz w:val="20"/>
          <w:szCs w:val="20"/>
          <w:lang w:eastAsia="ar-SA"/>
        </w:rPr>
        <w:t>03064247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DIČ: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CZ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D0D48">
        <w:rPr>
          <w:rFonts w:ascii="Georgia" w:eastAsia="Times New Roman" w:hAnsi="Georgia" w:cs="Times New Roman"/>
          <w:sz w:val="20"/>
          <w:szCs w:val="20"/>
          <w:lang w:eastAsia="ar-SA"/>
        </w:rPr>
        <w:t>03064247</w:t>
      </w:r>
    </w:p>
    <w:p w:rsidR="006F3A0D" w:rsidRPr="00C84A2E" w:rsidRDefault="00E24482" w:rsidP="00E24482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>Jednající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: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jednatelem </w:t>
      </w:r>
      <w:r w:rsidR="00110D25" w:rsidRPr="00110D25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</w:t>
      </w:r>
      <w:r w:rsidR="006F3A0D"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6F3A0D" w:rsidRPr="00C84A2E" w:rsidRDefault="006F3A0D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5D0D48" w:rsidRPr="005D0D48">
        <w:rPr>
          <w:rFonts w:ascii="Georgia" w:eastAsia="Times New Roman" w:hAnsi="Georgia" w:cs="Times New Roman"/>
          <w:sz w:val="20"/>
          <w:szCs w:val="20"/>
          <w:lang w:eastAsia="ar-SA"/>
        </w:rPr>
        <w:t>KB, a.s.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6F3A0D" w:rsidRPr="00C84A2E" w:rsidRDefault="006F3A0D" w:rsidP="006F3A0D">
      <w:p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5D0D48" w:rsidRPr="005D0D48">
        <w:rPr>
          <w:rFonts w:ascii="Georgia" w:eastAsia="Times New Roman" w:hAnsi="Georgia" w:cs="Times New Roman"/>
          <w:sz w:val="20"/>
          <w:szCs w:val="20"/>
          <w:lang w:eastAsia="ar-SA"/>
        </w:rPr>
        <w:t>107-7585660267</w:t>
      </w:r>
      <w:r w:rsidR="005D0D48">
        <w:rPr>
          <w:rFonts w:ascii="Georgia" w:eastAsia="Times New Roman" w:hAnsi="Georgia" w:cs="Times New Roman"/>
          <w:sz w:val="20"/>
          <w:szCs w:val="20"/>
          <w:lang w:eastAsia="ar-SA"/>
        </w:rPr>
        <w:t>/</w:t>
      </w:r>
      <w:r w:rsidR="005D0D48" w:rsidRPr="005D0D48">
        <w:rPr>
          <w:rFonts w:ascii="Georgia" w:eastAsia="Times New Roman" w:hAnsi="Georgia" w:cs="Times New Roman"/>
          <w:sz w:val="20"/>
          <w:szCs w:val="20"/>
          <w:lang w:eastAsia="ar-SA"/>
        </w:rPr>
        <w:t>0100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E24482" w:rsidRDefault="00E24482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6F3A0D" w:rsidRDefault="006F3A0D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(dále jen 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>zhotovitel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)</w:t>
      </w:r>
    </w:p>
    <w:p w:rsidR="00AF6284" w:rsidRDefault="00AF6284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4A3E18" w:rsidRDefault="004A3E18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4A3E18" w:rsidRPr="00AF6284" w:rsidRDefault="004A3E18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C5DCB" w:rsidRPr="00E24482" w:rsidRDefault="008331D3" w:rsidP="00E24482">
      <w:pPr>
        <w:pStyle w:val="Odstavecseseznamem"/>
        <w:widowControl w:val="0"/>
        <w:numPr>
          <w:ilvl w:val="0"/>
          <w:numId w:val="11"/>
        </w:numPr>
        <w:suppressAutoHyphens/>
        <w:spacing w:line="340" w:lineRule="atLeast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E24482">
        <w:rPr>
          <w:rFonts w:ascii="Arial" w:hAnsi="Arial" w:cs="Arial"/>
          <w:b/>
          <w:bCs/>
          <w:color w:val="92D050"/>
          <w:sz w:val="24"/>
          <w:szCs w:val="24"/>
        </w:rPr>
        <w:t xml:space="preserve">Předmět </w:t>
      </w:r>
      <w:r w:rsidR="004A3E18" w:rsidRPr="00E24482">
        <w:rPr>
          <w:rFonts w:ascii="Arial" w:hAnsi="Arial" w:cs="Arial"/>
          <w:b/>
          <w:bCs/>
          <w:color w:val="92D050"/>
          <w:sz w:val="24"/>
          <w:szCs w:val="24"/>
        </w:rPr>
        <w:t>d</w:t>
      </w:r>
      <w:r w:rsidRPr="00E24482">
        <w:rPr>
          <w:rFonts w:ascii="Arial" w:hAnsi="Arial" w:cs="Arial"/>
          <w:b/>
          <w:bCs/>
          <w:color w:val="92D050"/>
          <w:sz w:val="24"/>
          <w:szCs w:val="24"/>
        </w:rPr>
        <w:t>odatku</w:t>
      </w:r>
    </w:p>
    <w:p w:rsidR="00E24482" w:rsidRPr="00E24482" w:rsidRDefault="00E24482" w:rsidP="00E24482">
      <w:pPr>
        <w:pStyle w:val="Odstavecseseznamem"/>
        <w:widowControl w:val="0"/>
        <w:suppressAutoHyphens/>
        <w:spacing w:line="340" w:lineRule="atLeast"/>
        <w:ind w:left="1080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B75ECA" w:rsidRDefault="00AF04C1" w:rsidP="00B75ECA">
      <w:pPr>
        <w:pStyle w:val="Odstavecseseznamem"/>
        <w:numPr>
          <w:ilvl w:val="0"/>
          <w:numId w:val="9"/>
        </w:numPr>
        <w:spacing w:after="0"/>
        <w:ind w:left="77"/>
        <w:jc w:val="both"/>
        <w:rPr>
          <w:rFonts w:ascii="Georgia" w:hAnsi="Georgia"/>
          <w:sz w:val="20"/>
          <w:szCs w:val="20"/>
        </w:rPr>
      </w:pPr>
      <w:r w:rsidRPr="00CF4283">
        <w:rPr>
          <w:rFonts w:ascii="Georgia" w:hAnsi="Georgia"/>
          <w:sz w:val="20"/>
          <w:szCs w:val="20"/>
        </w:rPr>
        <w:t xml:space="preserve">Smluvní strany uzavřely </w:t>
      </w:r>
      <w:r w:rsidR="00804E7F" w:rsidRPr="00804E7F">
        <w:rPr>
          <w:rFonts w:ascii="Georgia" w:hAnsi="Georgia"/>
          <w:sz w:val="20"/>
          <w:szCs w:val="20"/>
        </w:rPr>
        <w:t>28.06.2019</w:t>
      </w:r>
      <w:r w:rsidR="00804E7F">
        <w:rPr>
          <w:rFonts w:ascii="Georgia" w:hAnsi="Georgia"/>
          <w:sz w:val="20"/>
          <w:szCs w:val="20"/>
        </w:rPr>
        <w:t xml:space="preserve"> </w:t>
      </w:r>
      <w:r w:rsidRPr="00CF4283">
        <w:rPr>
          <w:rFonts w:ascii="Georgia" w:hAnsi="Georgia"/>
          <w:sz w:val="20"/>
          <w:szCs w:val="20"/>
        </w:rPr>
        <w:t>Smlouvu o dílo</w:t>
      </w:r>
      <w:r w:rsidR="00804E7F">
        <w:rPr>
          <w:rFonts w:ascii="Georgia" w:hAnsi="Georgia"/>
          <w:sz w:val="20"/>
          <w:szCs w:val="20"/>
        </w:rPr>
        <w:t>, jejímž závazkem je poskytovat objednateli</w:t>
      </w:r>
      <w:r w:rsidR="00804E7F" w:rsidRPr="00804E7F">
        <w:rPr>
          <w:rFonts w:ascii="Georgia" w:hAnsi="Georgia"/>
          <w:sz w:val="20"/>
          <w:szCs w:val="20"/>
        </w:rPr>
        <w:t xml:space="preserve"> IT služby</w:t>
      </w:r>
      <w:r w:rsidR="00804E7F">
        <w:rPr>
          <w:rFonts w:ascii="Georgia" w:hAnsi="Georgia"/>
          <w:sz w:val="20"/>
          <w:szCs w:val="20"/>
        </w:rPr>
        <w:t>, l</w:t>
      </w:r>
      <w:r w:rsidR="00804E7F" w:rsidRPr="00804E7F">
        <w:rPr>
          <w:rFonts w:ascii="Georgia" w:hAnsi="Georgia"/>
          <w:sz w:val="20"/>
          <w:szCs w:val="20"/>
        </w:rPr>
        <w:t xml:space="preserve">icence a </w:t>
      </w:r>
      <w:r w:rsidR="00804E7F">
        <w:rPr>
          <w:rFonts w:ascii="Georgia" w:hAnsi="Georgia"/>
          <w:sz w:val="20"/>
          <w:szCs w:val="20"/>
        </w:rPr>
        <w:t xml:space="preserve">jejich </w:t>
      </w:r>
      <w:r w:rsidR="00804E7F" w:rsidRPr="00804E7F">
        <w:rPr>
          <w:rFonts w:ascii="Georgia" w:hAnsi="Georgia"/>
          <w:sz w:val="20"/>
          <w:szCs w:val="20"/>
        </w:rPr>
        <w:t>softwarovou podporu</w:t>
      </w:r>
      <w:r w:rsidR="00804E7F">
        <w:rPr>
          <w:rFonts w:ascii="Georgia" w:hAnsi="Georgia"/>
          <w:sz w:val="20"/>
          <w:szCs w:val="20"/>
        </w:rPr>
        <w:t>.</w:t>
      </w:r>
    </w:p>
    <w:p w:rsidR="00CC18B1" w:rsidRDefault="00CC18B1" w:rsidP="004A3E18">
      <w:pPr>
        <w:spacing w:after="0"/>
        <w:jc w:val="both"/>
        <w:rPr>
          <w:rFonts w:ascii="Georgia" w:hAnsi="Georgia"/>
          <w:sz w:val="20"/>
          <w:szCs w:val="20"/>
        </w:rPr>
      </w:pPr>
    </w:p>
    <w:p w:rsidR="004A3E18" w:rsidRPr="004A3E18" w:rsidRDefault="004A3E18" w:rsidP="004A3E18">
      <w:pPr>
        <w:spacing w:after="0"/>
        <w:jc w:val="both"/>
        <w:rPr>
          <w:rFonts w:ascii="Georgia" w:hAnsi="Georgia"/>
          <w:sz w:val="20"/>
          <w:szCs w:val="20"/>
        </w:rPr>
      </w:pPr>
    </w:p>
    <w:p w:rsidR="00B75ECA" w:rsidRPr="00CC18B1" w:rsidRDefault="00110AF4" w:rsidP="00B75ECA">
      <w:pPr>
        <w:pStyle w:val="Odstavecseseznamem"/>
        <w:numPr>
          <w:ilvl w:val="0"/>
          <w:numId w:val="9"/>
        </w:numPr>
        <w:spacing w:after="0"/>
        <w:ind w:left="77"/>
        <w:jc w:val="both"/>
        <w:rPr>
          <w:rFonts w:ascii="Georgia" w:hAnsi="Georgia"/>
          <w:b/>
          <w:bCs/>
          <w:sz w:val="20"/>
          <w:szCs w:val="20"/>
        </w:rPr>
      </w:pPr>
      <w:r w:rsidRPr="00CC18B1">
        <w:rPr>
          <w:rFonts w:ascii="Georgia" w:hAnsi="Georgia"/>
          <w:b/>
          <w:bCs/>
          <w:sz w:val="20"/>
          <w:szCs w:val="20"/>
        </w:rPr>
        <w:t>S</w:t>
      </w:r>
      <w:r w:rsidR="00CF4283" w:rsidRPr="00CC18B1">
        <w:rPr>
          <w:rFonts w:ascii="Georgia" w:hAnsi="Georgia"/>
          <w:b/>
          <w:bCs/>
          <w:sz w:val="20"/>
          <w:szCs w:val="20"/>
        </w:rPr>
        <w:t xml:space="preserve">mluvní strany </w:t>
      </w:r>
      <w:r w:rsidR="00804E7F" w:rsidRPr="00CC18B1">
        <w:rPr>
          <w:rFonts w:ascii="Georgia" w:hAnsi="Georgia"/>
          <w:b/>
          <w:bCs/>
          <w:sz w:val="20"/>
          <w:szCs w:val="20"/>
        </w:rPr>
        <w:t>doplňují článek</w:t>
      </w:r>
      <w:r w:rsidR="00B75ECA" w:rsidRPr="00CC18B1">
        <w:rPr>
          <w:rFonts w:ascii="Georgia" w:hAnsi="Georgia"/>
          <w:b/>
          <w:bCs/>
          <w:sz w:val="20"/>
          <w:szCs w:val="20"/>
        </w:rPr>
        <w:t xml:space="preserve"> </w:t>
      </w:r>
      <w:r w:rsidR="00CC18B1">
        <w:rPr>
          <w:rFonts w:ascii="Georgia" w:hAnsi="Georgia"/>
          <w:b/>
          <w:bCs/>
          <w:sz w:val="20"/>
          <w:szCs w:val="20"/>
        </w:rPr>
        <w:t xml:space="preserve">8  </w:t>
      </w:r>
      <w:r w:rsidR="004A3E18" w:rsidRPr="00CC18B1">
        <w:rPr>
          <w:rFonts w:ascii="Georgia" w:hAnsi="Georgia"/>
          <w:b/>
          <w:bCs/>
          <w:sz w:val="20"/>
          <w:szCs w:val="20"/>
        </w:rPr>
        <w:t>smlouv</w:t>
      </w:r>
      <w:r w:rsidR="004A3E18">
        <w:rPr>
          <w:rFonts w:ascii="Georgia" w:hAnsi="Georgia"/>
          <w:b/>
          <w:bCs/>
          <w:sz w:val="20"/>
          <w:szCs w:val="20"/>
        </w:rPr>
        <w:t>y</w:t>
      </w:r>
      <w:r w:rsidR="004A3E18" w:rsidRPr="00CC18B1">
        <w:rPr>
          <w:rFonts w:ascii="Georgia" w:hAnsi="Georgia"/>
          <w:b/>
          <w:bCs/>
          <w:sz w:val="20"/>
          <w:szCs w:val="20"/>
        </w:rPr>
        <w:t xml:space="preserve"> o  </w:t>
      </w:r>
      <w:r w:rsidR="00CC18B1">
        <w:rPr>
          <w:rFonts w:ascii="Georgia" w:hAnsi="Georgia"/>
          <w:b/>
          <w:bCs/>
          <w:sz w:val="20"/>
          <w:szCs w:val="20"/>
        </w:rPr>
        <w:t xml:space="preserve">bod </w:t>
      </w:r>
      <w:r w:rsidR="00B75ECA" w:rsidRPr="00CC18B1">
        <w:rPr>
          <w:rFonts w:ascii="Georgia" w:hAnsi="Georgia"/>
          <w:b/>
          <w:bCs/>
          <w:sz w:val="20"/>
          <w:szCs w:val="20"/>
        </w:rPr>
        <w:t>8.4.</w:t>
      </w:r>
      <w:r w:rsidR="004A3E18">
        <w:t xml:space="preserve">, </w:t>
      </w:r>
      <w:r w:rsidR="004A3E18" w:rsidRPr="004A3E18">
        <w:rPr>
          <w:rFonts w:ascii="Georgia" w:hAnsi="Georgia"/>
          <w:b/>
          <w:bCs/>
          <w:sz w:val="20"/>
          <w:szCs w:val="20"/>
        </w:rPr>
        <w:t>který zní:</w:t>
      </w:r>
    </w:p>
    <w:p w:rsidR="00B75ECA" w:rsidRDefault="00B75ECA" w:rsidP="00B75ECA">
      <w:pPr>
        <w:pStyle w:val="Odstavecseseznamem"/>
        <w:ind w:left="-94"/>
        <w:jc w:val="both"/>
        <w:rPr>
          <w:rFonts w:ascii="Georgia" w:hAnsi="Georgia"/>
          <w:sz w:val="20"/>
          <w:szCs w:val="20"/>
        </w:rPr>
      </w:pPr>
    </w:p>
    <w:p w:rsidR="00B75ECA" w:rsidRPr="00CC18B1" w:rsidRDefault="00B75ECA" w:rsidP="00AB79DE">
      <w:pPr>
        <w:pStyle w:val="Odstavecseseznamem"/>
        <w:numPr>
          <w:ilvl w:val="1"/>
          <w:numId w:val="10"/>
        </w:numPr>
        <w:jc w:val="both"/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</w:pP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Po uplynutí 48 měsíců 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trvání smlouvy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při pokračování smlouvy zaplatí objednatel zhotoviteli za poskytované plnění do ukončení smlouvy 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cenu v 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část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ce</w:t>
      </w:r>
      <w:r w:rsidR="00AB79DE"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273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 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600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,-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Kč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bez DPH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.</w:t>
      </w:r>
      <w:r w:rsid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K ceně bude zhotovitelem připočtena zákonná sazba DPH.</w:t>
      </w:r>
    </w:p>
    <w:p w:rsidR="00CC18B1" w:rsidRPr="00CC18B1" w:rsidRDefault="00CC18B1" w:rsidP="00CC18B1">
      <w:pPr>
        <w:ind w:left="113"/>
        <w:jc w:val="both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</w:p>
    <w:p w:rsidR="00804E7F" w:rsidRDefault="00CC18B1" w:rsidP="00CC18B1">
      <w:pPr>
        <w:pStyle w:val="Odstavecseseznamem"/>
        <w:numPr>
          <w:ilvl w:val="0"/>
          <w:numId w:val="9"/>
        </w:numPr>
        <w:ind w:left="113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CC18B1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Smluvní strany mění čl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ánek</w:t>
      </w:r>
      <w:r w:rsidRPr="00CC18B1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18 bod 18.1, který nově zní</w:t>
      </w:r>
      <w:r w:rsidR="004A3E18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:</w:t>
      </w:r>
    </w:p>
    <w:p w:rsidR="00CC18B1" w:rsidRPr="00CC18B1" w:rsidRDefault="00CC18B1" w:rsidP="00CC18B1">
      <w:pPr>
        <w:pStyle w:val="Odstavecseseznamem"/>
        <w:ind w:left="397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</w:p>
    <w:p w:rsidR="00CF4283" w:rsidRPr="00E24482" w:rsidRDefault="00CC18B1" w:rsidP="00E24482">
      <w:pPr>
        <w:pStyle w:val="Odstavecseseznamem"/>
        <w:ind w:left="397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18.1</w:t>
      </w:r>
      <w:r w:rsidRPr="00CC18B1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.</w:t>
      </w:r>
      <w:r w:rsidRPr="00CC18B1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ab/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Tato smlouva nabývá účinnosti okamžikem uveřejnění v registru smluv dle zákona č. 340/2015 Sb., o zvláštních podmínkách účinnosti některých smluv, uveřejňování těchto smluv a o registru smluv (zákon o registru smluv) a uzavírá se na dobu určitou do </w:t>
      </w:r>
      <w:r w:rsidR="00304F7E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21</w:t>
      </w:r>
      <w:r w:rsidR="00304F7E" w:rsidRPr="00304F7E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.11</w:t>
      </w:r>
      <w:r w:rsidRPr="00304F7E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2023</w:t>
      </w:r>
      <w:r w:rsidR="00304F7E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C18B1">
        <w:rPr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E24482" w:rsidRDefault="000F56D6" w:rsidP="00E24482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lastRenderedPageBreak/>
        <w:t>II</w:t>
      </w:r>
      <w:r w:rsidR="008331D3" w:rsidRPr="007C534C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8331D3" w:rsidRPr="007C534C">
        <w:rPr>
          <w:rFonts w:ascii="Arial" w:hAnsi="Arial" w:cs="Arial"/>
          <w:b/>
          <w:bCs/>
          <w:color w:val="92D050"/>
          <w:sz w:val="24"/>
          <w:szCs w:val="24"/>
        </w:rPr>
        <w:tab/>
      </w:r>
      <w:r w:rsidR="004A3E18">
        <w:rPr>
          <w:rFonts w:ascii="Arial" w:hAnsi="Arial" w:cs="Arial"/>
          <w:b/>
          <w:bCs/>
          <w:color w:val="92D050"/>
          <w:sz w:val="24"/>
          <w:szCs w:val="24"/>
        </w:rPr>
        <w:t>Ostatní ujednání</w:t>
      </w:r>
    </w:p>
    <w:p w:rsidR="00E24482" w:rsidRPr="007C534C" w:rsidRDefault="00E24482" w:rsidP="00E24482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C73723" w:rsidRDefault="00C73723" w:rsidP="008331D3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Ostatní ujednání smlouvy o dílo dodatkem č.1 nedotčené zůstávají v platnosti.</w:t>
      </w:r>
    </w:p>
    <w:p w:rsidR="008331D3" w:rsidRPr="00B2387E" w:rsidRDefault="008331D3" w:rsidP="008331D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</w:t>
      </w:r>
      <w:r w:rsidR="008C2A28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Smlouvy o dílo je vypracován ve </w:t>
      </w:r>
      <w:r w:rsidR="008C2A28">
        <w:rPr>
          <w:rFonts w:ascii="Georgia" w:hAnsi="Georgia"/>
          <w:sz w:val="20"/>
          <w:szCs w:val="20"/>
        </w:rPr>
        <w:t>dvou</w:t>
      </w:r>
      <w:r w:rsidRPr="00B2387E">
        <w:rPr>
          <w:rFonts w:ascii="Georgia" w:hAnsi="Georgia"/>
          <w:sz w:val="20"/>
          <w:szCs w:val="20"/>
        </w:rPr>
        <w:t xml:space="preserve"> stejnopisech s platností originálu, z nichž objednatel obdrží </w:t>
      </w:r>
      <w:r w:rsidR="008C2A28">
        <w:rPr>
          <w:rFonts w:ascii="Georgia" w:hAnsi="Georgia"/>
          <w:sz w:val="20"/>
          <w:szCs w:val="20"/>
        </w:rPr>
        <w:t xml:space="preserve">jedno </w:t>
      </w:r>
      <w:r w:rsidRPr="00B2387E">
        <w:rPr>
          <w:rFonts w:ascii="Georgia" w:hAnsi="Georgia"/>
          <w:sz w:val="20"/>
          <w:szCs w:val="20"/>
        </w:rPr>
        <w:t>podepsan</w:t>
      </w:r>
      <w:r w:rsidR="008C2A28">
        <w:rPr>
          <w:rFonts w:ascii="Georgia" w:hAnsi="Georgia"/>
          <w:sz w:val="20"/>
          <w:szCs w:val="20"/>
        </w:rPr>
        <w:t>é</w:t>
      </w:r>
      <w:r w:rsidRPr="00B2387E">
        <w:rPr>
          <w:rFonts w:ascii="Georgia" w:hAnsi="Georgia"/>
          <w:sz w:val="20"/>
          <w:szCs w:val="20"/>
        </w:rPr>
        <w:t xml:space="preserve"> vyhotovení a zhotovitel obdrží jedno podepsané vyhotovení.</w:t>
      </w:r>
    </w:p>
    <w:p w:rsidR="008331D3" w:rsidRDefault="008331D3" w:rsidP="008331D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</w:t>
      </w:r>
      <w:r w:rsidR="00C73723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Smlouvy o dílo nabývá účinnosti zveřejněním v registru smluv podle podmínek zákona č.340/2015 Sb. o registru smluv.</w:t>
      </w:r>
    </w:p>
    <w:p w:rsidR="008331D3" w:rsidRPr="00B2387E" w:rsidRDefault="008331D3" w:rsidP="00C73723">
      <w:pPr>
        <w:spacing w:after="200" w:line="276" w:lineRule="auto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Smluvní strany</w:t>
      </w:r>
      <w:r w:rsidRPr="00B2387E">
        <w:rPr>
          <w:sz w:val="20"/>
          <w:szCs w:val="20"/>
        </w:rPr>
        <w:t xml:space="preserve"> </w:t>
      </w:r>
      <w:r w:rsidRPr="00B2387E">
        <w:rPr>
          <w:rFonts w:ascii="Georgia" w:hAnsi="Georgia"/>
          <w:sz w:val="20"/>
          <w:szCs w:val="20"/>
        </w:rPr>
        <w:t>Dodatek č.</w:t>
      </w:r>
      <w:r w:rsidR="00C73723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smlouvy o dílo uzavírají svobodně a vážně, nikoliv v tísni ani za nápadně nevýhodných podmínek, což stvrzují svými podpisy osob k tomu oprávněných.</w:t>
      </w: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 Brně dn</w:t>
      </w:r>
      <w:r w:rsidR="00CC18B1">
        <w:rPr>
          <w:rFonts w:ascii="Georgia" w:hAnsi="Georgia"/>
          <w:sz w:val="20"/>
          <w:szCs w:val="20"/>
        </w:rPr>
        <w:t>em el. podpisu</w:t>
      </w:r>
      <w:r w:rsidR="00FC5DCB" w:rsidRPr="00FC5DCB">
        <w:rPr>
          <w:rFonts w:ascii="Georgia" w:hAnsi="Georgia"/>
          <w:sz w:val="20"/>
          <w:szCs w:val="20"/>
        </w:rPr>
        <w:t xml:space="preserve"> </w:t>
      </w:r>
      <w:r w:rsidR="00110D25">
        <w:rPr>
          <w:rFonts w:ascii="Georgia" w:hAnsi="Georgia"/>
          <w:sz w:val="20"/>
          <w:szCs w:val="20"/>
        </w:rPr>
        <w:t xml:space="preserve"> 28.16.2023</w:t>
      </w: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 xml:space="preserve">Za objednatele:                                </w:t>
      </w:r>
      <w:r>
        <w:rPr>
          <w:rFonts w:ascii="Georgia" w:hAnsi="Georgia"/>
          <w:sz w:val="20"/>
          <w:szCs w:val="20"/>
        </w:rPr>
        <w:t xml:space="preserve">                  </w:t>
      </w:r>
      <w:r w:rsidR="00C73723">
        <w:rPr>
          <w:rFonts w:ascii="Georgia" w:hAnsi="Georgia"/>
          <w:sz w:val="20"/>
          <w:szCs w:val="20"/>
        </w:rPr>
        <w:t xml:space="preserve">            </w:t>
      </w:r>
      <w:r>
        <w:rPr>
          <w:rFonts w:ascii="Georgia" w:hAnsi="Georgia"/>
          <w:sz w:val="20"/>
          <w:szCs w:val="20"/>
        </w:rPr>
        <w:t xml:space="preserve">     </w:t>
      </w:r>
      <w:r w:rsidRPr="00B2387E">
        <w:rPr>
          <w:rFonts w:ascii="Georgia" w:hAnsi="Georgia"/>
          <w:sz w:val="20"/>
          <w:szCs w:val="20"/>
        </w:rPr>
        <w:t>Za zhotovitele:</w:t>
      </w:r>
    </w:p>
    <w:p w:rsidR="008331D3" w:rsidRDefault="008331D3" w:rsidP="000F56D6">
      <w:pPr>
        <w:spacing w:after="0"/>
        <w:rPr>
          <w:rFonts w:ascii="Georgia" w:hAnsi="Georgia"/>
          <w:sz w:val="20"/>
          <w:szCs w:val="20"/>
        </w:rPr>
      </w:pPr>
    </w:p>
    <w:p w:rsidR="00CC18B1" w:rsidRDefault="00CC18B1" w:rsidP="000F56D6">
      <w:pPr>
        <w:spacing w:after="0"/>
        <w:rPr>
          <w:rFonts w:ascii="Georgia" w:hAnsi="Georgia"/>
          <w:sz w:val="20"/>
          <w:szCs w:val="20"/>
        </w:rPr>
      </w:pPr>
    </w:p>
    <w:p w:rsidR="00CC18B1" w:rsidRDefault="00CC18B1" w:rsidP="000F56D6">
      <w:pPr>
        <w:spacing w:after="0"/>
        <w:rPr>
          <w:rFonts w:ascii="Georgia" w:hAnsi="Georgia"/>
          <w:sz w:val="20"/>
          <w:szCs w:val="20"/>
        </w:rPr>
      </w:pPr>
    </w:p>
    <w:p w:rsidR="000F56D6" w:rsidRPr="00B2387E" w:rsidRDefault="000F56D6" w:rsidP="000F56D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…………………………………………..                                       ………………………………………………….</w:t>
      </w:r>
    </w:p>
    <w:p w:rsidR="000F56D6" w:rsidRPr="000F56D6" w:rsidRDefault="000F56D6" w:rsidP="000F56D6">
      <w:pPr>
        <w:spacing w:after="0"/>
        <w:rPr>
          <w:rFonts w:ascii="Georgia" w:hAnsi="Georgia"/>
          <w:sz w:val="20"/>
          <w:szCs w:val="20"/>
        </w:rPr>
      </w:pPr>
      <w:r w:rsidRPr="000F56D6">
        <w:rPr>
          <w:rFonts w:ascii="Georgia" w:hAnsi="Georgia"/>
          <w:sz w:val="20"/>
          <w:szCs w:val="20"/>
        </w:rPr>
        <w:t xml:space="preserve">Centrum Kociánka                                                            </w:t>
      </w:r>
      <w:r w:rsidR="00CC18B1" w:rsidRPr="00CC18B1">
        <w:rPr>
          <w:rFonts w:ascii="Georgia" w:hAnsi="Georgia"/>
          <w:sz w:val="20"/>
          <w:szCs w:val="20"/>
        </w:rPr>
        <w:t xml:space="preserve">Data </w:t>
      </w:r>
      <w:proofErr w:type="spellStart"/>
      <w:r w:rsidR="00CC18B1" w:rsidRPr="00CC18B1">
        <w:rPr>
          <w:rFonts w:ascii="Georgia" w:hAnsi="Georgia"/>
          <w:sz w:val="20"/>
          <w:szCs w:val="20"/>
        </w:rPr>
        <w:t>Protection</w:t>
      </w:r>
      <w:proofErr w:type="spellEnd"/>
      <w:r w:rsidR="00CC18B1" w:rsidRPr="00CC18B1">
        <w:rPr>
          <w:rFonts w:ascii="Georgia" w:hAnsi="Georgia"/>
          <w:sz w:val="20"/>
          <w:szCs w:val="20"/>
        </w:rPr>
        <w:t xml:space="preserve"> </w:t>
      </w:r>
      <w:proofErr w:type="spellStart"/>
      <w:r w:rsidR="00CC18B1" w:rsidRPr="00CC18B1">
        <w:rPr>
          <w:rFonts w:ascii="Georgia" w:hAnsi="Georgia"/>
          <w:sz w:val="20"/>
          <w:szCs w:val="20"/>
        </w:rPr>
        <w:t>Delivery</w:t>
      </w:r>
      <w:proofErr w:type="spellEnd"/>
      <w:r w:rsidR="00CC18B1" w:rsidRPr="00CC18B1">
        <w:rPr>
          <w:rFonts w:ascii="Georgia" w:hAnsi="Georgia"/>
          <w:sz w:val="20"/>
          <w:szCs w:val="20"/>
        </w:rPr>
        <w:t xml:space="preserve"> Center, s.r.o.</w:t>
      </w:r>
    </w:p>
    <w:p w:rsidR="008331D3" w:rsidRPr="00ED677F" w:rsidRDefault="00110D25" w:rsidP="000F56D6">
      <w:pPr>
        <w:spacing w:after="0"/>
        <w:rPr>
          <w:rFonts w:ascii="Georgia" w:hAnsi="Georgia"/>
          <w:sz w:val="20"/>
          <w:szCs w:val="20"/>
        </w:rPr>
      </w:pPr>
      <w:r w:rsidRPr="00110D25">
        <w:rPr>
          <w:rFonts w:ascii="Georgia" w:hAnsi="Georgia"/>
          <w:color w:val="FF0000"/>
          <w:sz w:val="20"/>
          <w:szCs w:val="20"/>
        </w:rPr>
        <w:t>XXXXXXXXXXXXXX</w:t>
      </w:r>
      <w:r w:rsidR="000F56D6" w:rsidRPr="000F56D6">
        <w:rPr>
          <w:rFonts w:ascii="Georgia" w:hAnsi="Georgia"/>
          <w:sz w:val="20"/>
          <w:szCs w:val="20"/>
        </w:rPr>
        <w:t xml:space="preserve">, ředitel                                        </w:t>
      </w:r>
      <w:r w:rsidRPr="00110D25">
        <w:rPr>
          <w:rFonts w:ascii="Georgia" w:hAnsi="Georgia"/>
          <w:color w:val="FF0000"/>
          <w:sz w:val="20"/>
          <w:szCs w:val="20"/>
        </w:rPr>
        <w:t>XXXXXXXXXXXXXXX</w:t>
      </w:r>
      <w:r w:rsidR="000F56D6" w:rsidRPr="000F56D6">
        <w:rPr>
          <w:rFonts w:ascii="Georgia" w:hAnsi="Georgia"/>
          <w:sz w:val="20"/>
          <w:szCs w:val="20"/>
        </w:rPr>
        <w:t>, jednatel</w:t>
      </w:r>
    </w:p>
    <w:sectPr w:rsidR="008331D3" w:rsidRPr="00ED677F" w:rsidSect="000F06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23" w:rsidRDefault="00CC1123" w:rsidP="00FC5DCB">
      <w:pPr>
        <w:spacing w:after="0" w:line="240" w:lineRule="auto"/>
      </w:pPr>
      <w:r>
        <w:separator/>
      </w:r>
    </w:p>
  </w:endnote>
  <w:endnote w:type="continuationSeparator" w:id="0">
    <w:p w:rsidR="00CC1123" w:rsidRDefault="00CC1123" w:rsidP="00F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CB" w:rsidRPr="008C61CE" w:rsidRDefault="00FC5DCB" w:rsidP="00FC5DCB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bookmarkStart w:id="1" w:name="_Hlk83826322"/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8C61CE">
      <w:rPr>
        <w:rFonts w:ascii="ZDingbats" w:eastAsia="Calibri" w:hAnsi="ZDingbats"/>
        <w:color w:val="119F22"/>
        <w:sz w:val="8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FC5DCB" w:rsidRPr="008C61CE" w:rsidRDefault="00FC5DCB" w:rsidP="00FC5DCB">
    <w:pPr>
      <w:tabs>
        <w:tab w:val="center" w:pos="4536"/>
        <w:tab w:val="right" w:pos="9072"/>
      </w:tabs>
      <w:suppressAutoHyphens/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8C61CE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bookmarkEnd w:id="1"/>
  <w:p w:rsidR="00FC5DCB" w:rsidRDefault="00FC5DCB">
    <w:pPr>
      <w:pStyle w:val="Zpat"/>
    </w:pPr>
  </w:p>
  <w:p w:rsidR="00FC5DCB" w:rsidRDefault="00FC5D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23" w:rsidRDefault="00CC1123" w:rsidP="00FC5DCB">
      <w:pPr>
        <w:spacing w:after="0" w:line="240" w:lineRule="auto"/>
      </w:pPr>
      <w:r>
        <w:separator/>
      </w:r>
    </w:p>
  </w:footnote>
  <w:footnote w:type="continuationSeparator" w:id="0">
    <w:p w:rsidR="00CC1123" w:rsidRDefault="00CC1123" w:rsidP="00FC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207"/>
    <w:multiLevelType w:val="hybridMultilevel"/>
    <w:tmpl w:val="E7949C84"/>
    <w:lvl w:ilvl="0" w:tplc="3EB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0F49"/>
    <w:multiLevelType w:val="hybridMultilevel"/>
    <w:tmpl w:val="1C52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636C9"/>
    <w:multiLevelType w:val="hybridMultilevel"/>
    <w:tmpl w:val="DE0AE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457CC"/>
    <w:multiLevelType w:val="hybridMultilevel"/>
    <w:tmpl w:val="06623D9E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DE132BD"/>
    <w:multiLevelType w:val="hybridMultilevel"/>
    <w:tmpl w:val="6AA0E6F4"/>
    <w:lvl w:ilvl="0" w:tplc="07D82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1F4"/>
    <w:multiLevelType w:val="hybridMultilevel"/>
    <w:tmpl w:val="4A6C7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C3FAB"/>
    <w:multiLevelType w:val="hybridMultilevel"/>
    <w:tmpl w:val="2EC00C3A"/>
    <w:lvl w:ilvl="0" w:tplc="E4620C18">
      <w:start w:val="1"/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6ED5C11"/>
    <w:multiLevelType w:val="multilevel"/>
    <w:tmpl w:val="93CA1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" w:hanging="1800"/>
      </w:pPr>
      <w:rPr>
        <w:rFonts w:hint="default"/>
      </w:rPr>
    </w:lvl>
  </w:abstractNum>
  <w:abstractNum w:abstractNumId="9">
    <w:nsid w:val="68636805"/>
    <w:multiLevelType w:val="hybridMultilevel"/>
    <w:tmpl w:val="C7B4CD36"/>
    <w:lvl w:ilvl="0" w:tplc="4F027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2085"/>
    <w:multiLevelType w:val="hybridMultilevel"/>
    <w:tmpl w:val="8A5A2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BCB"/>
    <w:rsid w:val="00057759"/>
    <w:rsid w:val="00071A7A"/>
    <w:rsid w:val="00096A84"/>
    <w:rsid w:val="000C2A0F"/>
    <w:rsid w:val="000F06ED"/>
    <w:rsid w:val="000F56D6"/>
    <w:rsid w:val="00110AF4"/>
    <w:rsid w:val="00110D25"/>
    <w:rsid w:val="00134C16"/>
    <w:rsid w:val="001367F7"/>
    <w:rsid w:val="00151529"/>
    <w:rsid w:val="00176C51"/>
    <w:rsid w:val="00193D20"/>
    <w:rsid w:val="001B6B1B"/>
    <w:rsid w:val="00281702"/>
    <w:rsid w:val="002875E9"/>
    <w:rsid w:val="00297000"/>
    <w:rsid w:val="002D1F65"/>
    <w:rsid w:val="00304F7E"/>
    <w:rsid w:val="00391E28"/>
    <w:rsid w:val="003B10F2"/>
    <w:rsid w:val="003F6BCB"/>
    <w:rsid w:val="00437D3B"/>
    <w:rsid w:val="004A3E18"/>
    <w:rsid w:val="004B2D8C"/>
    <w:rsid w:val="004B6A20"/>
    <w:rsid w:val="004C377D"/>
    <w:rsid w:val="00551441"/>
    <w:rsid w:val="00584169"/>
    <w:rsid w:val="005924A0"/>
    <w:rsid w:val="005D0D48"/>
    <w:rsid w:val="005F065A"/>
    <w:rsid w:val="00626BA8"/>
    <w:rsid w:val="00681BFE"/>
    <w:rsid w:val="006A24B3"/>
    <w:rsid w:val="006A76A8"/>
    <w:rsid w:val="006B5D13"/>
    <w:rsid w:val="006F3A0D"/>
    <w:rsid w:val="007C534C"/>
    <w:rsid w:val="007D4C96"/>
    <w:rsid w:val="007F6A39"/>
    <w:rsid w:val="00804E7F"/>
    <w:rsid w:val="008065C0"/>
    <w:rsid w:val="00810E06"/>
    <w:rsid w:val="008331D3"/>
    <w:rsid w:val="00876DEB"/>
    <w:rsid w:val="008A4E5F"/>
    <w:rsid w:val="008B43F6"/>
    <w:rsid w:val="008B530B"/>
    <w:rsid w:val="008C2A28"/>
    <w:rsid w:val="0091632B"/>
    <w:rsid w:val="0095505C"/>
    <w:rsid w:val="00A00FC0"/>
    <w:rsid w:val="00A31D41"/>
    <w:rsid w:val="00AA19A5"/>
    <w:rsid w:val="00AB79DE"/>
    <w:rsid w:val="00AD3F01"/>
    <w:rsid w:val="00AF04C1"/>
    <w:rsid w:val="00AF6284"/>
    <w:rsid w:val="00B05A3A"/>
    <w:rsid w:val="00B22814"/>
    <w:rsid w:val="00B75ECA"/>
    <w:rsid w:val="00C40DA8"/>
    <w:rsid w:val="00C73723"/>
    <w:rsid w:val="00C80975"/>
    <w:rsid w:val="00CA4282"/>
    <w:rsid w:val="00CB0EE6"/>
    <w:rsid w:val="00CC1123"/>
    <w:rsid w:val="00CC18B1"/>
    <w:rsid w:val="00CF4283"/>
    <w:rsid w:val="00CF6925"/>
    <w:rsid w:val="00D0481F"/>
    <w:rsid w:val="00D20196"/>
    <w:rsid w:val="00D2253E"/>
    <w:rsid w:val="00D2366F"/>
    <w:rsid w:val="00D764FA"/>
    <w:rsid w:val="00D86116"/>
    <w:rsid w:val="00DA1F7E"/>
    <w:rsid w:val="00E24482"/>
    <w:rsid w:val="00E266A8"/>
    <w:rsid w:val="00E60CCD"/>
    <w:rsid w:val="00ED4E04"/>
    <w:rsid w:val="00ED677F"/>
    <w:rsid w:val="00F31690"/>
    <w:rsid w:val="00F65ED7"/>
    <w:rsid w:val="00FA1364"/>
    <w:rsid w:val="00FC5DCB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1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3">
    <w:name w:val="l3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331D3"/>
    <w:rPr>
      <w:i/>
      <w:iCs/>
    </w:rPr>
  </w:style>
  <w:style w:type="paragraph" w:customStyle="1" w:styleId="l4">
    <w:name w:val="l4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DCB"/>
  </w:style>
  <w:style w:type="paragraph" w:styleId="Zpat">
    <w:name w:val="footer"/>
    <w:basedOn w:val="Normln"/>
    <w:link w:val="ZpatChar"/>
    <w:uiPriority w:val="99"/>
    <w:unhideWhenUsed/>
    <w:rsid w:val="00F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DCB"/>
  </w:style>
  <w:style w:type="paragraph" w:styleId="Textbubliny">
    <w:name w:val="Balloon Text"/>
    <w:basedOn w:val="Normln"/>
    <w:link w:val="TextbublinyChar"/>
    <w:uiPriority w:val="99"/>
    <w:semiHidden/>
    <w:unhideWhenUsed/>
    <w:rsid w:val="000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F86E-E9A9-437F-AAD4-D28DF473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2022-01-14T11:54:00Z</cp:lastPrinted>
  <dcterms:created xsi:type="dcterms:W3CDTF">2023-06-28T09:39:00Z</dcterms:created>
  <dcterms:modified xsi:type="dcterms:W3CDTF">2023-06-28T14:50:00Z</dcterms:modified>
</cp:coreProperties>
</file>