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9FD1" w14:textId="77777777" w:rsidR="000E628F" w:rsidRDefault="00B01FF9">
      <w:pPr>
        <w:jc w:val="right"/>
      </w:pPr>
      <w:r>
        <w:rPr>
          <w:lang w:eastAsia="cs-CZ"/>
        </w:rPr>
        <w:pict w14:anchorId="39DF410F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163549">
        <w:rPr>
          <w:noProof/>
        </w:rPr>
        <mc:AlternateContent>
          <mc:Choice Requires="wps">
            <w:drawing>
              <wp:inline distT="0" distB="0" distL="0" distR="0" wp14:anchorId="44CFA056" wp14:editId="6C46CC72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385B1C36" w14:textId="77777777" w:rsidR="000E628F" w:rsidRDefault="00163549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MZE-39871/2023-12122</w:t>
                            </w:r>
                          </w:p>
                          <w:p w14:paraId="1A562404" w14:textId="77777777" w:rsidR="000E628F" w:rsidRDefault="001635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3F12FA" wp14:editId="67C7DA5C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B067E5" w14:textId="77777777" w:rsidR="000E628F" w:rsidRDefault="00163549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mzedms026297743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CFA056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" stroked="f" strokeweight="1pt">
                <v:textbox inset="0,1.3mm,0,1.3mm">
                  <w:txbxContent>
                    <w:p w14:paraId="385B1C36" w14:textId="77777777" w:rsidR="000E628F" w:rsidRDefault="00163549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MZE-39871/2023-12122</w:t>
                      </w:r>
                    </w:p>
                    <w:p w14:paraId="1A562404" w14:textId="77777777" w:rsidR="000E628F" w:rsidRDefault="001635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3F12FA" wp14:editId="67C7DA5C">
                            <wp:extent cx="1733308" cy="28571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B067E5" w14:textId="77777777" w:rsidR="000E628F" w:rsidRDefault="00163549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mzedms026297743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4"/>
        <w:gridCol w:w="3737"/>
      </w:tblGrid>
      <w:tr w:rsidR="000E628F" w14:paraId="65DD80FA" w14:textId="77777777">
        <w:tc>
          <w:tcPr>
            <w:tcW w:w="5353" w:type="dxa"/>
          </w:tcPr>
          <w:p w14:paraId="12BCEB65" w14:textId="77777777" w:rsidR="000E628F" w:rsidRDefault="00163549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49F4CB1" w14:textId="77777777" w:rsidR="000E628F" w:rsidRDefault="00163549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E4E1BB0" w14:textId="77777777" w:rsidR="000E628F" w:rsidRDefault="000E628F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3588EC4E" w14:textId="77777777" w:rsidR="000E628F" w:rsidRDefault="00163549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</w:p>
          <w:p w14:paraId="60DE3D1B" w14:textId="77777777" w:rsidR="000E628F" w:rsidRDefault="00163549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</w:p>
          <w:p w14:paraId="48DB2DAB" w14:textId="77777777" w:rsidR="000E628F" w:rsidRDefault="000E628F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1B73D270" w14:textId="77777777" w:rsidR="000E628F" w:rsidRDefault="00163549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MZE-45060/2021-11152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55CD9F2" w14:textId="77777777" w:rsidR="000E628F" w:rsidRDefault="00163549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MZE-39871/2023-12122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621E8CA" w14:textId="77777777" w:rsidR="000E628F" w:rsidRDefault="000E628F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2DEC58FD" w14:textId="77777777" w:rsidR="000E628F" w:rsidRDefault="00163549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F1E9FF3" w14:textId="77777777" w:rsidR="000E628F" w:rsidRDefault="00163549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4EB1667" w14:textId="77777777" w:rsidR="000E628F" w:rsidRDefault="00163549">
            <w:pPr>
              <w:tabs>
                <w:tab w:val="left" w:pos="1735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David.Neuzil@mze.cz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9C74130" w14:textId="77777777" w:rsidR="000E628F" w:rsidRDefault="000E628F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2C1CAB20" w14:textId="77777777" w:rsidR="000E628F" w:rsidRDefault="0016354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62DDB88C" w14:textId="77777777" w:rsidR="000E628F" w:rsidRDefault="0016354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6EFDCF76" w14:textId="1652ADBE" w:rsidR="000E628F" w:rsidRDefault="00B01FF9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1A0CE4B2" w14:textId="77777777" w:rsidR="000E628F" w:rsidRDefault="0016354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7BAE39D5" w14:textId="77777777" w:rsidR="000E628F" w:rsidRDefault="0016354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65ED90EB" w14:textId="77777777" w:rsidR="000E628F" w:rsidRDefault="00163549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7DA9EF74" w14:textId="77777777" w:rsidR="000E628F" w:rsidRDefault="00163549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22. 6. 2023</w:t>
      </w:r>
      <w:r>
        <w:rPr>
          <w:rFonts w:eastAsia="Arial" w:cs="Arial"/>
          <w:sz w:val="20"/>
          <w:szCs w:val="20"/>
        </w:rPr>
        <w:fldChar w:fldCharType="end"/>
      </w:r>
    </w:p>
    <w:p w14:paraId="7B541FE9" w14:textId="77777777" w:rsidR="000E628F" w:rsidRDefault="000E628F">
      <w:pPr>
        <w:ind w:left="142"/>
        <w:jc w:val="left"/>
        <w:rPr>
          <w:rFonts w:eastAsia="Arial" w:cs="Arial"/>
        </w:rPr>
      </w:pPr>
    </w:p>
    <w:p w14:paraId="655927B3" w14:textId="77777777" w:rsidR="000E628F" w:rsidRDefault="000E628F">
      <w:pPr>
        <w:ind w:left="142"/>
        <w:jc w:val="left"/>
        <w:rPr>
          <w:rFonts w:eastAsia="Arial" w:cs="Arial"/>
        </w:rPr>
      </w:pPr>
    </w:p>
    <w:p w14:paraId="2854FA2F" w14:textId="77777777" w:rsidR="000E628F" w:rsidRDefault="00163549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Prodloužení termínu dodání č. 4500142141 </w:t>
      </w:r>
      <w:proofErr w:type="gramStart"/>
      <w:r>
        <w:rPr>
          <w:rFonts w:eastAsia="Arial" w:cs="Arial"/>
          <w:b/>
        </w:rPr>
        <w:t>-  PZ</w:t>
      </w:r>
      <w:proofErr w:type="gramEnd"/>
      <w:r>
        <w:rPr>
          <w:rFonts w:eastAsia="Arial" w:cs="Arial"/>
          <w:b/>
        </w:rPr>
        <w:t xml:space="preserve"> PRAIS II 2022 No694_LPIS_vytvoreni </w:t>
      </w:r>
      <w:proofErr w:type="spellStart"/>
      <w:r>
        <w:rPr>
          <w:rFonts w:eastAsia="Arial" w:cs="Arial"/>
          <w:b/>
        </w:rPr>
        <w:t>vrstvy_geozarazeni_pro_opatreni_A</w:t>
      </w:r>
      <w:proofErr w:type="spellEnd"/>
      <w:r>
        <w:rPr>
          <w:rFonts w:eastAsia="Arial" w:cs="Arial"/>
          <w:b/>
        </w:rPr>
        <w:t xml:space="preserve"> EKO/EZ ID SD </w:t>
      </w:r>
      <w:proofErr w:type="spellStart"/>
      <w:r>
        <w:rPr>
          <w:rFonts w:eastAsia="Arial" w:cs="Arial"/>
          <w:b/>
        </w:rPr>
        <w:t>MZe</w:t>
      </w:r>
      <w:proofErr w:type="spellEnd"/>
      <w:r>
        <w:rPr>
          <w:rFonts w:eastAsia="Arial" w:cs="Arial"/>
          <w:b/>
        </w:rPr>
        <w:t>: Z34971</w:t>
      </w:r>
      <w:r>
        <w:rPr>
          <w:rFonts w:eastAsia="Arial" w:cs="Arial"/>
          <w:b/>
        </w:rPr>
        <w:fldChar w:fldCharType="end"/>
      </w:r>
    </w:p>
    <w:p w14:paraId="5F0EB616" w14:textId="77777777" w:rsidR="000E628F" w:rsidRDefault="000E628F">
      <w:pPr>
        <w:ind w:left="142"/>
        <w:rPr>
          <w:rFonts w:eastAsia="Arial" w:cs="Arial"/>
        </w:rPr>
      </w:pPr>
    </w:p>
    <w:p w14:paraId="526C621A" w14:textId="77777777" w:rsidR="000E628F" w:rsidRDefault="000E628F">
      <w:pPr>
        <w:ind w:left="142"/>
        <w:rPr>
          <w:rFonts w:eastAsia="Arial" w:cs="Arial"/>
        </w:rPr>
      </w:pPr>
    </w:p>
    <w:p w14:paraId="22FC5FCE" w14:textId="24392AE6" w:rsidR="000E628F" w:rsidRDefault="00163549">
      <w:pPr>
        <w:rPr>
          <w:rFonts w:ascii="Calibri" w:hAnsi="Calibri"/>
        </w:rPr>
      </w:pPr>
      <w:r>
        <w:t xml:space="preserve">Vážený pane </w:t>
      </w:r>
      <w:r w:rsidR="00B01FF9">
        <w:t>xxx</w:t>
      </w:r>
      <w:r>
        <w:t>,</w:t>
      </w:r>
    </w:p>
    <w:p w14:paraId="46F42BF1" w14:textId="77777777" w:rsidR="000E628F" w:rsidRDefault="000E628F"/>
    <w:p w14:paraId="204688AE" w14:textId="77777777" w:rsidR="000E628F" w:rsidRDefault="00163549">
      <w:pPr>
        <w:rPr>
          <w:b/>
          <w:bCs/>
        </w:rPr>
      </w:pPr>
      <w:r>
        <w:t xml:space="preserve">na základě výsledků jednání porady SZP LPIS ze dne 8.6.2023, kde byla projednávána kritická situace ve věci nových požadavků na změny a dostupných kapacit bylo dohodnuto, že termín pro akceptaci </w:t>
      </w:r>
      <w:r>
        <w:rPr>
          <w:b/>
          <w:bCs/>
        </w:rPr>
        <w:t xml:space="preserve">PZ PRAIS II 2022 No694 LPIS vytvoření vrstvy </w:t>
      </w:r>
      <w:proofErr w:type="spellStart"/>
      <w:r>
        <w:rPr>
          <w:b/>
          <w:bCs/>
        </w:rPr>
        <w:t>geozařazení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pro_opatření_AEKO</w:t>
      </w:r>
      <w:proofErr w:type="spellEnd"/>
      <w:r>
        <w:rPr>
          <w:b/>
          <w:bCs/>
        </w:rPr>
        <w:t>/EZ</w:t>
      </w:r>
      <w:r>
        <w:t xml:space="preserve"> je třeba posunout z důvodu přednostní realizace </w:t>
      </w:r>
      <w:r>
        <w:rPr>
          <w:b/>
          <w:bCs/>
        </w:rPr>
        <w:t xml:space="preserve">PZ PRAIS II 2022 No732_LPIS_uprava_aplikace_zmenovych_zadosti_faze I, </w:t>
      </w:r>
      <w:r>
        <w:t xml:space="preserve">a to do </w:t>
      </w:r>
      <w:r>
        <w:rPr>
          <w:b/>
          <w:bCs/>
        </w:rPr>
        <w:t>29.9.2023.</w:t>
      </w:r>
    </w:p>
    <w:p w14:paraId="4CF643AB" w14:textId="77777777" w:rsidR="000E628F" w:rsidRDefault="000E628F">
      <w:pPr>
        <w:rPr>
          <w:b/>
          <w:bCs/>
        </w:rPr>
      </w:pPr>
    </w:p>
    <w:p w14:paraId="1E8EC367" w14:textId="77777777" w:rsidR="000E628F" w:rsidRDefault="00163549">
      <w:r>
        <w:t>Výše zmíněné je odsouhlaseno garantem panem Bukovským.</w:t>
      </w:r>
    </w:p>
    <w:p w14:paraId="65EAF672" w14:textId="77777777" w:rsidR="000E628F" w:rsidRDefault="000E628F">
      <w:pPr>
        <w:spacing w:after="120"/>
        <w:ind w:left="142"/>
        <w:rPr>
          <w:rFonts w:eastAsia="Arial" w:cs="Arial"/>
        </w:rPr>
      </w:pPr>
    </w:p>
    <w:p w14:paraId="01FD5DD1" w14:textId="77777777" w:rsidR="000E628F" w:rsidRDefault="00163549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7004CBB4" w14:textId="77777777" w:rsidR="000E628F" w:rsidRDefault="00163549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03079BC0" w14:textId="77777777" w:rsidR="000E628F" w:rsidRDefault="00163549">
      <w:pPr>
        <w:ind w:left="142"/>
      </w:pPr>
      <w:fldSimple w:instr=" DOCVARIABLE  dms_podpisova_dolozka_jmeno  \* MERGEFORMAT ">
        <w:r>
          <w:t>Ing. Vladimír Velas</w:t>
        </w:r>
      </w:fldSimple>
    </w:p>
    <w:p w14:paraId="55EED9C2" w14:textId="77777777" w:rsidR="000E628F" w:rsidRDefault="00163549">
      <w:pPr>
        <w:ind w:left="142"/>
      </w:pPr>
      <w:fldSimple w:instr=" DOCVARIABLE  dms_podpisova_dolozka_funkce  \* MERGEFORMAT ">
        <w:r>
          <w:t>ředitel odboru</w:t>
        </w:r>
      </w:fldSimple>
    </w:p>
    <w:p w14:paraId="4724CC7B" w14:textId="77777777" w:rsidR="000E628F" w:rsidRDefault="000E628F">
      <w:pPr>
        <w:ind w:left="142"/>
      </w:pPr>
    </w:p>
    <w:p w14:paraId="69C575D4" w14:textId="77777777" w:rsidR="000E628F" w:rsidRDefault="000E628F">
      <w:pPr>
        <w:ind w:left="142"/>
      </w:pPr>
    </w:p>
    <w:p w14:paraId="57463C7A" w14:textId="77777777" w:rsidR="000E628F" w:rsidRDefault="00163549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3C8AF4D4" w14:textId="77777777" w:rsidR="000E628F" w:rsidRDefault="00163549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0E62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721B" w14:textId="77777777" w:rsidR="00233F21" w:rsidRDefault="00163549">
      <w:r>
        <w:separator/>
      </w:r>
    </w:p>
  </w:endnote>
  <w:endnote w:type="continuationSeparator" w:id="0">
    <w:p w14:paraId="70858D70" w14:textId="77777777" w:rsidR="00233F21" w:rsidRDefault="0016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2FB2" w14:textId="77777777" w:rsidR="000E628F" w:rsidRDefault="000E62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15A9" w14:textId="5F3C3E32" w:rsidR="000E628F" w:rsidRDefault="00163549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DE10ED" w:rsidRPr="00DE10ED">
      <w:rPr>
        <w:rFonts w:eastAsia="Arial" w:cs="Arial"/>
        <w:bCs/>
      </w:rPr>
      <w:t>MZE-39871/2023-12122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C212" w14:textId="77777777" w:rsidR="000E628F" w:rsidRDefault="00163549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20140A6D" w14:textId="77777777" w:rsidR="000E628F" w:rsidRDefault="00163549">
    <w:pPr>
      <w:pStyle w:val="Zpat"/>
      <w:jc w:val="center"/>
      <w:rPr>
        <w:rFonts w:cs="Arial"/>
        <w:i/>
        <w:iCs/>
        <w:sz w:val="18"/>
        <w:szCs w:val="18"/>
      </w:rPr>
    </w:pPr>
    <w:proofErr w:type="spellStart"/>
    <w:r>
      <w:rPr>
        <w:rFonts w:cs="Arial"/>
        <w:i/>
        <w:iCs/>
        <w:sz w:val="18"/>
        <w:szCs w:val="18"/>
      </w:rPr>
      <w:t>Těšnov</w:t>
    </w:r>
    <w:proofErr w:type="spellEnd"/>
    <w:r>
      <w:rPr>
        <w:rFonts w:cs="Arial"/>
        <w:i/>
        <w:iCs/>
        <w:sz w:val="18"/>
        <w:szCs w:val="18"/>
      </w:rPr>
      <w:t xml:space="preserve"> 65/17, 110 </w:t>
    </w:r>
    <w:proofErr w:type="gramStart"/>
    <w:r>
      <w:rPr>
        <w:rFonts w:cs="Arial"/>
        <w:i/>
        <w:iCs/>
        <w:sz w:val="18"/>
        <w:szCs w:val="18"/>
      </w:rPr>
      <w:t>00  Praha</w:t>
    </w:r>
    <w:proofErr w:type="gramEnd"/>
    <w:r>
      <w:rPr>
        <w:rFonts w:cs="Arial"/>
        <w:i/>
        <w:iCs/>
        <w:sz w:val="18"/>
        <w:szCs w:val="18"/>
      </w:rPr>
      <w:t xml:space="preserve"> 1 – Nové Město</w:t>
    </w:r>
  </w:p>
  <w:p w14:paraId="3BE0C1ED" w14:textId="77777777" w:rsidR="000E628F" w:rsidRDefault="00163549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color w:val="0070C0"/>
          <w:sz w:val="18"/>
          <w:szCs w:val="18"/>
          <w:bdr w:val="single" w:sz="2" w:space="0" w:color="CCCCCC"/>
        </w:rPr>
        <w:t>posta@mze.cz</w:t>
      </w:r>
    </w:hyperlink>
    <w:r>
      <w:rPr>
        <w:rFonts w:cs="Arial"/>
        <w:i/>
        <w:iCs/>
        <w:color w:val="0070C0"/>
        <w:sz w:val="18"/>
        <w:szCs w:val="18"/>
      </w:rPr>
      <w:t xml:space="preserve">,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E1D02" w14:textId="77777777" w:rsidR="00233F21" w:rsidRDefault="00163549">
      <w:r>
        <w:separator/>
      </w:r>
    </w:p>
  </w:footnote>
  <w:footnote w:type="continuationSeparator" w:id="0">
    <w:p w14:paraId="28696813" w14:textId="77777777" w:rsidR="00233F21" w:rsidRDefault="0016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7ED3" w14:textId="77777777" w:rsidR="000E628F" w:rsidRDefault="00B01FF9">
    <w:pPr>
      <w:pStyle w:val="Zhlav"/>
    </w:pPr>
    <w:r>
      <w:pict w14:anchorId="59CBF8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55b71dc-625a-48e5-9aa2-922c325d0492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948C" w14:textId="77777777" w:rsidR="000E628F" w:rsidRDefault="00B01FF9">
    <w:pPr>
      <w:pStyle w:val="Zhlav"/>
    </w:pPr>
    <w:r>
      <w:pict w14:anchorId="011535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d794b01-33c8-41c3-96f1-5d09ec7c66d9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BA29" w14:textId="77777777" w:rsidR="000E628F" w:rsidRDefault="00B01FF9">
    <w:pPr>
      <w:pStyle w:val="Zhlav"/>
    </w:pPr>
    <w:r>
      <w:pict w14:anchorId="25BC00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11a7307-197e-4d29-9f5b-39d17f4ee9ac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7E93"/>
    <w:multiLevelType w:val="multilevel"/>
    <w:tmpl w:val="0FF6B6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F25C7C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940C31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827EB9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69BE24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4DA0661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75FE12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04D822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823A7D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EE1089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0D4EB6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0602C7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FB2C63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D9A2B7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D2E07B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4BA436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7D3274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760666F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CAA47A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EE5C08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D658A4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6D8A9F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1F766F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2BE8EF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836E92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BA5E22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1DF22B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4ED00C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AF4803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8738ED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017675C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AB9E43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A3DCAE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B9B265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558C5A0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25B4B1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DA1612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E018B10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836720166">
    <w:abstractNumId w:val="0"/>
  </w:num>
  <w:num w:numId="2" w16cid:durableId="1464032393">
    <w:abstractNumId w:val="1"/>
  </w:num>
  <w:num w:numId="3" w16cid:durableId="1273973822">
    <w:abstractNumId w:val="2"/>
  </w:num>
  <w:num w:numId="4" w16cid:durableId="1760056800">
    <w:abstractNumId w:val="3"/>
  </w:num>
  <w:num w:numId="5" w16cid:durableId="865827859">
    <w:abstractNumId w:val="4"/>
  </w:num>
  <w:num w:numId="6" w16cid:durableId="1413969852">
    <w:abstractNumId w:val="5"/>
  </w:num>
  <w:num w:numId="7" w16cid:durableId="1241283587">
    <w:abstractNumId w:val="6"/>
  </w:num>
  <w:num w:numId="8" w16cid:durableId="1836140050">
    <w:abstractNumId w:val="7"/>
  </w:num>
  <w:num w:numId="9" w16cid:durableId="854267915">
    <w:abstractNumId w:val="8"/>
  </w:num>
  <w:num w:numId="10" w16cid:durableId="1239905545">
    <w:abstractNumId w:val="9"/>
  </w:num>
  <w:num w:numId="11" w16cid:durableId="1430004060">
    <w:abstractNumId w:val="10"/>
  </w:num>
  <w:num w:numId="12" w16cid:durableId="2140368517">
    <w:abstractNumId w:val="11"/>
  </w:num>
  <w:num w:numId="13" w16cid:durableId="1158302409">
    <w:abstractNumId w:val="12"/>
  </w:num>
  <w:num w:numId="14" w16cid:durableId="1442527592">
    <w:abstractNumId w:val="13"/>
  </w:num>
  <w:num w:numId="15" w16cid:durableId="294020591">
    <w:abstractNumId w:val="14"/>
  </w:num>
  <w:num w:numId="16" w16cid:durableId="12730547">
    <w:abstractNumId w:val="15"/>
  </w:num>
  <w:num w:numId="17" w16cid:durableId="1000158373">
    <w:abstractNumId w:val="16"/>
  </w:num>
  <w:num w:numId="18" w16cid:durableId="569194470">
    <w:abstractNumId w:val="17"/>
  </w:num>
  <w:num w:numId="19" w16cid:durableId="1061709340">
    <w:abstractNumId w:val="18"/>
  </w:num>
  <w:num w:numId="20" w16cid:durableId="1339652793">
    <w:abstractNumId w:val="19"/>
  </w:num>
  <w:num w:numId="21" w16cid:durableId="1796560221">
    <w:abstractNumId w:val="20"/>
  </w:num>
  <w:num w:numId="22" w16cid:durableId="448552553">
    <w:abstractNumId w:val="21"/>
  </w:num>
  <w:num w:numId="23" w16cid:durableId="1742946438">
    <w:abstractNumId w:val="22"/>
  </w:num>
  <w:num w:numId="24" w16cid:durableId="1174421095">
    <w:abstractNumId w:val="23"/>
  </w:num>
  <w:num w:numId="25" w16cid:durableId="1347710912">
    <w:abstractNumId w:val="24"/>
  </w:num>
  <w:num w:numId="26" w16cid:durableId="1976523813">
    <w:abstractNumId w:val="25"/>
  </w:num>
  <w:num w:numId="27" w16cid:durableId="1090277891">
    <w:abstractNumId w:val="26"/>
  </w:num>
  <w:num w:numId="28" w16cid:durableId="490221402">
    <w:abstractNumId w:val="27"/>
  </w:num>
  <w:num w:numId="29" w16cid:durableId="308750891">
    <w:abstractNumId w:val="28"/>
  </w:num>
  <w:num w:numId="30" w16cid:durableId="739210516">
    <w:abstractNumId w:val="29"/>
  </w:num>
  <w:num w:numId="31" w16cid:durableId="211188408">
    <w:abstractNumId w:val="30"/>
  </w:num>
  <w:num w:numId="32" w16cid:durableId="146897794">
    <w:abstractNumId w:val="31"/>
  </w:num>
  <w:num w:numId="33" w16cid:durableId="1520463500">
    <w:abstractNumId w:val="32"/>
  </w:num>
  <w:num w:numId="34" w16cid:durableId="805778324">
    <w:abstractNumId w:val="33"/>
  </w:num>
  <w:num w:numId="35" w16cid:durableId="642470589">
    <w:abstractNumId w:val="34"/>
  </w:num>
  <w:num w:numId="36" w16cid:durableId="928002935">
    <w:abstractNumId w:val="35"/>
  </w:num>
  <w:num w:numId="37" w16cid:durableId="339552907">
    <w:abstractNumId w:val="36"/>
  </w:num>
  <w:num w:numId="38" w16cid:durableId="140360510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6297743"/>
    <w:docVar w:name="dms_carovy_kod_cj" w:val="MZE-39871/2023-12122"/>
    <w:docVar w:name="dms_cj" w:val="MZE-39871/2023-12122"/>
    <w:docVar w:name="dms_cj_skn" w:val=" "/>
    <w:docVar w:name="dms_datum" w:val="22. 6. 2023"/>
    <w:docVar w:name="dms_datum_textem" w:val="22. června 2023"/>
    <w:docVar w:name="dms_datum_vzniku" w:val="21. 6. 2023 17:26:21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Vladimír Velas_x000d__x000a_ředitel odboru"/>
    <w:docVar w:name="dms_podpisova_dolozka_funkce" w:val="ředitel odboru"/>
    <w:docVar w:name="dms_podpisova_dolozka_jmeno" w:val="Ing. Vladimír Velas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45060/2021-11152"/>
    <w:docVar w:name="dms_spravce_jmeno" w:val="David Neužil"/>
    <w:docVar w:name="dms_spravce_mail" w:val="David.Neuzil@mze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č. 4500142141 -  PZ PRAIS II 2022 No694_LPIS_vytvoreni vrstvy_geozarazeni_pro_opatreni_A EKO/EZ ID SD MZe: Z34971"/>
    <w:docVar w:name="dms_VNVSpravce" w:val=" "/>
    <w:docVar w:name="dms_zpracoval_jmeno" w:val="David Neužil"/>
    <w:docVar w:name="dms_zpracoval_mail" w:val="David.Neuzil@mze.cz"/>
    <w:docVar w:name="dms_zpracoval_telefon" w:val="221812012"/>
  </w:docVars>
  <w:rsids>
    <w:rsidRoot w:val="000E628F"/>
    <w:rsid w:val="000E628F"/>
    <w:rsid w:val="00163549"/>
    <w:rsid w:val="00233F21"/>
    <w:rsid w:val="00A66FAA"/>
    <w:rsid w:val="00B01FF9"/>
    <w:rsid w:val="00D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2B5901"/>
  <w15:docId w15:val="{095D5537-FE86-46C0-9F39-9697C5A0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sta@mz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1371</Characters>
  <Application>Microsoft Office Word</Application>
  <DocSecurity>0</DocSecurity>
  <Lines>11</Lines>
  <Paragraphs>3</Paragraphs>
  <ScaleCrop>false</ScaleCrop>
  <Company>T - SOFT spol. s r.o.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2023-06-28T08:36:00Z</cp:lastPrinted>
  <dcterms:created xsi:type="dcterms:W3CDTF">2023-06-28T14:02:00Z</dcterms:created>
  <dcterms:modified xsi:type="dcterms:W3CDTF">2023-06-28T14:02:00Z</dcterms:modified>
</cp:coreProperties>
</file>