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6"/>
        <w:gridCol w:w="4824"/>
      </w:tblGrid>
      <w:tr w:rsidR="008B32FD">
        <w:trPr>
          <w:trHeight w:val="729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D" w:rsidRDefault="00F73432">
            <w:pPr>
              <w:pStyle w:val="Nadpis1"/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D" w:rsidRDefault="00F73432" w:rsidP="0029621F">
            <w:pPr>
              <w:pStyle w:val="Nadpis1"/>
            </w:pPr>
            <w:r>
              <w:rPr>
                <w:b/>
                <w:bCs/>
              </w:rPr>
              <w:t xml:space="preserve">č.: </w:t>
            </w:r>
            <w:r w:rsidR="0029621F">
              <w:rPr>
                <w:b/>
                <w:bCs/>
              </w:rPr>
              <w:t>69</w:t>
            </w:r>
            <w:r w:rsidR="0082367D">
              <w:rPr>
                <w:b/>
                <w:bCs/>
              </w:rPr>
              <w:t>A</w:t>
            </w:r>
            <w:r>
              <w:rPr>
                <w:b/>
                <w:bCs/>
              </w:rPr>
              <w:t>/20</w:t>
            </w:r>
            <w:r w:rsidR="00E05AED">
              <w:rPr>
                <w:b/>
                <w:bCs/>
              </w:rPr>
              <w:t>2</w:t>
            </w:r>
            <w:r w:rsidR="0082367D">
              <w:rPr>
                <w:b/>
                <w:bCs/>
              </w:rPr>
              <w:t>3</w:t>
            </w:r>
          </w:p>
        </w:tc>
      </w:tr>
      <w:tr w:rsidR="008B32FD">
        <w:trPr>
          <w:trHeight w:val="22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D" w:rsidRDefault="00F73432">
            <w:r>
              <w:rPr>
                <w:rFonts w:ascii="Arial" w:hAnsi="Arial"/>
                <w:b/>
                <w:bCs/>
                <w:sz w:val="20"/>
                <w:szCs w:val="20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2FD" w:rsidRDefault="00F73432">
            <w:r>
              <w:rPr>
                <w:rFonts w:ascii="Arial" w:hAnsi="Arial"/>
                <w:b/>
                <w:bCs/>
                <w:sz w:val="20"/>
                <w:szCs w:val="20"/>
              </w:rPr>
              <w:t>ODBĚRATEL:</w:t>
            </w:r>
          </w:p>
        </w:tc>
      </w:tr>
      <w:tr w:rsidR="008B32FD">
        <w:trPr>
          <w:trHeight w:val="2255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Default="008B32FD">
            <w:pPr>
              <w:rPr>
                <w:rFonts w:ascii="Arial" w:eastAsia="Arial" w:hAnsi="Arial" w:cs="Arial"/>
              </w:rPr>
            </w:pPr>
          </w:p>
          <w:p w:rsidR="00D67922" w:rsidRDefault="0029621F" w:rsidP="00D67922">
            <w:pPr>
              <w:pStyle w:val="Nadpis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ARTEX ART SERVICES, s.r.o.</w:t>
            </w:r>
          </w:p>
          <w:p w:rsidR="0082367D" w:rsidRDefault="0029621F" w:rsidP="0082367D">
            <w:pPr>
              <w:pStyle w:val="Nadpis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Bělomlýnská 57</w:t>
            </w:r>
            <w:r w:rsidR="00E05AED" w:rsidRPr="00E05AED"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196 00</w:t>
            </w:r>
            <w:r w:rsidR="0082367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Praha 9</w:t>
            </w:r>
          </w:p>
          <w:p w:rsidR="00D67922" w:rsidRPr="0082367D" w:rsidRDefault="00D67922" w:rsidP="0082367D">
            <w:pPr>
              <w:pStyle w:val="Nadpis1"/>
              <w:rPr>
                <w:rFonts w:eastAsia="Times New Roman" w:cs="Arial"/>
                <w:color w:val="auto"/>
                <w:sz w:val="24"/>
                <w:szCs w:val="24"/>
                <w:bdr w:val="none" w:sz="0" w:space="0" w:color="auto"/>
              </w:rPr>
            </w:pPr>
            <w:r w:rsidRPr="0082367D">
              <w:rPr>
                <w:rFonts w:cs="Arial"/>
                <w:sz w:val="24"/>
                <w:szCs w:val="24"/>
              </w:rPr>
              <w:t>I</w:t>
            </w:r>
            <w:r w:rsidRPr="0082367D">
              <w:rPr>
                <w:rFonts w:eastAsia="Times New Roman" w:cs="Arial"/>
                <w:color w:val="auto"/>
                <w:sz w:val="24"/>
                <w:szCs w:val="24"/>
                <w:bdr w:val="none" w:sz="0" w:space="0" w:color="auto"/>
              </w:rPr>
              <w:t xml:space="preserve">Č: </w:t>
            </w:r>
            <w:r w:rsidR="0029621F">
              <w:rPr>
                <w:rFonts w:eastAsia="Times New Roman" w:cs="Arial"/>
                <w:color w:val="auto"/>
                <w:sz w:val="24"/>
                <w:szCs w:val="24"/>
                <w:bdr w:val="none" w:sz="0" w:space="0" w:color="auto"/>
              </w:rPr>
              <w:t>28526147</w:t>
            </w:r>
          </w:p>
          <w:p w:rsidR="008B32FD" w:rsidRDefault="00D67922" w:rsidP="0029621F">
            <w:r w:rsidRPr="00D67922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D</w:t>
            </w:r>
            <w:r w:rsidR="0082367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 xml:space="preserve">IČ: </w:t>
            </w:r>
            <w:r w:rsidR="0029621F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CZ</w:t>
            </w:r>
            <w:r w:rsidR="0029621F" w:rsidRPr="0029621F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28526147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Pr="00E05AED" w:rsidRDefault="008B32FD">
            <w:pPr>
              <w:pStyle w:val="Nadpis2"/>
              <w:rPr>
                <w:sz w:val="24"/>
                <w:szCs w:val="24"/>
              </w:rPr>
            </w:pPr>
          </w:p>
          <w:p w:rsidR="008B32FD" w:rsidRPr="00E05AED" w:rsidRDefault="00F73432">
            <w:pPr>
              <w:pStyle w:val="arial"/>
              <w:rPr>
                <w:sz w:val="24"/>
                <w:szCs w:val="24"/>
              </w:rPr>
            </w:pPr>
            <w:r w:rsidRPr="00E05AED">
              <w:rPr>
                <w:sz w:val="24"/>
                <w:szCs w:val="24"/>
              </w:rPr>
              <w:t>Galerie výtvarného umění v Náchodě</w:t>
            </w:r>
          </w:p>
          <w:p w:rsidR="008B32FD" w:rsidRPr="00E05AED" w:rsidRDefault="00F73432">
            <w:pPr>
              <w:pStyle w:val="arial"/>
              <w:rPr>
                <w:b w:val="0"/>
                <w:bCs w:val="0"/>
                <w:sz w:val="24"/>
                <w:szCs w:val="24"/>
              </w:rPr>
            </w:pPr>
            <w:r w:rsidRPr="00E05AED">
              <w:rPr>
                <w:b w:val="0"/>
                <w:bCs w:val="0"/>
                <w:sz w:val="24"/>
                <w:szCs w:val="24"/>
              </w:rPr>
              <w:t>Smiřických 272</w:t>
            </w:r>
            <w:r w:rsidRPr="00E05AED">
              <w:rPr>
                <w:b w:val="0"/>
                <w:bCs w:val="0"/>
                <w:sz w:val="24"/>
                <w:szCs w:val="24"/>
              </w:rPr>
              <w:tab/>
            </w:r>
          </w:p>
          <w:p w:rsidR="008B32FD" w:rsidRPr="00E05AED" w:rsidRDefault="00F73432">
            <w:pPr>
              <w:pStyle w:val="arial"/>
              <w:rPr>
                <w:b w:val="0"/>
                <w:bCs w:val="0"/>
                <w:sz w:val="24"/>
                <w:szCs w:val="24"/>
              </w:rPr>
            </w:pPr>
            <w:r w:rsidRPr="00E05AED">
              <w:rPr>
                <w:b w:val="0"/>
                <w:bCs w:val="0"/>
                <w:sz w:val="24"/>
                <w:szCs w:val="24"/>
              </w:rPr>
              <w:t>547 01 Náchod</w:t>
            </w:r>
            <w:r w:rsidRPr="00E05AED">
              <w:rPr>
                <w:b w:val="0"/>
                <w:bCs w:val="0"/>
                <w:sz w:val="24"/>
                <w:szCs w:val="24"/>
              </w:rPr>
              <w:tab/>
            </w:r>
          </w:p>
          <w:p w:rsidR="008B32FD" w:rsidRPr="00E05AED" w:rsidRDefault="00F73432">
            <w:pPr>
              <w:pStyle w:val="arial"/>
              <w:rPr>
                <w:b w:val="0"/>
                <w:bCs w:val="0"/>
                <w:sz w:val="24"/>
                <w:szCs w:val="24"/>
              </w:rPr>
            </w:pPr>
            <w:r w:rsidRPr="00E05AED">
              <w:rPr>
                <w:b w:val="0"/>
                <w:bCs w:val="0"/>
                <w:sz w:val="24"/>
                <w:szCs w:val="24"/>
              </w:rPr>
              <w:t>tel.: 491 423 245</w:t>
            </w:r>
          </w:p>
          <w:p w:rsidR="008B32FD" w:rsidRPr="00E05AED" w:rsidRDefault="00F73432">
            <w:pPr>
              <w:pStyle w:val="arial"/>
              <w:rPr>
                <w:b w:val="0"/>
                <w:bCs w:val="0"/>
                <w:sz w:val="24"/>
                <w:szCs w:val="24"/>
              </w:rPr>
            </w:pPr>
            <w:r w:rsidRPr="00E05AED">
              <w:rPr>
                <w:b w:val="0"/>
                <w:bCs w:val="0"/>
                <w:sz w:val="24"/>
                <w:szCs w:val="24"/>
              </w:rPr>
              <w:tab/>
            </w:r>
            <w:r w:rsidRPr="00E05AED">
              <w:rPr>
                <w:b w:val="0"/>
                <w:bCs w:val="0"/>
                <w:sz w:val="24"/>
                <w:szCs w:val="24"/>
              </w:rPr>
              <w:tab/>
            </w:r>
            <w:r w:rsidRPr="00E05AED">
              <w:rPr>
                <w:b w:val="0"/>
                <w:bCs w:val="0"/>
                <w:sz w:val="24"/>
                <w:szCs w:val="24"/>
              </w:rPr>
              <w:tab/>
            </w:r>
            <w:r w:rsidRPr="00E05AED">
              <w:rPr>
                <w:b w:val="0"/>
                <w:bCs w:val="0"/>
                <w:sz w:val="24"/>
                <w:szCs w:val="24"/>
              </w:rPr>
              <w:tab/>
            </w:r>
            <w:r w:rsidRPr="00E05AED">
              <w:rPr>
                <w:b w:val="0"/>
                <w:bCs w:val="0"/>
                <w:sz w:val="24"/>
                <w:szCs w:val="24"/>
              </w:rPr>
              <w:tab/>
            </w:r>
            <w:r w:rsidRPr="00E05AED">
              <w:rPr>
                <w:b w:val="0"/>
                <w:bCs w:val="0"/>
                <w:sz w:val="24"/>
                <w:szCs w:val="24"/>
              </w:rPr>
              <w:tab/>
              <w:t xml:space="preserve">        </w:t>
            </w:r>
          </w:p>
          <w:p w:rsidR="008B32FD" w:rsidRPr="00E05AED" w:rsidRDefault="00F73432">
            <w:pPr>
              <w:pStyle w:val="arial"/>
              <w:rPr>
                <w:b w:val="0"/>
                <w:bCs w:val="0"/>
                <w:sz w:val="24"/>
                <w:szCs w:val="24"/>
              </w:rPr>
            </w:pPr>
            <w:r w:rsidRPr="00E05AED">
              <w:rPr>
                <w:b w:val="0"/>
                <w:bCs w:val="0"/>
                <w:sz w:val="24"/>
                <w:szCs w:val="24"/>
              </w:rPr>
              <w:t>nejsme plátci DPH</w:t>
            </w:r>
          </w:p>
          <w:p w:rsidR="008B32FD" w:rsidRPr="00E05AED" w:rsidRDefault="00F73432">
            <w:pPr>
              <w:pStyle w:val="arial"/>
              <w:rPr>
                <w:b w:val="0"/>
                <w:bCs w:val="0"/>
                <w:sz w:val="24"/>
                <w:szCs w:val="24"/>
              </w:rPr>
            </w:pPr>
            <w:r w:rsidRPr="00E05AED">
              <w:rPr>
                <w:b w:val="0"/>
                <w:bCs w:val="0"/>
                <w:sz w:val="24"/>
                <w:szCs w:val="24"/>
              </w:rPr>
              <w:t>IČO  00371041</w:t>
            </w:r>
          </w:p>
          <w:p w:rsidR="008B32FD" w:rsidRPr="00E05AED" w:rsidRDefault="00F73432">
            <w:pPr>
              <w:pStyle w:val="arial"/>
              <w:rPr>
                <w:b w:val="0"/>
                <w:bCs w:val="0"/>
                <w:sz w:val="24"/>
                <w:szCs w:val="24"/>
              </w:rPr>
            </w:pPr>
            <w:r w:rsidRPr="00E05AED">
              <w:rPr>
                <w:b w:val="0"/>
                <w:bCs w:val="0"/>
                <w:sz w:val="24"/>
                <w:szCs w:val="24"/>
              </w:rPr>
              <w:t>č.</w:t>
            </w:r>
            <w:r w:rsidR="00E05AE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05AED">
              <w:rPr>
                <w:b w:val="0"/>
                <w:bCs w:val="0"/>
                <w:sz w:val="24"/>
                <w:szCs w:val="24"/>
              </w:rPr>
              <w:t xml:space="preserve">účtu  2834551/0100                                        </w:t>
            </w:r>
          </w:p>
          <w:p w:rsidR="008B32FD" w:rsidRDefault="00F73432">
            <w:pPr>
              <w:pStyle w:val="arial"/>
            </w:pPr>
            <w:r w:rsidRPr="00E05AED">
              <w:rPr>
                <w:b w:val="0"/>
                <w:bCs w:val="0"/>
                <w:sz w:val="24"/>
                <w:szCs w:val="24"/>
              </w:rPr>
              <w:t>KB Náchod</w:t>
            </w:r>
            <w:r>
              <w:rPr>
                <w:b w:val="0"/>
                <w:bCs w:val="0"/>
              </w:rPr>
              <w:t xml:space="preserve">                                      </w:t>
            </w:r>
          </w:p>
        </w:tc>
      </w:tr>
      <w:tr w:rsidR="008B32FD" w:rsidTr="00E05AED">
        <w:trPr>
          <w:trHeight w:val="6885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Pr="00E05AED" w:rsidRDefault="008B32FD">
            <w:pPr>
              <w:pStyle w:val="arial"/>
              <w:keepNext w:val="0"/>
              <w:outlineLvl w:val="9"/>
              <w:rPr>
                <w:b w:val="0"/>
                <w:bCs w:val="0"/>
                <w:sz w:val="24"/>
                <w:szCs w:val="24"/>
              </w:rPr>
            </w:pPr>
          </w:p>
          <w:p w:rsidR="008B32FD" w:rsidRPr="00E05AED" w:rsidRDefault="00F73432">
            <w:pPr>
              <w:pStyle w:val="arial"/>
              <w:keepNext w:val="0"/>
              <w:outlineLvl w:val="9"/>
              <w:rPr>
                <w:sz w:val="24"/>
                <w:szCs w:val="24"/>
              </w:rPr>
            </w:pPr>
            <w:r w:rsidRPr="00E05AED">
              <w:rPr>
                <w:sz w:val="24"/>
                <w:szCs w:val="24"/>
              </w:rPr>
              <w:t>Specifikace zboží či služeb:</w:t>
            </w:r>
          </w:p>
          <w:p w:rsidR="008B32FD" w:rsidRPr="00E05AED" w:rsidRDefault="008B32FD">
            <w:pPr>
              <w:rPr>
                <w:rFonts w:ascii="Arial" w:eastAsia="Arial" w:hAnsi="Arial" w:cs="Arial"/>
              </w:rPr>
            </w:pPr>
          </w:p>
          <w:p w:rsidR="00A2553D" w:rsidRPr="00E05AED" w:rsidRDefault="00E05A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Objednáváme u Vás </w:t>
            </w:r>
            <w:r w:rsidR="0029621F">
              <w:rPr>
                <w:rFonts w:ascii="Arial" w:eastAsia="Arial" w:hAnsi="Arial" w:cs="Arial"/>
              </w:rPr>
              <w:t>transport výstavy Cesty umění tam i zpět dle předešlé finanční specifikace.</w:t>
            </w:r>
          </w:p>
          <w:p w:rsidR="008B32FD" w:rsidRPr="00E05AED" w:rsidRDefault="008B32FD"/>
        </w:tc>
      </w:tr>
      <w:tr w:rsidR="008B32FD">
        <w:trPr>
          <w:trHeight w:val="44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Pr="00E05AED" w:rsidRDefault="008B32FD">
            <w:pPr>
              <w:rPr>
                <w:rFonts w:ascii="Arial" w:eastAsia="Arial" w:hAnsi="Arial" w:cs="Arial"/>
              </w:rPr>
            </w:pPr>
          </w:p>
          <w:p w:rsidR="008B32FD" w:rsidRPr="00E05AED" w:rsidRDefault="00F73432">
            <w:pPr>
              <w:pStyle w:val="arial"/>
              <w:keepNext w:val="0"/>
              <w:outlineLvl w:val="9"/>
              <w:rPr>
                <w:sz w:val="24"/>
                <w:szCs w:val="24"/>
              </w:rPr>
            </w:pPr>
            <w:r w:rsidRPr="00E05AED">
              <w:rPr>
                <w:sz w:val="24"/>
                <w:szCs w:val="24"/>
              </w:rPr>
              <w:t xml:space="preserve">Termín a místo dodání: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Pr="00E05AED" w:rsidRDefault="008B32FD">
            <w:pPr>
              <w:rPr>
                <w:rFonts w:ascii="Arial" w:eastAsia="Arial" w:hAnsi="Arial" w:cs="Arial"/>
              </w:rPr>
            </w:pPr>
          </w:p>
          <w:p w:rsidR="008B32FD" w:rsidRPr="00E05AED" w:rsidRDefault="00F73432">
            <w:pPr>
              <w:pStyle w:val="arial"/>
              <w:keepNext w:val="0"/>
              <w:outlineLvl w:val="9"/>
              <w:rPr>
                <w:sz w:val="24"/>
                <w:szCs w:val="24"/>
              </w:rPr>
            </w:pPr>
            <w:r w:rsidRPr="00E05AED">
              <w:rPr>
                <w:sz w:val="24"/>
                <w:szCs w:val="24"/>
              </w:rPr>
              <w:t xml:space="preserve">Cena: </w:t>
            </w:r>
          </w:p>
        </w:tc>
      </w:tr>
      <w:tr w:rsidR="008B32FD">
        <w:trPr>
          <w:trHeight w:val="663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Pr="00E05AED" w:rsidRDefault="008B32FD">
            <w:pPr>
              <w:rPr>
                <w:rFonts w:ascii="Arial" w:eastAsia="Arial" w:hAnsi="Arial" w:cs="Arial"/>
              </w:rPr>
            </w:pPr>
          </w:p>
          <w:p w:rsidR="008B32FD" w:rsidRPr="00E05AED" w:rsidRDefault="00F73432">
            <w:pPr>
              <w:rPr>
                <w:rFonts w:ascii="Arial" w:eastAsia="Arial" w:hAnsi="Arial" w:cs="Arial"/>
              </w:rPr>
            </w:pPr>
            <w:r w:rsidRPr="00E05AED">
              <w:rPr>
                <w:rFonts w:ascii="Arial" w:hAnsi="Arial"/>
              </w:rPr>
              <w:t>Děkujeme za spolupráci a přejeme hezký den.</w:t>
            </w:r>
          </w:p>
          <w:p w:rsidR="008B32FD" w:rsidRPr="00E05AED" w:rsidRDefault="008B32FD">
            <w:pPr>
              <w:rPr>
                <w:rFonts w:ascii="Arial" w:eastAsia="Arial" w:hAnsi="Arial" w:cs="Arial"/>
              </w:rPr>
            </w:pPr>
          </w:p>
          <w:p w:rsidR="008B32FD" w:rsidRPr="00E05AED" w:rsidRDefault="00F73432">
            <w:pPr>
              <w:rPr>
                <w:rFonts w:ascii="Arial" w:eastAsia="Arial" w:hAnsi="Arial" w:cs="Arial"/>
              </w:rPr>
            </w:pPr>
            <w:r w:rsidRPr="00E05AED">
              <w:rPr>
                <w:rFonts w:ascii="Arial" w:hAnsi="Arial"/>
              </w:rPr>
              <w:t xml:space="preserve">V Náchodě  </w:t>
            </w:r>
          </w:p>
          <w:p w:rsidR="008B32FD" w:rsidRPr="00E05AED" w:rsidRDefault="008B32FD">
            <w:pPr>
              <w:rPr>
                <w:rFonts w:ascii="Arial" w:eastAsia="Arial" w:hAnsi="Arial" w:cs="Arial"/>
              </w:rPr>
            </w:pPr>
          </w:p>
          <w:p w:rsidR="008B32FD" w:rsidRPr="00E05AED" w:rsidRDefault="00F73432" w:rsidP="0029621F">
            <w:r w:rsidRPr="00E05AED">
              <w:rPr>
                <w:rFonts w:ascii="Arial" w:hAnsi="Arial"/>
                <w:b/>
                <w:bCs/>
              </w:rPr>
              <w:t>Dne:</w:t>
            </w:r>
            <w:r w:rsidRPr="00E05AED">
              <w:rPr>
                <w:rFonts w:ascii="Arial" w:hAnsi="Arial"/>
              </w:rPr>
              <w:t xml:space="preserve"> </w:t>
            </w:r>
            <w:r w:rsidR="0029621F">
              <w:rPr>
                <w:rFonts w:ascii="Arial" w:hAnsi="Arial"/>
              </w:rPr>
              <w:t>13. 6.</w:t>
            </w:r>
            <w:r w:rsidRPr="00E05AED">
              <w:rPr>
                <w:rFonts w:ascii="Arial" w:hAnsi="Arial"/>
              </w:rPr>
              <w:t xml:space="preserve"> 202</w:t>
            </w:r>
            <w:r w:rsidR="0082367D">
              <w:rPr>
                <w:rFonts w:ascii="Arial" w:hAnsi="Arial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Pr="00E05AED" w:rsidRDefault="008B32FD">
            <w:pPr>
              <w:rPr>
                <w:rFonts w:ascii="Arial" w:eastAsia="Arial" w:hAnsi="Arial" w:cs="Arial"/>
              </w:rPr>
            </w:pPr>
          </w:p>
          <w:p w:rsidR="008B32FD" w:rsidRPr="00E05AED" w:rsidRDefault="00F73432">
            <w:pPr>
              <w:rPr>
                <w:rFonts w:ascii="Arial" w:eastAsia="Arial" w:hAnsi="Arial" w:cs="Arial"/>
              </w:rPr>
            </w:pPr>
            <w:r w:rsidRPr="00E05AED">
              <w:rPr>
                <w:rFonts w:ascii="Arial" w:hAnsi="Arial"/>
                <w:b/>
                <w:bCs/>
              </w:rPr>
              <w:t>Vyřizuje:</w:t>
            </w:r>
            <w:r w:rsidRPr="00E05AED">
              <w:rPr>
                <w:rFonts w:ascii="Arial" w:hAnsi="Arial"/>
              </w:rPr>
              <w:t xml:space="preserve"> </w:t>
            </w:r>
            <w:r w:rsidR="0029621F">
              <w:rPr>
                <w:rFonts w:ascii="Arial" w:hAnsi="Arial"/>
              </w:rPr>
              <w:t>Helena Müllerová</w:t>
            </w:r>
          </w:p>
          <w:p w:rsidR="008B32FD" w:rsidRPr="00E05AED" w:rsidRDefault="00F73432" w:rsidP="00E05AED">
            <w:pPr>
              <w:pStyle w:val="arial"/>
              <w:keepNext w:val="0"/>
              <w:outlineLvl w:val="9"/>
              <w:rPr>
                <w:sz w:val="24"/>
                <w:szCs w:val="24"/>
              </w:rPr>
            </w:pPr>
            <w:r w:rsidRPr="00E05AED">
              <w:rPr>
                <w:sz w:val="24"/>
                <w:szCs w:val="24"/>
              </w:rPr>
              <w:t xml:space="preserve">Telefon: </w:t>
            </w:r>
            <w:r w:rsidRPr="00E05AE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05AED">
              <w:rPr>
                <w:b w:val="0"/>
                <w:bCs w:val="0"/>
                <w:sz w:val="24"/>
                <w:szCs w:val="24"/>
              </w:rPr>
              <w:t>491 423 245</w:t>
            </w:r>
          </w:p>
        </w:tc>
      </w:tr>
      <w:tr w:rsidR="008B32FD" w:rsidTr="00E05AED">
        <w:trPr>
          <w:trHeight w:val="1355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FD" w:rsidRPr="00E05AED" w:rsidRDefault="008B32FD"/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2FD" w:rsidRPr="00E05AED" w:rsidRDefault="00F73432">
            <w:pPr>
              <w:pStyle w:val="Nadpis2"/>
              <w:rPr>
                <w:sz w:val="24"/>
                <w:szCs w:val="24"/>
              </w:rPr>
            </w:pPr>
            <w:r w:rsidRPr="00E05AED">
              <w:rPr>
                <w:sz w:val="24"/>
                <w:szCs w:val="24"/>
              </w:rPr>
              <w:t>Podpis-razítko</w:t>
            </w:r>
          </w:p>
        </w:tc>
      </w:tr>
    </w:tbl>
    <w:p w:rsidR="008B32FD" w:rsidRDefault="008B32FD" w:rsidP="00FF4B32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hint="eastAsia"/>
        </w:rPr>
      </w:pPr>
      <w:bookmarkStart w:id="0" w:name="_GoBack"/>
      <w:bookmarkEnd w:id="0"/>
    </w:p>
    <w:sectPr w:rsidR="008B32FD">
      <w:headerReference w:type="default" r:id="rId7"/>
      <w:footerReference w:type="default" r:id="rId8"/>
      <w:pgSz w:w="11900" w:h="16840"/>
      <w:pgMar w:top="1079" w:right="1417" w:bottom="2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FA" w:rsidRDefault="00DD70FA">
      <w:r>
        <w:separator/>
      </w:r>
    </w:p>
  </w:endnote>
  <w:endnote w:type="continuationSeparator" w:id="0">
    <w:p w:rsidR="00DD70FA" w:rsidRDefault="00DD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FD" w:rsidRDefault="008B32F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FA" w:rsidRDefault="00DD70FA">
      <w:r>
        <w:separator/>
      </w:r>
    </w:p>
  </w:footnote>
  <w:footnote w:type="continuationSeparator" w:id="0">
    <w:p w:rsidR="00DD70FA" w:rsidRDefault="00DD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FD" w:rsidRDefault="008B32FD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5BB6"/>
    <w:multiLevelType w:val="multilevel"/>
    <w:tmpl w:val="63C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FD"/>
    <w:rsid w:val="0029621F"/>
    <w:rsid w:val="005041F5"/>
    <w:rsid w:val="00793EEE"/>
    <w:rsid w:val="0082367D"/>
    <w:rsid w:val="008B32FD"/>
    <w:rsid w:val="009F417C"/>
    <w:rsid w:val="00A2553D"/>
    <w:rsid w:val="00A55EDE"/>
    <w:rsid w:val="00D169A9"/>
    <w:rsid w:val="00D67922"/>
    <w:rsid w:val="00DD70FA"/>
    <w:rsid w:val="00E05AED"/>
    <w:rsid w:val="00E17515"/>
    <w:rsid w:val="00E94EBB"/>
    <w:rsid w:val="00EE589D"/>
    <w:rsid w:val="00F73432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6DAA"/>
  <w15:docId w15:val="{4D2D3099-D688-4D2C-8A44-4201E829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rial">
    <w:name w:val="arial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customStyle="1" w:styleId="contactname">
    <w:name w:val="contact_name"/>
    <w:basedOn w:val="Normln"/>
    <w:rsid w:val="00E05A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contactadress">
    <w:name w:val="contact_adress"/>
    <w:basedOn w:val="Normln"/>
    <w:rsid w:val="00E05A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mullerova</dc:creator>
  <cp:lastModifiedBy>mullerova</cp:lastModifiedBy>
  <cp:revision>5</cp:revision>
  <cp:lastPrinted>2023-06-28T10:31:00Z</cp:lastPrinted>
  <dcterms:created xsi:type="dcterms:W3CDTF">2023-06-28T10:27:00Z</dcterms:created>
  <dcterms:modified xsi:type="dcterms:W3CDTF">2023-06-28T10:32:00Z</dcterms:modified>
</cp:coreProperties>
</file>