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622041E5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9B43AF">
        <w:rPr>
          <w:rFonts w:ascii="Times New Roman" w:hAnsi="Times New Roman" w:cs="Times New Roman"/>
          <w:sz w:val="20"/>
          <w:szCs w:val="20"/>
        </w:rPr>
        <w:t>xxxxxxxxxx</w:t>
      </w:r>
      <w:proofErr w:type="spellEnd"/>
    </w:p>
    <w:p w14:paraId="63830F0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 w:rsidRPr="003F715C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3F715C">
        <w:rPr>
          <w:rFonts w:ascii="Times New Roman" w:hAnsi="Times New Roman" w:cs="Times New Roman"/>
          <w:sz w:val="20"/>
          <w:szCs w:val="20"/>
        </w:rPr>
        <w:t>, 128 00 Praha 2</w:t>
      </w:r>
    </w:p>
    <w:p w14:paraId="35E443A7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2C96BBBA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9B43AF">
        <w:rPr>
          <w:rFonts w:ascii="Times New Roman" w:hAnsi="Times New Roman" w:cs="Times New Roman"/>
          <w:sz w:val="20"/>
          <w:szCs w:val="20"/>
        </w:rPr>
        <w:t>xxxxxxxxxxxxxxxxx</w:t>
      </w:r>
      <w:proofErr w:type="spellEnd"/>
    </w:p>
    <w:p w14:paraId="50CAAFB6" w14:textId="5A620D4C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3F715C">
        <w:rPr>
          <w:rFonts w:ascii="Times New Roman" w:hAnsi="Times New Roman" w:cs="Times New Roman"/>
          <w:sz w:val="20"/>
          <w:szCs w:val="20"/>
        </w:rPr>
        <w:t>objednatel</w:t>
      </w:r>
      <w:r w:rsidRPr="003F715C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2FDB4838" w:rsidR="008C1128" w:rsidRPr="00AF014F" w:rsidRDefault="00BD0FD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Petr Chroňák – Umělecké kovářství</w:t>
      </w:r>
    </w:p>
    <w:p w14:paraId="6C5ACC68" w14:textId="71E02BFA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BD0FD6">
        <w:rPr>
          <w:rFonts w:ascii="Times New Roman" w:hAnsi="Times New Roman" w:cs="Times New Roman"/>
          <w:sz w:val="20"/>
          <w:szCs w:val="20"/>
        </w:rPr>
        <w:t xml:space="preserve">Petrem </w:t>
      </w:r>
      <w:proofErr w:type="spellStart"/>
      <w:r w:rsidR="00BD0FD6">
        <w:rPr>
          <w:rFonts w:ascii="Times New Roman" w:hAnsi="Times New Roman" w:cs="Times New Roman"/>
          <w:sz w:val="20"/>
          <w:szCs w:val="20"/>
        </w:rPr>
        <w:t>Chroňákem</w:t>
      </w:r>
      <w:proofErr w:type="spellEnd"/>
      <w:r w:rsidR="00EF3197">
        <w:rPr>
          <w:rFonts w:ascii="Times New Roman" w:hAnsi="Times New Roman" w:cs="Times New Roman"/>
          <w:sz w:val="20"/>
          <w:szCs w:val="20"/>
        </w:rPr>
        <w:t>, jednatelem</w:t>
      </w:r>
    </w:p>
    <w:p w14:paraId="72609C8D" w14:textId="6154A150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Sídlo: </w:t>
      </w:r>
      <w:r w:rsidR="009A5ED1">
        <w:rPr>
          <w:rFonts w:ascii="Calibri" w:hAnsi="Calibri" w:cs="Calibri"/>
          <w:color w:val="444444"/>
          <w:shd w:val="clear" w:color="auto" w:fill="FFFFFF"/>
        </w:rPr>
        <w:t xml:space="preserve">Zálezly 22, </w:t>
      </w:r>
      <w:r w:rsidR="003E56EF">
        <w:rPr>
          <w:rFonts w:ascii="Calibri" w:hAnsi="Calibri" w:cs="Calibri"/>
          <w:color w:val="444444"/>
          <w:shd w:val="clear" w:color="auto" w:fill="FFFFFF"/>
        </w:rPr>
        <w:t>384 81</w:t>
      </w:r>
      <w:r w:rsidR="00296387">
        <w:rPr>
          <w:rFonts w:ascii="Calibri" w:hAnsi="Calibri" w:cs="Calibri"/>
          <w:color w:val="444444"/>
          <w:shd w:val="clear" w:color="auto" w:fill="FFFFFF"/>
        </w:rPr>
        <w:t xml:space="preserve"> Čkyně</w:t>
      </w:r>
    </w:p>
    <w:p w14:paraId="7F62C747" w14:textId="77478C87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IČO: </w:t>
      </w:r>
      <w:r w:rsidR="00042D12">
        <w:rPr>
          <w:rFonts w:ascii="Times New Roman" w:hAnsi="Times New Roman" w:cs="Times New Roman"/>
          <w:sz w:val="20"/>
          <w:szCs w:val="20"/>
        </w:rPr>
        <w:t>706</w:t>
      </w:r>
      <w:r w:rsidR="00F649B6">
        <w:rPr>
          <w:rFonts w:ascii="Times New Roman" w:hAnsi="Times New Roman" w:cs="Times New Roman"/>
          <w:sz w:val="20"/>
          <w:szCs w:val="20"/>
        </w:rPr>
        <w:t>54603</w:t>
      </w:r>
      <w:r w:rsidRPr="003F715C">
        <w:rPr>
          <w:rFonts w:ascii="Times New Roman" w:hAnsi="Times New Roman" w:cs="Times New Roman"/>
          <w:sz w:val="20"/>
          <w:szCs w:val="20"/>
        </w:rPr>
        <w:t xml:space="preserve">, DIČ: </w:t>
      </w:r>
      <w:proofErr w:type="spellStart"/>
      <w:r w:rsidR="009B43AF">
        <w:rPr>
          <w:rStyle w:val="normaltextrun"/>
        </w:rPr>
        <w:t>xxxxxxxxxxxxxxxxx</w:t>
      </w:r>
      <w:proofErr w:type="spellEnd"/>
    </w:p>
    <w:p w14:paraId="0B83EAF4" w14:textId="47734157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9B43AF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5ED9455E" w14:textId="3E649CAE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Číslo účtu</w:t>
      </w:r>
      <w:r w:rsidR="009B43A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B43AF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</w:p>
    <w:p w14:paraId="5046FFDD" w14:textId="38D41798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3F715C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F715C">
        <w:rPr>
          <w:rFonts w:ascii="Times New Roman" w:hAnsi="Times New Roman" w:cs="Times New Roman"/>
          <w:sz w:val="20"/>
          <w:szCs w:val="20"/>
        </w:rPr>
        <w:t>s</w:t>
      </w:r>
      <w:r w:rsidRPr="003F715C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3F715C">
        <w:rPr>
          <w:rFonts w:ascii="Times New Roman" w:hAnsi="Times New Roman" w:cs="Times New Roman"/>
          <w:sz w:val="20"/>
          <w:szCs w:val="20"/>
        </w:rPr>
        <w:t>2586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3F715C">
        <w:rPr>
          <w:rFonts w:ascii="Times New Roman" w:hAnsi="Times New Roman" w:cs="Times New Roman"/>
          <w:sz w:val="20"/>
          <w:szCs w:val="20"/>
        </w:rPr>
        <w:t>a násl.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3F715C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3F715C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3F715C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3F715C">
        <w:rPr>
          <w:b/>
          <w:sz w:val="28"/>
          <w:szCs w:val="28"/>
        </w:rPr>
        <w:t xml:space="preserve">Smlouvu o </w:t>
      </w:r>
      <w:r w:rsidR="008C1128" w:rsidRPr="003F715C">
        <w:rPr>
          <w:b/>
          <w:sz w:val="28"/>
          <w:szCs w:val="28"/>
        </w:rPr>
        <w:t>dílo</w:t>
      </w:r>
    </w:p>
    <w:p w14:paraId="0A3A9C9F" w14:textId="7067D133" w:rsidR="007D0BA5" w:rsidRPr="003F715C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F715C">
        <w:rPr>
          <w:bCs/>
        </w:rPr>
        <w:t>(dále jen „smlouva“)</w:t>
      </w:r>
    </w:p>
    <w:bookmarkEnd w:id="0"/>
    <w:p w14:paraId="32A64DBB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451D4DC8" w:rsidR="00FB698A" w:rsidRPr="003F715C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Předmět smlouvy</w:t>
      </w:r>
    </w:p>
    <w:p w14:paraId="559260A0" w14:textId="3130E094" w:rsidR="00FB698A" w:rsidRPr="003F715C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AFB6E0C" w14:textId="62B12619" w:rsidR="00C8256B" w:rsidRDefault="007D0BA5" w:rsidP="00B73A0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Předmětem této smlouvy je závazek </w:t>
      </w:r>
      <w:r w:rsidR="008C1128" w:rsidRPr="003F715C">
        <w:rPr>
          <w:rFonts w:eastAsiaTheme="minorHAnsi"/>
        </w:rPr>
        <w:t>zhotovitele řádně provést a předat objednateli</w:t>
      </w:r>
      <w:r w:rsidRPr="003F715C">
        <w:rPr>
          <w:rFonts w:eastAsiaTheme="minorHAnsi"/>
        </w:rPr>
        <w:t xml:space="preserve"> </w:t>
      </w:r>
      <w:r w:rsidR="009C61C4" w:rsidRPr="003F715C">
        <w:rPr>
          <w:rFonts w:eastAsiaTheme="minorHAnsi"/>
        </w:rPr>
        <w:t xml:space="preserve">dílo </w:t>
      </w:r>
      <w:r w:rsidR="005676BB" w:rsidRPr="003F715C">
        <w:rPr>
          <w:rFonts w:eastAsiaTheme="minorHAnsi"/>
        </w:rPr>
        <w:t xml:space="preserve">spočívající </w:t>
      </w:r>
      <w:r w:rsidR="003040DF">
        <w:rPr>
          <w:rFonts w:eastAsiaTheme="minorHAnsi"/>
        </w:rPr>
        <w:t>v</w:t>
      </w:r>
      <w:r w:rsidR="00A45CB5">
        <w:rPr>
          <w:rFonts w:eastAsiaTheme="minorHAnsi"/>
        </w:rPr>
        <w:t xml:space="preserve">e třech samostatných </w:t>
      </w:r>
      <w:r w:rsidR="00B73A03">
        <w:rPr>
          <w:rFonts w:eastAsiaTheme="minorHAnsi"/>
        </w:rPr>
        <w:t>plněních díla, a to</w:t>
      </w:r>
      <w:r w:rsidR="007732B4">
        <w:rPr>
          <w:rFonts w:eastAsiaTheme="minorHAnsi"/>
        </w:rPr>
        <w:t>:</w:t>
      </w:r>
    </w:p>
    <w:p w14:paraId="3D17515A" w14:textId="3B6FC274" w:rsidR="00C8256B" w:rsidRDefault="00C8256B" w:rsidP="00C8256B">
      <w:pPr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1) výrob</w:t>
      </w:r>
      <w:r w:rsidR="00CD335E">
        <w:rPr>
          <w:rFonts w:eastAsiaTheme="minorHAnsi"/>
        </w:rPr>
        <w:t>a</w:t>
      </w:r>
      <w:r>
        <w:rPr>
          <w:rFonts w:eastAsiaTheme="minorHAnsi"/>
        </w:rPr>
        <w:t xml:space="preserve"> </w:t>
      </w:r>
      <w:r w:rsidR="007732B4">
        <w:rPr>
          <w:rFonts w:eastAsiaTheme="minorHAnsi"/>
        </w:rPr>
        <w:t xml:space="preserve">a montáž </w:t>
      </w:r>
      <w:r w:rsidR="0083284C">
        <w:rPr>
          <w:rFonts w:eastAsiaTheme="minorHAnsi"/>
        </w:rPr>
        <w:t>opěrných tyčí vrat před Leopoldovou branou</w:t>
      </w:r>
    </w:p>
    <w:p w14:paraId="64C476F4" w14:textId="5BF7BAB8" w:rsidR="0083284C" w:rsidRDefault="0083284C" w:rsidP="00C8256B">
      <w:pPr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2) </w:t>
      </w:r>
      <w:r w:rsidR="00D171DA">
        <w:rPr>
          <w:rFonts w:eastAsiaTheme="minorHAnsi"/>
        </w:rPr>
        <w:t>oprav</w:t>
      </w:r>
      <w:r w:rsidR="00CD335E">
        <w:rPr>
          <w:rFonts w:eastAsiaTheme="minorHAnsi"/>
        </w:rPr>
        <w:t>a</w:t>
      </w:r>
      <w:r w:rsidR="00D171DA">
        <w:rPr>
          <w:rFonts w:eastAsiaTheme="minorHAnsi"/>
        </w:rPr>
        <w:t xml:space="preserve"> uložení pravé strany kovových vrat před Leopoldovou branou</w:t>
      </w:r>
    </w:p>
    <w:p w14:paraId="18AF62A5" w14:textId="144D5C73" w:rsidR="00660BED" w:rsidRPr="00C8256B" w:rsidRDefault="00D171DA" w:rsidP="00640AFD">
      <w:pPr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3) </w:t>
      </w:r>
      <w:r w:rsidR="00CD335E">
        <w:rPr>
          <w:rFonts w:eastAsiaTheme="minorHAnsi"/>
        </w:rPr>
        <w:t xml:space="preserve">kovářské práce </w:t>
      </w:r>
      <w:r w:rsidR="00691305">
        <w:rPr>
          <w:rFonts w:eastAsiaTheme="minorHAnsi"/>
        </w:rPr>
        <w:t>na ocelových tyčích mez</w:t>
      </w:r>
      <w:r w:rsidR="00220776">
        <w:rPr>
          <w:rFonts w:eastAsiaTheme="minorHAnsi"/>
        </w:rPr>
        <w:t>i kamenné patníky komunikace k Leopoldově bráně</w:t>
      </w:r>
      <w:r w:rsidR="00D75DE1">
        <w:rPr>
          <w:rFonts w:eastAsiaTheme="minorHAnsi"/>
        </w:rPr>
        <w:t>;</w:t>
      </w:r>
      <w:r w:rsidR="003B6CEE" w:rsidRPr="00C8256B">
        <w:rPr>
          <w:rFonts w:eastAsiaTheme="minorHAnsi"/>
        </w:rPr>
        <w:t xml:space="preserve"> </w:t>
      </w:r>
      <w:r w:rsidR="00640AFD">
        <w:rPr>
          <w:rFonts w:eastAsiaTheme="minorHAnsi"/>
        </w:rPr>
        <w:t xml:space="preserve">prvků </w:t>
      </w:r>
      <w:r w:rsidR="003B6CEE" w:rsidRPr="00C8256B">
        <w:rPr>
          <w:rFonts w:eastAsiaTheme="minorHAnsi"/>
        </w:rPr>
        <w:t>situovan</w:t>
      </w:r>
      <w:r w:rsidR="00640AFD">
        <w:rPr>
          <w:rFonts w:eastAsiaTheme="minorHAnsi"/>
        </w:rPr>
        <w:t xml:space="preserve">ých </w:t>
      </w:r>
      <w:r w:rsidR="001931CE" w:rsidRPr="00C8256B">
        <w:rPr>
          <w:rFonts w:eastAsiaTheme="minorHAnsi"/>
        </w:rPr>
        <w:t>v areálu NKPV, dle po</w:t>
      </w:r>
      <w:r w:rsidR="00FB37C3" w:rsidRPr="00C8256B">
        <w:rPr>
          <w:rFonts w:eastAsiaTheme="minorHAnsi"/>
        </w:rPr>
        <w:t>dmínek uvedených v této smlouvě</w:t>
      </w:r>
      <w:r w:rsidR="009C61C4" w:rsidRPr="00C8256B">
        <w:rPr>
          <w:rFonts w:eastAsiaTheme="minorHAnsi"/>
        </w:rPr>
        <w:t xml:space="preserve"> o </w:t>
      </w:r>
      <w:r w:rsidR="008C1128" w:rsidRPr="00C8256B">
        <w:rPr>
          <w:rFonts w:eastAsiaTheme="minorHAnsi"/>
        </w:rPr>
        <w:t xml:space="preserve">dílo </w:t>
      </w:r>
      <w:r w:rsidR="00E03DC1" w:rsidRPr="00691EEF">
        <w:rPr>
          <w:rFonts w:eastAsiaTheme="minorHAnsi"/>
          <w:b/>
          <w:bCs/>
        </w:rPr>
        <w:t>SD/</w:t>
      </w:r>
      <w:r w:rsidR="00691EEF" w:rsidRPr="00691EEF">
        <w:rPr>
          <w:rFonts w:eastAsiaTheme="minorHAnsi"/>
          <w:b/>
          <w:bCs/>
        </w:rPr>
        <w:t>470</w:t>
      </w:r>
      <w:r w:rsidR="00691EEF">
        <w:rPr>
          <w:rFonts w:eastAsiaTheme="minorHAnsi"/>
          <w:b/>
          <w:bCs/>
        </w:rPr>
        <w:t>/2023</w:t>
      </w:r>
      <w:r w:rsidR="005676BB" w:rsidRPr="00C8256B">
        <w:rPr>
          <w:rFonts w:eastAsiaTheme="minorHAnsi"/>
        </w:rPr>
        <w:t>. Díl</w:t>
      </w:r>
      <w:r w:rsidR="00640AFD">
        <w:rPr>
          <w:rFonts w:eastAsiaTheme="minorHAnsi"/>
        </w:rPr>
        <w:t>a</w:t>
      </w:r>
      <w:r w:rsidR="005676BB" w:rsidRPr="00C8256B">
        <w:rPr>
          <w:rFonts w:eastAsiaTheme="minorHAnsi"/>
        </w:rPr>
        <w:t xml:space="preserve"> j</w:t>
      </w:r>
      <w:r w:rsidR="00640AFD">
        <w:rPr>
          <w:rFonts w:eastAsiaTheme="minorHAnsi"/>
        </w:rPr>
        <w:t>sou</w:t>
      </w:r>
      <w:r w:rsidR="005676BB" w:rsidRPr="00C8256B">
        <w:rPr>
          <w:rFonts w:eastAsiaTheme="minorHAnsi"/>
        </w:rPr>
        <w:t xml:space="preserve"> specifikován</w:t>
      </w:r>
      <w:r w:rsidR="00640AFD">
        <w:rPr>
          <w:rFonts w:eastAsiaTheme="minorHAnsi"/>
        </w:rPr>
        <w:t>a</w:t>
      </w:r>
      <w:r w:rsidR="005676BB" w:rsidRPr="00C8256B">
        <w:rPr>
          <w:rFonts w:eastAsiaTheme="minorHAnsi"/>
        </w:rPr>
        <w:t xml:space="preserve"> v</w:t>
      </w:r>
      <w:r w:rsidR="008C1128" w:rsidRPr="00C8256B">
        <w:rPr>
          <w:rFonts w:eastAsiaTheme="minorHAnsi"/>
        </w:rPr>
        <w:t xml:space="preserve"> položkové</w:t>
      </w:r>
      <w:r w:rsidR="005676BB" w:rsidRPr="00C8256B">
        <w:rPr>
          <w:rFonts w:eastAsiaTheme="minorHAnsi"/>
        </w:rPr>
        <w:t>m</w:t>
      </w:r>
      <w:r w:rsidR="008C1128" w:rsidRPr="00C8256B">
        <w:rPr>
          <w:rFonts w:eastAsiaTheme="minorHAnsi"/>
        </w:rPr>
        <w:t xml:space="preserve"> rozpočtu prací</w:t>
      </w:r>
      <w:r w:rsidR="009E00FC" w:rsidRPr="00C8256B">
        <w:rPr>
          <w:rFonts w:eastAsiaTheme="minorHAnsi"/>
        </w:rPr>
        <w:t xml:space="preserve"> a dodávek</w:t>
      </w:r>
      <w:r w:rsidR="008C1128" w:rsidRPr="00C8256B">
        <w:rPr>
          <w:rFonts w:eastAsiaTheme="minorHAnsi"/>
        </w:rPr>
        <w:t xml:space="preserve">, který tvoří přílohu č. 1 této smlouvy. Rozpočet je vyhotovený na základě cenové nabídky zhotovitele ze dne </w:t>
      </w:r>
      <w:r w:rsidR="007647F0">
        <w:rPr>
          <w:rFonts w:eastAsiaTheme="minorHAnsi"/>
        </w:rPr>
        <w:t>12</w:t>
      </w:r>
      <w:r w:rsidR="00A00E70" w:rsidRPr="00C8256B">
        <w:rPr>
          <w:rFonts w:eastAsiaTheme="minorHAnsi"/>
        </w:rPr>
        <w:t>.</w:t>
      </w:r>
      <w:r w:rsidR="007647F0">
        <w:rPr>
          <w:rFonts w:eastAsiaTheme="minorHAnsi"/>
        </w:rPr>
        <w:t xml:space="preserve"> </w:t>
      </w:r>
      <w:r w:rsidR="00A00E70" w:rsidRPr="00C8256B">
        <w:rPr>
          <w:rFonts w:eastAsiaTheme="minorHAnsi"/>
        </w:rPr>
        <w:t>0</w:t>
      </w:r>
      <w:r w:rsidR="007647F0">
        <w:rPr>
          <w:rFonts w:eastAsiaTheme="minorHAnsi"/>
        </w:rPr>
        <w:t>4</w:t>
      </w:r>
      <w:r w:rsidR="0015059C" w:rsidRPr="00C8256B">
        <w:rPr>
          <w:rFonts w:eastAsiaTheme="minorHAnsi"/>
        </w:rPr>
        <w:t>. 202</w:t>
      </w:r>
      <w:r w:rsidR="00A038B8">
        <w:rPr>
          <w:rFonts w:eastAsiaTheme="minorHAnsi"/>
        </w:rPr>
        <w:t>3</w:t>
      </w:r>
      <w:r w:rsidR="008C1128" w:rsidRPr="00C8256B">
        <w:rPr>
          <w:rFonts w:eastAsiaTheme="minorHAnsi"/>
        </w:rPr>
        <w:t xml:space="preserve">.  </w:t>
      </w:r>
    </w:p>
    <w:p w14:paraId="4AB2A7AA" w14:textId="2651FE2C" w:rsidR="008C1128" w:rsidRPr="003F715C" w:rsidRDefault="008C1128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Zhotovitel se touto smlouvou zavazuje k realizaci tohoto díla a objednatel k</w:t>
      </w:r>
      <w:r w:rsidR="00694D27" w:rsidRPr="003F715C">
        <w:rPr>
          <w:rFonts w:eastAsiaTheme="minorHAnsi"/>
        </w:rPr>
        <w:t xml:space="preserve"> </w:t>
      </w:r>
      <w:r w:rsidRPr="003F715C">
        <w:rPr>
          <w:rFonts w:eastAsiaTheme="minorHAnsi"/>
        </w:rPr>
        <w:t xml:space="preserve">jeho zaplacení. </w:t>
      </w:r>
    </w:p>
    <w:p w14:paraId="1EB34068" w14:textId="0AE4BBBC" w:rsidR="009C61C4" w:rsidRPr="003F715C" w:rsidRDefault="009C61C4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Zhotovitel prohlašuje, že je oprávněn k činnostem podle této smlouvy a že je podnikatelem podnikajícím v oboru </w:t>
      </w:r>
      <w:r w:rsidR="009E2309" w:rsidRPr="00E66316">
        <w:rPr>
          <w:rFonts w:eastAsiaTheme="minorHAnsi"/>
        </w:rPr>
        <w:t>uměleckého kovářství</w:t>
      </w:r>
      <w:r w:rsidRPr="003F715C">
        <w:rPr>
          <w:rFonts w:eastAsiaTheme="minorHAnsi"/>
        </w:rPr>
        <w:t xml:space="preserve"> s nezbytnými zkušenostmi, potřebnými znalostmi a technickým a personálním zázemím potřebným k plnění této smlouvy.  </w:t>
      </w:r>
    </w:p>
    <w:p w14:paraId="3FE8CB35" w14:textId="77777777" w:rsidR="008C1128" w:rsidRPr="003F715C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3F715C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26569CA8" w:rsidR="00FB2458" w:rsidRPr="003F715C" w:rsidRDefault="008C1128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Čas a místo plnění</w:t>
      </w:r>
    </w:p>
    <w:p w14:paraId="06A56506" w14:textId="122141AB" w:rsidR="008C1128" w:rsidRPr="003F715C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7777777" w:rsidR="00694D27" w:rsidRPr="003F715C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>Zhotovitel se zavazuje splnit svůj závazek v následujících termínech:</w:t>
      </w:r>
    </w:p>
    <w:p w14:paraId="0316E2BB" w14:textId="17A59FF3" w:rsidR="00694D27" w:rsidRPr="003F715C" w:rsidRDefault="00694D27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F715C">
        <w:t>Termín zahájení:</w:t>
      </w:r>
      <w:r w:rsidR="009B43AF">
        <w:t xml:space="preserve"> 1.7.2023</w:t>
      </w:r>
    </w:p>
    <w:p w14:paraId="6F1E7750" w14:textId="0A3728C0" w:rsidR="00694D27" w:rsidRPr="003F715C" w:rsidRDefault="00694D27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3F715C">
        <w:t xml:space="preserve">Termín dokončení: </w:t>
      </w:r>
      <w:r w:rsidR="00DA2D03">
        <w:t>31. 10</w:t>
      </w:r>
      <w:r w:rsidR="00CE2374">
        <w:t>. 202</w:t>
      </w:r>
      <w:r w:rsidR="007647F0">
        <w:t>3</w:t>
      </w:r>
    </w:p>
    <w:p w14:paraId="594DB57A" w14:textId="46886E49" w:rsidR="009C61C4" w:rsidRPr="003F715C" w:rsidRDefault="009C61C4" w:rsidP="00C778CC">
      <w:pPr>
        <w:widowControl w:val="0"/>
        <w:overflowPunct w:val="0"/>
        <w:autoSpaceDE w:val="0"/>
        <w:ind w:left="360" w:right="147" w:firstLine="348"/>
        <w:jc w:val="both"/>
        <w:textAlignment w:val="baseline"/>
      </w:pPr>
      <w:r w:rsidRPr="00950C8F">
        <w:t xml:space="preserve">Podrobnější harmonogram provádění prací je </w:t>
      </w:r>
      <w:r w:rsidR="00A038B8" w:rsidRPr="00950C8F">
        <w:t xml:space="preserve">uveden </w:t>
      </w:r>
      <w:r w:rsidR="00010114" w:rsidRPr="00950C8F">
        <w:t xml:space="preserve">v jednotlivých cenových </w:t>
      </w:r>
      <w:r w:rsidR="007F11C6" w:rsidRPr="00950C8F">
        <w:t>rozpočtech</w:t>
      </w:r>
      <w:r w:rsidR="00F2384C" w:rsidRPr="00950C8F">
        <w:t>, jež jsou přílohou č. 1 této smlouvy</w:t>
      </w:r>
      <w:r w:rsidRPr="00950C8F">
        <w:t>.</w:t>
      </w:r>
    </w:p>
    <w:p w14:paraId="06240791" w14:textId="2839060E" w:rsidR="00694D27" w:rsidRPr="003F715C" w:rsidRDefault="008C1128" w:rsidP="00C778CC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>Jestliže z důvodů, které leží prokazatelně na straně objednatele, bude zhotoviteli zabráněno</w:t>
      </w:r>
      <w:r w:rsidR="00694D27" w:rsidRPr="003F715C">
        <w:rPr>
          <w:rFonts w:eastAsiaTheme="minorHAnsi"/>
        </w:rPr>
        <w:t xml:space="preserve"> </w:t>
      </w:r>
      <w:r w:rsidRPr="003F715C">
        <w:rPr>
          <w:rFonts w:eastAsiaTheme="minorHAnsi"/>
        </w:rPr>
        <w:t>v plnění jeho smluvních povinností, nebo nastanou klimatické podmínky nevhodné pro provádění díla, má zhotovitel právo přiměřeně prodloužit sjednanou dobu na provedení</w:t>
      </w:r>
      <w:r w:rsidR="00694D27" w:rsidRPr="003F715C">
        <w:rPr>
          <w:rFonts w:eastAsiaTheme="minorHAnsi"/>
        </w:rPr>
        <w:t xml:space="preserve"> </w:t>
      </w:r>
      <w:r w:rsidR="00F32278" w:rsidRPr="003F715C">
        <w:rPr>
          <w:rFonts w:eastAsiaTheme="minorHAnsi"/>
        </w:rPr>
        <w:t>díla</w:t>
      </w:r>
      <w:r w:rsidRPr="003F715C">
        <w:rPr>
          <w:rFonts w:eastAsiaTheme="minorHAnsi"/>
        </w:rPr>
        <w:t>.</w:t>
      </w:r>
    </w:p>
    <w:p w14:paraId="2F4AF78E" w14:textId="64D9EB8E" w:rsidR="008C1128" w:rsidRPr="003F715C" w:rsidRDefault="008C1128" w:rsidP="00C778CC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3F715C">
        <w:t>V případě, že objednatel požádá zhotovitele o provedení víceprací, které mají prokazatelně</w:t>
      </w:r>
      <w:r w:rsidR="00694D27" w:rsidRPr="003F715C">
        <w:t xml:space="preserve"> </w:t>
      </w:r>
      <w:r w:rsidRPr="003F715C">
        <w:t>vliv na časový postup prací,</w:t>
      </w:r>
      <w:r w:rsidR="00BD5C85" w:rsidRPr="003F715C">
        <w:t xml:space="preserve"> může </w:t>
      </w:r>
      <w:r w:rsidRPr="003F715C">
        <w:t xml:space="preserve">zhotovitel </w:t>
      </w:r>
      <w:r w:rsidR="00BD5C85" w:rsidRPr="003F715C">
        <w:t xml:space="preserve">po dohodě s objednatelem přiměřeně posunout termín </w:t>
      </w:r>
      <w:r w:rsidRPr="003F715C">
        <w:t>dokončení díla.</w:t>
      </w:r>
    </w:p>
    <w:p w14:paraId="1AD16DEF" w14:textId="2F7EC0B0" w:rsidR="00BD5C85" w:rsidRPr="003F715C" w:rsidRDefault="00BD5C85" w:rsidP="00C778CC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3F715C">
        <w:lastRenderedPageBreak/>
        <w:t>Změna termínu dokončení díla z důvodů uvedených v čl. II. body 2. a 3. musí být objednateli písemně oznámena bez zbytečného odkladu</w:t>
      </w:r>
      <w:r w:rsidR="005676BB" w:rsidRPr="003F715C">
        <w:t xml:space="preserve">. </w:t>
      </w:r>
    </w:p>
    <w:p w14:paraId="283AE123" w14:textId="41F7DEFB" w:rsidR="00694D27" w:rsidRPr="003F715C" w:rsidRDefault="00694D27" w:rsidP="00E603E1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3F715C">
        <w:t xml:space="preserve">Místem plnění je areál Národní kulturní památky Vyšehrad. </w:t>
      </w:r>
    </w:p>
    <w:p w14:paraId="34675A58" w14:textId="77777777" w:rsidR="00DA2D03" w:rsidRDefault="00DA2D03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EDD5A" w14:textId="16D9964A" w:rsidR="00482A2F" w:rsidRPr="003F715C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1E5B2D4A" w:rsidR="00482A2F" w:rsidRPr="003F715C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Cena plnění</w:t>
      </w:r>
    </w:p>
    <w:p w14:paraId="7AE02DA8" w14:textId="77777777" w:rsidR="00694D27" w:rsidRPr="003F715C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7CDAF6FD" w14:textId="16E1A24A" w:rsidR="005676BB" w:rsidRPr="003F715C" w:rsidRDefault="00694D27" w:rsidP="00C778CC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Cen</w:t>
      </w:r>
      <w:r w:rsidR="00CD08B4">
        <w:rPr>
          <w:rFonts w:eastAsiaTheme="minorHAnsi"/>
        </w:rPr>
        <w:t>y</w:t>
      </w:r>
      <w:r w:rsidRPr="003F715C">
        <w:rPr>
          <w:rFonts w:eastAsiaTheme="minorHAnsi"/>
        </w:rPr>
        <w:t xml:space="preserve"> za </w:t>
      </w:r>
      <w:r w:rsidR="00D75DE1">
        <w:rPr>
          <w:rFonts w:eastAsiaTheme="minorHAnsi"/>
        </w:rPr>
        <w:t xml:space="preserve">samostatná plnění </w:t>
      </w:r>
      <w:r w:rsidRPr="003F715C">
        <w:rPr>
          <w:rFonts w:eastAsiaTheme="minorHAnsi"/>
        </w:rPr>
        <w:t>díl</w:t>
      </w:r>
      <w:r w:rsidR="00D75DE1">
        <w:rPr>
          <w:rFonts w:eastAsiaTheme="minorHAnsi"/>
        </w:rPr>
        <w:t>a</w:t>
      </w:r>
      <w:r w:rsidRPr="003F715C">
        <w:rPr>
          <w:rFonts w:eastAsiaTheme="minorHAnsi"/>
        </w:rPr>
        <w:t xml:space="preserve"> byla stanovena na základě nabídkov</w:t>
      </w:r>
      <w:r w:rsidR="00D75DE1">
        <w:rPr>
          <w:rFonts w:eastAsiaTheme="minorHAnsi"/>
        </w:rPr>
        <w:t>ých</w:t>
      </w:r>
      <w:r w:rsidRPr="003F715C">
        <w:rPr>
          <w:rFonts w:eastAsiaTheme="minorHAnsi"/>
        </w:rPr>
        <w:t xml:space="preserve"> rozpočt</w:t>
      </w:r>
      <w:r w:rsidR="00D75DE1">
        <w:rPr>
          <w:rFonts w:eastAsiaTheme="minorHAnsi"/>
        </w:rPr>
        <w:t>ů</w:t>
      </w:r>
      <w:r w:rsidR="005676BB" w:rsidRPr="003F715C">
        <w:rPr>
          <w:rFonts w:eastAsiaTheme="minorHAnsi"/>
        </w:rPr>
        <w:t xml:space="preserve"> a </w:t>
      </w:r>
      <w:r w:rsidR="004B1E81" w:rsidRPr="003F715C">
        <w:rPr>
          <w:rFonts w:eastAsiaTheme="minorHAnsi"/>
        </w:rPr>
        <w:t xml:space="preserve">zhotovitel prohlašuje, že v sobě </w:t>
      </w:r>
      <w:r w:rsidR="005676BB" w:rsidRPr="003F715C">
        <w:rPr>
          <w:rFonts w:eastAsiaTheme="minorHAnsi"/>
        </w:rPr>
        <w:t xml:space="preserve">zahrnuje všechny položky </w:t>
      </w:r>
      <w:r w:rsidR="00DE11F7" w:rsidRPr="003F715C">
        <w:rPr>
          <w:rFonts w:eastAsiaTheme="minorHAnsi"/>
        </w:rPr>
        <w:t xml:space="preserve">dodávek, prací a služeb </w:t>
      </w:r>
      <w:r w:rsidR="005676BB" w:rsidRPr="003F715C">
        <w:rPr>
          <w:rFonts w:eastAsiaTheme="minorHAnsi"/>
        </w:rPr>
        <w:t>potřebn</w:t>
      </w:r>
      <w:r w:rsidR="00DE11F7" w:rsidRPr="003F715C">
        <w:rPr>
          <w:rFonts w:eastAsiaTheme="minorHAnsi"/>
        </w:rPr>
        <w:t>ých</w:t>
      </w:r>
      <w:r w:rsidR="005676BB" w:rsidRPr="003F715C">
        <w:rPr>
          <w:rFonts w:eastAsiaTheme="minorHAnsi"/>
        </w:rPr>
        <w:t xml:space="preserve"> k</w:t>
      </w:r>
      <w:r w:rsidR="005A0393" w:rsidRPr="003F715C">
        <w:rPr>
          <w:rFonts w:eastAsiaTheme="minorHAnsi"/>
        </w:rPr>
        <w:t> řádnému a úplnému zhotovení díla s přihlédnutím k místním podmínkám a projektové a technické dokumentaci</w:t>
      </w:r>
      <w:r w:rsidRPr="003F715C">
        <w:rPr>
          <w:rFonts w:eastAsiaTheme="minorHAnsi"/>
        </w:rPr>
        <w:t>.</w:t>
      </w:r>
      <w:r w:rsidR="005A0393" w:rsidRPr="003F715C">
        <w:rPr>
          <w:rFonts w:eastAsiaTheme="minorHAnsi"/>
        </w:rPr>
        <w:t xml:space="preserve"> Projektová a technická dokumentace je přílohou č. 3 této smlouvy. </w:t>
      </w:r>
    </w:p>
    <w:p w14:paraId="63DF1634" w14:textId="34AB6D11" w:rsidR="00D75DE1" w:rsidRPr="00D75DE1" w:rsidRDefault="00694D27" w:rsidP="00C778CC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t>Celková cena za dílo bez DPH činí</w:t>
      </w:r>
      <w:r w:rsidR="00D75DE1">
        <w:t xml:space="preserve"> u jednotlivých samostatných plnění díla:</w:t>
      </w:r>
    </w:p>
    <w:p w14:paraId="72229B97" w14:textId="77777777" w:rsidR="00D75DE1" w:rsidRDefault="00D75DE1" w:rsidP="00D75DE1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 w:rsidRPr="00D75DE1">
        <w:rPr>
          <w:rFonts w:eastAsiaTheme="minorHAnsi"/>
        </w:rPr>
        <w:t>1) výroba a montáž opěrných tyčí vrat před Leopoldovou branou</w:t>
      </w:r>
    </w:p>
    <w:p w14:paraId="3951F62E" w14:textId="20490A44" w:rsidR="00AA2BDC" w:rsidRDefault="00313109" w:rsidP="00AA2BDC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</w:pPr>
      <w:r>
        <w:rPr>
          <w:rFonts w:eastAsiaTheme="minorHAnsi"/>
        </w:rPr>
        <w:t>Kovářské práce 55.500 Kč bez DPH</w:t>
      </w:r>
      <w:r w:rsidR="00AA2BDC">
        <w:rPr>
          <w:rFonts w:eastAsiaTheme="minorHAnsi"/>
        </w:rPr>
        <w:t xml:space="preserve">. </w:t>
      </w:r>
      <w:r w:rsidR="00AA2BDC" w:rsidRPr="003F715C">
        <w:t xml:space="preserve">Celková cena za dílo včetně 21 % DPH činí </w:t>
      </w:r>
      <w:proofErr w:type="gramStart"/>
      <w:r w:rsidR="00464192">
        <w:t>67.155</w:t>
      </w:r>
      <w:r w:rsidR="00AA2BDC" w:rsidRPr="003F715C">
        <w:t>,-</w:t>
      </w:r>
      <w:proofErr w:type="gramEnd"/>
      <w:r w:rsidR="00AA2BDC" w:rsidRPr="003F715C">
        <w:t xml:space="preserve"> Kč</w:t>
      </w:r>
    </w:p>
    <w:p w14:paraId="458BD0A1" w14:textId="77777777" w:rsidR="00464192" w:rsidRPr="00AA2BDC" w:rsidRDefault="00464192" w:rsidP="00AA2BDC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</w:p>
    <w:p w14:paraId="34B7EE09" w14:textId="77777777" w:rsidR="00D75DE1" w:rsidRDefault="00D75DE1" w:rsidP="00D75DE1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 w:rsidRPr="00D75DE1">
        <w:rPr>
          <w:rFonts w:eastAsiaTheme="minorHAnsi"/>
        </w:rPr>
        <w:t>2) oprava uložení pravé strany kovových vrat před Leopoldovou branou</w:t>
      </w:r>
    </w:p>
    <w:p w14:paraId="626CC054" w14:textId="730489FE" w:rsidR="00D75DE1" w:rsidRDefault="00464192" w:rsidP="00464192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</w:pPr>
      <w:r>
        <w:rPr>
          <w:rFonts w:eastAsiaTheme="minorHAnsi"/>
        </w:rPr>
        <w:t xml:space="preserve">Kovářské práce </w:t>
      </w:r>
      <w:r w:rsidR="0071198E">
        <w:rPr>
          <w:rFonts w:eastAsiaTheme="minorHAnsi"/>
        </w:rPr>
        <w:t>47.500</w:t>
      </w:r>
      <w:r>
        <w:rPr>
          <w:rFonts w:eastAsiaTheme="minorHAnsi"/>
        </w:rPr>
        <w:t xml:space="preserve"> Kč bez DPH. </w:t>
      </w:r>
      <w:r w:rsidRPr="003F715C">
        <w:t xml:space="preserve">Celková cena za dílo včetně 21 % DPH činí </w:t>
      </w:r>
      <w:proofErr w:type="gramStart"/>
      <w:r w:rsidR="00BE66FA">
        <w:t>57.475</w:t>
      </w:r>
      <w:r w:rsidRPr="003F715C">
        <w:t>,-</w:t>
      </w:r>
      <w:proofErr w:type="gramEnd"/>
      <w:r w:rsidRPr="003F715C">
        <w:t xml:space="preserve"> Kč</w:t>
      </w:r>
    </w:p>
    <w:p w14:paraId="780329CC" w14:textId="77777777" w:rsidR="00464192" w:rsidRPr="00464192" w:rsidRDefault="00464192" w:rsidP="00464192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</w:p>
    <w:p w14:paraId="6D6C2BD4" w14:textId="0F33A49E" w:rsidR="00D75DE1" w:rsidRPr="00D75DE1" w:rsidRDefault="00D75DE1" w:rsidP="00D75DE1">
      <w:pPr>
        <w:pStyle w:val="Odstavecseseznamem"/>
        <w:widowControl w:val="0"/>
        <w:tabs>
          <w:tab w:val="decimal" w:pos="0"/>
          <w:tab w:val="left" w:pos="400"/>
        </w:tabs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 w:rsidRPr="00D75DE1">
        <w:rPr>
          <w:rFonts w:eastAsiaTheme="minorHAnsi"/>
        </w:rPr>
        <w:t>3) kovářské práce na ocelových tyčích mezi kamenné patníky komunikace k Leopoldově bráně</w:t>
      </w:r>
    </w:p>
    <w:p w14:paraId="41C85011" w14:textId="77777777" w:rsidR="00BE66FA" w:rsidRDefault="001D259D" w:rsidP="00BE66FA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</w:pPr>
      <w:r>
        <w:rPr>
          <w:rFonts w:eastAsiaTheme="minorHAnsi"/>
        </w:rPr>
        <w:t xml:space="preserve">Kovářské práce 88.156 Kč bez DPH. </w:t>
      </w:r>
      <w:r w:rsidRPr="003F715C">
        <w:t xml:space="preserve">Celková cena za dílo včetně 21 % DPH činí </w:t>
      </w:r>
      <w:r w:rsidR="0071198E">
        <w:t>106.668,76</w:t>
      </w:r>
      <w:r w:rsidRPr="003F715C">
        <w:t>,- Kč</w:t>
      </w:r>
    </w:p>
    <w:p w14:paraId="0D0F4EC7" w14:textId="6A2963BA" w:rsidR="00BE66FA" w:rsidRDefault="00BE66FA" w:rsidP="00882DDF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</w:pPr>
      <w:r>
        <w:t>O</w:t>
      </w:r>
      <w:r w:rsidR="00F32278" w:rsidRPr="003F715C">
        <w:t xml:space="preserve">bjednatel </w:t>
      </w:r>
      <w:r>
        <w:t>tyto částky</w:t>
      </w:r>
      <w:r w:rsidR="00F32278" w:rsidRPr="003F715C">
        <w:t xml:space="preserve"> uhradí na základě faktur vystaven</w:t>
      </w:r>
      <w:r>
        <w:t>ých</w:t>
      </w:r>
      <w:r w:rsidR="00F32278" w:rsidRPr="003F715C">
        <w:t xml:space="preserve"> zhotovitelem</w:t>
      </w:r>
      <w:r w:rsidR="001E06A9">
        <w:t>.</w:t>
      </w:r>
    </w:p>
    <w:p w14:paraId="538C2036" w14:textId="77777777" w:rsidR="009A636E" w:rsidRPr="00882DDF" w:rsidRDefault="009A636E" w:rsidP="00882DDF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</w:pPr>
    </w:p>
    <w:p w14:paraId="535D0256" w14:textId="025C3199" w:rsidR="00F3598B" w:rsidRPr="003F715C" w:rsidRDefault="00694D27" w:rsidP="00C778CC">
      <w:pPr>
        <w:widowControl w:val="0"/>
        <w:numPr>
          <w:ilvl w:val="0"/>
          <w:numId w:val="27"/>
        </w:numPr>
        <w:tabs>
          <w:tab w:val="decimal" w:pos="0"/>
          <w:tab w:val="decimal" w:pos="0"/>
          <w:tab w:val="left" w:pos="400"/>
        </w:tabs>
        <w:suppressAutoHyphens/>
        <w:overflowPunct w:val="0"/>
        <w:autoSpaceDE w:val="0"/>
        <w:ind w:left="400" w:right="147" w:hanging="400"/>
        <w:jc w:val="both"/>
        <w:textAlignment w:val="baseline"/>
      </w:pPr>
      <w:r w:rsidRPr="003F715C">
        <w:rPr>
          <w:rFonts w:eastAsiaTheme="minorHAnsi"/>
        </w:rPr>
        <w:t>Uveden</w:t>
      </w:r>
      <w:r w:rsidR="00D75DE1">
        <w:rPr>
          <w:rFonts w:eastAsiaTheme="minorHAnsi"/>
        </w:rPr>
        <w:t>é</w:t>
      </w:r>
      <w:r w:rsidRPr="003F715C">
        <w:rPr>
          <w:rFonts w:eastAsiaTheme="minorHAnsi"/>
        </w:rPr>
        <w:t xml:space="preserve"> cen</w:t>
      </w:r>
      <w:r w:rsidR="00D75DE1">
        <w:rPr>
          <w:rFonts w:eastAsiaTheme="minorHAnsi"/>
        </w:rPr>
        <w:t>y</w:t>
      </w:r>
      <w:r w:rsidRPr="003F715C">
        <w:rPr>
          <w:rFonts w:eastAsiaTheme="minorHAnsi"/>
        </w:rPr>
        <w:t xml:space="preserve"> j</w:t>
      </w:r>
      <w:r w:rsidR="00D75DE1">
        <w:rPr>
          <w:rFonts w:eastAsiaTheme="minorHAnsi"/>
        </w:rPr>
        <w:t>sou</w:t>
      </w:r>
      <w:r w:rsidRPr="003F715C">
        <w:rPr>
          <w:rFonts w:eastAsiaTheme="minorHAnsi"/>
        </w:rPr>
        <w:t xml:space="preserve"> cen</w:t>
      </w:r>
      <w:r w:rsidR="00D75DE1">
        <w:rPr>
          <w:rFonts w:eastAsiaTheme="minorHAnsi"/>
        </w:rPr>
        <w:t>ami</w:t>
      </w:r>
      <w:r w:rsidRPr="003F715C">
        <w:rPr>
          <w:rFonts w:eastAsiaTheme="minorHAnsi"/>
        </w:rPr>
        <w:t xml:space="preserve"> maximální</w:t>
      </w:r>
      <w:r w:rsidR="00D75DE1">
        <w:rPr>
          <w:rFonts w:eastAsiaTheme="minorHAnsi"/>
        </w:rPr>
        <w:t>mi</w:t>
      </w:r>
      <w:r w:rsidRPr="003F715C">
        <w:rPr>
          <w:rFonts w:eastAsiaTheme="minorHAnsi"/>
        </w:rPr>
        <w:t>, pokud se nezmění smluvní rozsah</w:t>
      </w:r>
      <w:r w:rsidR="003F715C" w:rsidRPr="003F715C">
        <w:rPr>
          <w:rFonts w:eastAsiaTheme="minorHAnsi"/>
        </w:rPr>
        <w:t xml:space="preserve"> </w:t>
      </w:r>
      <w:r w:rsidR="005A0393" w:rsidRPr="003F715C">
        <w:rPr>
          <w:rFonts w:eastAsiaTheme="minorHAnsi"/>
        </w:rPr>
        <w:t xml:space="preserve">díla </w:t>
      </w:r>
      <w:r w:rsidRPr="003F715C">
        <w:rPr>
          <w:rFonts w:eastAsiaTheme="minorHAnsi"/>
        </w:rPr>
        <w:t xml:space="preserve">nebo sazba DPH. Náklady </w:t>
      </w:r>
      <w:r w:rsidR="005A0393" w:rsidRPr="003F715C">
        <w:rPr>
          <w:rFonts w:eastAsiaTheme="minorHAnsi"/>
        </w:rPr>
        <w:t xml:space="preserve">související s provedením díla, zejména </w:t>
      </w:r>
      <w:r w:rsidRPr="003F715C">
        <w:rPr>
          <w:rFonts w:eastAsiaTheme="minorHAnsi"/>
        </w:rPr>
        <w:t>na dopravu na místo stavby, náklady na ochranná a bezpečnostní opatření</w:t>
      </w:r>
      <w:r w:rsidR="005A0393" w:rsidRPr="003F715C">
        <w:rPr>
          <w:rFonts w:eastAsiaTheme="minorHAnsi"/>
        </w:rPr>
        <w:t>, pojištění včetně pojištění odpovědnosti, spotřeba vody a energií</w:t>
      </w:r>
      <w:r w:rsidRPr="003F715C">
        <w:rPr>
          <w:rFonts w:eastAsiaTheme="minorHAnsi"/>
        </w:rPr>
        <w:t xml:space="preserve"> jakož i náklady na denní </w:t>
      </w:r>
      <w:r w:rsidR="005A0393" w:rsidRPr="003F715C">
        <w:rPr>
          <w:rFonts w:eastAsiaTheme="minorHAnsi"/>
        </w:rPr>
        <w:t xml:space="preserve">i závěrečný </w:t>
      </w:r>
      <w:r w:rsidRPr="003F715C">
        <w:rPr>
          <w:rFonts w:eastAsiaTheme="minorHAnsi"/>
        </w:rPr>
        <w:t>úklid staveniště</w:t>
      </w:r>
      <w:r w:rsidR="005A0393" w:rsidRPr="003F715C">
        <w:rPr>
          <w:rFonts w:eastAsiaTheme="minorHAnsi"/>
        </w:rPr>
        <w:t xml:space="preserve"> a odvoz odpadů</w:t>
      </w:r>
      <w:r w:rsidRPr="003F715C">
        <w:rPr>
          <w:rFonts w:eastAsiaTheme="minorHAnsi"/>
        </w:rPr>
        <w:t xml:space="preserve"> jsou zahrnuty v cenách nabídky. </w:t>
      </w:r>
      <w:r w:rsidR="004B1E81" w:rsidRPr="003F715C">
        <w:rPr>
          <w:rFonts w:eastAsiaTheme="minorHAnsi"/>
        </w:rPr>
        <w:t>Pokud v průběhu provádění díla vyvstane potřeba dodávk</w:t>
      </w:r>
      <w:r w:rsidR="004B294F" w:rsidRPr="003F715C">
        <w:rPr>
          <w:rFonts w:eastAsiaTheme="minorHAnsi"/>
        </w:rPr>
        <w:t>y</w:t>
      </w:r>
      <w:r w:rsidR="004B1E81" w:rsidRPr="003F715C">
        <w:rPr>
          <w:rFonts w:eastAsiaTheme="minorHAnsi"/>
        </w:rPr>
        <w:t>, pr</w:t>
      </w:r>
      <w:r w:rsidR="004B294F" w:rsidRPr="003F715C">
        <w:rPr>
          <w:rFonts w:eastAsiaTheme="minorHAnsi"/>
        </w:rPr>
        <w:t>á</w:t>
      </w:r>
      <w:r w:rsidR="004B1E81" w:rsidRPr="003F715C">
        <w:rPr>
          <w:rFonts w:eastAsiaTheme="minorHAnsi"/>
        </w:rPr>
        <w:t>c</w:t>
      </w:r>
      <w:r w:rsidR="004B294F" w:rsidRPr="003F715C">
        <w:rPr>
          <w:rFonts w:eastAsiaTheme="minorHAnsi"/>
        </w:rPr>
        <w:t>e</w:t>
      </w:r>
      <w:r w:rsidR="004B1E81" w:rsidRPr="003F715C">
        <w:rPr>
          <w:rFonts w:eastAsiaTheme="minorHAnsi"/>
        </w:rPr>
        <w:t xml:space="preserve"> či služb</w:t>
      </w:r>
      <w:r w:rsidR="004B294F" w:rsidRPr="003F715C">
        <w:rPr>
          <w:rFonts w:eastAsiaTheme="minorHAnsi"/>
        </w:rPr>
        <w:t>y</w:t>
      </w:r>
      <w:r w:rsidR="004B1E81" w:rsidRPr="003F715C">
        <w:rPr>
          <w:rFonts w:eastAsiaTheme="minorHAnsi"/>
        </w:rPr>
        <w:t xml:space="preserve"> v nabídkovém rozpočtu neuvedená, ač podle objednatelem poskytnutých podkladů a projektové dokumentace měla být do </w:t>
      </w:r>
      <w:r w:rsidR="004B294F" w:rsidRPr="003F715C">
        <w:rPr>
          <w:rFonts w:eastAsiaTheme="minorHAnsi"/>
        </w:rPr>
        <w:t xml:space="preserve">nabídkového </w:t>
      </w:r>
      <w:r w:rsidR="004B1E81" w:rsidRPr="003F715C">
        <w:rPr>
          <w:rFonts w:eastAsiaTheme="minorHAnsi"/>
        </w:rPr>
        <w:t xml:space="preserve">rozpočtu zahrnuta, </w:t>
      </w:r>
      <w:r w:rsidR="004B294F" w:rsidRPr="003F715C">
        <w:rPr>
          <w:rFonts w:eastAsiaTheme="minorHAnsi"/>
        </w:rPr>
        <w:t xml:space="preserve">provede tuto dodávku či práci zhotovitel svým nákladem tak, aby dílo bylo řádně dokončeno, nedohodne-li se zhotovitel s objednatelem jinak. </w:t>
      </w:r>
    </w:p>
    <w:p w14:paraId="3215396D" w14:textId="322F7B0E" w:rsidR="00FD2153" w:rsidRPr="003F715C" w:rsidRDefault="00694D27" w:rsidP="00C778CC">
      <w:pPr>
        <w:widowControl w:val="0"/>
        <w:numPr>
          <w:ilvl w:val="0"/>
          <w:numId w:val="27"/>
        </w:numPr>
        <w:tabs>
          <w:tab w:val="decimal" w:pos="0"/>
          <w:tab w:val="decimal" w:pos="0"/>
          <w:tab w:val="left" w:pos="400"/>
        </w:tabs>
        <w:suppressAutoHyphens/>
        <w:overflowPunct w:val="0"/>
        <w:autoSpaceDE w:val="0"/>
        <w:ind w:left="400" w:right="147" w:hanging="400"/>
        <w:jc w:val="both"/>
        <w:textAlignment w:val="baseline"/>
      </w:pPr>
      <w:r w:rsidRPr="003F715C">
        <w:rPr>
          <w:rFonts w:eastAsiaTheme="minorHAnsi"/>
        </w:rPr>
        <w:t>Neprovedené položky prací budou z celkové ceny odečteny jako méněpráce.</w:t>
      </w:r>
    </w:p>
    <w:p w14:paraId="199FE9AC" w14:textId="77777777" w:rsidR="00FD2153" w:rsidRPr="003F715C" w:rsidRDefault="00694D27" w:rsidP="00C778CC">
      <w:pPr>
        <w:widowControl w:val="0"/>
        <w:numPr>
          <w:ilvl w:val="0"/>
          <w:numId w:val="27"/>
        </w:numPr>
        <w:tabs>
          <w:tab w:val="decimal" w:pos="0"/>
          <w:tab w:val="left" w:pos="400"/>
          <w:tab w:val="decimal" w:pos="0"/>
          <w:tab w:val="decimal" w:pos="400"/>
        </w:tabs>
        <w:suppressAutoHyphens/>
        <w:overflowPunct w:val="0"/>
        <w:autoSpaceDE w:val="0"/>
        <w:ind w:left="400" w:right="147" w:hanging="400"/>
        <w:jc w:val="both"/>
        <w:textAlignment w:val="baseline"/>
      </w:pPr>
      <w:r w:rsidRPr="003F715C">
        <w:t>Vícepráce požadované objednatelem budou zhotoviteli uhrazeny zvlášť. Ujednání o výši ceny za vícepráce bude provedeno písemně před začátkem jejich realizace. Požadavek na provedení těchto víceprací může objednatel uplatnit buď zápisem ve stavebním deníku nebo v podobě projektové dokumentace nebo jinou technicky srozumitelnou formou.</w:t>
      </w:r>
    </w:p>
    <w:p w14:paraId="27C59A79" w14:textId="73F5EDE9" w:rsidR="00694D27" w:rsidRPr="003F715C" w:rsidRDefault="00694D27" w:rsidP="00C778CC">
      <w:pPr>
        <w:widowControl w:val="0"/>
        <w:numPr>
          <w:ilvl w:val="0"/>
          <w:numId w:val="27"/>
        </w:numPr>
        <w:tabs>
          <w:tab w:val="decimal" w:pos="0"/>
          <w:tab w:val="left" w:pos="400"/>
          <w:tab w:val="decimal" w:pos="0"/>
          <w:tab w:val="decimal" w:pos="400"/>
        </w:tabs>
        <w:suppressAutoHyphens/>
        <w:overflowPunct w:val="0"/>
        <w:autoSpaceDE w:val="0"/>
        <w:ind w:left="400" w:right="147" w:hanging="400"/>
        <w:jc w:val="both"/>
        <w:textAlignment w:val="baseline"/>
      </w:pPr>
      <w:r w:rsidRPr="003F715C">
        <w:t>Cena za požadované vícepráce bude stanovena</w:t>
      </w:r>
      <w:r w:rsidR="00F32278" w:rsidRPr="003F715C">
        <w:t>,</w:t>
      </w:r>
      <w:r w:rsidRPr="003F715C">
        <w:t xml:space="preserve"> </w:t>
      </w:r>
      <w:r w:rsidR="00F32278" w:rsidRPr="003F715C">
        <w:t xml:space="preserve">nebude-li dohodnuto jinak, </w:t>
      </w:r>
      <w:r w:rsidRPr="003F715C">
        <w:t>dle jednotkových cen z původní nabídky. Vícepráce, které se v původní nabídce nevyskytovaly, budou oceněny dle stejného cenového podkladu jako ceny v původní nabídce.</w:t>
      </w:r>
    </w:p>
    <w:p w14:paraId="13212677" w14:textId="79CD53B5" w:rsidR="00FD2153" w:rsidRPr="003F715C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06E0077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Platební podmínky</w:t>
      </w:r>
    </w:p>
    <w:p w14:paraId="70121F45" w14:textId="77777777" w:rsidR="00FD2153" w:rsidRPr="003F715C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2E3FB481" w14:textId="7805FFDC" w:rsidR="00FD2153" w:rsidRPr="003F715C" w:rsidRDefault="00FD2153" w:rsidP="00C778CC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 xml:space="preserve">Zhotovitel bude fakturovat </w:t>
      </w:r>
      <w:r w:rsidR="00F32278" w:rsidRPr="003F715C">
        <w:rPr>
          <w:rFonts w:eastAsiaTheme="minorHAnsi"/>
        </w:rPr>
        <w:t xml:space="preserve">cenu díla postupně </w:t>
      </w:r>
      <w:r w:rsidRPr="003F715C">
        <w:rPr>
          <w:rFonts w:eastAsiaTheme="minorHAnsi"/>
        </w:rPr>
        <w:t>dle skutečně provedených prací</w:t>
      </w:r>
      <w:r w:rsidR="00264520">
        <w:rPr>
          <w:rFonts w:eastAsiaTheme="minorHAnsi"/>
        </w:rPr>
        <w:t>,</w:t>
      </w:r>
      <w:r w:rsidRPr="003F715C">
        <w:rPr>
          <w:rFonts w:eastAsiaTheme="minorHAnsi"/>
        </w:rPr>
        <w:t xml:space="preserve"> a to do výše 90% celkové ceny.</w:t>
      </w:r>
    </w:p>
    <w:p w14:paraId="23233F41" w14:textId="1992BA68" w:rsidR="00FD2153" w:rsidRDefault="00FD2153" w:rsidP="00C778CC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Konečná faktura</w:t>
      </w:r>
      <w:r w:rsidR="00F32278" w:rsidRPr="003F715C">
        <w:t xml:space="preserve"> s vyúčtováním provedených prací</w:t>
      </w:r>
      <w:r w:rsidRPr="003F715C">
        <w:t xml:space="preserve"> do výše 100% celkové ceny </w:t>
      </w:r>
      <w:r w:rsidR="00F32278" w:rsidRPr="003F715C">
        <w:t xml:space="preserve">bude vystavena </w:t>
      </w:r>
      <w:r w:rsidR="005A0393" w:rsidRPr="003F715C">
        <w:t xml:space="preserve">a </w:t>
      </w:r>
      <w:r w:rsidRPr="003F715C">
        <w:t>bude objednatelem proplacena po předání díla a odstranění případných vad a nedodělků.</w:t>
      </w:r>
    </w:p>
    <w:p w14:paraId="058102D5" w14:textId="1E7AFEE8" w:rsidR="00712133" w:rsidRDefault="00712133" w:rsidP="00C778CC">
      <w:pPr>
        <w:pStyle w:val="Odstavecseseznamem"/>
        <w:numPr>
          <w:ilvl w:val="0"/>
          <w:numId w:val="31"/>
        </w:numPr>
        <w:jc w:val="both"/>
      </w:pPr>
      <w:r>
        <w:t xml:space="preserve">Faktura bude zaslána elektronicky na adresu: </w:t>
      </w:r>
      <w:hyperlink r:id="rId11" w:history="1">
        <w:proofErr w:type="spellStart"/>
        <w:r w:rsidR="009B43AF">
          <w:rPr>
            <w:rStyle w:val="Hypertextovodkaz"/>
          </w:rPr>
          <w:t>xxxxxxxxxxxxxxxxx</w:t>
        </w:r>
        <w:proofErr w:type="spellEnd"/>
      </w:hyperlink>
      <w:r>
        <w:t xml:space="preserve"> nebo do datové schránky č. h528pgw včetně všech příloh.  </w:t>
      </w:r>
    </w:p>
    <w:p w14:paraId="2D7224F2" w14:textId="1E52BE46" w:rsidR="00FD2153" w:rsidRPr="003F715C" w:rsidRDefault="00FD2153" w:rsidP="00C778CC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Úhradu provede objednatel převodním příkazem na běžný účet zhotovitele na základě faktur</w:t>
      </w:r>
      <w:r w:rsidR="003F715C" w:rsidRPr="003F715C">
        <w:t xml:space="preserve"> </w:t>
      </w:r>
      <w:r w:rsidRPr="003F715C">
        <w:t>do 14 dnů ode dne doručení. Při pochybnostech se má za to, že faktura byla doručena do 3 pracovních dnů od data jejího prokazatelného odeslání na adresu příjemce.  Faktura musí mít náležitosti daňového dokladu.</w:t>
      </w:r>
    </w:p>
    <w:p w14:paraId="0F002757" w14:textId="77777777" w:rsidR="00FD2153" w:rsidRPr="003F715C" w:rsidRDefault="00FD2153" w:rsidP="00C778CC">
      <w:pPr>
        <w:tabs>
          <w:tab w:val="left" w:pos="100"/>
          <w:tab w:val="left" w:pos="400"/>
        </w:tabs>
        <w:suppressAutoHyphens/>
        <w:jc w:val="both"/>
      </w:pPr>
    </w:p>
    <w:p w14:paraId="40293BCB" w14:textId="77777777" w:rsidR="00FD2153" w:rsidRPr="003F715C" w:rsidRDefault="00FD2153" w:rsidP="00FD215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8E7A9E0" w14:textId="74A8EE48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3A6CA2A9" w14:textId="532CF6BB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13F1FCC4" w14:textId="77777777" w:rsidR="00FD2153" w:rsidRPr="003F715C" w:rsidRDefault="00FD2153" w:rsidP="00B51E35">
      <w:pPr>
        <w:tabs>
          <w:tab w:val="left" w:pos="2520"/>
        </w:tabs>
        <w:suppressAutoHyphens/>
        <w:jc w:val="both"/>
      </w:pPr>
    </w:p>
    <w:p w14:paraId="3609555F" w14:textId="46674503" w:rsidR="00FD2153" w:rsidRPr="003F715C" w:rsidRDefault="00FD2153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rPr>
          <w:rFonts w:eastAsiaTheme="minorHAnsi"/>
        </w:rPr>
        <w:t xml:space="preserve">V případě prodlení zhotovitele s dokončením díla se sjednává smluvní pokuta zhotoviteli ve výši </w:t>
      </w:r>
      <w:proofErr w:type="gramStart"/>
      <w:r w:rsidRPr="003F715C">
        <w:rPr>
          <w:rFonts w:eastAsiaTheme="minorHAnsi"/>
        </w:rPr>
        <w:t>0,05%</w:t>
      </w:r>
      <w:proofErr w:type="gramEnd"/>
      <w:r w:rsidRPr="003F715C">
        <w:rPr>
          <w:rFonts w:eastAsiaTheme="minorHAnsi"/>
        </w:rPr>
        <w:t xml:space="preserve"> z celkové ceny díla, za každý den prodlení.</w:t>
      </w:r>
    </w:p>
    <w:p w14:paraId="66A6208E" w14:textId="77777777" w:rsidR="00FD2153" w:rsidRPr="003F715C" w:rsidRDefault="00FD2153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 xml:space="preserve">V případě prodlení objednatele s úhradou faktury se sjednává smluvní pokuta objednateli ve výši </w:t>
      </w:r>
      <w:proofErr w:type="gramStart"/>
      <w:r w:rsidRPr="003F715C">
        <w:t>0,05%</w:t>
      </w:r>
      <w:proofErr w:type="gramEnd"/>
      <w:r w:rsidRPr="003F715C">
        <w:t xml:space="preserve"> </w:t>
      </w:r>
      <w:r w:rsidRPr="003F715C">
        <w:lastRenderedPageBreak/>
        <w:t>z ceny příslušné faktury za každý den prodlení.</w:t>
      </w:r>
    </w:p>
    <w:p w14:paraId="4A25C938" w14:textId="4621FF7F" w:rsidR="0053704A" w:rsidRPr="003F715C" w:rsidRDefault="0053704A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 xml:space="preserve">V případě porušení povinnosti zhotovitele podle čl. VII. této smlouvy se sjednává smluvní pokuta ve výši </w:t>
      </w:r>
      <w:proofErr w:type="gramStart"/>
      <w:r w:rsidRPr="003F715C">
        <w:t>5.000,-</w:t>
      </w:r>
      <w:proofErr w:type="gramEnd"/>
      <w:r w:rsidRPr="003F715C">
        <w:t>Kč za každé jednotlivé porušení smlouvy</w:t>
      </w:r>
    </w:p>
    <w:p w14:paraId="00EAB2FF" w14:textId="487F0805" w:rsidR="00FD2153" w:rsidRPr="003F715C" w:rsidRDefault="00FD2153" w:rsidP="00E603E1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3F715C">
        <w:t>Právo na náhradu škody zůstává objednateli zachováno.</w:t>
      </w:r>
    </w:p>
    <w:p w14:paraId="46E1966F" w14:textId="77777777" w:rsidR="00FD2153" w:rsidRPr="003F715C" w:rsidRDefault="00FD2153" w:rsidP="00FD2153">
      <w:pPr>
        <w:tabs>
          <w:tab w:val="left" w:pos="6840"/>
        </w:tabs>
        <w:suppressAutoHyphens/>
        <w:jc w:val="both"/>
      </w:pPr>
    </w:p>
    <w:p w14:paraId="57550A33" w14:textId="77777777" w:rsidR="00FD2153" w:rsidRPr="003F715C" w:rsidRDefault="00FD2153" w:rsidP="00FD2153">
      <w:pPr>
        <w:tabs>
          <w:tab w:val="left" w:pos="6840"/>
        </w:tabs>
        <w:suppressAutoHyphens/>
        <w:jc w:val="both"/>
      </w:pPr>
    </w:p>
    <w:p w14:paraId="07DA14ED" w14:textId="4AFEC9BB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54618696" w14:textId="12A4DFAC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Povinnosti objednatele</w:t>
      </w:r>
    </w:p>
    <w:p w14:paraId="6A82A32F" w14:textId="77777777" w:rsidR="00FD2153" w:rsidRPr="003F715C" w:rsidRDefault="00FD2153" w:rsidP="00FD2153">
      <w:pPr>
        <w:tabs>
          <w:tab w:val="left" w:pos="6840"/>
        </w:tabs>
        <w:suppressAutoHyphens/>
        <w:jc w:val="both"/>
      </w:pPr>
    </w:p>
    <w:p w14:paraId="04A77105" w14:textId="77777777" w:rsidR="00CE2374" w:rsidRDefault="00FD2153" w:rsidP="00C778CC">
      <w:pPr>
        <w:widowControl w:val="0"/>
        <w:numPr>
          <w:ilvl w:val="0"/>
          <w:numId w:val="3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Objednatel předá zhotoviteli zápisem prostor staveniště</w:t>
      </w:r>
      <w:r w:rsidR="00DE11F7" w:rsidRPr="003F715C">
        <w:rPr>
          <w:rFonts w:eastAsiaTheme="minorHAnsi"/>
        </w:rPr>
        <w:t>, a to nejpozději v den zahájení prací</w:t>
      </w:r>
      <w:r w:rsidRPr="003F715C">
        <w:rPr>
          <w:rFonts w:eastAsiaTheme="minorHAnsi"/>
        </w:rPr>
        <w:t xml:space="preserve">. Zároveň poskytne zhotoviteli prostor pro uložení drobného materiálu, popřípadě zajistí další specifické podmínky dohodnuté při převzetí pracoviště, např. místo pro napojení a čerpání el. energie a vody pro potřebu provádění </w:t>
      </w:r>
      <w:proofErr w:type="gramStart"/>
      <w:r w:rsidRPr="003F715C">
        <w:rPr>
          <w:rFonts w:eastAsiaTheme="minorHAnsi"/>
        </w:rPr>
        <w:t>prací</w:t>
      </w:r>
      <w:proofErr w:type="gramEnd"/>
      <w:r w:rsidRPr="003F715C">
        <w:rPr>
          <w:rFonts w:eastAsiaTheme="minorHAnsi"/>
        </w:rPr>
        <w:t xml:space="preserve"> a to proti úhradě zhotovitele. </w:t>
      </w:r>
    </w:p>
    <w:p w14:paraId="45888426" w14:textId="723C0C0E" w:rsidR="00FD2153" w:rsidRPr="00CE2374" w:rsidRDefault="00FD2153" w:rsidP="00CE2374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center"/>
        <w:textAlignment w:val="baseline"/>
        <w:rPr>
          <w:rFonts w:eastAsiaTheme="minorHAnsi"/>
        </w:rPr>
      </w:pPr>
      <w:r w:rsidRPr="00CE2374">
        <w:rPr>
          <w:b/>
          <w:bCs/>
        </w:rPr>
        <w:t>Článek VII.</w:t>
      </w:r>
    </w:p>
    <w:p w14:paraId="21427FDF" w14:textId="149EA340" w:rsidR="00FD2153" w:rsidRPr="003F715C" w:rsidRDefault="00FD2153" w:rsidP="00CE2374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Povinnosti zhotovitele</w:t>
      </w:r>
    </w:p>
    <w:p w14:paraId="38B7C995" w14:textId="7DBD1D9C" w:rsidR="00FD2153" w:rsidRPr="003F715C" w:rsidRDefault="00FD2153" w:rsidP="00C778CC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657BBD24" w:rsidR="00141B9D" w:rsidRPr="003F715C" w:rsidRDefault="00FD2153" w:rsidP="00C778C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>Zhotovitel je povinen zejména:</w:t>
      </w:r>
    </w:p>
    <w:p w14:paraId="5FE7803D" w14:textId="3DC16F9D" w:rsidR="00141B9D" w:rsidRPr="003F715C" w:rsidRDefault="00141B9D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d</w:t>
      </w:r>
      <w:r w:rsidR="00FD2153" w:rsidRPr="003F715C">
        <w:t>održovat české technické normy (ČSN) v rozsahu jejich závazných i nezávazných (doporučených) ustanoveních</w:t>
      </w:r>
      <w:r w:rsidRPr="003F715C">
        <w:t>,</w:t>
      </w:r>
      <w:r w:rsidR="00090059" w:rsidRPr="003F715C">
        <w:t xml:space="preserve"> </w:t>
      </w:r>
    </w:p>
    <w:p w14:paraId="2289F1E6" w14:textId="5C1A1859" w:rsidR="00DE11F7" w:rsidRPr="003F715C" w:rsidRDefault="00090059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 xml:space="preserve">dílo zhotovit s odbornou péčí, kvalifikovanými osobami a s </w:t>
      </w:r>
      <w:r w:rsidR="00DE11F7" w:rsidRPr="003F715C">
        <w:t>použ</w:t>
      </w:r>
      <w:r w:rsidRPr="003F715C">
        <w:t>itím</w:t>
      </w:r>
      <w:r w:rsidR="00DE11F7" w:rsidRPr="003F715C">
        <w:t xml:space="preserve"> </w:t>
      </w:r>
      <w:r w:rsidRPr="003F715C">
        <w:t xml:space="preserve">pouze kvalitních, nových, bezvadných a vhodných materiálů, výrobků a zařízení, </w:t>
      </w:r>
      <w:r w:rsidR="002A1A13" w:rsidRPr="003F715C">
        <w:t>a obstarat vše, co je k provedení díla potřeba</w:t>
      </w:r>
      <w:r w:rsidR="00782321" w:rsidRPr="003F715C">
        <w:t>,</w:t>
      </w:r>
      <w:r w:rsidR="002A1A13" w:rsidRPr="003F715C">
        <w:t xml:space="preserve"> </w:t>
      </w:r>
    </w:p>
    <w:p w14:paraId="438BFBF8" w14:textId="3A255E73" w:rsidR="00141B9D" w:rsidRPr="003F715C" w:rsidRDefault="00141B9D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o</w:t>
      </w:r>
      <w:r w:rsidR="00FD2153" w:rsidRPr="003F715C">
        <w:t>de dne převzetí staveniště vést stavební deník a zapisovat do něj všechny skutečnosti rozhodné pro splnění smlouvy</w:t>
      </w:r>
      <w:r w:rsidRPr="003F715C">
        <w:t>,</w:t>
      </w:r>
    </w:p>
    <w:p w14:paraId="155EF927" w14:textId="77777777" w:rsidR="00141B9D" w:rsidRPr="003F715C" w:rsidRDefault="00141B9D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a</w:t>
      </w:r>
      <w:r w:rsidR="00FD2153" w:rsidRPr="003F715C">
        <w:t>kceptovat při provádění stavby pokyny technického dozoru objednatele, které jsou zapsány do stavebního deníku</w:t>
      </w:r>
      <w:r w:rsidRPr="003F715C">
        <w:t>,</w:t>
      </w:r>
    </w:p>
    <w:p w14:paraId="20710697" w14:textId="52D08147" w:rsidR="00141B9D" w:rsidRPr="003F715C" w:rsidRDefault="00141B9D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p</w:t>
      </w:r>
      <w:r w:rsidR="00FD2153" w:rsidRPr="003F715C">
        <w:t>o celou dobu provádění díla udržovat na staveništi pořádek, čistotu a odstraňovat odpad, vzniklý při jeho činnosti, jakož i zajišťovat odvoz odpadu vzniklého v souvislosti s realizací díla</w:t>
      </w:r>
      <w:r w:rsidRPr="003F715C">
        <w:t>,</w:t>
      </w:r>
    </w:p>
    <w:p w14:paraId="0D1B223F" w14:textId="77777777" w:rsidR="00482A2F" w:rsidRPr="003F715C" w:rsidRDefault="00141B9D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d</w:t>
      </w:r>
      <w:r w:rsidR="00FD2153" w:rsidRPr="003F715C">
        <w:t>održovat podmínky stanovené pro stavební práce orgány památkové péče, ochrany životního prostředí i ostatních orgánů státní správy, přičemž veškeré pokuty za nedodržení předpisů jdou na vrub zhotovitele a nesmí být započteny do ceny díla.</w:t>
      </w:r>
    </w:p>
    <w:p w14:paraId="221F4AF8" w14:textId="46A544C2" w:rsidR="00482A2F" w:rsidRPr="003F715C" w:rsidRDefault="00141B9D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z</w:t>
      </w:r>
      <w:r w:rsidR="00FD2153" w:rsidRPr="003F715C">
        <w:t>ajišťovat opatření z hlediska bezpečnosti práce a ochrany zdraví při práci, včetně protipožárních opatření vyplývající z povahy práce, a to v přiměřené spolupráci s</w:t>
      </w:r>
      <w:r w:rsidRPr="003F715C">
        <w:t> </w:t>
      </w:r>
      <w:r w:rsidR="00FD2153" w:rsidRPr="003F715C">
        <w:t>objednatelem</w:t>
      </w:r>
      <w:r w:rsidRPr="003F715C">
        <w:t>,</w:t>
      </w:r>
    </w:p>
    <w:p w14:paraId="7578F00F" w14:textId="6F260F21" w:rsidR="00FD2153" w:rsidRPr="003F715C" w:rsidRDefault="00141B9D" w:rsidP="00C778CC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v</w:t>
      </w:r>
      <w:r w:rsidR="00FD2153" w:rsidRPr="003F715C">
        <w:t>yklidit staveniště do 1 týdne dne po předání dokončeného díla objednateli.</w:t>
      </w:r>
    </w:p>
    <w:p w14:paraId="55796EE2" w14:textId="77777777" w:rsidR="00FD2153" w:rsidRPr="003F715C" w:rsidRDefault="00FD2153" w:rsidP="00C778C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>Zhotovitel je povinen provést dílo včas a řádně na svůj náklad a na své nebezpečí podle znění této smlouvy.</w:t>
      </w:r>
    </w:p>
    <w:p w14:paraId="5EDC8E33" w14:textId="77777777" w:rsidR="00FD2153" w:rsidRPr="003F715C" w:rsidRDefault="00FD2153" w:rsidP="00C778C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Zhotovitel je oprávněn předat řádně ukončené dílo před smluvním termínem.</w:t>
      </w:r>
    </w:p>
    <w:p w14:paraId="2AF46479" w14:textId="6B9C2932" w:rsidR="00FD2153" w:rsidRPr="003F715C" w:rsidRDefault="00FD2153" w:rsidP="00C778C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Zhotovitel řádně zajistí pracoviště tak, aby činnost na pracovišti nezatěžovala okolí nadměrným hlukem a prašností.</w:t>
      </w:r>
      <w:r w:rsidR="00782321" w:rsidRPr="003F715C">
        <w:t xml:space="preserve"> V případě blízkosti obytných budov se zhotovitel zavazuje konat hlučné či jinak rušivé práce pouze v pracovní dny od 7.00 hod do 18.00 hod a v sobotu od 8.00 hod do 13.00 hod. </w:t>
      </w:r>
    </w:p>
    <w:p w14:paraId="3F590D32" w14:textId="1A1B78C2" w:rsidR="00FD2153" w:rsidRPr="003F715C" w:rsidRDefault="00FD2153" w:rsidP="00C778C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Zhotovitel se zavazuje provést na vlastní náklady opravu případných škod, které vzniknou jeho činností na staveništi i na ostatních částech stavby.</w:t>
      </w:r>
    </w:p>
    <w:p w14:paraId="3290B80D" w14:textId="41CD340E" w:rsidR="000B48E5" w:rsidRPr="003F715C" w:rsidRDefault="000B48E5" w:rsidP="00C778CC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.</w:t>
      </w:r>
    </w:p>
    <w:p w14:paraId="299C6AEF" w14:textId="71F4B696" w:rsidR="00482A2F" w:rsidRPr="003F715C" w:rsidRDefault="00482A2F" w:rsidP="00C778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540D8E0E" w14:textId="77777777" w:rsidR="00482A2F" w:rsidRPr="003F715C" w:rsidRDefault="00482A2F" w:rsidP="00C778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70BF1C1A" w14:textId="270F88C7" w:rsidR="00482A2F" w:rsidRPr="003F715C" w:rsidRDefault="00482A2F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VIII.</w:t>
      </w:r>
    </w:p>
    <w:p w14:paraId="6EA60402" w14:textId="261210F3" w:rsidR="00482A2F" w:rsidRPr="003F715C" w:rsidRDefault="00482A2F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Přejímání díla</w:t>
      </w:r>
    </w:p>
    <w:p w14:paraId="01A9B025" w14:textId="77777777" w:rsidR="00FD2153" w:rsidRPr="003F715C" w:rsidRDefault="00FD2153" w:rsidP="00C778CC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563A2D9C" w14:textId="77777777" w:rsidR="00482A2F" w:rsidRPr="003F715C" w:rsidRDefault="00FD2153" w:rsidP="00C778CC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>Zhotovitel se zavazuje předat objednateli řádně provedené dílo nejpozději v termínu,</w:t>
      </w:r>
      <w:r w:rsidR="00482A2F" w:rsidRPr="003F715C">
        <w:rPr>
          <w:rFonts w:eastAsiaTheme="minorHAnsi"/>
        </w:rPr>
        <w:t xml:space="preserve"> </w:t>
      </w:r>
      <w:r w:rsidRPr="003F715C">
        <w:rPr>
          <w:rFonts w:eastAsiaTheme="minorHAnsi"/>
        </w:rPr>
        <w:t>který je uvedený v článku II. této smlouvy.</w:t>
      </w:r>
    </w:p>
    <w:p w14:paraId="3AEE9554" w14:textId="77777777" w:rsidR="00482A2F" w:rsidRPr="003F715C" w:rsidRDefault="00FD2153" w:rsidP="00C778CC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Objednatel je povinen zahájit přejímací řízení provedeného díla do 7 dnů od výzvy zhotovitele ve stavebním deníku. Přejímací řízení se uskuteční na stavbě.</w:t>
      </w:r>
    </w:p>
    <w:p w14:paraId="7E48378F" w14:textId="77777777" w:rsidR="00482A2F" w:rsidRPr="003F715C" w:rsidRDefault="00FD2153" w:rsidP="00C778CC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Zhotovitel je povinen připravit před zahájením přejímacího řízení nezbytné doklady</w:t>
      </w:r>
      <w:r w:rsidR="00482A2F" w:rsidRPr="003F715C">
        <w:t xml:space="preserve"> </w:t>
      </w:r>
      <w:r w:rsidRPr="003F715C">
        <w:t>a předat je zápisem objednateli.</w:t>
      </w:r>
    </w:p>
    <w:p w14:paraId="0C4F4252" w14:textId="77777777" w:rsidR="00482A2F" w:rsidRPr="003F715C" w:rsidRDefault="00FD2153" w:rsidP="00C778CC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O přejímacím řízení se vyhotoví zápis „Protokol o předání a převzetí díla“, který podepíš</w:t>
      </w:r>
      <w:r w:rsidR="00482A2F" w:rsidRPr="003F715C">
        <w:t>ou</w:t>
      </w:r>
      <w:r w:rsidRPr="003F715C">
        <w:t xml:space="preserve"> pověřené osoby obou smluvních stran.</w:t>
      </w:r>
    </w:p>
    <w:p w14:paraId="1E38ACB1" w14:textId="0FFBDC6D" w:rsidR="00482A2F" w:rsidRPr="003F715C" w:rsidRDefault="00FD2153" w:rsidP="00C778CC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Za splněné dílo se považuje dílo bezvadné. Pokud předmět díla vykazuje významné vady, není objednatel povinen takové dílo převzít.  Objednatel může převzít dílo i s drobnými vadami, které nebrání užívání díla a nesnižují jakost díla.</w:t>
      </w:r>
    </w:p>
    <w:p w14:paraId="2BC31F29" w14:textId="77777777" w:rsidR="00482A2F" w:rsidRPr="003F715C" w:rsidRDefault="00FD2153" w:rsidP="00C778CC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Zhotovitel je povinen odstranit veškeré zjištěné závady z přejímky nejpozději ve lhůtě uvedené v zápise o předání a převzetí.</w:t>
      </w:r>
    </w:p>
    <w:p w14:paraId="4A40EB34" w14:textId="50E0F149" w:rsidR="00FD2153" w:rsidRPr="003F715C" w:rsidRDefault="00FD2153" w:rsidP="00C778CC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lastRenderedPageBreak/>
        <w:t xml:space="preserve">Neodstraní-li zhotovitel závady z přejímky do termínu uvedeného v zápise o předání a převzetí, zavazuje se objednateli uhradit smluvní pokutu ve výši </w:t>
      </w:r>
      <w:r w:rsidR="0053704A" w:rsidRPr="003F715C">
        <w:t>5</w:t>
      </w:r>
      <w:r w:rsidRPr="003F715C">
        <w:t>00,- Kč za každý den prodlení až do doby potvrzení o odstranění závad.</w:t>
      </w:r>
    </w:p>
    <w:p w14:paraId="378BF4D2" w14:textId="79F41834" w:rsidR="00FD2153" w:rsidRPr="003F715C" w:rsidRDefault="00FD2153" w:rsidP="00C778CC">
      <w:pPr>
        <w:tabs>
          <w:tab w:val="left" w:pos="2520"/>
        </w:tabs>
        <w:suppressAutoHyphens/>
        <w:jc w:val="both"/>
      </w:pPr>
    </w:p>
    <w:p w14:paraId="245169EB" w14:textId="77777777" w:rsidR="00E603E1" w:rsidRPr="003F715C" w:rsidRDefault="00E603E1" w:rsidP="00C778CC">
      <w:pPr>
        <w:tabs>
          <w:tab w:val="left" w:pos="2520"/>
        </w:tabs>
        <w:suppressAutoHyphens/>
        <w:jc w:val="both"/>
      </w:pPr>
    </w:p>
    <w:p w14:paraId="68D920BB" w14:textId="6188B03C" w:rsidR="00E603E1" w:rsidRPr="003F715C" w:rsidRDefault="00E603E1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IX.</w:t>
      </w:r>
    </w:p>
    <w:p w14:paraId="6CC99413" w14:textId="1093320F" w:rsidR="00E603E1" w:rsidRPr="003F715C" w:rsidRDefault="00E603E1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Záruční doba a odpovědnost za vady</w:t>
      </w:r>
    </w:p>
    <w:p w14:paraId="15A20DE8" w14:textId="77777777" w:rsidR="00FD2153" w:rsidRPr="003F715C" w:rsidRDefault="00FD2153" w:rsidP="00C778CC">
      <w:pPr>
        <w:tabs>
          <w:tab w:val="left" w:pos="6840"/>
        </w:tabs>
        <w:suppressAutoHyphens/>
        <w:ind w:left="360" w:hanging="360"/>
        <w:jc w:val="both"/>
      </w:pPr>
    </w:p>
    <w:p w14:paraId="79105E5E" w14:textId="26A79114" w:rsidR="00E603E1" w:rsidRPr="003F715C" w:rsidRDefault="00FD2153" w:rsidP="00C778CC">
      <w:pPr>
        <w:widowControl w:val="0"/>
        <w:numPr>
          <w:ilvl w:val="0"/>
          <w:numId w:val="3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Zhotovitel ručí za úplné a kvalitní provedení a funkci předmětu smlouvy </w:t>
      </w:r>
      <w:r w:rsidR="00B2254C" w:rsidRPr="003F715C">
        <w:rPr>
          <w:rFonts w:eastAsiaTheme="minorHAnsi"/>
        </w:rPr>
        <w:t xml:space="preserve">a že si zachová obvyklé vlastnosti díla, zejména vlastnosti uvedené v projektové dokumentaci, </w:t>
      </w:r>
      <w:r w:rsidRPr="003F715C">
        <w:rPr>
          <w:rFonts w:eastAsiaTheme="minorHAnsi"/>
        </w:rPr>
        <w:t>ustanovení</w:t>
      </w:r>
      <w:r w:rsidR="00B2254C" w:rsidRPr="003F715C">
        <w:rPr>
          <w:rFonts w:eastAsiaTheme="minorHAnsi"/>
        </w:rPr>
        <w:t xml:space="preserve">ch této smlouvy, </w:t>
      </w:r>
      <w:r w:rsidRPr="003F715C">
        <w:rPr>
          <w:rFonts w:eastAsiaTheme="minorHAnsi"/>
        </w:rPr>
        <w:t>ČSN</w:t>
      </w:r>
      <w:r w:rsidR="00B2254C" w:rsidRPr="003F715C">
        <w:rPr>
          <w:rFonts w:eastAsiaTheme="minorHAnsi"/>
        </w:rPr>
        <w:t xml:space="preserve"> a</w:t>
      </w:r>
      <w:r w:rsidRPr="003F715C">
        <w:rPr>
          <w:rFonts w:eastAsiaTheme="minorHAnsi"/>
        </w:rPr>
        <w:t xml:space="preserve"> jiných obecně závazných předpis</w:t>
      </w:r>
      <w:r w:rsidR="00B2254C" w:rsidRPr="003F715C">
        <w:rPr>
          <w:rFonts w:eastAsiaTheme="minorHAnsi"/>
        </w:rPr>
        <w:t>ech</w:t>
      </w:r>
      <w:r w:rsidRPr="003F715C">
        <w:rPr>
          <w:rFonts w:eastAsiaTheme="minorHAnsi"/>
        </w:rPr>
        <w:t xml:space="preserve"> po dobu </w:t>
      </w:r>
      <w:r w:rsidR="00B2254C" w:rsidRPr="003F715C">
        <w:rPr>
          <w:rFonts w:eastAsiaTheme="minorHAnsi"/>
        </w:rPr>
        <w:t xml:space="preserve">60 (šedesáti) </w:t>
      </w:r>
      <w:r w:rsidRPr="003F715C">
        <w:rPr>
          <w:rFonts w:eastAsiaTheme="minorHAnsi"/>
        </w:rPr>
        <w:t>měsíců ode dne předání dokončeného díla objednateli.</w:t>
      </w:r>
    </w:p>
    <w:p w14:paraId="14E3C50D" w14:textId="0248F9E7" w:rsidR="00FD2153" w:rsidRPr="003F715C" w:rsidRDefault="00FD2153" w:rsidP="00C778CC">
      <w:pPr>
        <w:widowControl w:val="0"/>
        <w:numPr>
          <w:ilvl w:val="0"/>
          <w:numId w:val="3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Veškeré zjištěné vady v průběhu záruky budou odstraněny neprodleně</w:t>
      </w:r>
      <w:r w:rsidR="00782321" w:rsidRPr="003F715C">
        <w:rPr>
          <w:rFonts w:eastAsiaTheme="minorHAnsi"/>
        </w:rPr>
        <w:t xml:space="preserve"> na náklady zhotovitele</w:t>
      </w:r>
      <w:r w:rsidRPr="003F715C">
        <w:rPr>
          <w:rFonts w:eastAsiaTheme="minorHAnsi"/>
        </w:rPr>
        <w:t>. O způsobu odstranění závady bude sepsán protokol. Práce na odstraňování závad budou dokončeny do 20 dnů ode dne nahlášení závady. V případě, že by dodržování technologických předpisů neumožňovalo dokončení opravy závady do 20 dnů, bude termín na odstranění závady prodloužen o příslušnou dobu potřebnou pro dodržení technologických předpisů. Po této lhůtě je objednatel oprávněn odstranit vady sám na účet zhotovitele.</w:t>
      </w:r>
    </w:p>
    <w:p w14:paraId="3E435283" w14:textId="335B897D" w:rsidR="00E603E1" w:rsidRPr="003F715C" w:rsidRDefault="00E603E1" w:rsidP="00C778CC">
      <w:pPr>
        <w:tabs>
          <w:tab w:val="left" w:pos="2520"/>
        </w:tabs>
        <w:suppressAutoHyphens/>
        <w:jc w:val="both"/>
      </w:pPr>
    </w:p>
    <w:p w14:paraId="59B65800" w14:textId="435ADECD" w:rsidR="00B51E35" w:rsidRPr="003F715C" w:rsidRDefault="00B51E35" w:rsidP="00C778CC">
      <w:pPr>
        <w:tabs>
          <w:tab w:val="left" w:pos="2520"/>
        </w:tabs>
        <w:suppressAutoHyphens/>
        <w:jc w:val="both"/>
      </w:pPr>
    </w:p>
    <w:p w14:paraId="0D0D98C5" w14:textId="7981238A" w:rsidR="00B51E35" w:rsidRPr="003F715C" w:rsidRDefault="00B51E35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X.</w:t>
      </w:r>
    </w:p>
    <w:p w14:paraId="5DAA7FE0" w14:textId="77777777" w:rsidR="00B51E35" w:rsidRPr="003F715C" w:rsidRDefault="00B51E35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Kontaktní osoby</w:t>
      </w:r>
    </w:p>
    <w:p w14:paraId="70F8AB0F" w14:textId="77777777" w:rsidR="00B51E35" w:rsidRPr="003F715C" w:rsidRDefault="00B51E35" w:rsidP="00C778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0EC753DD" w14:textId="77777777" w:rsidR="00B51E35" w:rsidRPr="003F715C" w:rsidRDefault="00B51E35" w:rsidP="00C778CC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Smluvní strany jsou povinny vzájemně komunikovat ve věci plnění této smlouvy prostřednictvím osob níže uvedených, popř. jiných osob, které si v průběhu plnění smlouvy písemně sdělí. </w:t>
      </w:r>
    </w:p>
    <w:p w14:paraId="0FE9110A" w14:textId="77777777" w:rsidR="00B51E35" w:rsidRPr="003F715C" w:rsidRDefault="00B51E35" w:rsidP="00C778CC">
      <w:pPr>
        <w:ind w:firstLine="360"/>
        <w:jc w:val="both"/>
      </w:pPr>
    </w:p>
    <w:p w14:paraId="7B3F789B" w14:textId="52FE7AA3" w:rsidR="00B51E35" w:rsidRPr="003F715C" w:rsidRDefault="00B51E35" w:rsidP="00C778CC">
      <w:pPr>
        <w:ind w:firstLine="360"/>
        <w:jc w:val="both"/>
      </w:pPr>
      <w:r w:rsidRPr="003F715C">
        <w:t>Kontaktní osobou za objednatele je ve věci této smlouvy</w:t>
      </w:r>
      <w:r w:rsidR="009B43AF">
        <w:t xml:space="preserve">: </w:t>
      </w:r>
      <w:proofErr w:type="spellStart"/>
      <w:r w:rsidR="009B43AF">
        <w:t>xxxxxxxxxxxxxxxxxx</w:t>
      </w:r>
      <w:proofErr w:type="spellEnd"/>
    </w:p>
    <w:p w14:paraId="6B0C0167" w14:textId="20F52B57" w:rsidR="00045927" w:rsidRDefault="009B43AF" w:rsidP="00C778CC">
      <w:pPr>
        <w:ind w:firstLine="360"/>
        <w:jc w:val="both"/>
      </w:pPr>
      <w:proofErr w:type="spellStart"/>
      <w:r>
        <w:t>xxxxxxxxxxxxxxxx</w:t>
      </w:r>
      <w:proofErr w:type="spellEnd"/>
    </w:p>
    <w:p w14:paraId="626D4A1F" w14:textId="147F24E6" w:rsidR="00543C39" w:rsidRPr="003F715C" w:rsidRDefault="00543C39" w:rsidP="00C778CC">
      <w:pPr>
        <w:ind w:firstLine="360"/>
        <w:jc w:val="both"/>
      </w:pPr>
      <w:r w:rsidRPr="003F715C">
        <w:t xml:space="preserve">Technický dozor </w:t>
      </w:r>
      <w:proofErr w:type="gramStart"/>
      <w:r w:rsidRPr="003F715C">
        <w:t>objednatele :</w:t>
      </w:r>
      <w:proofErr w:type="gramEnd"/>
      <w:r w:rsidRPr="003F715C">
        <w:t xml:space="preserve"> </w:t>
      </w:r>
      <w:proofErr w:type="spellStart"/>
      <w:r w:rsidR="009B43AF">
        <w:t>xxxxxxxxxxxxx</w:t>
      </w:r>
      <w:proofErr w:type="spellEnd"/>
    </w:p>
    <w:p w14:paraId="6D1872F1" w14:textId="66A29373" w:rsidR="00543C39" w:rsidRPr="003F715C" w:rsidRDefault="009B43AF" w:rsidP="00C778CC">
      <w:pPr>
        <w:ind w:firstLine="360"/>
        <w:jc w:val="both"/>
      </w:pPr>
      <w:proofErr w:type="spellStart"/>
      <w:r>
        <w:t>xxxxxxxxxxxxxxxxxxxxxx</w:t>
      </w:r>
      <w:proofErr w:type="spellEnd"/>
    </w:p>
    <w:p w14:paraId="19E3C8B9" w14:textId="5DFE6F1A" w:rsidR="00543C39" w:rsidRPr="003F715C" w:rsidRDefault="00543C39" w:rsidP="00C778CC">
      <w:pPr>
        <w:ind w:firstLine="360"/>
        <w:jc w:val="both"/>
      </w:pPr>
    </w:p>
    <w:p w14:paraId="7F114E52" w14:textId="73DE8F49" w:rsidR="00B51E35" w:rsidRPr="003F715C" w:rsidRDefault="00B51E35" w:rsidP="00C778CC">
      <w:pPr>
        <w:ind w:firstLine="360"/>
        <w:jc w:val="both"/>
      </w:pPr>
      <w:r w:rsidRPr="003F715C">
        <w:t xml:space="preserve">Kontaktní osobou za zhotovitele je ve věci této smlouvy: </w:t>
      </w:r>
      <w:proofErr w:type="spellStart"/>
      <w:r w:rsidR="009B43AF">
        <w:t>xxxxxxxxxxxx</w:t>
      </w:r>
      <w:proofErr w:type="spellEnd"/>
    </w:p>
    <w:p w14:paraId="10224068" w14:textId="7BE2A652" w:rsidR="00B51E35" w:rsidRPr="003F715C" w:rsidRDefault="009B43AF" w:rsidP="009B43AF">
      <w:pPr>
        <w:ind w:firstLine="360"/>
        <w:jc w:val="both"/>
      </w:pPr>
      <w:proofErr w:type="spellStart"/>
      <w:r>
        <w:t>xxxxxxxxxxxxx</w:t>
      </w:r>
      <w:proofErr w:type="spellEnd"/>
    </w:p>
    <w:p w14:paraId="37C14D72" w14:textId="77777777" w:rsidR="00E603E1" w:rsidRPr="003F715C" w:rsidRDefault="00E603E1" w:rsidP="00C778CC">
      <w:pPr>
        <w:tabs>
          <w:tab w:val="left" w:pos="2520"/>
        </w:tabs>
        <w:suppressAutoHyphens/>
        <w:jc w:val="both"/>
      </w:pPr>
    </w:p>
    <w:p w14:paraId="0DC4F0CC" w14:textId="4733FEAD" w:rsidR="00E603E1" w:rsidRPr="003F715C" w:rsidRDefault="00E603E1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X</w:t>
      </w:r>
      <w:r w:rsidR="00B51E35" w:rsidRPr="003F715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F715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756888A" w14:textId="646265EF" w:rsidR="00E603E1" w:rsidRPr="003F715C" w:rsidRDefault="0074235A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 xml:space="preserve">Další </w:t>
      </w:r>
      <w:r w:rsidR="00E603E1" w:rsidRPr="003F715C">
        <w:rPr>
          <w:rFonts w:ascii="Times New Roman" w:eastAsia="Times New Roman" w:hAnsi="Times New Roman" w:cs="Times New Roman"/>
          <w:b/>
          <w:sz w:val="20"/>
          <w:szCs w:val="20"/>
        </w:rPr>
        <w:t>ujednání</w:t>
      </w:r>
    </w:p>
    <w:p w14:paraId="148CA3BF" w14:textId="77777777" w:rsidR="00FD2153" w:rsidRPr="003F715C" w:rsidRDefault="00FD2153" w:rsidP="00C778CC">
      <w:pPr>
        <w:tabs>
          <w:tab w:val="left" w:pos="6840"/>
        </w:tabs>
        <w:suppressAutoHyphens/>
        <w:ind w:left="360" w:hanging="360"/>
        <w:jc w:val="both"/>
        <w:rPr>
          <w:bCs/>
        </w:rPr>
      </w:pPr>
    </w:p>
    <w:p w14:paraId="0F8285CB" w14:textId="07FBF6EE" w:rsidR="00B51E35" w:rsidRPr="003F715C" w:rsidRDefault="0074235A" w:rsidP="00C778CC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Dílo bude provedeno z hlediska technologických postupů a kvalitativních podmínek dle příslušných </w:t>
      </w:r>
      <w:r w:rsidR="00F3598B" w:rsidRPr="003F715C">
        <w:rPr>
          <w:rFonts w:eastAsiaTheme="minorHAnsi"/>
        </w:rPr>
        <w:t xml:space="preserve">právních předpisů, </w:t>
      </w:r>
      <w:r w:rsidRPr="003F715C">
        <w:rPr>
          <w:rFonts w:eastAsiaTheme="minorHAnsi"/>
        </w:rPr>
        <w:t>norem a běžných stavebních zvyklostí, v souladu s požadavky zástupců orgánů památkové péče</w:t>
      </w:r>
      <w:r w:rsidR="00412CF5">
        <w:rPr>
          <w:rFonts w:eastAsiaTheme="minorHAnsi"/>
        </w:rPr>
        <w:t>.</w:t>
      </w:r>
    </w:p>
    <w:p w14:paraId="1D537073" w14:textId="1A72D11E" w:rsidR="00B51E35" w:rsidRPr="003F715C" w:rsidRDefault="00B51E35" w:rsidP="00C778CC">
      <w:pPr>
        <w:pStyle w:val="Odstavecseseznamem"/>
        <w:numPr>
          <w:ilvl w:val="0"/>
          <w:numId w:val="38"/>
        </w:numPr>
        <w:tabs>
          <w:tab w:val="left" w:pos="2520"/>
        </w:tabs>
        <w:suppressAutoHyphens/>
        <w:jc w:val="both"/>
      </w:pPr>
      <w:r w:rsidRPr="003F715C">
        <w:t>Zhotovitel prohlašuje, že je pojištěn proti případným škodám způsobeným v rámci své činnosti při provádění díla, včetně pojištění odpovědnosti za škody způsobené třetím osobám.</w:t>
      </w:r>
    </w:p>
    <w:p w14:paraId="72729300" w14:textId="55FABF1C" w:rsidR="00FD2153" w:rsidRPr="003F715C" w:rsidRDefault="00FD2153" w:rsidP="00C778CC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Jestliže zhotovitel nemůže dokončit dílo v termínech stanovených touto smlouvou pro překážky na straně objednatele, případně pro překážky způsobené vyšší mocí, zejména nevhodné klimatické podmínky</w:t>
      </w:r>
      <w:r w:rsidR="0074235A" w:rsidRPr="003F715C">
        <w:rPr>
          <w:rFonts w:eastAsiaTheme="minorHAnsi"/>
        </w:rPr>
        <w:t xml:space="preserve">, </w:t>
      </w:r>
      <w:r w:rsidRPr="003F715C">
        <w:rPr>
          <w:rFonts w:eastAsiaTheme="minorHAnsi"/>
        </w:rPr>
        <w:t xml:space="preserve">pak nelze uplatnit sankce dle čl. V. a čl. </w:t>
      </w:r>
      <w:r w:rsidR="0074235A" w:rsidRPr="003F715C">
        <w:rPr>
          <w:rFonts w:eastAsiaTheme="minorHAnsi"/>
        </w:rPr>
        <w:t>I</w:t>
      </w:r>
      <w:r w:rsidRPr="003F715C">
        <w:rPr>
          <w:rFonts w:eastAsiaTheme="minorHAnsi"/>
        </w:rPr>
        <w:t>X. této smlouvy.</w:t>
      </w:r>
    </w:p>
    <w:p w14:paraId="0516F371" w14:textId="235980D9" w:rsidR="002A1A13" w:rsidRPr="003F715C" w:rsidRDefault="002A1A13" w:rsidP="00C778CC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Pokud zhotovitel hrubě </w:t>
      </w:r>
      <w:r w:rsidR="000838BE" w:rsidRPr="003F715C">
        <w:rPr>
          <w:rFonts w:eastAsiaTheme="minorHAnsi"/>
        </w:rPr>
        <w:t xml:space="preserve">nebo opakovaně </w:t>
      </w:r>
      <w:r w:rsidRPr="003F715C">
        <w:rPr>
          <w:rFonts w:eastAsiaTheme="minorHAnsi"/>
        </w:rPr>
        <w:t>porušuje své povinnosti při provádění díla</w:t>
      </w:r>
      <w:r w:rsidR="000838BE" w:rsidRPr="003F715C">
        <w:rPr>
          <w:rFonts w:eastAsiaTheme="minorHAnsi"/>
        </w:rPr>
        <w:t xml:space="preserve">, je objednatel oprávněn odstoupit od této smlouvy písemným oznámením druhé smluvní straně. Zhotovitel je povinen provádění díla, nebude-li dohodnuto jinak, ukončit tak, aby byla zachována funkčnost a použitelnost dosud provedených částí díla a předat tyto části díla včetně staveniště objednateli. Po předání provedených částí díla a staveniště provedou zhotovitel a objednatel vyúčtování.   </w:t>
      </w:r>
      <w:r w:rsidRPr="003F715C">
        <w:rPr>
          <w:rFonts w:eastAsiaTheme="minorHAnsi"/>
        </w:rPr>
        <w:t xml:space="preserve"> </w:t>
      </w:r>
    </w:p>
    <w:p w14:paraId="307E652E" w14:textId="1B647B13" w:rsidR="00FD2153" w:rsidRPr="003F715C" w:rsidRDefault="00FD2153" w:rsidP="00C778CC">
      <w:pPr>
        <w:tabs>
          <w:tab w:val="left" w:pos="6840"/>
        </w:tabs>
        <w:suppressAutoHyphens/>
        <w:ind w:left="360" w:hanging="360"/>
        <w:jc w:val="both"/>
      </w:pPr>
    </w:p>
    <w:p w14:paraId="0CB36066" w14:textId="77777777" w:rsidR="0074235A" w:rsidRPr="003F715C" w:rsidRDefault="0074235A" w:rsidP="00C778CC">
      <w:pPr>
        <w:tabs>
          <w:tab w:val="left" w:pos="6840"/>
        </w:tabs>
        <w:suppressAutoHyphens/>
        <w:ind w:left="360" w:hanging="360"/>
        <w:jc w:val="both"/>
      </w:pPr>
    </w:p>
    <w:p w14:paraId="74E06E7F" w14:textId="30BE1262" w:rsidR="0074235A" w:rsidRPr="003F715C" w:rsidRDefault="0074235A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XI</w:t>
      </w:r>
      <w:r w:rsidR="00B51E35" w:rsidRPr="003F715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F715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0FBE815" w14:textId="66245883" w:rsidR="0074235A" w:rsidRPr="003F715C" w:rsidRDefault="0074235A" w:rsidP="00C778CC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3F715C" w:rsidRDefault="0074235A" w:rsidP="00C778CC">
      <w:pPr>
        <w:tabs>
          <w:tab w:val="left" w:pos="2520"/>
        </w:tabs>
        <w:suppressAutoHyphens/>
        <w:jc w:val="both"/>
        <w:rPr>
          <w:bCs/>
        </w:rPr>
      </w:pPr>
    </w:p>
    <w:p w14:paraId="107313C2" w14:textId="77777777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52ABA06C" w14:textId="77777777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rPr>
          <w:rFonts w:eastAsiaTheme="minorHAnsi"/>
        </w:rPr>
        <w:t xml:space="preserve">V případě, že by se stalo některé ustanovení smlouvy neplatným, zůstávají ostatní ustanovení i nadále v platnosti, ledaže právní předpis stanoví jinak. </w:t>
      </w:r>
      <w:r w:rsidR="00F3598B" w:rsidRPr="003F715C">
        <w:t>Smluvní strany se zavazují takové neplatné, neúčinné a nevykonatelné ustanovení nahradit tak, aby účelu smlouvy bylo dosaženo.</w:t>
      </w:r>
    </w:p>
    <w:p w14:paraId="262EC871" w14:textId="77777777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rPr>
          <w:rFonts w:eastAsiaTheme="minorHAnsi"/>
        </w:rPr>
        <w:t>Práva a povinnosti smluvních stran z této smlouvy přecházejí na jejich právní nástupce.</w:t>
      </w:r>
    </w:p>
    <w:p w14:paraId="37888C84" w14:textId="767BA010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Tuto smlouvu lze měnit, doplňovat nebo rušit pouze písemně, a to číslovanými dodatky, podepsanými oběma smluvními stranami.</w:t>
      </w:r>
    </w:p>
    <w:p w14:paraId="0EDB9748" w14:textId="77777777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7BEE3A76" w:rsidR="00F3598B" w:rsidRPr="003F715C" w:rsidRDefault="00B51E35" w:rsidP="003638D1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skutečnosti uvedené v 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Smluvní strany podpisem této smlouvy souhlasí s poskytnutím informací o smlouvě v rozsahu zákona č. 106/1999 Sb., o svobodném přístupu k informacím, ve znění pozdějších předpisů.</w:t>
      </w:r>
    </w:p>
    <w:p w14:paraId="1AA73CD8" w14:textId="77777777" w:rsidR="00F3598B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  <w:r w:rsidR="00F3598B" w:rsidRPr="003F715C">
        <w:t xml:space="preserve"> </w:t>
      </w:r>
    </w:p>
    <w:p w14:paraId="024171A9" w14:textId="1CD5DBC6" w:rsidR="00F3598B" w:rsidRPr="003F715C" w:rsidRDefault="00F3598B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Tato smlouva je vyhotovena ve dvou stejnopisech s platností originálu, z nichž každá ze smluvních stran obdrží jeden.</w:t>
      </w:r>
    </w:p>
    <w:p w14:paraId="001F137E" w14:textId="23B21F90" w:rsidR="006C6943" w:rsidRPr="003F715C" w:rsidRDefault="00B51E35" w:rsidP="00C778CC">
      <w:pPr>
        <w:pStyle w:val="Odstavecseseznamem"/>
        <w:widowControl w:val="0"/>
        <w:numPr>
          <w:ilvl w:val="0"/>
          <w:numId w:val="14"/>
        </w:numPr>
        <w:ind w:right="147"/>
        <w:jc w:val="both"/>
      </w:pPr>
      <w:r w:rsidRPr="003F715C"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010C6903" w14:textId="294C3063" w:rsidR="0082098F" w:rsidRPr="003F715C" w:rsidRDefault="0082098F" w:rsidP="00C778CC">
      <w:pPr>
        <w:jc w:val="both"/>
        <w:rPr>
          <w:b/>
          <w:bCs/>
        </w:rPr>
      </w:pPr>
    </w:p>
    <w:p w14:paraId="5EFBDAF2" w14:textId="77777777" w:rsidR="006C6943" w:rsidRPr="003F715C" w:rsidRDefault="006C6943" w:rsidP="00C778CC">
      <w:pPr>
        <w:jc w:val="both"/>
      </w:pPr>
    </w:p>
    <w:p w14:paraId="7191DEAD" w14:textId="77777777" w:rsidR="006C6943" w:rsidRPr="003F715C" w:rsidRDefault="006C6943" w:rsidP="00C778CC">
      <w:pPr>
        <w:jc w:val="both"/>
      </w:pPr>
    </w:p>
    <w:p w14:paraId="49809EF2" w14:textId="7F0B5A3D" w:rsidR="006C6943" w:rsidRPr="003F715C" w:rsidRDefault="006C6943" w:rsidP="00C778CC">
      <w:pPr>
        <w:jc w:val="both"/>
      </w:pPr>
      <w:r w:rsidRPr="003F715C">
        <w:t>V Praze dne ………………</w:t>
      </w:r>
      <w:r w:rsidRPr="003F715C">
        <w:tab/>
      </w:r>
      <w:r w:rsidRPr="003F715C">
        <w:tab/>
      </w:r>
      <w:r w:rsidRPr="003F715C">
        <w:tab/>
        <w:t>V Praze dne ………………</w:t>
      </w:r>
    </w:p>
    <w:p w14:paraId="665E870C" w14:textId="77777777" w:rsidR="006C6943" w:rsidRPr="003F715C" w:rsidRDefault="006C6943" w:rsidP="00C778CC">
      <w:pPr>
        <w:jc w:val="both"/>
      </w:pPr>
    </w:p>
    <w:p w14:paraId="536FCF18" w14:textId="77777777" w:rsidR="006C6943" w:rsidRPr="003F715C" w:rsidRDefault="006C6943" w:rsidP="00C778CC">
      <w:pPr>
        <w:jc w:val="both"/>
      </w:pPr>
    </w:p>
    <w:p w14:paraId="0368AF9A" w14:textId="77777777" w:rsidR="006C6943" w:rsidRPr="003F715C" w:rsidRDefault="006C6943" w:rsidP="00C778CC">
      <w:pPr>
        <w:jc w:val="both"/>
      </w:pPr>
    </w:p>
    <w:p w14:paraId="62255F4A" w14:textId="77777777" w:rsidR="006C6943" w:rsidRPr="003F715C" w:rsidRDefault="006C6943" w:rsidP="00C778CC">
      <w:pPr>
        <w:jc w:val="both"/>
      </w:pPr>
    </w:p>
    <w:p w14:paraId="4EC58A80" w14:textId="77777777" w:rsidR="006C6943" w:rsidRPr="003F715C" w:rsidRDefault="006C6943" w:rsidP="00C778CC">
      <w:pPr>
        <w:spacing w:line="360" w:lineRule="auto"/>
        <w:jc w:val="both"/>
      </w:pPr>
    </w:p>
    <w:p w14:paraId="0B5F2A91" w14:textId="77777777" w:rsidR="006C6943" w:rsidRPr="003F715C" w:rsidRDefault="006C6943" w:rsidP="00C778CC">
      <w:pPr>
        <w:spacing w:line="360" w:lineRule="auto"/>
        <w:jc w:val="both"/>
      </w:pPr>
      <w:r w:rsidRPr="003F715C">
        <w:t>…………………………………….</w:t>
      </w:r>
      <w:r w:rsidRPr="003F715C">
        <w:tab/>
      </w:r>
      <w:r w:rsidRPr="003F715C">
        <w:tab/>
        <w:t>…………………………………….</w:t>
      </w:r>
      <w:r w:rsidRPr="003F715C">
        <w:tab/>
      </w:r>
    </w:p>
    <w:p w14:paraId="5CF0BCE3" w14:textId="496A8F8F" w:rsidR="006C6943" w:rsidRPr="003F715C" w:rsidRDefault="006C6943" w:rsidP="00C778CC">
      <w:pPr>
        <w:widowControl w:val="0"/>
        <w:ind w:right="147"/>
        <w:jc w:val="both"/>
      </w:pPr>
      <w:r w:rsidRPr="003F715C">
        <w:tab/>
        <w:t xml:space="preserve">  Za objednatele</w:t>
      </w:r>
      <w:r w:rsidRPr="003F715C">
        <w:tab/>
      </w:r>
      <w:r w:rsidRPr="003F715C">
        <w:tab/>
        <w:t xml:space="preserve"> </w:t>
      </w:r>
      <w:proofErr w:type="gramStart"/>
      <w:r w:rsidRPr="003F715C">
        <w:tab/>
        <w:t xml:space="preserve">  </w:t>
      </w:r>
      <w:r w:rsidRPr="003F715C">
        <w:tab/>
      </w:r>
      <w:proofErr w:type="gramEnd"/>
      <w:r w:rsidRPr="003F715C">
        <w:t xml:space="preserve">                 Za zhotovitele</w:t>
      </w:r>
    </w:p>
    <w:p w14:paraId="1A8B43DB" w14:textId="4B861634" w:rsidR="006C6943" w:rsidRPr="003F715C" w:rsidRDefault="00B0047E" w:rsidP="00C778CC">
      <w:pPr>
        <w:widowControl w:val="0"/>
        <w:ind w:right="147"/>
        <w:jc w:val="both"/>
        <w:rPr>
          <w:b/>
          <w:bCs/>
        </w:rPr>
      </w:pPr>
      <w:r>
        <w:rPr>
          <w:b/>
          <w:bCs/>
        </w:rPr>
        <w:t xml:space="preserve">              </w:t>
      </w:r>
      <w:proofErr w:type="spellStart"/>
      <w:r>
        <w:rPr>
          <w:b/>
          <w:bCs/>
        </w:rPr>
        <w:t>xxxxxxxxxxxxx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xxxxxxxxxxxxxxxxx</w:t>
      </w:r>
      <w:proofErr w:type="spellEnd"/>
    </w:p>
    <w:p w14:paraId="6AE9166F" w14:textId="77777777" w:rsidR="006C6943" w:rsidRPr="003F715C" w:rsidRDefault="006C6943" w:rsidP="00C778CC">
      <w:pPr>
        <w:jc w:val="both"/>
        <w:rPr>
          <w:b/>
          <w:bCs/>
        </w:rPr>
      </w:pPr>
    </w:p>
    <w:p w14:paraId="7142006E" w14:textId="77777777" w:rsidR="009C61C4" w:rsidRPr="003F715C" w:rsidRDefault="009C61C4" w:rsidP="00C778CC">
      <w:pPr>
        <w:jc w:val="both"/>
        <w:rPr>
          <w:b/>
          <w:bCs/>
        </w:rPr>
      </w:pPr>
    </w:p>
    <w:p w14:paraId="5F3BEF60" w14:textId="77777777" w:rsidR="009C61C4" w:rsidRPr="003F715C" w:rsidRDefault="009C61C4" w:rsidP="00C778CC">
      <w:pPr>
        <w:jc w:val="both"/>
        <w:rPr>
          <w:b/>
          <w:bCs/>
        </w:rPr>
      </w:pPr>
    </w:p>
    <w:p w14:paraId="3E7FAE84" w14:textId="4F45FEEA" w:rsidR="009C61C4" w:rsidRDefault="009C61C4" w:rsidP="00882DAD">
      <w:pPr>
        <w:rPr>
          <w:bCs/>
        </w:rPr>
      </w:pPr>
      <w:r w:rsidRPr="003F715C">
        <w:rPr>
          <w:bCs/>
        </w:rPr>
        <w:t xml:space="preserve">Příloha č. 1 – </w:t>
      </w:r>
      <w:r w:rsidR="00882DAD">
        <w:rPr>
          <w:bCs/>
        </w:rPr>
        <w:t>Rozpoč</w:t>
      </w:r>
      <w:r w:rsidR="00014531">
        <w:rPr>
          <w:bCs/>
        </w:rPr>
        <w:t>ty</w:t>
      </w:r>
      <w:r w:rsidR="00882DAD">
        <w:rPr>
          <w:bCs/>
        </w:rPr>
        <w:t xml:space="preserve"> a harmonogram</w:t>
      </w:r>
      <w:r w:rsidR="00014531">
        <w:rPr>
          <w:bCs/>
        </w:rPr>
        <w:t>y</w:t>
      </w:r>
      <w:r w:rsidR="00882DAD">
        <w:rPr>
          <w:bCs/>
        </w:rPr>
        <w:t xml:space="preserve"> prací</w:t>
      </w:r>
    </w:p>
    <w:p w14:paraId="3A2A2478" w14:textId="77777777" w:rsidR="00014531" w:rsidRDefault="00014531" w:rsidP="00882DAD">
      <w:pPr>
        <w:rPr>
          <w:bCs/>
          <w:highlight w:val="yellow"/>
        </w:rPr>
      </w:pPr>
    </w:p>
    <w:p w14:paraId="13AA4D82" w14:textId="77777777" w:rsidR="00882DAD" w:rsidRDefault="00882DAD" w:rsidP="005D50ED">
      <w:pPr>
        <w:rPr>
          <w:bCs/>
          <w:highlight w:val="yellow"/>
        </w:rPr>
      </w:pPr>
    </w:p>
    <w:p w14:paraId="5F3B5386" w14:textId="77777777" w:rsidR="00882DAD" w:rsidRDefault="00882DAD" w:rsidP="005D50ED">
      <w:pPr>
        <w:rPr>
          <w:bCs/>
          <w:highlight w:val="yellow"/>
        </w:rPr>
      </w:pPr>
    </w:p>
    <w:p w14:paraId="5902A88E" w14:textId="77777777" w:rsidR="00882DAD" w:rsidRDefault="00882DAD" w:rsidP="005D50ED">
      <w:pPr>
        <w:rPr>
          <w:bCs/>
          <w:highlight w:val="yellow"/>
        </w:rPr>
      </w:pPr>
    </w:p>
    <w:p w14:paraId="38C6606E" w14:textId="77777777" w:rsidR="00882DAD" w:rsidRDefault="00882DAD" w:rsidP="005D50ED">
      <w:pPr>
        <w:rPr>
          <w:bCs/>
          <w:highlight w:val="yellow"/>
        </w:rPr>
      </w:pPr>
    </w:p>
    <w:p w14:paraId="748F139F" w14:textId="77777777" w:rsidR="00882DAD" w:rsidRDefault="00882DAD" w:rsidP="005D50ED">
      <w:pPr>
        <w:rPr>
          <w:bCs/>
          <w:highlight w:val="yellow"/>
        </w:rPr>
      </w:pPr>
    </w:p>
    <w:p w14:paraId="3F056123" w14:textId="77777777" w:rsidR="00882DAD" w:rsidRDefault="00882DAD" w:rsidP="005D50ED">
      <w:pPr>
        <w:rPr>
          <w:bCs/>
          <w:highlight w:val="yellow"/>
        </w:rPr>
      </w:pPr>
    </w:p>
    <w:p w14:paraId="75348212" w14:textId="77777777" w:rsidR="00882DAD" w:rsidRDefault="00882DAD" w:rsidP="005D50ED">
      <w:pPr>
        <w:rPr>
          <w:bCs/>
          <w:highlight w:val="yellow"/>
        </w:rPr>
      </w:pPr>
    </w:p>
    <w:p w14:paraId="0BEA6D4B" w14:textId="77777777" w:rsidR="00882DAD" w:rsidRDefault="00882DAD" w:rsidP="005D50ED">
      <w:pPr>
        <w:rPr>
          <w:bCs/>
          <w:highlight w:val="yellow"/>
        </w:rPr>
      </w:pPr>
    </w:p>
    <w:p w14:paraId="43B530D7" w14:textId="77777777" w:rsidR="00882DAD" w:rsidRDefault="00882DAD" w:rsidP="005D50ED">
      <w:pPr>
        <w:rPr>
          <w:bCs/>
          <w:highlight w:val="yellow"/>
        </w:rPr>
      </w:pPr>
    </w:p>
    <w:p w14:paraId="69F9A4E0" w14:textId="77777777" w:rsidR="00882DAD" w:rsidRDefault="00882DAD" w:rsidP="005D50ED">
      <w:pPr>
        <w:rPr>
          <w:bCs/>
          <w:highlight w:val="yellow"/>
        </w:rPr>
      </w:pPr>
    </w:p>
    <w:p w14:paraId="415F0AD2" w14:textId="77777777" w:rsidR="00882DAD" w:rsidRDefault="00882DAD" w:rsidP="005D50ED">
      <w:pPr>
        <w:rPr>
          <w:bCs/>
          <w:highlight w:val="yellow"/>
        </w:rPr>
      </w:pPr>
    </w:p>
    <w:p w14:paraId="01C8AE21" w14:textId="77777777" w:rsidR="00882DAD" w:rsidRDefault="00882DAD" w:rsidP="005D50ED">
      <w:pPr>
        <w:rPr>
          <w:bCs/>
          <w:highlight w:val="yellow"/>
        </w:rPr>
      </w:pPr>
    </w:p>
    <w:p w14:paraId="721D1E1B" w14:textId="77777777" w:rsidR="00882DAD" w:rsidRDefault="00882DAD" w:rsidP="005D50ED">
      <w:pPr>
        <w:rPr>
          <w:bCs/>
          <w:highlight w:val="yellow"/>
        </w:rPr>
      </w:pPr>
    </w:p>
    <w:p w14:paraId="71033EAA" w14:textId="77777777" w:rsidR="00882DAD" w:rsidRDefault="00882DAD" w:rsidP="005D50ED">
      <w:pPr>
        <w:rPr>
          <w:bCs/>
          <w:highlight w:val="yellow"/>
        </w:rPr>
      </w:pPr>
    </w:p>
    <w:p w14:paraId="469702E8" w14:textId="77777777" w:rsidR="00882DAD" w:rsidRDefault="00882DAD" w:rsidP="005D50ED">
      <w:pPr>
        <w:rPr>
          <w:bCs/>
          <w:highlight w:val="yellow"/>
        </w:rPr>
      </w:pPr>
    </w:p>
    <w:p w14:paraId="75383F48" w14:textId="224B10A7" w:rsidR="00882DAD" w:rsidRDefault="00882DAD" w:rsidP="005D50ED">
      <w:pPr>
        <w:rPr>
          <w:bCs/>
        </w:rPr>
      </w:pPr>
      <w:r w:rsidRPr="00014531">
        <w:rPr>
          <w:bCs/>
        </w:rPr>
        <w:t>Příloha č. 1</w:t>
      </w:r>
      <w:r w:rsidR="00014531" w:rsidRPr="00014531">
        <w:rPr>
          <w:bCs/>
        </w:rPr>
        <w:t xml:space="preserve"> Rozpočty a harmonogramy</w:t>
      </w:r>
      <w:r w:rsidR="00014531">
        <w:rPr>
          <w:bCs/>
        </w:rPr>
        <w:t xml:space="preserve"> prací</w:t>
      </w:r>
    </w:p>
    <w:p w14:paraId="75E1E223" w14:textId="1455FB0E" w:rsidR="00686A94" w:rsidRPr="006F784F" w:rsidRDefault="00686A94" w:rsidP="005D50ED">
      <w:pPr>
        <w:rPr>
          <w:bCs/>
          <w:highlight w:val="yellow"/>
        </w:rPr>
      </w:pPr>
    </w:p>
    <w:sectPr w:rsidR="00686A94" w:rsidRPr="006F784F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D689" w14:textId="77777777" w:rsidR="005E7DBC" w:rsidRDefault="005E7DBC" w:rsidP="004F24B2">
      <w:r>
        <w:separator/>
      </w:r>
    </w:p>
  </w:endnote>
  <w:endnote w:type="continuationSeparator" w:id="0">
    <w:p w14:paraId="21DBE006" w14:textId="77777777" w:rsidR="005E7DBC" w:rsidRDefault="005E7DBC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C712" w14:textId="77777777" w:rsidR="005E7DBC" w:rsidRDefault="005E7DBC" w:rsidP="004F24B2">
      <w:r>
        <w:separator/>
      </w:r>
    </w:p>
  </w:footnote>
  <w:footnote w:type="continuationSeparator" w:id="0">
    <w:p w14:paraId="0F32E90E" w14:textId="77777777" w:rsidR="005E7DBC" w:rsidRDefault="005E7DBC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1AEA5A43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E03DC1">
      <w:rPr>
        <w:b/>
        <w:bCs/>
        <w:szCs w:val="24"/>
      </w:rPr>
      <w:t>S</w:t>
    </w:r>
    <w:r w:rsidR="008C1128" w:rsidRPr="00E03DC1">
      <w:rPr>
        <w:b/>
        <w:bCs/>
        <w:szCs w:val="24"/>
      </w:rPr>
      <w:t>D</w:t>
    </w:r>
    <w:r w:rsidRPr="00E03DC1">
      <w:rPr>
        <w:b/>
        <w:bCs/>
        <w:szCs w:val="24"/>
      </w:rPr>
      <w:t>/</w:t>
    </w:r>
    <w:r w:rsidR="00691EEF">
      <w:rPr>
        <w:b/>
        <w:bCs/>
        <w:szCs w:val="24"/>
      </w:rPr>
      <w:t>470</w:t>
    </w:r>
    <w:r w:rsidRPr="00E03DC1">
      <w:rPr>
        <w:b/>
        <w:bCs/>
        <w:szCs w:val="24"/>
      </w:rPr>
      <w:t>/202</w:t>
    </w:r>
    <w:r w:rsidR="00691EEF">
      <w:rPr>
        <w:b/>
        <w:bCs/>
        <w:szCs w:val="24"/>
      </w:rPr>
      <w:t>3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0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2"/>
  </w:num>
  <w:num w:numId="16">
    <w:abstractNumId w:val="15"/>
  </w:num>
  <w:num w:numId="17">
    <w:abstractNumId w:val="11"/>
  </w:num>
  <w:num w:numId="18">
    <w:abstractNumId w:val="4"/>
  </w:num>
  <w:num w:numId="19">
    <w:abstractNumId w:val="37"/>
  </w:num>
  <w:num w:numId="20">
    <w:abstractNumId w:val="13"/>
  </w:num>
  <w:num w:numId="21">
    <w:abstractNumId w:val="38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6"/>
  </w:num>
  <w:num w:numId="27">
    <w:abstractNumId w:val="33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5"/>
  </w:num>
  <w:num w:numId="37">
    <w:abstractNumId w:val="14"/>
  </w:num>
  <w:num w:numId="38">
    <w:abstractNumId w:val="1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10114"/>
    <w:rsid w:val="00014531"/>
    <w:rsid w:val="000204C8"/>
    <w:rsid w:val="000205F1"/>
    <w:rsid w:val="00042D12"/>
    <w:rsid w:val="00045927"/>
    <w:rsid w:val="00065799"/>
    <w:rsid w:val="000838BE"/>
    <w:rsid w:val="00090059"/>
    <w:rsid w:val="000A04DE"/>
    <w:rsid w:val="000B48E5"/>
    <w:rsid w:val="000C1C4B"/>
    <w:rsid w:val="000C2C21"/>
    <w:rsid w:val="000E6B70"/>
    <w:rsid w:val="00100805"/>
    <w:rsid w:val="0010296B"/>
    <w:rsid w:val="00116EE3"/>
    <w:rsid w:val="00141B9D"/>
    <w:rsid w:val="0015059C"/>
    <w:rsid w:val="001505B9"/>
    <w:rsid w:val="001728FE"/>
    <w:rsid w:val="00181720"/>
    <w:rsid w:val="00181741"/>
    <w:rsid w:val="00185FF3"/>
    <w:rsid w:val="00187C24"/>
    <w:rsid w:val="00190877"/>
    <w:rsid w:val="001931CE"/>
    <w:rsid w:val="00194AF5"/>
    <w:rsid w:val="00195B8E"/>
    <w:rsid w:val="00197080"/>
    <w:rsid w:val="001B64C6"/>
    <w:rsid w:val="001C7805"/>
    <w:rsid w:val="001D259D"/>
    <w:rsid w:val="001E06A9"/>
    <w:rsid w:val="001E2489"/>
    <w:rsid w:val="001F3222"/>
    <w:rsid w:val="0021251D"/>
    <w:rsid w:val="00220776"/>
    <w:rsid w:val="00223468"/>
    <w:rsid w:val="002540B6"/>
    <w:rsid w:val="002634D7"/>
    <w:rsid w:val="00264520"/>
    <w:rsid w:val="00277A13"/>
    <w:rsid w:val="00296387"/>
    <w:rsid w:val="002A1A13"/>
    <w:rsid w:val="002D4FDF"/>
    <w:rsid w:val="002D5379"/>
    <w:rsid w:val="002E25EC"/>
    <w:rsid w:val="002E5A49"/>
    <w:rsid w:val="00300B92"/>
    <w:rsid w:val="003040DF"/>
    <w:rsid w:val="00313109"/>
    <w:rsid w:val="00326AA7"/>
    <w:rsid w:val="0034673E"/>
    <w:rsid w:val="003638D1"/>
    <w:rsid w:val="003650B4"/>
    <w:rsid w:val="00383C49"/>
    <w:rsid w:val="003A3239"/>
    <w:rsid w:val="003A3B1C"/>
    <w:rsid w:val="003A5812"/>
    <w:rsid w:val="003B5AF4"/>
    <w:rsid w:val="003B6CEE"/>
    <w:rsid w:val="003C5DA1"/>
    <w:rsid w:val="003E56EF"/>
    <w:rsid w:val="003E74F7"/>
    <w:rsid w:val="003F715C"/>
    <w:rsid w:val="00411FFC"/>
    <w:rsid w:val="00412CF5"/>
    <w:rsid w:val="004167AE"/>
    <w:rsid w:val="0042762B"/>
    <w:rsid w:val="00433A52"/>
    <w:rsid w:val="004367C9"/>
    <w:rsid w:val="00464192"/>
    <w:rsid w:val="00474EA1"/>
    <w:rsid w:val="00482A2F"/>
    <w:rsid w:val="00496AE6"/>
    <w:rsid w:val="004B1E81"/>
    <w:rsid w:val="004B294F"/>
    <w:rsid w:val="004E15F9"/>
    <w:rsid w:val="004F1CC9"/>
    <w:rsid w:val="004F24B2"/>
    <w:rsid w:val="004F2671"/>
    <w:rsid w:val="004F551E"/>
    <w:rsid w:val="004F7018"/>
    <w:rsid w:val="005003CA"/>
    <w:rsid w:val="00500841"/>
    <w:rsid w:val="00510AFF"/>
    <w:rsid w:val="00517E7C"/>
    <w:rsid w:val="0053704A"/>
    <w:rsid w:val="00543C39"/>
    <w:rsid w:val="0055000E"/>
    <w:rsid w:val="005676BB"/>
    <w:rsid w:val="00581BFC"/>
    <w:rsid w:val="00595B94"/>
    <w:rsid w:val="005A0393"/>
    <w:rsid w:val="005A1AD6"/>
    <w:rsid w:val="005B6DBF"/>
    <w:rsid w:val="005C2170"/>
    <w:rsid w:val="005D50ED"/>
    <w:rsid w:val="005E184E"/>
    <w:rsid w:val="005E7DBC"/>
    <w:rsid w:val="005F59E5"/>
    <w:rsid w:val="005F5FF5"/>
    <w:rsid w:val="00606C87"/>
    <w:rsid w:val="00622F03"/>
    <w:rsid w:val="00640AFD"/>
    <w:rsid w:val="00660BED"/>
    <w:rsid w:val="00686A94"/>
    <w:rsid w:val="00691305"/>
    <w:rsid w:val="00691EEF"/>
    <w:rsid w:val="00694D27"/>
    <w:rsid w:val="006B4BC9"/>
    <w:rsid w:val="006C17E5"/>
    <w:rsid w:val="006C6943"/>
    <w:rsid w:val="006E09D2"/>
    <w:rsid w:val="006E496B"/>
    <w:rsid w:val="006F784F"/>
    <w:rsid w:val="007054C5"/>
    <w:rsid w:val="0071198E"/>
    <w:rsid w:val="00712133"/>
    <w:rsid w:val="007158BB"/>
    <w:rsid w:val="007167DF"/>
    <w:rsid w:val="00720D1E"/>
    <w:rsid w:val="0074235A"/>
    <w:rsid w:val="007429A9"/>
    <w:rsid w:val="0075315C"/>
    <w:rsid w:val="00755769"/>
    <w:rsid w:val="007647F0"/>
    <w:rsid w:val="007732B4"/>
    <w:rsid w:val="00782321"/>
    <w:rsid w:val="00790603"/>
    <w:rsid w:val="007A5B2B"/>
    <w:rsid w:val="007B1DD1"/>
    <w:rsid w:val="007B5E10"/>
    <w:rsid w:val="007D0BA5"/>
    <w:rsid w:val="007F11C6"/>
    <w:rsid w:val="007F3360"/>
    <w:rsid w:val="008105BD"/>
    <w:rsid w:val="0082098F"/>
    <w:rsid w:val="00831AEF"/>
    <w:rsid w:val="0083284C"/>
    <w:rsid w:val="008767A2"/>
    <w:rsid w:val="00882DAD"/>
    <w:rsid w:val="00882DDF"/>
    <w:rsid w:val="008878B0"/>
    <w:rsid w:val="008C1128"/>
    <w:rsid w:val="00950C8F"/>
    <w:rsid w:val="00965070"/>
    <w:rsid w:val="009A5ED1"/>
    <w:rsid w:val="009A62AD"/>
    <w:rsid w:val="009A636E"/>
    <w:rsid w:val="009B43AF"/>
    <w:rsid w:val="009C61C4"/>
    <w:rsid w:val="009E00FC"/>
    <w:rsid w:val="009E2309"/>
    <w:rsid w:val="009F066F"/>
    <w:rsid w:val="009F35F1"/>
    <w:rsid w:val="00A00E70"/>
    <w:rsid w:val="00A038B8"/>
    <w:rsid w:val="00A0575E"/>
    <w:rsid w:val="00A42FB7"/>
    <w:rsid w:val="00A45CB5"/>
    <w:rsid w:val="00A52585"/>
    <w:rsid w:val="00A625D9"/>
    <w:rsid w:val="00A716D9"/>
    <w:rsid w:val="00A84E98"/>
    <w:rsid w:val="00A86449"/>
    <w:rsid w:val="00AA2BDC"/>
    <w:rsid w:val="00AB1031"/>
    <w:rsid w:val="00AF014F"/>
    <w:rsid w:val="00AF2B10"/>
    <w:rsid w:val="00AF36AA"/>
    <w:rsid w:val="00B0047E"/>
    <w:rsid w:val="00B02DD5"/>
    <w:rsid w:val="00B0332E"/>
    <w:rsid w:val="00B136A5"/>
    <w:rsid w:val="00B15536"/>
    <w:rsid w:val="00B20145"/>
    <w:rsid w:val="00B2254C"/>
    <w:rsid w:val="00B26B3C"/>
    <w:rsid w:val="00B27702"/>
    <w:rsid w:val="00B51E35"/>
    <w:rsid w:val="00B65C22"/>
    <w:rsid w:val="00B73A03"/>
    <w:rsid w:val="00B75B7A"/>
    <w:rsid w:val="00B85D3C"/>
    <w:rsid w:val="00B87AA9"/>
    <w:rsid w:val="00B94E61"/>
    <w:rsid w:val="00BA0A54"/>
    <w:rsid w:val="00BA57C0"/>
    <w:rsid w:val="00BC1E62"/>
    <w:rsid w:val="00BD0FD6"/>
    <w:rsid w:val="00BD178D"/>
    <w:rsid w:val="00BD3677"/>
    <w:rsid w:val="00BD5C85"/>
    <w:rsid w:val="00BE4F04"/>
    <w:rsid w:val="00BE66FA"/>
    <w:rsid w:val="00C0474A"/>
    <w:rsid w:val="00C24E0F"/>
    <w:rsid w:val="00C3590A"/>
    <w:rsid w:val="00C533BC"/>
    <w:rsid w:val="00C76640"/>
    <w:rsid w:val="00C778CC"/>
    <w:rsid w:val="00C8256B"/>
    <w:rsid w:val="00C929A8"/>
    <w:rsid w:val="00CA1790"/>
    <w:rsid w:val="00CA3D88"/>
    <w:rsid w:val="00CB50CD"/>
    <w:rsid w:val="00CD08B4"/>
    <w:rsid w:val="00CD335E"/>
    <w:rsid w:val="00CE2374"/>
    <w:rsid w:val="00D171DA"/>
    <w:rsid w:val="00D219E8"/>
    <w:rsid w:val="00D240D3"/>
    <w:rsid w:val="00D36945"/>
    <w:rsid w:val="00D53CB2"/>
    <w:rsid w:val="00D64E3C"/>
    <w:rsid w:val="00D75DE1"/>
    <w:rsid w:val="00D833C5"/>
    <w:rsid w:val="00DA2D03"/>
    <w:rsid w:val="00DB18FE"/>
    <w:rsid w:val="00DB70FB"/>
    <w:rsid w:val="00DB7F02"/>
    <w:rsid w:val="00DC3B95"/>
    <w:rsid w:val="00DC4A78"/>
    <w:rsid w:val="00DD5A4D"/>
    <w:rsid w:val="00DE11F7"/>
    <w:rsid w:val="00E03DC1"/>
    <w:rsid w:val="00E33ADA"/>
    <w:rsid w:val="00E55BCF"/>
    <w:rsid w:val="00E603E1"/>
    <w:rsid w:val="00E66316"/>
    <w:rsid w:val="00E721E2"/>
    <w:rsid w:val="00E73B69"/>
    <w:rsid w:val="00EA6BEF"/>
    <w:rsid w:val="00EB0EF6"/>
    <w:rsid w:val="00EC41CB"/>
    <w:rsid w:val="00EF2C16"/>
    <w:rsid w:val="00EF3197"/>
    <w:rsid w:val="00EF3D86"/>
    <w:rsid w:val="00F22644"/>
    <w:rsid w:val="00F2384C"/>
    <w:rsid w:val="00F32278"/>
    <w:rsid w:val="00F3598B"/>
    <w:rsid w:val="00F37552"/>
    <w:rsid w:val="00F649B6"/>
    <w:rsid w:val="00F74174"/>
    <w:rsid w:val="00F85E9B"/>
    <w:rsid w:val="00F94EBC"/>
    <w:rsid w:val="00FB2458"/>
    <w:rsid w:val="00FB37C3"/>
    <w:rsid w:val="00FB698A"/>
    <w:rsid w:val="00FD215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normaltextrun">
    <w:name w:val="normaltextrun"/>
    <w:basedOn w:val="Standardnpsmoodstavce"/>
    <w:rsid w:val="0029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praha-vysehra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Petr Šimr</DisplayName>
        <AccountId>49</AccountId>
        <AccountType/>
      </UserInfo>
    </SharedWithUsers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96E4-8500-4329-9837-89C186677041}">
  <ds:schemaRefs>
    <ds:schemaRef ds:uri="http://schemas.microsoft.com/office/2006/documentManagement/types"/>
    <ds:schemaRef ds:uri="http://schemas.openxmlformats.org/package/2006/metadata/core-properties"/>
    <ds:schemaRef ds:uri="467ad7b2-4e01-4b09-899f-5ec470a2304f"/>
    <ds:schemaRef ds:uri="http://www.w3.org/XML/1998/namespace"/>
    <ds:schemaRef ds:uri="http://purl.org/dc/terms/"/>
    <ds:schemaRef ds:uri="d53d01b9-b4e0-4381-85e8-2f668adc0ee9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613E7-E698-459B-BBE4-C19F9383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6</cp:revision>
  <cp:lastPrinted>2020-11-10T08:44:00Z</cp:lastPrinted>
  <dcterms:created xsi:type="dcterms:W3CDTF">2023-06-28T08:13:00Z</dcterms:created>
  <dcterms:modified xsi:type="dcterms:W3CDTF">2023-06-28T08:17:00Z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