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BA01" w14:textId="63F4E9F3" w:rsidR="00415B00" w:rsidRPr="00BE08A5" w:rsidRDefault="007E14E0" w:rsidP="00385FF3">
      <w:pPr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caps/>
          <w:sz w:val="24"/>
          <w:szCs w:val="28"/>
        </w:rPr>
      </w:pPr>
      <w:r w:rsidRPr="00BE08A5">
        <w:rPr>
          <w:rFonts w:ascii="Arial" w:eastAsia="Arial" w:hAnsi="Arial" w:cs="Arial"/>
          <w:b/>
          <w:bCs/>
          <w:caps/>
          <w:sz w:val="24"/>
          <w:szCs w:val="28"/>
        </w:rPr>
        <w:t xml:space="preserve">SOD PD </w:t>
      </w:r>
      <w:r w:rsidR="00364F41">
        <w:rPr>
          <w:rFonts w:ascii="Arial" w:eastAsia="Arial" w:hAnsi="Arial" w:cs="Arial"/>
          <w:b/>
          <w:bCs/>
          <w:caps/>
          <w:sz w:val="24"/>
          <w:szCs w:val="28"/>
        </w:rPr>
        <w:t>04</w:t>
      </w:r>
      <w:r w:rsidRPr="00BE08A5">
        <w:rPr>
          <w:rFonts w:ascii="Arial" w:eastAsia="Arial" w:hAnsi="Arial" w:cs="Arial"/>
          <w:b/>
          <w:bCs/>
          <w:caps/>
          <w:sz w:val="24"/>
          <w:szCs w:val="28"/>
        </w:rPr>
        <w:t>/202</w:t>
      </w:r>
      <w:r w:rsidR="00C21978" w:rsidRPr="00BE08A5">
        <w:rPr>
          <w:rFonts w:ascii="Arial" w:eastAsia="Arial" w:hAnsi="Arial" w:cs="Arial"/>
          <w:b/>
          <w:bCs/>
          <w:caps/>
          <w:sz w:val="24"/>
          <w:szCs w:val="28"/>
        </w:rPr>
        <w:t>3</w:t>
      </w:r>
    </w:p>
    <w:p w14:paraId="6C20B15F" w14:textId="77777777" w:rsidR="00385FF3" w:rsidRPr="00BE08A5" w:rsidRDefault="00385FF3" w:rsidP="001636AF">
      <w:pPr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caps/>
          <w:sz w:val="20"/>
        </w:rPr>
      </w:pPr>
    </w:p>
    <w:p w14:paraId="48007428" w14:textId="67C05BA2" w:rsidR="00415B00" w:rsidRPr="00BE08A5" w:rsidRDefault="004A003C" w:rsidP="001636AF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BE08A5">
        <w:rPr>
          <w:rFonts w:ascii="Arial" w:eastAsia="Arial" w:hAnsi="Arial" w:cs="Arial"/>
          <w:b/>
          <w:sz w:val="20"/>
          <w:u w:val="single"/>
        </w:rPr>
        <w:t>I</w:t>
      </w:r>
      <w:r w:rsidR="007E14E0" w:rsidRPr="00BE08A5">
        <w:rPr>
          <w:rFonts w:ascii="Arial" w:eastAsia="Arial" w:hAnsi="Arial" w:cs="Arial"/>
          <w:b/>
          <w:sz w:val="20"/>
          <w:u w:val="single"/>
        </w:rPr>
        <w:t>. SMLUVNÍ STRANY</w:t>
      </w:r>
    </w:p>
    <w:p w14:paraId="5474FA6C" w14:textId="77777777" w:rsidR="00415B00" w:rsidRPr="00BE08A5" w:rsidRDefault="00415B00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26B7DD8C" w14:textId="29229AEF" w:rsidR="00415B00" w:rsidRPr="00BE08A5" w:rsidRDefault="007E14E0">
      <w:pPr>
        <w:tabs>
          <w:tab w:val="left" w:pos="2835"/>
        </w:tabs>
        <w:spacing w:after="0" w:line="240" w:lineRule="auto"/>
        <w:rPr>
          <w:rFonts w:ascii="Arial" w:eastAsia="Arial" w:hAnsi="Arial" w:cs="Arial"/>
          <w:sz w:val="20"/>
        </w:rPr>
      </w:pPr>
      <w:r w:rsidRPr="00BE08A5">
        <w:rPr>
          <w:rFonts w:ascii="Arial" w:eastAsia="Arial" w:hAnsi="Arial" w:cs="Arial"/>
          <w:b/>
          <w:sz w:val="20"/>
        </w:rPr>
        <w:t>Objednatel:</w:t>
      </w:r>
      <w:r w:rsidRPr="00BE08A5">
        <w:rPr>
          <w:rFonts w:ascii="Arial" w:eastAsia="Arial" w:hAnsi="Arial" w:cs="Arial"/>
          <w:sz w:val="20"/>
        </w:rPr>
        <w:tab/>
      </w:r>
      <w:r w:rsidR="008F4D79" w:rsidRPr="00BE08A5">
        <w:rPr>
          <w:rFonts w:ascii="Arial" w:eastAsia="Arial" w:hAnsi="Arial" w:cs="Arial"/>
          <w:sz w:val="20"/>
        </w:rPr>
        <w:tab/>
      </w:r>
      <w:r w:rsidR="00BB4A48" w:rsidRPr="00BE08A5">
        <w:rPr>
          <w:rFonts w:ascii="Arial" w:eastAsia="Arial" w:hAnsi="Arial" w:cs="Arial"/>
          <w:b/>
          <w:bCs/>
          <w:sz w:val="20"/>
        </w:rPr>
        <w:t>Základní škola Jaroměř, Na Ostrově 4, okres Náchod</w:t>
      </w:r>
    </w:p>
    <w:p w14:paraId="76BB154E" w14:textId="7D871B52" w:rsidR="00415B00" w:rsidRPr="00BE08A5" w:rsidRDefault="00BB4A48">
      <w:pPr>
        <w:tabs>
          <w:tab w:val="left" w:pos="2835"/>
        </w:tabs>
        <w:spacing w:after="0" w:line="240" w:lineRule="auto"/>
        <w:rPr>
          <w:rFonts w:ascii="Arial" w:eastAsia="Arial" w:hAnsi="Arial" w:cs="Arial"/>
          <w:sz w:val="20"/>
        </w:rPr>
      </w:pPr>
      <w:proofErr w:type="gramStart"/>
      <w:r w:rsidRPr="00BE08A5">
        <w:rPr>
          <w:rFonts w:ascii="Arial" w:eastAsia="Arial" w:hAnsi="Arial" w:cs="Arial"/>
          <w:sz w:val="20"/>
        </w:rPr>
        <w:t>Sídlo:</w:t>
      </w:r>
      <w:r w:rsidR="007E14E0" w:rsidRPr="00BE08A5">
        <w:rPr>
          <w:rFonts w:ascii="Arial" w:eastAsia="Arial" w:hAnsi="Arial" w:cs="Arial"/>
          <w:sz w:val="20"/>
        </w:rPr>
        <w:t xml:space="preserve">   </w:t>
      </w:r>
      <w:proofErr w:type="gramEnd"/>
      <w:r w:rsidR="007E14E0" w:rsidRPr="00BE08A5">
        <w:rPr>
          <w:rFonts w:ascii="Arial" w:eastAsia="Arial" w:hAnsi="Arial" w:cs="Arial"/>
          <w:sz w:val="20"/>
        </w:rPr>
        <w:t xml:space="preserve">     </w:t>
      </w:r>
      <w:r w:rsidR="007E14E0" w:rsidRPr="00BE08A5">
        <w:rPr>
          <w:rFonts w:ascii="Arial" w:eastAsia="Arial" w:hAnsi="Arial" w:cs="Arial"/>
          <w:sz w:val="20"/>
        </w:rPr>
        <w:tab/>
      </w:r>
      <w:r w:rsidR="008F4D79" w:rsidRPr="00BE08A5">
        <w:rPr>
          <w:rFonts w:ascii="Arial" w:eastAsia="Arial" w:hAnsi="Arial" w:cs="Arial"/>
          <w:sz w:val="20"/>
        </w:rPr>
        <w:tab/>
      </w:r>
      <w:r w:rsidR="00C854F5" w:rsidRPr="00BE08A5">
        <w:rPr>
          <w:rFonts w:ascii="Arial" w:eastAsia="Arial" w:hAnsi="Arial" w:cs="Arial"/>
          <w:sz w:val="20"/>
        </w:rPr>
        <w:t>Na Ostrově 4/4, Pražské Předměstí, 551 01 Jaroměř</w:t>
      </w:r>
      <w:r w:rsidR="007E14E0" w:rsidRPr="00BE08A5">
        <w:rPr>
          <w:rFonts w:ascii="Arial" w:eastAsia="Arial" w:hAnsi="Arial" w:cs="Arial"/>
          <w:sz w:val="20"/>
        </w:rPr>
        <w:tab/>
      </w:r>
    </w:p>
    <w:p w14:paraId="40F05496" w14:textId="42F4A319" w:rsidR="006C1C3F" w:rsidRPr="00BE08A5" w:rsidRDefault="00C854F5">
      <w:pPr>
        <w:tabs>
          <w:tab w:val="left" w:pos="2835"/>
        </w:tabs>
        <w:spacing w:after="0" w:line="240" w:lineRule="auto"/>
        <w:rPr>
          <w:rFonts w:ascii="Arial" w:eastAsia="Arial" w:hAnsi="Arial" w:cs="Arial"/>
          <w:sz w:val="20"/>
        </w:rPr>
      </w:pPr>
      <w:r w:rsidRPr="00BE08A5">
        <w:rPr>
          <w:rFonts w:ascii="Arial" w:eastAsia="Arial" w:hAnsi="Arial" w:cs="Arial"/>
          <w:sz w:val="20"/>
        </w:rPr>
        <w:t>IČO</w:t>
      </w:r>
      <w:r w:rsidR="006025B5" w:rsidRPr="00BE08A5">
        <w:rPr>
          <w:rFonts w:ascii="Arial" w:eastAsia="Arial" w:hAnsi="Arial" w:cs="Arial"/>
          <w:sz w:val="20"/>
        </w:rPr>
        <w:t>:</w:t>
      </w:r>
      <w:r w:rsidR="006025B5" w:rsidRPr="00BE08A5">
        <w:rPr>
          <w:rFonts w:ascii="Arial" w:eastAsia="Arial" w:hAnsi="Arial" w:cs="Arial"/>
          <w:sz w:val="20"/>
        </w:rPr>
        <w:tab/>
      </w:r>
      <w:r w:rsidR="008F4D79" w:rsidRPr="00BE08A5">
        <w:rPr>
          <w:rFonts w:ascii="Arial" w:eastAsia="Arial" w:hAnsi="Arial" w:cs="Arial"/>
          <w:sz w:val="20"/>
        </w:rPr>
        <w:tab/>
      </w:r>
      <w:r w:rsidRPr="00BE08A5">
        <w:rPr>
          <w:rFonts w:ascii="Arial" w:eastAsia="Arial" w:hAnsi="Arial" w:cs="Arial"/>
          <w:sz w:val="20"/>
        </w:rPr>
        <w:t>70926336</w:t>
      </w:r>
    </w:p>
    <w:p w14:paraId="2619444B" w14:textId="35D35666" w:rsidR="00415B00" w:rsidRPr="00BE08A5" w:rsidRDefault="007E14E0">
      <w:pPr>
        <w:tabs>
          <w:tab w:val="left" w:pos="2835"/>
        </w:tabs>
        <w:spacing w:after="0" w:line="240" w:lineRule="auto"/>
        <w:rPr>
          <w:rFonts w:ascii="Arial" w:eastAsia="Arial" w:hAnsi="Arial" w:cs="Arial"/>
          <w:b/>
          <w:bCs/>
          <w:sz w:val="20"/>
        </w:rPr>
      </w:pPr>
      <w:r w:rsidRPr="00BE08A5">
        <w:rPr>
          <w:rFonts w:ascii="Arial" w:eastAsia="Arial" w:hAnsi="Arial" w:cs="Arial"/>
          <w:sz w:val="20"/>
        </w:rPr>
        <w:t xml:space="preserve">Osoba oprávněná jednat </w:t>
      </w:r>
      <w:r w:rsidRPr="00BE08A5">
        <w:rPr>
          <w:rFonts w:ascii="Arial" w:eastAsia="Arial" w:hAnsi="Arial" w:cs="Arial"/>
          <w:sz w:val="20"/>
        </w:rPr>
        <w:br/>
        <w:t>ve věcech technických</w:t>
      </w:r>
      <w:r w:rsidR="008F4D79" w:rsidRPr="00BE08A5">
        <w:rPr>
          <w:rFonts w:ascii="Arial" w:eastAsia="Arial" w:hAnsi="Arial" w:cs="Arial"/>
          <w:sz w:val="20"/>
        </w:rPr>
        <w:t xml:space="preserve"> i obchodních</w:t>
      </w:r>
      <w:r w:rsidRPr="00BE08A5">
        <w:rPr>
          <w:rFonts w:ascii="Arial" w:eastAsia="Arial" w:hAnsi="Arial" w:cs="Arial"/>
          <w:sz w:val="20"/>
        </w:rPr>
        <w:t xml:space="preserve">: </w:t>
      </w:r>
      <w:r w:rsidRPr="00BE08A5">
        <w:rPr>
          <w:rFonts w:ascii="Arial" w:eastAsia="Arial" w:hAnsi="Arial" w:cs="Arial"/>
          <w:sz w:val="20"/>
        </w:rPr>
        <w:tab/>
      </w:r>
    </w:p>
    <w:p w14:paraId="7811C941" w14:textId="44DECE48" w:rsidR="00650807" w:rsidRPr="00BE08A5" w:rsidRDefault="007E14E0" w:rsidP="00A379A4">
      <w:pPr>
        <w:tabs>
          <w:tab w:val="left" w:pos="2835"/>
        </w:tabs>
        <w:spacing w:after="0" w:line="240" w:lineRule="auto"/>
        <w:rPr>
          <w:rFonts w:ascii="Arial" w:eastAsia="Arial" w:hAnsi="Arial" w:cs="Arial"/>
          <w:sz w:val="20"/>
        </w:rPr>
      </w:pPr>
      <w:r w:rsidRPr="00BE08A5">
        <w:rPr>
          <w:rFonts w:ascii="Arial" w:eastAsia="Arial" w:hAnsi="Arial" w:cs="Arial"/>
          <w:sz w:val="20"/>
        </w:rPr>
        <w:t>Telefon:</w:t>
      </w:r>
      <w:r w:rsidRPr="00BE08A5">
        <w:rPr>
          <w:rFonts w:ascii="Arial" w:eastAsia="Arial" w:hAnsi="Arial" w:cs="Arial"/>
          <w:sz w:val="20"/>
        </w:rPr>
        <w:tab/>
      </w:r>
      <w:r w:rsidR="008F4D79" w:rsidRPr="00BE08A5">
        <w:rPr>
          <w:rFonts w:ascii="Arial" w:eastAsia="Arial" w:hAnsi="Arial" w:cs="Arial"/>
          <w:sz w:val="20"/>
        </w:rPr>
        <w:tab/>
      </w:r>
    </w:p>
    <w:p w14:paraId="0868E6C5" w14:textId="6BF6D9E3" w:rsidR="00415B00" w:rsidRPr="00BE08A5" w:rsidRDefault="007E14E0" w:rsidP="00650807">
      <w:pPr>
        <w:tabs>
          <w:tab w:val="left" w:pos="2835"/>
        </w:tabs>
        <w:spacing w:after="0" w:line="240" w:lineRule="auto"/>
        <w:rPr>
          <w:rFonts w:ascii="Arial" w:eastAsia="Arial" w:hAnsi="Arial" w:cs="Arial"/>
          <w:b/>
          <w:sz w:val="20"/>
        </w:rPr>
      </w:pPr>
      <w:r w:rsidRPr="00BE08A5">
        <w:rPr>
          <w:rFonts w:ascii="Arial" w:eastAsia="Arial" w:hAnsi="Arial" w:cs="Arial"/>
          <w:sz w:val="20"/>
        </w:rPr>
        <w:t>(dále jen „</w:t>
      </w:r>
      <w:r w:rsidRPr="00BE08A5">
        <w:rPr>
          <w:rFonts w:ascii="Arial" w:eastAsia="Arial" w:hAnsi="Arial" w:cs="Arial"/>
          <w:b/>
          <w:sz w:val="20"/>
        </w:rPr>
        <w:t>objednatel</w:t>
      </w:r>
      <w:r w:rsidRPr="00BE08A5">
        <w:rPr>
          <w:rFonts w:ascii="Arial" w:eastAsia="Arial" w:hAnsi="Arial" w:cs="Arial"/>
          <w:sz w:val="20"/>
        </w:rPr>
        <w:t>“) na straně jedné</w:t>
      </w:r>
    </w:p>
    <w:p w14:paraId="3B69B73C" w14:textId="77777777" w:rsidR="00415B00" w:rsidRPr="00BE08A5" w:rsidRDefault="00415B00">
      <w:pPr>
        <w:suppressAutoHyphens/>
        <w:spacing w:after="0" w:line="360" w:lineRule="auto"/>
        <w:rPr>
          <w:rFonts w:ascii="Arial" w:eastAsia="Arial" w:hAnsi="Arial" w:cs="Arial"/>
          <w:sz w:val="20"/>
        </w:rPr>
      </w:pPr>
    </w:p>
    <w:p w14:paraId="61A73DF4" w14:textId="77777777" w:rsidR="00415B00" w:rsidRPr="00BE08A5" w:rsidRDefault="007E14E0">
      <w:pPr>
        <w:suppressAutoHyphens/>
        <w:spacing w:after="0" w:line="360" w:lineRule="auto"/>
        <w:rPr>
          <w:rFonts w:ascii="Arial" w:eastAsia="Arial" w:hAnsi="Arial" w:cs="Arial"/>
          <w:color w:val="000000"/>
          <w:sz w:val="20"/>
        </w:rPr>
      </w:pPr>
      <w:r w:rsidRPr="00BE08A5">
        <w:rPr>
          <w:rFonts w:ascii="Arial" w:eastAsia="Arial" w:hAnsi="Arial" w:cs="Arial"/>
          <w:sz w:val="20"/>
        </w:rPr>
        <w:t>a</w:t>
      </w:r>
    </w:p>
    <w:p w14:paraId="6800AC94" w14:textId="77777777" w:rsidR="00415B00" w:rsidRPr="00BE08A5" w:rsidRDefault="00415B00">
      <w:pPr>
        <w:suppressAutoHyphens/>
        <w:spacing w:after="0" w:line="360" w:lineRule="auto"/>
        <w:rPr>
          <w:rFonts w:ascii="Arial" w:eastAsia="Arial" w:hAnsi="Arial" w:cs="Arial"/>
          <w:color w:val="000000"/>
          <w:sz w:val="20"/>
        </w:rPr>
      </w:pPr>
    </w:p>
    <w:p w14:paraId="7CE99C07" w14:textId="329C6B76" w:rsidR="00415B00" w:rsidRPr="00BE08A5" w:rsidRDefault="007E14E0">
      <w:pPr>
        <w:suppressAutoHyphens/>
        <w:spacing w:after="0" w:line="360" w:lineRule="auto"/>
        <w:rPr>
          <w:rFonts w:ascii="Arial" w:eastAsia="Arial" w:hAnsi="Arial" w:cs="Arial"/>
          <w:b/>
          <w:sz w:val="20"/>
        </w:rPr>
      </w:pPr>
      <w:r w:rsidRPr="00BE08A5">
        <w:rPr>
          <w:rFonts w:ascii="Arial" w:eastAsia="Arial" w:hAnsi="Arial" w:cs="Arial"/>
          <w:b/>
          <w:sz w:val="20"/>
        </w:rPr>
        <w:t xml:space="preserve">Zhotovitel: </w:t>
      </w:r>
      <w:r w:rsidRPr="00BE08A5">
        <w:rPr>
          <w:rFonts w:ascii="Arial" w:eastAsia="Arial" w:hAnsi="Arial" w:cs="Arial"/>
          <w:b/>
          <w:sz w:val="20"/>
        </w:rPr>
        <w:tab/>
      </w:r>
      <w:r w:rsidRPr="00BE08A5">
        <w:rPr>
          <w:rFonts w:ascii="Arial" w:eastAsia="Arial" w:hAnsi="Arial" w:cs="Arial"/>
          <w:b/>
          <w:sz w:val="20"/>
        </w:rPr>
        <w:tab/>
      </w:r>
      <w:r w:rsidRPr="00BE08A5">
        <w:rPr>
          <w:rFonts w:ascii="Arial" w:eastAsia="Arial" w:hAnsi="Arial" w:cs="Arial"/>
          <w:b/>
          <w:sz w:val="20"/>
        </w:rPr>
        <w:tab/>
      </w:r>
      <w:r w:rsidR="00385FF3" w:rsidRPr="00BE08A5">
        <w:rPr>
          <w:rFonts w:ascii="Arial" w:eastAsia="Arial" w:hAnsi="Arial" w:cs="Arial"/>
          <w:b/>
          <w:sz w:val="20"/>
        </w:rPr>
        <w:tab/>
      </w:r>
    </w:p>
    <w:p w14:paraId="2913B8D2" w14:textId="77E2E5E5" w:rsidR="00415B00" w:rsidRPr="00EC6E85" w:rsidRDefault="007E14E0">
      <w:pPr>
        <w:suppressAutoHyphens/>
        <w:spacing w:after="0" w:line="360" w:lineRule="auto"/>
        <w:rPr>
          <w:rFonts w:ascii="Arial" w:eastAsia="Arial" w:hAnsi="Arial" w:cs="Arial"/>
          <w:b/>
          <w:sz w:val="20"/>
        </w:rPr>
      </w:pPr>
      <w:r w:rsidRPr="00BE08A5">
        <w:rPr>
          <w:rFonts w:ascii="Arial" w:eastAsia="Arial" w:hAnsi="Arial" w:cs="Arial"/>
          <w:sz w:val="20"/>
        </w:rPr>
        <w:t xml:space="preserve">Sídlo: </w:t>
      </w:r>
      <w:r w:rsidRPr="00BE08A5">
        <w:rPr>
          <w:rFonts w:ascii="Arial" w:eastAsia="Arial" w:hAnsi="Arial" w:cs="Arial"/>
          <w:sz w:val="20"/>
        </w:rPr>
        <w:tab/>
      </w:r>
      <w:r w:rsidRPr="00BE08A5">
        <w:rPr>
          <w:rFonts w:ascii="Arial" w:eastAsia="Arial" w:hAnsi="Arial" w:cs="Arial"/>
          <w:sz w:val="20"/>
        </w:rPr>
        <w:tab/>
      </w:r>
      <w:r w:rsidRPr="00BE08A5">
        <w:rPr>
          <w:rFonts w:ascii="Arial" w:eastAsia="Arial" w:hAnsi="Arial" w:cs="Arial"/>
          <w:sz w:val="20"/>
        </w:rPr>
        <w:tab/>
      </w:r>
      <w:r w:rsidRPr="00BE08A5">
        <w:rPr>
          <w:rFonts w:ascii="Arial" w:eastAsia="Arial" w:hAnsi="Arial" w:cs="Arial"/>
          <w:sz w:val="20"/>
        </w:rPr>
        <w:tab/>
      </w:r>
      <w:r w:rsidR="00385FF3" w:rsidRPr="00BE08A5">
        <w:rPr>
          <w:rFonts w:ascii="Arial" w:eastAsia="Arial" w:hAnsi="Arial" w:cs="Arial"/>
          <w:sz w:val="20"/>
        </w:rPr>
        <w:tab/>
      </w:r>
      <w:r w:rsidR="00C3322C" w:rsidRPr="00BE08A5">
        <w:rPr>
          <w:rFonts w:ascii="Arial" w:eastAsia="Arial" w:hAnsi="Arial" w:cs="Arial"/>
          <w:b/>
          <w:sz w:val="20"/>
        </w:rPr>
        <w:t>Trutnov, Střední Předměstí</w:t>
      </w:r>
      <w:r w:rsidR="00C3322C" w:rsidRPr="00EC6E85">
        <w:rPr>
          <w:rFonts w:ascii="Arial" w:eastAsia="Arial" w:hAnsi="Arial" w:cs="Arial"/>
          <w:b/>
          <w:sz w:val="20"/>
        </w:rPr>
        <w:t xml:space="preserve">, Na </w:t>
      </w:r>
      <w:proofErr w:type="spellStart"/>
      <w:r w:rsidR="00C3322C" w:rsidRPr="00EC6E85">
        <w:rPr>
          <w:rFonts w:ascii="Arial" w:eastAsia="Arial" w:hAnsi="Arial" w:cs="Arial"/>
          <w:b/>
          <w:sz w:val="20"/>
        </w:rPr>
        <w:t>Záduší</w:t>
      </w:r>
      <w:proofErr w:type="spellEnd"/>
      <w:r w:rsidR="00C3322C" w:rsidRPr="00EC6E85">
        <w:rPr>
          <w:rFonts w:ascii="Arial" w:eastAsia="Arial" w:hAnsi="Arial" w:cs="Arial"/>
          <w:b/>
          <w:sz w:val="20"/>
        </w:rPr>
        <w:t xml:space="preserve"> 162</w:t>
      </w:r>
    </w:p>
    <w:p w14:paraId="257D07BB" w14:textId="4F572313" w:rsidR="00415B00" w:rsidRPr="00EC6E85" w:rsidRDefault="007E14E0">
      <w:pPr>
        <w:suppressAutoHyphens/>
        <w:spacing w:after="0" w:line="360" w:lineRule="auto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sz w:val="20"/>
        </w:rPr>
        <w:t xml:space="preserve">IČ: </w:t>
      </w:r>
      <w:r w:rsidRPr="00EC6E85">
        <w:rPr>
          <w:rFonts w:ascii="Arial" w:eastAsia="Arial" w:hAnsi="Arial" w:cs="Arial"/>
          <w:sz w:val="20"/>
        </w:rPr>
        <w:tab/>
      </w:r>
      <w:r w:rsidRPr="00EC6E85">
        <w:rPr>
          <w:rFonts w:ascii="Arial" w:eastAsia="Arial" w:hAnsi="Arial" w:cs="Arial"/>
          <w:sz w:val="20"/>
        </w:rPr>
        <w:tab/>
      </w:r>
      <w:r w:rsidRPr="00EC6E85">
        <w:rPr>
          <w:rFonts w:ascii="Arial" w:eastAsia="Arial" w:hAnsi="Arial" w:cs="Arial"/>
          <w:sz w:val="20"/>
        </w:rPr>
        <w:tab/>
      </w:r>
      <w:r w:rsidRPr="00EC6E85">
        <w:rPr>
          <w:rFonts w:ascii="Arial" w:eastAsia="Arial" w:hAnsi="Arial" w:cs="Arial"/>
          <w:sz w:val="20"/>
        </w:rPr>
        <w:tab/>
      </w:r>
      <w:r w:rsidR="00385FF3" w:rsidRPr="00EC6E85">
        <w:rPr>
          <w:rFonts w:ascii="Arial" w:eastAsia="Arial" w:hAnsi="Arial" w:cs="Arial"/>
          <w:sz w:val="20"/>
        </w:rPr>
        <w:tab/>
      </w:r>
      <w:r w:rsidR="00C3322C" w:rsidRPr="00EC6E85">
        <w:rPr>
          <w:rFonts w:ascii="Arial" w:eastAsia="Arial" w:hAnsi="Arial" w:cs="Arial"/>
          <w:b/>
          <w:sz w:val="20"/>
        </w:rPr>
        <w:t>142 536 40</w:t>
      </w:r>
    </w:p>
    <w:p w14:paraId="160F5885" w14:textId="391F2FE6" w:rsidR="00415B00" w:rsidRPr="00EC6E85" w:rsidRDefault="007E14E0">
      <w:pPr>
        <w:suppressAutoHyphens/>
        <w:spacing w:after="0" w:line="360" w:lineRule="auto"/>
        <w:rPr>
          <w:rFonts w:ascii="Arial" w:eastAsia="Arial" w:hAnsi="Arial" w:cs="Arial"/>
          <w:b/>
          <w:sz w:val="20"/>
        </w:rPr>
      </w:pPr>
      <w:r w:rsidRPr="00EC6E85">
        <w:rPr>
          <w:rFonts w:ascii="Arial" w:eastAsia="Arial" w:hAnsi="Arial" w:cs="Arial"/>
          <w:sz w:val="20"/>
        </w:rPr>
        <w:t xml:space="preserve">č. účtu: </w:t>
      </w:r>
      <w:r w:rsidRPr="00EC6E85">
        <w:rPr>
          <w:rFonts w:ascii="Arial" w:eastAsia="Arial" w:hAnsi="Arial" w:cs="Arial"/>
          <w:sz w:val="20"/>
        </w:rPr>
        <w:tab/>
      </w:r>
      <w:r w:rsidRPr="00EC6E85">
        <w:rPr>
          <w:rFonts w:ascii="Arial" w:eastAsia="Arial" w:hAnsi="Arial" w:cs="Arial"/>
          <w:sz w:val="20"/>
        </w:rPr>
        <w:tab/>
      </w:r>
      <w:r w:rsidRPr="00EC6E85">
        <w:rPr>
          <w:rFonts w:ascii="Arial" w:eastAsia="Arial" w:hAnsi="Arial" w:cs="Arial"/>
          <w:sz w:val="20"/>
        </w:rPr>
        <w:tab/>
      </w:r>
      <w:r w:rsidRPr="00EC6E85">
        <w:rPr>
          <w:rFonts w:ascii="Arial" w:eastAsia="Arial" w:hAnsi="Arial" w:cs="Arial"/>
          <w:sz w:val="20"/>
        </w:rPr>
        <w:tab/>
      </w:r>
      <w:r w:rsidR="00385FF3" w:rsidRPr="00EC6E85">
        <w:rPr>
          <w:rFonts w:ascii="Arial" w:eastAsia="Arial" w:hAnsi="Arial" w:cs="Arial"/>
          <w:sz w:val="20"/>
        </w:rPr>
        <w:tab/>
      </w:r>
      <w:r w:rsidR="00704862" w:rsidRPr="00EC6E85">
        <w:rPr>
          <w:rFonts w:ascii="Arial" w:eastAsia="Arial" w:hAnsi="Arial" w:cs="Arial"/>
          <w:b/>
          <w:sz w:val="20"/>
        </w:rPr>
        <w:t>2302121317/2010</w:t>
      </w:r>
    </w:p>
    <w:p w14:paraId="25177AC5" w14:textId="5A418E25" w:rsidR="005A5C75" w:rsidRPr="00EC6E85" w:rsidRDefault="005A5C75">
      <w:pPr>
        <w:suppressAutoHyphens/>
        <w:spacing w:after="0" w:line="360" w:lineRule="auto"/>
        <w:rPr>
          <w:rFonts w:ascii="Arial" w:eastAsia="Arial" w:hAnsi="Arial" w:cs="Arial"/>
          <w:bCs/>
          <w:sz w:val="20"/>
        </w:rPr>
      </w:pPr>
      <w:r w:rsidRPr="00EC6E85">
        <w:rPr>
          <w:rFonts w:ascii="Arial" w:eastAsia="Arial" w:hAnsi="Arial" w:cs="Arial"/>
          <w:bCs/>
          <w:sz w:val="20"/>
        </w:rPr>
        <w:t>Zhotovitel není plátce DPH</w:t>
      </w:r>
    </w:p>
    <w:p w14:paraId="65C3A388" w14:textId="77777777" w:rsidR="00415B00" w:rsidRPr="00EC6E85" w:rsidRDefault="00415B00">
      <w:pPr>
        <w:suppressAutoHyphens/>
        <w:spacing w:after="0" w:line="360" w:lineRule="auto"/>
        <w:rPr>
          <w:rFonts w:ascii="Arial" w:eastAsia="Arial" w:hAnsi="Arial" w:cs="Arial"/>
          <w:color w:val="000000"/>
          <w:sz w:val="20"/>
        </w:rPr>
      </w:pPr>
    </w:p>
    <w:p w14:paraId="1D65819C" w14:textId="77777777" w:rsidR="00415B00" w:rsidRPr="00EC6E85" w:rsidRDefault="007E14E0">
      <w:pPr>
        <w:suppressAutoHyphens/>
        <w:spacing w:after="0" w:line="360" w:lineRule="auto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 xml:space="preserve">(dále jen </w:t>
      </w:r>
      <w:r w:rsidRPr="00EC6E85">
        <w:rPr>
          <w:rFonts w:ascii="Arial" w:eastAsia="Arial" w:hAnsi="Arial" w:cs="Arial"/>
          <w:b/>
          <w:color w:val="000000"/>
          <w:sz w:val="20"/>
        </w:rPr>
        <w:t>„zhotovitel“</w:t>
      </w:r>
      <w:r w:rsidRPr="00EC6E85">
        <w:rPr>
          <w:rFonts w:ascii="Arial" w:eastAsia="Arial" w:hAnsi="Arial" w:cs="Arial"/>
          <w:color w:val="000000"/>
          <w:sz w:val="20"/>
        </w:rPr>
        <w:t>) na straně druhé</w:t>
      </w:r>
    </w:p>
    <w:p w14:paraId="5A29F20C" w14:textId="77777777" w:rsidR="00415B00" w:rsidRPr="00EC6E85" w:rsidRDefault="007E14E0">
      <w:pPr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>(objednatel a zhotovitel dále také jako „</w:t>
      </w:r>
      <w:r w:rsidRPr="00EC6E85">
        <w:rPr>
          <w:rFonts w:ascii="Arial" w:eastAsia="Arial" w:hAnsi="Arial" w:cs="Arial"/>
          <w:b/>
          <w:color w:val="000000"/>
          <w:sz w:val="20"/>
        </w:rPr>
        <w:t>smluvní strany</w:t>
      </w:r>
      <w:r w:rsidRPr="00EC6E85">
        <w:rPr>
          <w:rFonts w:ascii="Arial" w:eastAsia="Arial" w:hAnsi="Arial" w:cs="Arial"/>
          <w:color w:val="000000"/>
          <w:sz w:val="20"/>
        </w:rPr>
        <w:t>“)</w:t>
      </w:r>
    </w:p>
    <w:p w14:paraId="16378EED" w14:textId="77777777" w:rsidR="00415B00" w:rsidRPr="00EC6E85" w:rsidRDefault="00415B00">
      <w:pPr>
        <w:suppressAutoHyphens/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</w:p>
    <w:p w14:paraId="6C72E865" w14:textId="77777777" w:rsidR="00415B00" w:rsidRPr="00EC6E85" w:rsidRDefault="007E14E0">
      <w:pPr>
        <w:tabs>
          <w:tab w:val="left" w:pos="2160"/>
        </w:tabs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sz w:val="20"/>
        </w:rPr>
        <w:t>uzavřely níže uvedeného dne, měsíce a roku dle ustanovení § 1746 odst. 2 a § 2358 a násl., s přihlédnutím k § 2586 a násl. zákona č. 89/2012 Sb., občanský zákoník, ve znění pozdějších předpisů, tuto smlouvu</w:t>
      </w:r>
    </w:p>
    <w:p w14:paraId="0F4A63C7" w14:textId="77777777" w:rsidR="00415B00" w:rsidRPr="00EC6E85" w:rsidRDefault="007E14E0">
      <w:pPr>
        <w:suppressAutoHyphens/>
        <w:spacing w:before="360" w:after="120" w:line="360" w:lineRule="auto"/>
        <w:jc w:val="center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b/>
          <w:color w:val="00000A"/>
          <w:sz w:val="20"/>
          <w:u w:val="single"/>
        </w:rPr>
        <w:t>II. PROHLÁŠENÍ SMLUVNÍCH STRAN</w:t>
      </w:r>
    </w:p>
    <w:p w14:paraId="33E29126" w14:textId="77777777" w:rsidR="00415B00" w:rsidRPr="00EC6E85" w:rsidRDefault="007E14E0">
      <w:pPr>
        <w:numPr>
          <w:ilvl w:val="0"/>
          <w:numId w:val="2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Zhotovitel prohlašuje, že je způsobilý k řádnému a včasnému splnění svých povinností dle této smlouvy, že disponuje takovými kapacitami a odbornými znalostmi, které jsou třeba k řádnému provedení předmětu plnění. Pokud některé práce na sjednaném předmětu plnění zajistí prostřednictvím třetích osob, odpovídá za kvalitu prací a dodávky, jako by je prováděl sám.</w:t>
      </w:r>
    </w:p>
    <w:p w14:paraId="15E74011" w14:textId="77777777" w:rsidR="00415B00" w:rsidRPr="00EC6E85" w:rsidRDefault="007E14E0">
      <w:pPr>
        <w:numPr>
          <w:ilvl w:val="0"/>
          <w:numId w:val="2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 w:rsidRPr="00EC6E85">
        <w:rPr>
          <w:rFonts w:ascii="Arial" w:eastAsia="Arial" w:hAnsi="Arial" w:cs="Arial"/>
          <w:color w:val="00000A"/>
          <w:sz w:val="20"/>
        </w:rPr>
        <w:t>Smluvní strany prohlašují, že identifikační údaje uvedené v článku I. této smlouvy odpovídají aktuálnímu stavu a že osobami jednajícími při uzavření této smlouvy jsou osoby oprávněné k jednání za smluvní strany bez jakéhokoliv omezení vnitřními předpisy smluvních stran. Jakékoliv změny údajů uvedených v článku I. této smlouvy, jež nastanou v době účinnosti této smlouvy, jsou smluvní strany povinny bez zbytečného odkladu písemně sdělit druhé smluvní straně.</w:t>
      </w:r>
    </w:p>
    <w:p w14:paraId="639176CF" w14:textId="77777777" w:rsidR="00415B00" w:rsidRPr="00EC6E85" w:rsidRDefault="007E14E0">
      <w:pPr>
        <w:suppressAutoHyphens/>
        <w:spacing w:before="360" w:after="120" w:line="360" w:lineRule="auto"/>
        <w:jc w:val="center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b/>
          <w:color w:val="00000A"/>
          <w:sz w:val="20"/>
          <w:u w:val="single"/>
        </w:rPr>
        <w:t>III. PŘEDMĚT SMLOUVY</w:t>
      </w:r>
    </w:p>
    <w:p w14:paraId="5E87CA99" w14:textId="77777777" w:rsidR="00415B00" w:rsidRPr="00EC6E85" w:rsidRDefault="007E14E0">
      <w:pPr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 w:rsidRPr="00EC6E85">
        <w:rPr>
          <w:rFonts w:ascii="Arial" w:eastAsia="Arial" w:hAnsi="Arial" w:cs="Arial"/>
          <w:color w:val="00000A"/>
          <w:sz w:val="20"/>
        </w:rPr>
        <w:t xml:space="preserve">Zhotovitel se zavazuje provést na svůj náklad a nebezpečí pro objednatele ve sjednaných termínech předmět plnění specifikovaný v článku IV. této smlouvy a prostý vad a nedodělků jej předat objednateli sjednaným způsobem a ve sjednaném termínu, to vše bezúplatně, není-li dále </w:t>
      </w:r>
      <w:r w:rsidRPr="00EC6E85">
        <w:rPr>
          <w:rFonts w:ascii="Arial" w:eastAsia="Arial" w:hAnsi="Arial" w:cs="Arial"/>
          <w:color w:val="00000A"/>
          <w:sz w:val="20"/>
        </w:rPr>
        <w:lastRenderedPageBreak/>
        <w:t>stanoveno jinak. Objednatel se zavazuje řádně provedený předmět plnění převzít a užívat za podmínek sjednaných v této smlouvě.</w:t>
      </w:r>
    </w:p>
    <w:p w14:paraId="1A7442E6" w14:textId="77777777" w:rsidR="00415B00" w:rsidRPr="00EC6E85" w:rsidRDefault="007E14E0">
      <w:pPr>
        <w:suppressAutoHyphens/>
        <w:spacing w:before="360" w:after="120" w:line="360" w:lineRule="auto"/>
        <w:jc w:val="center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b/>
          <w:color w:val="00000A"/>
          <w:sz w:val="20"/>
          <w:u w:val="single"/>
        </w:rPr>
        <w:t>IV. PŘEDMĚT PLNĚNÍ</w:t>
      </w:r>
    </w:p>
    <w:p w14:paraId="793739EF" w14:textId="77777777" w:rsidR="00415B00" w:rsidRPr="00EC6E85" w:rsidRDefault="007E14E0">
      <w:pPr>
        <w:tabs>
          <w:tab w:val="left" w:pos="360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Předmětem plnění je:</w:t>
      </w:r>
    </w:p>
    <w:p w14:paraId="56B6717F" w14:textId="553D424B" w:rsidR="00415B00" w:rsidRPr="00114C48" w:rsidRDefault="007E14E0" w:rsidP="00114C48">
      <w:pPr>
        <w:numPr>
          <w:ilvl w:val="0"/>
          <w:numId w:val="3"/>
        </w:numPr>
        <w:tabs>
          <w:tab w:val="left" w:pos="851"/>
        </w:tabs>
        <w:suppressAutoHyphens/>
        <w:spacing w:before="120" w:after="12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 w:rsidRPr="00114C48">
        <w:rPr>
          <w:rFonts w:ascii="Arial" w:eastAsia="Arial" w:hAnsi="Arial" w:cs="Arial"/>
          <w:color w:val="000000"/>
          <w:sz w:val="20"/>
        </w:rPr>
        <w:t>Vypracování</w:t>
      </w:r>
      <w:r w:rsidR="00F76B4C" w:rsidRPr="00114C48">
        <w:rPr>
          <w:rFonts w:ascii="Arial" w:eastAsia="Arial" w:hAnsi="Arial" w:cs="Arial"/>
          <w:color w:val="000000"/>
          <w:sz w:val="20"/>
        </w:rPr>
        <w:t xml:space="preserve"> </w:t>
      </w:r>
      <w:r w:rsidR="00114C48" w:rsidRPr="00114C48">
        <w:rPr>
          <w:rFonts w:ascii="Arial" w:eastAsia="Arial" w:hAnsi="Arial" w:cs="Arial"/>
          <w:b/>
          <w:color w:val="000000"/>
          <w:sz w:val="20"/>
        </w:rPr>
        <w:t>PROJEKTOVÁ DOKUMENTACE STÁVAJÍCÍHO</w:t>
      </w:r>
      <w:r w:rsidR="00114C48">
        <w:rPr>
          <w:rFonts w:ascii="Arial" w:eastAsia="Arial" w:hAnsi="Arial" w:cs="Arial"/>
          <w:b/>
          <w:color w:val="000000"/>
          <w:sz w:val="20"/>
        </w:rPr>
        <w:t xml:space="preserve"> </w:t>
      </w:r>
      <w:r w:rsidR="00114C48" w:rsidRPr="00114C48">
        <w:rPr>
          <w:rFonts w:ascii="Arial" w:eastAsia="Arial" w:hAnsi="Arial" w:cs="Arial"/>
          <w:b/>
          <w:color w:val="000000"/>
          <w:sz w:val="20"/>
        </w:rPr>
        <w:t xml:space="preserve">STAVU ZŠ OSTROV JAROMĚŘ </w:t>
      </w:r>
      <w:r w:rsidR="00A51ED5" w:rsidRPr="00114C48">
        <w:rPr>
          <w:rFonts w:ascii="Arial" w:eastAsia="Arial" w:hAnsi="Arial" w:cs="Arial"/>
          <w:b/>
          <w:color w:val="00000A"/>
          <w:sz w:val="20"/>
        </w:rPr>
        <w:t>(</w:t>
      </w:r>
      <w:r w:rsidR="00F76B4C" w:rsidRPr="00114C48">
        <w:rPr>
          <w:rFonts w:ascii="Arial" w:eastAsia="Arial" w:hAnsi="Arial" w:cs="Arial"/>
          <w:b/>
          <w:color w:val="00000A"/>
          <w:sz w:val="20"/>
        </w:rPr>
        <w:t>dále „DSP</w:t>
      </w:r>
      <w:r w:rsidR="005273E8">
        <w:rPr>
          <w:rFonts w:ascii="Arial" w:eastAsia="Arial" w:hAnsi="Arial" w:cs="Arial"/>
          <w:b/>
          <w:color w:val="00000A"/>
          <w:sz w:val="20"/>
        </w:rPr>
        <w:t>S</w:t>
      </w:r>
      <w:r w:rsidR="00F76B4C" w:rsidRPr="00114C48">
        <w:rPr>
          <w:rFonts w:ascii="Arial" w:eastAsia="Arial" w:hAnsi="Arial" w:cs="Arial"/>
          <w:b/>
          <w:color w:val="00000A"/>
          <w:sz w:val="20"/>
        </w:rPr>
        <w:t xml:space="preserve">“) </w:t>
      </w:r>
      <w:r w:rsidRPr="00114C48">
        <w:rPr>
          <w:rFonts w:ascii="Arial" w:eastAsia="Arial" w:hAnsi="Arial" w:cs="Arial"/>
          <w:color w:val="00000A"/>
          <w:sz w:val="20"/>
        </w:rPr>
        <w:t>dle níže</w:t>
      </w:r>
      <w:r w:rsidRPr="00114C48">
        <w:rPr>
          <w:rFonts w:ascii="Arial" w:eastAsia="Arial" w:hAnsi="Arial" w:cs="Arial"/>
          <w:color w:val="000000"/>
          <w:sz w:val="20"/>
        </w:rPr>
        <w:t xml:space="preserve"> uvedených podmínek. </w:t>
      </w:r>
    </w:p>
    <w:p w14:paraId="302CEFBA" w14:textId="0B2D43AA" w:rsidR="00415B00" w:rsidRPr="00EC6E85" w:rsidRDefault="007E14E0">
      <w:pPr>
        <w:suppressAutoHyphens/>
        <w:spacing w:before="120" w:after="120" w:line="360" w:lineRule="auto"/>
        <w:ind w:left="709"/>
        <w:jc w:val="both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 xml:space="preserve">Projektová dokumentace </w:t>
      </w:r>
      <w:r w:rsidR="00BA15F0">
        <w:rPr>
          <w:rFonts w:ascii="Arial" w:eastAsia="Arial" w:hAnsi="Arial" w:cs="Arial"/>
          <w:color w:val="000000"/>
          <w:sz w:val="20"/>
        </w:rPr>
        <w:t>stávajícího stavu</w:t>
      </w:r>
      <w:r w:rsidR="00541ABD">
        <w:rPr>
          <w:rFonts w:ascii="Arial" w:eastAsia="Arial" w:hAnsi="Arial" w:cs="Arial"/>
          <w:color w:val="000000"/>
          <w:sz w:val="20"/>
        </w:rPr>
        <w:t xml:space="preserve"> </w:t>
      </w:r>
      <w:r w:rsidRPr="00EC6E85">
        <w:rPr>
          <w:rFonts w:ascii="Arial" w:eastAsia="Arial" w:hAnsi="Arial" w:cs="Arial"/>
          <w:color w:val="000000"/>
          <w:sz w:val="20"/>
        </w:rPr>
        <w:t xml:space="preserve">bude obsahovat dokumentaci stavebních objektů a provozních souborů v rozsahu dle vyhlášky č. č. 499/2006 Sb., o dokumentaci staveb, včetně jednotlivých profesí. </w:t>
      </w:r>
    </w:p>
    <w:p w14:paraId="46F57D33" w14:textId="77777777" w:rsidR="00415B00" w:rsidRPr="00EC6E85" w:rsidRDefault="007E14E0">
      <w:pPr>
        <w:suppressAutoHyphens/>
        <w:spacing w:before="120" w:after="120" w:line="360" w:lineRule="auto"/>
        <w:ind w:left="709"/>
        <w:jc w:val="both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 xml:space="preserve">Zhotovitel se zavazuje v průběhu projekčních prací DSP provádět konzultace se zadavatelem na pravidelných </w:t>
      </w:r>
      <w:r w:rsidRPr="00EC6E85">
        <w:rPr>
          <w:rFonts w:ascii="Arial" w:eastAsia="Arial" w:hAnsi="Arial" w:cs="Arial"/>
          <w:sz w:val="20"/>
        </w:rPr>
        <w:t>(minimálně dvou)</w:t>
      </w:r>
      <w:r w:rsidRPr="00EC6E85">
        <w:rPr>
          <w:rFonts w:ascii="Arial" w:eastAsia="Arial" w:hAnsi="Arial" w:cs="Arial"/>
          <w:color w:val="000000"/>
          <w:sz w:val="20"/>
        </w:rPr>
        <w:t xml:space="preserve"> kontrolních dnech. </w:t>
      </w:r>
    </w:p>
    <w:p w14:paraId="17B2687E" w14:textId="2A250A32" w:rsidR="00415B00" w:rsidRPr="00EC6E85" w:rsidRDefault="007E14E0">
      <w:pPr>
        <w:suppressAutoHyphens/>
        <w:spacing w:after="0" w:line="360" w:lineRule="auto"/>
        <w:ind w:left="709"/>
        <w:rPr>
          <w:rFonts w:ascii="Arial" w:eastAsia="Arial" w:hAnsi="Arial" w:cs="Arial"/>
          <w:color w:val="FF0000"/>
          <w:sz w:val="20"/>
        </w:rPr>
      </w:pPr>
      <w:r w:rsidRPr="00EC6E85">
        <w:rPr>
          <w:rFonts w:ascii="Arial" w:eastAsia="Arial" w:hAnsi="Arial" w:cs="Arial"/>
          <w:sz w:val="20"/>
        </w:rPr>
        <w:t xml:space="preserve">V rámci zpracování </w:t>
      </w:r>
      <w:r w:rsidRPr="00EC6E85">
        <w:rPr>
          <w:rFonts w:ascii="Arial" w:eastAsia="Arial" w:hAnsi="Arial" w:cs="Arial"/>
          <w:b/>
          <w:sz w:val="20"/>
        </w:rPr>
        <w:t>DSP</w:t>
      </w:r>
      <w:r w:rsidR="005273E8">
        <w:rPr>
          <w:rFonts w:ascii="Arial" w:eastAsia="Arial" w:hAnsi="Arial" w:cs="Arial"/>
          <w:b/>
          <w:sz w:val="20"/>
        </w:rPr>
        <w:t>S</w:t>
      </w:r>
      <w:r w:rsidRPr="00EC6E85">
        <w:rPr>
          <w:rFonts w:ascii="Arial" w:eastAsia="Arial" w:hAnsi="Arial" w:cs="Arial"/>
          <w:sz w:val="20"/>
        </w:rPr>
        <w:t xml:space="preserve"> zajistí zhotovitel </w:t>
      </w:r>
      <w:r w:rsidRPr="00EC6E85">
        <w:rPr>
          <w:rFonts w:ascii="Arial" w:eastAsia="Arial" w:hAnsi="Arial" w:cs="Arial"/>
          <w:b/>
          <w:sz w:val="20"/>
        </w:rPr>
        <w:t>za úplatu</w:t>
      </w:r>
      <w:r w:rsidRPr="00EC6E85">
        <w:rPr>
          <w:rFonts w:ascii="Arial" w:eastAsia="Arial" w:hAnsi="Arial" w:cs="Arial"/>
          <w:sz w:val="20"/>
        </w:rPr>
        <w:t xml:space="preserve"> veškeré nutné průzkumy, posudky, studie a měření a správní poplatky (měření radonu, práce geodeta, kolky apod). Tyto případné průzkumy nejsou v ceně díla dle čl.VI. Objednatel tyto náklady předem odsouhlasí.</w:t>
      </w:r>
    </w:p>
    <w:p w14:paraId="325F6784" w14:textId="77777777" w:rsidR="00415B00" w:rsidRPr="00EC6E85" w:rsidRDefault="007E14E0">
      <w:pPr>
        <w:suppressAutoHyphens/>
        <w:spacing w:before="120" w:after="0" w:line="360" w:lineRule="auto"/>
        <w:ind w:left="709"/>
        <w:jc w:val="both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sz w:val="20"/>
        </w:rPr>
        <w:t xml:space="preserve">Technické podmínky stavby budou v souladu s vyhláškou č. 268/2009 Sb., o technických požadavcích na stavby, s předpisy a normami České republiky v oblasti výstavby a stavebnictví. Projektová dokumentace bude zpracovaná v souladu s platnými zákony, vyhláškami a normami. </w:t>
      </w:r>
    </w:p>
    <w:p w14:paraId="11130035" w14:textId="6A04D68F" w:rsidR="00415B00" w:rsidRPr="00EC6E85" w:rsidRDefault="007E14E0">
      <w:pPr>
        <w:suppressAutoHyphens/>
        <w:spacing w:before="120" w:after="0" w:line="360" w:lineRule="auto"/>
        <w:ind w:left="709"/>
        <w:jc w:val="both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b/>
          <w:sz w:val="20"/>
        </w:rPr>
        <w:t>DSP</w:t>
      </w:r>
      <w:r w:rsidR="005273E8">
        <w:rPr>
          <w:rFonts w:ascii="Arial" w:eastAsia="Arial" w:hAnsi="Arial" w:cs="Arial"/>
          <w:b/>
          <w:sz w:val="20"/>
        </w:rPr>
        <w:t>S</w:t>
      </w:r>
      <w:r w:rsidRPr="00EC6E85">
        <w:rPr>
          <w:rFonts w:ascii="Arial" w:eastAsia="Arial" w:hAnsi="Arial" w:cs="Arial"/>
          <w:sz w:val="20"/>
        </w:rPr>
        <w:t xml:space="preserve"> bude předána v</w:t>
      </w:r>
      <w:r w:rsidR="001C3A5B" w:rsidRPr="00EC6E85">
        <w:rPr>
          <w:rFonts w:ascii="Arial" w:eastAsia="Arial" w:hAnsi="Arial" w:cs="Arial"/>
          <w:sz w:val="20"/>
        </w:rPr>
        <w:t xml:space="preserve">e </w:t>
      </w:r>
      <w:r w:rsidR="00D34411" w:rsidRPr="00EC6E85">
        <w:rPr>
          <w:rFonts w:ascii="Arial" w:eastAsia="Arial" w:hAnsi="Arial" w:cs="Arial"/>
          <w:sz w:val="20"/>
        </w:rPr>
        <w:t>4</w:t>
      </w:r>
      <w:r w:rsidRPr="00EC6E85">
        <w:rPr>
          <w:rFonts w:ascii="Arial" w:eastAsia="Arial" w:hAnsi="Arial" w:cs="Arial"/>
          <w:sz w:val="20"/>
        </w:rPr>
        <w:t xml:space="preserve"> listinných vyhotoveních a v 1 (jednom) vyhotovení v digitální formě </w:t>
      </w:r>
      <w:r w:rsidR="00607088" w:rsidRPr="00EC6E85">
        <w:rPr>
          <w:rFonts w:ascii="Arial" w:eastAsia="Arial" w:hAnsi="Arial" w:cs="Arial"/>
          <w:sz w:val="20"/>
        </w:rPr>
        <w:t>zaslána e-mailem</w:t>
      </w:r>
      <w:r w:rsidRPr="00EC6E85">
        <w:rPr>
          <w:rFonts w:ascii="Arial" w:eastAsia="Arial" w:hAnsi="Arial" w:cs="Arial"/>
          <w:sz w:val="20"/>
        </w:rPr>
        <w:t xml:space="preserve"> ve formátu .</w:t>
      </w:r>
      <w:proofErr w:type="spellStart"/>
      <w:r w:rsidRPr="00EC6E85">
        <w:rPr>
          <w:rFonts w:ascii="Arial" w:eastAsia="Arial" w:hAnsi="Arial" w:cs="Arial"/>
          <w:sz w:val="20"/>
        </w:rPr>
        <w:t>pdf</w:t>
      </w:r>
      <w:proofErr w:type="spellEnd"/>
      <w:r w:rsidRPr="00EC6E85">
        <w:rPr>
          <w:rFonts w:ascii="Arial" w:eastAsia="Arial" w:hAnsi="Arial" w:cs="Arial"/>
          <w:sz w:val="20"/>
        </w:rPr>
        <w:t>, .</w:t>
      </w:r>
      <w:proofErr w:type="spellStart"/>
      <w:r w:rsidRPr="00EC6E85">
        <w:rPr>
          <w:rFonts w:ascii="Arial" w:eastAsia="Arial" w:hAnsi="Arial" w:cs="Arial"/>
          <w:sz w:val="20"/>
        </w:rPr>
        <w:t>xls</w:t>
      </w:r>
      <w:proofErr w:type="spellEnd"/>
      <w:r w:rsidRPr="00EC6E85">
        <w:rPr>
          <w:rFonts w:ascii="Arial" w:eastAsia="Arial" w:hAnsi="Arial" w:cs="Arial"/>
          <w:sz w:val="20"/>
        </w:rPr>
        <w:t xml:space="preserve">, popř. v dalších nutných formátech. </w:t>
      </w:r>
    </w:p>
    <w:p w14:paraId="6341F8BB" w14:textId="77777777" w:rsidR="00415B00" w:rsidRPr="00EC6E85" w:rsidRDefault="007E14E0">
      <w:pPr>
        <w:suppressAutoHyphens/>
        <w:spacing w:before="360" w:after="120" w:line="360" w:lineRule="auto"/>
        <w:jc w:val="center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b/>
          <w:color w:val="00000A"/>
          <w:sz w:val="20"/>
          <w:u w:val="single"/>
        </w:rPr>
        <w:t>V. TERMÍNY PLNĚNÍ</w:t>
      </w:r>
    </w:p>
    <w:p w14:paraId="74EFFDFD" w14:textId="77777777" w:rsidR="00415B00" w:rsidRPr="00EC6E85" w:rsidRDefault="007E14E0">
      <w:pPr>
        <w:numPr>
          <w:ilvl w:val="0"/>
          <w:numId w:val="5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Zhotovitel se zavazuje dokončit dílčí předměty plnění takto:</w:t>
      </w:r>
    </w:p>
    <w:p w14:paraId="5E51641B" w14:textId="77777777" w:rsidR="009B0077" w:rsidRPr="00EC6E85" w:rsidRDefault="007E14E0">
      <w:pPr>
        <w:numPr>
          <w:ilvl w:val="0"/>
          <w:numId w:val="5"/>
        </w:numPr>
        <w:tabs>
          <w:tab w:val="left" w:pos="360"/>
        </w:tabs>
        <w:suppressAutoHyphens/>
        <w:spacing w:before="120" w:after="120" w:line="360" w:lineRule="auto"/>
        <w:ind w:left="72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 xml:space="preserve">předmět plnění dle čl. IV. </w:t>
      </w:r>
    </w:p>
    <w:p w14:paraId="35EFCDDE" w14:textId="58693A66" w:rsidR="00415B00" w:rsidRPr="00EC6E85" w:rsidRDefault="007E14E0" w:rsidP="00235504">
      <w:pPr>
        <w:pStyle w:val="Odstavecseseznamem"/>
        <w:numPr>
          <w:ilvl w:val="0"/>
          <w:numId w:val="15"/>
        </w:numPr>
        <w:tabs>
          <w:tab w:val="left" w:pos="360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zahájení prací</w:t>
      </w:r>
      <w:r w:rsidR="009B0077" w:rsidRPr="00EC6E85">
        <w:rPr>
          <w:rFonts w:ascii="Arial" w:eastAsia="Arial" w:hAnsi="Arial" w:cs="Arial"/>
          <w:color w:val="00000A"/>
          <w:sz w:val="20"/>
        </w:rPr>
        <w:t>:</w:t>
      </w:r>
      <w:r w:rsidR="009B0077" w:rsidRPr="00EC6E85">
        <w:rPr>
          <w:rFonts w:ascii="Arial" w:eastAsia="Arial" w:hAnsi="Arial" w:cs="Arial"/>
          <w:color w:val="00000A"/>
          <w:sz w:val="20"/>
        </w:rPr>
        <w:tab/>
      </w:r>
      <w:r w:rsidR="009B0077" w:rsidRPr="00EC6E85">
        <w:rPr>
          <w:rFonts w:ascii="Arial" w:eastAsia="Arial" w:hAnsi="Arial" w:cs="Arial"/>
          <w:color w:val="00000A"/>
          <w:sz w:val="20"/>
        </w:rPr>
        <w:tab/>
      </w:r>
      <w:r w:rsidR="009B0077" w:rsidRPr="00EC6E85">
        <w:rPr>
          <w:rFonts w:ascii="Arial" w:eastAsia="Arial" w:hAnsi="Arial" w:cs="Arial"/>
          <w:color w:val="00000A"/>
          <w:sz w:val="20"/>
        </w:rPr>
        <w:tab/>
      </w:r>
      <w:r w:rsidR="009B0077" w:rsidRPr="00EC6E85">
        <w:rPr>
          <w:rFonts w:ascii="Arial" w:eastAsia="Arial" w:hAnsi="Arial" w:cs="Arial"/>
          <w:color w:val="00000A"/>
          <w:sz w:val="20"/>
        </w:rPr>
        <w:tab/>
      </w:r>
      <w:r w:rsidR="00E16119">
        <w:rPr>
          <w:rFonts w:ascii="Arial" w:eastAsia="Arial" w:hAnsi="Arial" w:cs="Arial"/>
          <w:color w:val="00000A"/>
          <w:sz w:val="20"/>
        </w:rPr>
        <w:t>01</w:t>
      </w:r>
      <w:r w:rsidRPr="00EC6E85">
        <w:rPr>
          <w:rFonts w:ascii="Arial" w:eastAsia="Arial" w:hAnsi="Arial" w:cs="Arial"/>
          <w:color w:val="00000A"/>
          <w:sz w:val="20"/>
        </w:rPr>
        <w:t>.</w:t>
      </w:r>
      <w:r w:rsidR="00DA7522">
        <w:rPr>
          <w:rFonts w:ascii="Arial" w:eastAsia="Arial" w:hAnsi="Arial" w:cs="Arial"/>
          <w:color w:val="00000A"/>
          <w:sz w:val="20"/>
        </w:rPr>
        <w:t>06</w:t>
      </w:r>
      <w:r w:rsidRPr="00EC6E85">
        <w:rPr>
          <w:rFonts w:ascii="Arial" w:eastAsia="Arial" w:hAnsi="Arial" w:cs="Arial"/>
          <w:color w:val="00000A"/>
          <w:sz w:val="20"/>
        </w:rPr>
        <w:t>.202</w:t>
      </w:r>
      <w:r w:rsidR="00DA7522">
        <w:rPr>
          <w:rFonts w:ascii="Arial" w:eastAsia="Arial" w:hAnsi="Arial" w:cs="Arial"/>
          <w:color w:val="00000A"/>
          <w:sz w:val="20"/>
        </w:rPr>
        <w:t>3</w:t>
      </w:r>
    </w:p>
    <w:p w14:paraId="4BB99A56" w14:textId="738992DB" w:rsidR="00415B00" w:rsidRPr="00EC6E85" w:rsidRDefault="007E14E0" w:rsidP="00235504">
      <w:pPr>
        <w:pStyle w:val="Odstavecseseznamem"/>
        <w:numPr>
          <w:ilvl w:val="0"/>
          <w:numId w:val="15"/>
        </w:numPr>
        <w:tabs>
          <w:tab w:val="left" w:pos="360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dokončení prací na PD stávajícího stavu:</w:t>
      </w:r>
      <w:r w:rsidR="00752C7B" w:rsidRPr="00EC6E85">
        <w:rPr>
          <w:rFonts w:ascii="Arial" w:eastAsia="Arial" w:hAnsi="Arial" w:cs="Arial"/>
          <w:color w:val="00000A"/>
          <w:sz w:val="20"/>
        </w:rPr>
        <w:tab/>
      </w:r>
      <w:r w:rsidR="00DA7522">
        <w:rPr>
          <w:rFonts w:ascii="Arial" w:eastAsia="Arial" w:hAnsi="Arial" w:cs="Arial"/>
          <w:color w:val="00000A"/>
          <w:sz w:val="20"/>
        </w:rPr>
        <w:t>31</w:t>
      </w:r>
      <w:r w:rsidRPr="00EC6E85">
        <w:rPr>
          <w:rFonts w:ascii="Arial" w:eastAsia="Arial" w:hAnsi="Arial" w:cs="Arial"/>
          <w:color w:val="00000A"/>
          <w:sz w:val="20"/>
        </w:rPr>
        <w:t>.</w:t>
      </w:r>
      <w:r w:rsidR="00E16119">
        <w:rPr>
          <w:rFonts w:ascii="Arial" w:eastAsia="Arial" w:hAnsi="Arial" w:cs="Arial"/>
          <w:color w:val="00000A"/>
          <w:sz w:val="20"/>
        </w:rPr>
        <w:t>12</w:t>
      </w:r>
      <w:r w:rsidRPr="00EC6E85">
        <w:rPr>
          <w:rFonts w:ascii="Arial" w:eastAsia="Arial" w:hAnsi="Arial" w:cs="Arial"/>
          <w:color w:val="00000A"/>
          <w:sz w:val="20"/>
        </w:rPr>
        <w:t>.202</w:t>
      </w:r>
      <w:r w:rsidR="00DA7522">
        <w:rPr>
          <w:rFonts w:ascii="Arial" w:eastAsia="Arial" w:hAnsi="Arial" w:cs="Arial"/>
          <w:color w:val="00000A"/>
          <w:sz w:val="20"/>
        </w:rPr>
        <w:t>3</w:t>
      </w:r>
    </w:p>
    <w:p w14:paraId="710DE952" w14:textId="24F396D8" w:rsidR="00415B00" w:rsidRPr="00EC6E85" w:rsidRDefault="007E14E0">
      <w:pPr>
        <w:tabs>
          <w:tab w:val="left" w:pos="360"/>
        </w:tabs>
        <w:suppressAutoHyphens/>
        <w:spacing w:before="120" w:after="120" w:line="360" w:lineRule="auto"/>
        <w:ind w:left="709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K převzetí těchto dílčích částí předmětu plnění vyzve zhotovitel objednatele alespoň 3 dny předem. Objednatel si vyhrazuje právo na kontrolu předané dílčí části plnění s max. lhůtou 5 pracovních dnů. Objednatel není povinen po provedené kontrole převzít, pokud některá z předávaných dílčích částí plnění bude vykazovat vady a nedodělky. O převzetí bude sepsán Protokol, který pode</w:t>
      </w:r>
      <w:r w:rsidRPr="00EC6E85">
        <w:rPr>
          <w:rFonts w:ascii="Arial" w:eastAsia="Arial" w:hAnsi="Arial" w:cs="Arial"/>
          <w:sz w:val="20"/>
        </w:rPr>
        <w:t>píš</w:t>
      </w:r>
      <w:r w:rsidR="00680DA8" w:rsidRPr="00EC6E85">
        <w:rPr>
          <w:rFonts w:ascii="Arial" w:eastAsia="Arial" w:hAnsi="Arial" w:cs="Arial"/>
          <w:sz w:val="20"/>
        </w:rPr>
        <w:t>ou</w:t>
      </w:r>
      <w:r w:rsidRPr="00EC6E85">
        <w:rPr>
          <w:rFonts w:ascii="Arial" w:eastAsia="Arial" w:hAnsi="Arial" w:cs="Arial"/>
          <w:sz w:val="20"/>
        </w:rPr>
        <w:t xml:space="preserve"> </w:t>
      </w:r>
      <w:r w:rsidRPr="00EC6E85">
        <w:rPr>
          <w:rFonts w:ascii="Arial" w:eastAsia="Arial" w:hAnsi="Arial" w:cs="Arial"/>
          <w:color w:val="00000A"/>
          <w:sz w:val="20"/>
        </w:rPr>
        <w:t>zástupci obou smluvních stran.</w:t>
      </w:r>
    </w:p>
    <w:p w14:paraId="3DBCE434" w14:textId="77777777" w:rsidR="00415B00" w:rsidRPr="00EC6E85" w:rsidRDefault="007E14E0">
      <w:pPr>
        <w:tabs>
          <w:tab w:val="left" w:pos="360"/>
        </w:tabs>
        <w:suppressAutoHyphens/>
        <w:spacing w:before="120" w:after="120" w:line="360" w:lineRule="auto"/>
        <w:ind w:left="709"/>
        <w:jc w:val="both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sz w:val="20"/>
        </w:rPr>
        <w:t xml:space="preserve">Dílčí termíny plnění: </w:t>
      </w:r>
    </w:p>
    <w:p w14:paraId="353DF7AA" w14:textId="77777777" w:rsidR="00415B00" w:rsidRPr="00EC6E85" w:rsidRDefault="00415B00">
      <w:pPr>
        <w:tabs>
          <w:tab w:val="left" w:pos="360"/>
        </w:tabs>
        <w:suppressAutoHyphens/>
        <w:spacing w:before="120" w:after="120" w:line="360" w:lineRule="auto"/>
        <w:ind w:left="709"/>
        <w:jc w:val="both"/>
        <w:rPr>
          <w:rFonts w:ascii="Arial" w:eastAsia="Arial" w:hAnsi="Arial" w:cs="Arial"/>
          <w:color w:val="00000A"/>
          <w:sz w:val="20"/>
        </w:rPr>
      </w:pPr>
    </w:p>
    <w:p w14:paraId="255312B8" w14:textId="77777777" w:rsidR="00415B00" w:rsidRPr="00EC6E85" w:rsidRDefault="007E14E0">
      <w:pPr>
        <w:numPr>
          <w:ilvl w:val="0"/>
          <w:numId w:val="7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lastRenderedPageBreak/>
        <w:t xml:space="preserve">Místem plnění je sídlo objednatele, nebude-li smluvními stranami dohodnuto pro konkrétní případy jinak. </w:t>
      </w:r>
    </w:p>
    <w:p w14:paraId="7F01EE23" w14:textId="22B777DE" w:rsidR="00415B00" w:rsidRPr="00EC6E85" w:rsidRDefault="007E14E0">
      <w:pPr>
        <w:numPr>
          <w:ilvl w:val="0"/>
          <w:numId w:val="7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 w:rsidRPr="00EC6E85">
        <w:rPr>
          <w:rFonts w:ascii="Arial" w:eastAsia="Arial" w:hAnsi="Arial" w:cs="Arial"/>
          <w:color w:val="00000A"/>
          <w:sz w:val="20"/>
        </w:rPr>
        <w:t>Prodlení zhotovitele s dokončením dílčích plnění dle tohoto článku delší než 30 kalendářních dnů se považuje za podstatné porušení smlouvy. To neplatí, vzniklo-li takové prodlení prokazatelně pouze z důvodů na straně objednatele.</w:t>
      </w:r>
    </w:p>
    <w:p w14:paraId="0819B7FE" w14:textId="77777777" w:rsidR="00415B00" w:rsidRPr="00EC6E85" w:rsidRDefault="007E14E0">
      <w:pPr>
        <w:tabs>
          <w:tab w:val="left" w:pos="360"/>
        </w:tabs>
        <w:suppressAutoHyphens/>
        <w:spacing w:before="360" w:after="120" w:line="360" w:lineRule="auto"/>
        <w:jc w:val="center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b/>
          <w:color w:val="00000A"/>
          <w:sz w:val="20"/>
          <w:u w:val="single"/>
        </w:rPr>
        <w:t>VI. CENA ZA PROVEDENÍ PŘEDMĚTU PLNĚNÍ A FAKTURACE</w:t>
      </w:r>
    </w:p>
    <w:p w14:paraId="5DB447BD" w14:textId="77777777" w:rsidR="00415B00" w:rsidRPr="00EC6E85" w:rsidRDefault="007E14E0">
      <w:pPr>
        <w:numPr>
          <w:ilvl w:val="0"/>
          <w:numId w:val="8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Smluvní strany se výslovně dohodly na tom, že zhotovitel provede všechny činnosti, ke kterým se v této smlouvě zavázal za tuto finanční odměnu:</w:t>
      </w:r>
    </w:p>
    <w:p w14:paraId="68310DE7" w14:textId="55A14615" w:rsidR="00415B00" w:rsidRPr="00EC6E85" w:rsidRDefault="007E14E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u w:val="single"/>
        </w:rPr>
      </w:pPr>
      <w:r w:rsidRPr="00EC6E85">
        <w:rPr>
          <w:rFonts w:ascii="Arial" w:eastAsia="Times New Roman" w:hAnsi="Arial" w:cs="Arial"/>
          <w:b/>
          <w:sz w:val="24"/>
          <w:u w:val="single"/>
        </w:rPr>
        <w:t xml:space="preserve">Vypracování PD </w:t>
      </w:r>
      <w:r w:rsidR="00E43BD5">
        <w:rPr>
          <w:rFonts w:ascii="Arial" w:eastAsia="Times New Roman" w:hAnsi="Arial" w:cs="Arial"/>
          <w:b/>
          <w:sz w:val="24"/>
          <w:u w:val="single"/>
        </w:rPr>
        <w:t>stávajícího stavu</w:t>
      </w:r>
      <w:r w:rsidRPr="00EC6E85">
        <w:rPr>
          <w:rFonts w:ascii="Arial" w:eastAsia="Times New Roman" w:hAnsi="Arial" w:cs="Arial"/>
          <w:b/>
          <w:sz w:val="24"/>
          <w:u w:val="single"/>
        </w:rPr>
        <w:t>:</w:t>
      </w:r>
    </w:p>
    <w:p w14:paraId="5476A99C" w14:textId="3FACC630" w:rsidR="00415B00" w:rsidRPr="00EC6E85" w:rsidRDefault="007E14E0" w:rsidP="00A30A3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</w:rPr>
      </w:pPr>
      <w:r w:rsidRPr="00EC6E85">
        <w:rPr>
          <w:rFonts w:ascii="Arial" w:eastAsia="Times New Roman" w:hAnsi="Arial" w:cs="Arial"/>
          <w:b/>
          <w:sz w:val="24"/>
        </w:rPr>
        <w:t>cena PD</w:t>
      </w:r>
      <w:r w:rsidR="00E43BD5">
        <w:rPr>
          <w:rFonts w:ascii="Arial" w:eastAsia="Times New Roman" w:hAnsi="Arial" w:cs="Arial"/>
          <w:b/>
          <w:sz w:val="24"/>
        </w:rPr>
        <w:tab/>
      </w:r>
      <w:r w:rsidR="00E43BD5">
        <w:rPr>
          <w:rFonts w:ascii="Arial" w:eastAsia="Times New Roman" w:hAnsi="Arial" w:cs="Arial"/>
          <w:b/>
          <w:sz w:val="24"/>
        </w:rPr>
        <w:tab/>
      </w:r>
      <w:r w:rsidR="00A30A30" w:rsidRPr="00EC6E85">
        <w:rPr>
          <w:rFonts w:ascii="Arial" w:eastAsia="Times New Roman" w:hAnsi="Arial" w:cs="Arial"/>
          <w:b/>
          <w:sz w:val="24"/>
        </w:rPr>
        <w:tab/>
      </w:r>
      <w:r w:rsidR="00A30A30" w:rsidRPr="00EC6E85">
        <w:rPr>
          <w:rFonts w:ascii="Arial" w:eastAsia="Times New Roman" w:hAnsi="Arial" w:cs="Arial"/>
          <w:b/>
          <w:sz w:val="24"/>
        </w:rPr>
        <w:tab/>
      </w:r>
      <w:r w:rsidR="00A30A30" w:rsidRPr="00EC6E85">
        <w:rPr>
          <w:rFonts w:ascii="Arial" w:eastAsia="Times New Roman" w:hAnsi="Arial" w:cs="Arial"/>
          <w:b/>
          <w:sz w:val="24"/>
        </w:rPr>
        <w:tab/>
      </w:r>
      <w:r w:rsidRPr="00EC6E85">
        <w:rPr>
          <w:rFonts w:ascii="Arial" w:eastAsia="Times New Roman" w:hAnsi="Arial" w:cs="Arial"/>
          <w:b/>
          <w:sz w:val="24"/>
        </w:rPr>
        <w:t xml:space="preserve">celkem </w:t>
      </w:r>
      <w:r w:rsidR="00E43BD5">
        <w:rPr>
          <w:rFonts w:ascii="Arial" w:eastAsia="Times New Roman" w:hAnsi="Arial" w:cs="Arial"/>
          <w:b/>
          <w:sz w:val="24"/>
        </w:rPr>
        <w:t>128</w:t>
      </w:r>
      <w:r w:rsidR="004136A2" w:rsidRPr="00EC6E85">
        <w:rPr>
          <w:rFonts w:ascii="Arial" w:eastAsia="Times New Roman" w:hAnsi="Arial" w:cs="Arial"/>
          <w:b/>
          <w:sz w:val="24"/>
        </w:rPr>
        <w:t xml:space="preserve"> </w:t>
      </w:r>
      <w:r w:rsidR="00E43BD5">
        <w:rPr>
          <w:rFonts w:ascii="Arial" w:eastAsia="Times New Roman" w:hAnsi="Arial" w:cs="Arial"/>
          <w:b/>
          <w:sz w:val="24"/>
        </w:rPr>
        <w:t>726</w:t>
      </w:r>
      <w:r w:rsidRPr="00EC6E85">
        <w:rPr>
          <w:rFonts w:ascii="Arial" w:eastAsia="Times New Roman" w:hAnsi="Arial" w:cs="Arial"/>
          <w:b/>
          <w:sz w:val="24"/>
        </w:rPr>
        <w:t>,-</w:t>
      </w:r>
      <w:r w:rsidR="009B3165" w:rsidRPr="00EC6E85">
        <w:rPr>
          <w:rFonts w:ascii="Arial" w:eastAsia="Times New Roman" w:hAnsi="Arial" w:cs="Arial"/>
          <w:b/>
          <w:sz w:val="24"/>
        </w:rPr>
        <w:t xml:space="preserve"> </w:t>
      </w:r>
      <w:r w:rsidRPr="00EC6E85">
        <w:rPr>
          <w:rFonts w:ascii="Arial" w:eastAsia="Times New Roman" w:hAnsi="Arial" w:cs="Arial"/>
          <w:b/>
          <w:sz w:val="24"/>
        </w:rPr>
        <w:t>Kč</w:t>
      </w:r>
    </w:p>
    <w:p w14:paraId="7BD3E633" w14:textId="0DE954B0" w:rsidR="007E61B9" w:rsidRPr="00EC6E85" w:rsidRDefault="00E34EC7" w:rsidP="00A30A3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cena každého jednotlivého výtisku</w:t>
      </w:r>
      <w:r>
        <w:rPr>
          <w:rFonts w:ascii="Arial" w:eastAsia="Times New Roman" w:hAnsi="Arial" w:cs="Arial"/>
          <w:b/>
          <w:sz w:val="24"/>
        </w:rPr>
        <w:tab/>
        <w:t xml:space="preserve">      1 500,- Kč</w:t>
      </w:r>
    </w:p>
    <w:p w14:paraId="5EDD39C4" w14:textId="1B4ABDBC" w:rsidR="00515DA6" w:rsidRPr="00EC6E85" w:rsidRDefault="004A2DA9" w:rsidP="00515DA6">
      <w:pPr>
        <w:suppressAutoHyphens/>
        <w:spacing w:before="120" w:after="120" w:line="360" w:lineRule="auto"/>
        <w:ind w:firstLine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>Zhotovitel</w:t>
      </w:r>
      <w:r w:rsidR="00515DA6" w:rsidRPr="00EC6E85">
        <w:rPr>
          <w:rFonts w:ascii="Arial" w:eastAsia="Arial" w:hAnsi="Arial" w:cs="Arial"/>
          <w:color w:val="000000"/>
          <w:sz w:val="20"/>
        </w:rPr>
        <w:t xml:space="preserve"> není plátce DPH</w:t>
      </w:r>
    </w:p>
    <w:p w14:paraId="42C94B0E" w14:textId="77777777" w:rsidR="00415B00" w:rsidRPr="00EC6E85" w:rsidRDefault="00415B0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8"/>
        </w:rPr>
      </w:pPr>
    </w:p>
    <w:p w14:paraId="4201AD5B" w14:textId="77777777" w:rsidR="00415B00" w:rsidRDefault="007E14E0">
      <w:pPr>
        <w:numPr>
          <w:ilvl w:val="0"/>
          <w:numId w:val="9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Zhotovitel bude dílo fakturovat takto:</w:t>
      </w:r>
    </w:p>
    <w:p w14:paraId="17168FC2" w14:textId="25F63167" w:rsidR="003D3E4F" w:rsidRPr="00EC6E85" w:rsidRDefault="003D3E4F">
      <w:pPr>
        <w:numPr>
          <w:ilvl w:val="0"/>
          <w:numId w:val="9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Po předání jednotlivých částí (výkresů) bude vystavena dílčí faktura</w:t>
      </w:r>
      <w:r w:rsidR="00034C88">
        <w:rPr>
          <w:rFonts w:ascii="Arial" w:eastAsia="Arial" w:hAnsi="Arial" w:cs="Arial"/>
          <w:color w:val="00000A"/>
          <w:sz w:val="20"/>
        </w:rPr>
        <w:t xml:space="preserve"> se splatností 14 dní</w:t>
      </w:r>
    </w:p>
    <w:p w14:paraId="347DFC0B" w14:textId="7542F1D5" w:rsidR="00034C88" w:rsidRDefault="0009416E" w:rsidP="00034C88">
      <w:pPr>
        <w:numPr>
          <w:ilvl w:val="0"/>
          <w:numId w:val="10"/>
        </w:numPr>
        <w:tabs>
          <w:tab w:val="left" w:pos="360"/>
        </w:tabs>
        <w:suppressAutoHyphens/>
        <w:spacing w:before="360" w:after="120" w:line="360" w:lineRule="auto"/>
        <w:ind w:left="360"/>
        <w:rPr>
          <w:rFonts w:ascii="Arial" w:eastAsia="Arial" w:hAnsi="Arial" w:cs="Arial"/>
          <w:color w:val="00000A"/>
          <w:sz w:val="20"/>
        </w:rPr>
      </w:pPr>
      <w:r w:rsidRPr="00034C88">
        <w:rPr>
          <w:rFonts w:ascii="Arial" w:eastAsia="Arial" w:hAnsi="Arial" w:cs="Arial"/>
          <w:color w:val="00000A"/>
          <w:sz w:val="20"/>
        </w:rPr>
        <w:t xml:space="preserve">Konečná </w:t>
      </w:r>
      <w:r w:rsidR="00034C88">
        <w:rPr>
          <w:rFonts w:ascii="Arial" w:eastAsia="Arial" w:hAnsi="Arial" w:cs="Arial"/>
          <w:color w:val="00000A"/>
          <w:sz w:val="20"/>
        </w:rPr>
        <w:t>faktura bude vystavena po dokončení prací se splatností 14 dní</w:t>
      </w:r>
    </w:p>
    <w:p w14:paraId="0A317CCE" w14:textId="033572B3" w:rsidR="00415B00" w:rsidRPr="00034C88" w:rsidRDefault="007E14E0" w:rsidP="00034C88">
      <w:pPr>
        <w:numPr>
          <w:ilvl w:val="0"/>
          <w:numId w:val="10"/>
        </w:numPr>
        <w:tabs>
          <w:tab w:val="left" w:pos="360"/>
        </w:tabs>
        <w:suppressAutoHyphens/>
        <w:spacing w:before="360" w:after="120" w:line="360" w:lineRule="auto"/>
        <w:ind w:left="360"/>
        <w:jc w:val="center"/>
        <w:rPr>
          <w:rFonts w:ascii="Arial" w:eastAsia="Arial" w:hAnsi="Arial" w:cs="Arial"/>
          <w:color w:val="00000A"/>
          <w:sz w:val="20"/>
        </w:rPr>
      </w:pPr>
      <w:r w:rsidRPr="00034C88">
        <w:rPr>
          <w:rFonts w:ascii="Arial" w:eastAsia="Arial" w:hAnsi="Arial" w:cs="Arial"/>
          <w:b/>
          <w:caps/>
          <w:color w:val="00000A"/>
          <w:sz w:val="20"/>
          <w:u w:val="single"/>
        </w:rPr>
        <w:t>VII. DALŠÍ PRÁVA a POVINNOSTI Smluvních stran</w:t>
      </w:r>
    </w:p>
    <w:p w14:paraId="278DA997" w14:textId="77777777" w:rsidR="00415B00" w:rsidRPr="00EC6E85" w:rsidRDefault="007E14E0">
      <w:pPr>
        <w:numPr>
          <w:ilvl w:val="0"/>
          <w:numId w:val="11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Zhotovitel se zavazuje písemně upozornit objednatele na nevhodnost, případně nepřípustnost podkladových materiálů, pokynů, věcí, které mu byly předány objednatelem, a/nebo objednatelem požadovaných změn, ať již z hlediska důsledků pro jakost a provedení díla, či rozpočtu, s podklady pro uzavření této smlouvy, ustanoveními nebo rozhodnutími orgánů veřejné správy či právními předpisy, ČSN, ČN, EN či jinými normami. V případě, že objednatel bude, i přes upozornění zhotovitele, trvat na užití podkladových materiálů, pokynů a věcí, které byly zhotoviteli předány objednatelem, je zhotovitel oprávněn odmítnout jejich plnění pouze tehdy, pokud by se jejich splněním mohl vystavit správnímu či trestnímu postihu.</w:t>
      </w:r>
    </w:p>
    <w:p w14:paraId="00AFD146" w14:textId="77777777" w:rsidR="00415B00" w:rsidRPr="00EC6E85" w:rsidRDefault="007E14E0">
      <w:pPr>
        <w:numPr>
          <w:ilvl w:val="0"/>
          <w:numId w:val="11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Objednatel se zavazuje poskytnout zhotoviteli veškerou součinnost nezbytnou pro realizaci předmětu plnění.</w:t>
      </w:r>
    </w:p>
    <w:p w14:paraId="73FC2A3A" w14:textId="77777777" w:rsidR="00415B00" w:rsidRPr="00EC6E85" w:rsidRDefault="007E14E0">
      <w:pPr>
        <w:numPr>
          <w:ilvl w:val="0"/>
          <w:numId w:val="11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 xml:space="preserve">Objednatel poskytne veškeré údaje týkající se požadavků na předmět plnění, především sledovaného záměru, údajů o tom, co objednatel od předmětu plnění očekává, jaké požadavky má zhotovitel sledovat, případně jaké jsou zhotovitelovy možnosti tento záměr rozšířit nebo jakými dalšími omezeními je vázán. </w:t>
      </w:r>
    </w:p>
    <w:p w14:paraId="2BECF9AF" w14:textId="305210CD" w:rsidR="00415B00" w:rsidRPr="00EC6E85" w:rsidRDefault="007E14E0">
      <w:pPr>
        <w:numPr>
          <w:ilvl w:val="0"/>
          <w:numId w:val="11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Zhotovitel se zavazuje provést předmět plnění v souladu s právními předpisy, technickými normami a požadavky místně příslušného stavebního úřadu tak, aby dílčí předměty plnění dle článku IV. byly včas a řádně dokončené předány objednateli.</w:t>
      </w:r>
    </w:p>
    <w:p w14:paraId="3D33668C" w14:textId="4224F5B8" w:rsidR="00415B00" w:rsidRPr="00EC6E85" w:rsidRDefault="007E14E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Arial" w:eastAsia="Calibri" w:hAnsi="Arial" w:cs="Arial"/>
          <w:sz w:val="20"/>
          <w:szCs w:val="20"/>
        </w:rPr>
      </w:pPr>
      <w:r w:rsidRPr="00EC6E85">
        <w:rPr>
          <w:rFonts w:ascii="Arial" w:eastAsia="Calibri" w:hAnsi="Arial" w:cs="Arial"/>
          <w:sz w:val="20"/>
          <w:szCs w:val="20"/>
        </w:rPr>
        <w:lastRenderedPageBreak/>
        <w:t xml:space="preserve">Zhotovitel poskytuje objednateli </w:t>
      </w:r>
      <w:r w:rsidRPr="00EC6E85">
        <w:rPr>
          <w:rFonts w:ascii="Arial" w:eastAsia="Calibri" w:hAnsi="Arial" w:cs="Arial"/>
          <w:sz w:val="20"/>
          <w:szCs w:val="20"/>
          <w:u w:val="single"/>
        </w:rPr>
        <w:t xml:space="preserve">záruku </w:t>
      </w:r>
      <w:r w:rsidRPr="00EC6E85">
        <w:rPr>
          <w:rFonts w:ascii="Arial" w:eastAsia="Calibri" w:hAnsi="Arial" w:cs="Arial"/>
          <w:sz w:val="20"/>
          <w:szCs w:val="20"/>
        </w:rPr>
        <w:t>na zhotovené dílo na celou dobu, po kterou bude stavba zhotovitelem realizována s tím, že záruka končí uplynutím 60 kalendářních měsíců po právní moci rozhodnutí o kolaudaci stavby jako celku.</w:t>
      </w:r>
    </w:p>
    <w:p w14:paraId="77F1D6A2" w14:textId="77777777" w:rsidR="00415B00" w:rsidRPr="00EC6E85" w:rsidRDefault="007E14E0">
      <w:pPr>
        <w:suppressAutoHyphens/>
        <w:spacing w:before="360" w:after="120" w:line="360" w:lineRule="auto"/>
        <w:jc w:val="center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b/>
          <w:caps/>
          <w:color w:val="00000A"/>
          <w:sz w:val="20"/>
          <w:u w:val="single"/>
        </w:rPr>
        <w:t>VIII. Práva z VAD PLNĚNÍ</w:t>
      </w:r>
    </w:p>
    <w:p w14:paraId="13C3F386" w14:textId="77777777" w:rsidR="00415B00" w:rsidRPr="00EC6E85" w:rsidRDefault="007E14E0">
      <w:pPr>
        <w:tabs>
          <w:tab w:val="left" w:pos="360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>Smluvní strany se dohodly, že za vady v </w:t>
      </w:r>
      <w:r w:rsidRPr="00EC6E85">
        <w:rPr>
          <w:rFonts w:ascii="Arial" w:eastAsia="Arial" w:hAnsi="Arial" w:cs="Arial"/>
          <w:b/>
          <w:color w:val="000000"/>
          <w:sz w:val="20"/>
        </w:rPr>
        <w:t xml:space="preserve">DSP </w:t>
      </w:r>
      <w:r w:rsidRPr="00EC6E85">
        <w:rPr>
          <w:rFonts w:ascii="Arial" w:eastAsia="Arial" w:hAnsi="Arial" w:cs="Arial"/>
          <w:color w:val="000000"/>
          <w:sz w:val="20"/>
        </w:rPr>
        <w:t>zhotovitel odpovídá dle ustanovení § 2615 občanského zákoníku, ve znění pozdějších předpisů.</w:t>
      </w:r>
    </w:p>
    <w:p w14:paraId="518FF052" w14:textId="77777777" w:rsidR="00415B00" w:rsidRPr="00EC6E85" w:rsidRDefault="007E14E0">
      <w:pPr>
        <w:suppressAutoHyphens/>
        <w:spacing w:before="360" w:after="120" w:line="360" w:lineRule="auto"/>
        <w:jc w:val="center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b/>
          <w:caps/>
          <w:color w:val="00000A"/>
          <w:sz w:val="20"/>
          <w:u w:val="single"/>
        </w:rPr>
        <w:t>IX. SANKCE</w:t>
      </w:r>
    </w:p>
    <w:p w14:paraId="1A035F52" w14:textId="1EF37660" w:rsidR="00415B00" w:rsidRPr="00EC6E85" w:rsidRDefault="007E14E0">
      <w:pPr>
        <w:numPr>
          <w:ilvl w:val="0"/>
          <w:numId w:val="12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Nedokončí</w:t>
      </w:r>
      <w:r w:rsidR="00F6699D" w:rsidRPr="00EC6E85">
        <w:rPr>
          <w:rFonts w:ascii="Arial" w:eastAsia="Arial" w:hAnsi="Arial" w:cs="Arial"/>
          <w:color w:val="00000A"/>
          <w:sz w:val="20"/>
        </w:rPr>
        <w:t>-</w:t>
      </w:r>
      <w:r w:rsidRPr="00EC6E85">
        <w:rPr>
          <w:rFonts w:ascii="Arial" w:eastAsia="Arial" w:hAnsi="Arial" w:cs="Arial"/>
          <w:color w:val="00000A"/>
          <w:sz w:val="20"/>
        </w:rPr>
        <w:t>li zhotovitel dílčí předměty plnění dle článku V. v tam stanoveném termínu, zavazuje se zaplatit objednateli za každý započatý den prodlení smluvní pokutu ve výši 200 Kč.</w:t>
      </w:r>
    </w:p>
    <w:p w14:paraId="0E6C84FD" w14:textId="63F1E423" w:rsidR="00415B00" w:rsidRPr="00EC6E85" w:rsidRDefault="007E14E0">
      <w:pPr>
        <w:numPr>
          <w:ilvl w:val="0"/>
          <w:numId w:val="12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Dostane-li se zhotovitel do prodlení s plněním dílčích předmětů plnění dle článku V. zavazuje se zaplatit objednateli za každý započatý den prodlení smluvní pokutu ve výši 100 Kč.</w:t>
      </w:r>
    </w:p>
    <w:p w14:paraId="74369A39" w14:textId="77777777" w:rsidR="00415B00" w:rsidRPr="00EC6E85" w:rsidRDefault="007E14E0">
      <w:pPr>
        <w:numPr>
          <w:ilvl w:val="0"/>
          <w:numId w:val="12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>V případě, že zhotovitel neodstraní vady předmětu plnění dle čl. VIII. této smlouvy, je objednatel oprávněn uplatnit vůči zhotoviteli smluvní pokutu ve výši 100 Kč za každý započatý den prodlení.</w:t>
      </w:r>
    </w:p>
    <w:p w14:paraId="6DC78560" w14:textId="3DDC5E33" w:rsidR="00415B00" w:rsidRPr="00EC6E85" w:rsidRDefault="007E14E0">
      <w:pPr>
        <w:numPr>
          <w:ilvl w:val="0"/>
          <w:numId w:val="12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Pro případ nesplnění úhrady faktury ve lhůtě splatnosti je objednatel povinen zaplatit zhotoviteli smluvní pokutu 0,05</w:t>
      </w:r>
      <w:r w:rsidR="00FB3C01" w:rsidRPr="00EC6E85">
        <w:rPr>
          <w:rFonts w:ascii="Arial" w:eastAsia="Arial" w:hAnsi="Arial" w:cs="Arial"/>
          <w:color w:val="00000A"/>
          <w:sz w:val="20"/>
        </w:rPr>
        <w:t xml:space="preserve"> </w:t>
      </w:r>
      <w:r w:rsidRPr="00EC6E85">
        <w:rPr>
          <w:rFonts w:ascii="Arial" w:eastAsia="Arial" w:hAnsi="Arial" w:cs="Arial"/>
          <w:color w:val="00000A"/>
          <w:sz w:val="20"/>
        </w:rPr>
        <w:t>% z dlužné částky za každý i započatý den prodlení.</w:t>
      </w:r>
    </w:p>
    <w:p w14:paraId="1A5499B5" w14:textId="77777777" w:rsidR="00415B00" w:rsidRPr="00EC6E85" w:rsidRDefault="007E14E0">
      <w:pPr>
        <w:suppressAutoHyphens/>
        <w:spacing w:before="360" w:after="120" w:line="360" w:lineRule="auto"/>
        <w:jc w:val="center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b/>
          <w:caps/>
          <w:color w:val="00000A"/>
          <w:sz w:val="20"/>
          <w:u w:val="single"/>
        </w:rPr>
        <w:t>X. ZÁVĚREČNÁ USTANOVENÍ</w:t>
      </w:r>
    </w:p>
    <w:p w14:paraId="3A996289" w14:textId="77777777" w:rsidR="00415B00" w:rsidRPr="00EC6E85" w:rsidRDefault="007E14E0">
      <w:pPr>
        <w:numPr>
          <w:ilvl w:val="0"/>
          <w:numId w:val="13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Tato smlouva nabývá platnosti a účinnosti dnem jejího podpisu smluvními stranami.</w:t>
      </w:r>
    </w:p>
    <w:p w14:paraId="48588282" w14:textId="77777777" w:rsidR="00415B00" w:rsidRPr="00EC6E85" w:rsidRDefault="007E14E0">
      <w:pPr>
        <w:numPr>
          <w:ilvl w:val="0"/>
          <w:numId w:val="13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Objednatel je oprávněn odstoupit od této smlouvy v případě:</w:t>
      </w:r>
    </w:p>
    <w:p w14:paraId="06938D59" w14:textId="77777777" w:rsidR="00415B00" w:rsidRPr="00EC6E85" w:rsidRDefault="007E14E0">
      <w:pPr>
        <w:numPr>
          <w:ilvl w:val="0"/>
          <w:numId w:val="13"/>
        </w:numPr>
        <w:tabs>
          <w:tab w:val="left" w:pos="720"/>
          <w:tab w:val="left" w:pos="1620"/>
        </w:tabs>
        <w:suppressAutoHyphens/>
        <w:spacing w:before="60" w:after="60" w:line="360" w:lineRule="auto"/>
        <w:ind w:left="714"/>
        <w:jc w:val="both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sz w:val="20"/>
        </w:rPr>
        <w:t>je-li u příslušného soudu podán návrh na prohlášení úpadku na majetek zhotovitele, je-li prohlášen úpadek na majetek zhotovitele nebo je-li tento návrh zamítnut pro nedostatek majetku;</w:t>
      </w:r>
    </w:p>
    <w:p w14:paraId="65A233D2" w14:textId="77777777" w:rsidR="00415B00" w:rsidRPr="00EC6E85" w:rsidRDefault="007E14E0">
      <w:pPr>
        <w:numPr>
          <w:ilvl w:val="0"/>
          <w:numId w:val="13"/>
        </w:numPr>
        <w:tabs>
          <w:tab w:val="left" w:pos="720"/>
          <w:tab w:val="left" w:pos="1620"/>
        </w:tabs>
        <w:suppressAutoHyphens/>
        <w:spacing w:before="60" w:after="60" w:line="360" w:lineRule="auto"/>
        <w:ind w:left="714"/>
        <w:jc w:val="both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sz w:val="20"/>
        </w:rPr>
        <w:t>bude-li plnění zhotovitele opakovaně vykazovat vady, na něž objednatel zhotovitele opakovaně (nejméně 2x) upozorní, pokud zhotovitel nesjedná ve stanovené lhůtě nápravu.</w:t>
      </w:r>
    </w:p>
    <w:p w14:paraId="1AAAEABD" w14:textId="77777777" w:rsidR="00415B00" w:rsidRPr="00EC6E85" w:rsidRDefault="007E14E0">
      <w:pPr>
        <w:numPr>
          <w:ilvl w:val="0"/>
          <w:numId w:val="13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Odstoupení od smlouvy musí být učiněno písemně, doručeno druhé smluvní straně, přičemž účinky odstoupení nastávají dnem doručení písemného oznámení o odstoupení.</w:t>
      </w:r>
    </w:p>
    <w:p w14:paraId="29FC1A45" w14:textId="2491544D" w:rsidR="00415B00" w:rsidRPr="00EC6E85" w:rsidRDefault="007E14E0">
      <w:pPr>
        <w:numPr>
          <w:ilvl w:val="0"/>
          <w:numId w:val="13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 xml:space="preserve">Tuto smlouvu lze měnit, doplnit nebo zrušit pouze písemnou formou řádně číslovanými </w:t>
      </w:r>
      <w:r w:rsidRPr="00EC6E85">
        <w:rPr>
          <w:rFonts w:ascii="Arial" w:eastAsia="Arial" w:hAnsi="Arial" w:cs="Arial"/>
          <w:sz w:val="20"/>
        </w:rPr>
        <w:t>dodatky které odsouhlasí obě smluvní strany.</w:t>
      </w:r>
    </w:p>
    <w:p w14:paraId="5E65E0E5" w14:textId="30026F08" w:rsidR="00415B00" w:rsidRPr="00EC6E85" w:rsidRDefault="007E14E0" w:rsidP="007E14E0">
      <w:pPr>
        <w:keepNext/>
        <w:keepLines/>
        <w:numPr>
          <w:ilvl w:val="0"/>
          <w:numId w:val="13"/>
        </w:numPr>
        <w:tabs>
          <w:tab w:val="left" w:pos="426"/>
        </w:tabs>
        <w:suppressAutoHyphens/>
        <w:spacing w:before="120" w:after="0" w:line="360" w:lineRule="auto"/>
        <w:ind w:left="360" w:hanging="360"/>
        <w:jc w:val="both"/>
        <w:rPr>
          <w:rFonts w:ascii="Arial" w:eastAsia="Arial" w:hAnsi="Arial" w:cs="Arial"/>
          <w:sz w:val="20"/>
        </w:rPr>
      </w:pPr>
      <w:r w:rsidRPr="00EC6E85">
        <w:rPr>
          <w:rFonts w:ascii="Arial" w:eastAsia="Arial" w:hAnsi="Arial" w:cs="Arial"/>
          <w:sz w:val="20"/>
        </w:rPr>
        <w:lastRenderedPageBreak/>
        <w:t xml:space="preserve">Zhotovitel prohlašuje, že má sjednáno smluvní pojištění na škody způsobené svou projektovou a inženýrskou činností na pojistnou částku </w:t>
      </w:r>
      <w:r w:rsidR="00783F2E">
        <w:rPr>
          <w:rFonts w:ascii="Arial" w:eastAsia="Arial" w:hAnsi="Arial" w:cs="Arial"/>
          <w:sz w:val="20"/>
        </w:rPr>
        <w:t>2</w:t>
      </w:r>
      <w:r w:rsidRPr="00EC6E85">
        <w:rPr>
          <w:rFonts w:ascii="Arial" w:eastAsia="Arial" w:hAnsi="Arial" w:cs="Arial"/>
          <w:sz w:val="20"/>
        </w:rPr>
        <w:t xml:space="preserve"> milionů Kč. </w:t>
      </w:r>
    </w:p>
    <w:p w14:paraId="05718D5B" w14:textId="77777777" w:rsidR="00415B00" w:rsidRPr="00EC6E85" w:rsidRDefault="00415B00">
      <w:pPr>
        <w:keepNext/>
        <w:keepLines/>
        <w:tabs>
          <w:tab w:val="left" w:pos="426"/>
        </w:tabs>
        <w:suppressAutoHyphens/>
        <w:spacing w:after="0" w:line="360" w:lineRule="auto"/>
        <w:ind w:left="360"/>
        <w:jc w:val="both"/>
        <w:rPr>
          <w:rFonts w:ascii="Arial" w:eastAsia="Arial" w:hAnsi="Arial" w:cs="Arial"/>
          <w:sz w:val="20"/>
        </w:rPr>
      </w:pPr>
    </w:p>
    <w:p w14:paraId="70489F91" w14:textId="5B0BF27F" w:rsidR="00415B00" w:rsidRPr="00EC6E85" w:rsidRDefault="007E14E0">
      <w:pPr>
        <w:keepNext/>
        <w:keepLines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284" w:firstLine="76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 xml:space="preserve">Smlouva je vyhotovena ve </w:t>
      </w:r>
      <w:r w:rsidR="002050A6">
        <w:rPr>
          <w:rFonts w:ascii="Arial" w:eastAsia="Arial" w:hAnsi="Arial" w:cs="Arial"/>
          <w:color w:val="00000A"/>
          <w:sz w:val="20"/>
        </w:rPr>
        <w:t>dvou</w:t>
      </w:r>
      <w:r w:rsidRPr="00EC6E85">
        <w:rPr>
          <w:rFonts w:ascii="Arial" w:eastAsia="Arial" w:hAnsi="Arial" w:cs="Arial"/>
          <w:color w:val="00000A"/>
          <w:sz w:val="20"/>
        </w:rPr>
        <w:t xml:space="preserve"> stejnopisech, objednatel a zhotovitel obdrží jeden výtisk.</w:t>
      </w:r>
    </w:p>
    <w:p w14:paraId="2D1E70C4" w14:textId="7D11153E" w:rsidR="00415B00" w:rsidRPr="00EC6E85" w:rsidRDefault="007E14E0">
      <w:pPr>
        <w:numPr>
          <w:ilvl w:val="0"/>
          <w:numId w:val="14"/>
        </w:num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  <w:r w:rsidRPr="00EC6E85">
        <w:rPr>
          <w:rFonts w:ascii="Arial" w:eastAsia="Arial" w:hAnsi="Arial" w:cs="Arial"/>
          <w:color w:val="00000A"/>
          <w:sz w:val="20"/>
        </w:rPr>
        <w:t>Smluvní strany prohlašují, že tato smlouva byla uzavřena vážně a svobodně, a že je jim znám význam jednotlivých ustanovení této smlouvy. Na důkaz svého souhlasu s</w:t>
      </w:r>
      <w:r w:rsidR="00FB3C01" w:rsidRPr="00EC6E85">
        <w:rPr>
          <w:rFonts w:ascii="Arial" w:eastAsia="Arial" w:hAnsi="Arial" w:cs="Arial"/>
          <w:color w:val="00000A"/>
          <w:sz w:val="20"/>
        </w:rPr>
        <w:t> </w:t>
      </w:r>
      <w:proofErr w:type="gramStart"/>
      <w:r w:rsidRPr="00EC6E85">
        <w:rPr>
          <w:rFonts w:ascii="Arial" w:eastAsia="Arial" w:hAnsi="Arial" w:cs="Arial"/>
          <w:color w:val="00000A"/>
          <w:sz w:val="20"/>
        </w:rPr>
        <w:t>obsahem</w:t>
      </w:r>
      <w:proofErr w:type="gramEnd"/>
      <w:r w:rsidRPr="00EC6E85">
        <w:rPr>
          <w:rFonts w:ascii="Arial" w:eastAsia="Arial" w:hAnsi="Arial" w:cs="Arial"/>
          <w:color w:val="00000A"/>
          <w:sz w:val="20"/>
        </w:rPr>
        <w:t xml:space="preserve"> jak je výše uvedeno připojují své podpisy.</w:t>
      </w:r>
    </w:p>
    <w:p w14:paraId="03D8E90C" w14:textId="77777777" w:rsidR="00415B00" w:rsidRPr="00EC6E85" w:rsidRDefault="00415B00">
      <w:pPr>
        <w:tabs>
          <w:tab w:val="left" w:pos="360"/>
        </w:tabs>
        <w:suppressAutoHyphens/>
        <w:spacing w:before="120" w:after="120" w:line="36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</w:p>
    <w:p w14:paraId="33711CAB" w14:textId="77777777" w:rsidR="00415B00" w:rsidRPr="00EC6E85" w:rsidRDefault="00415B00">
      <w:pPr>
        <w:suppressAutoHyphens/>
        <w:spacing w:before="120" w:after="120" w:line="360" w:lineRule="auto"/>
        <w:jc w:val="both"/>
        <w:rPr>
          <w:rFonts w:ascii="Arial" w:eastAsia="Arial" w:hAnsi="Arial" w:cs="Arial"/>
          <w:color w:val="00000A"/>
          <w:sz w:val="20"/>
        </w:rPr>
      </w:pPr>
    </w:p>
    <w:p w14:paraId="1565A583" w14:textId="789E77F2" w:rsidR="00415B00" w:rsidRPr="00EC6E85" w:rsidRDefault="007E14E0">
      <w:pPr>
        <w:tabs>
          <w:tab w:val="left" w:pos="4962"/>
        </w:tabs>
        <w:suppressAutoHyphens/>
        <w:spacing w:after="0" w:line="360" w:lineRule="auto"/>
        <w:jc w:val="center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 xml:space="preserve">V Trutnově dne </w:t>
      </w:r>
      <w:r w:rsidR="00783F2E">
        <w:rPr>
          <w:rFonts w:ascii="Arial" w:eastAsia="Arial" w:hAnsi="Arial" w:cs="Arial"/>
          <w:color w:val="000000"/>
          <w:sz w:val="20"/>
        </w:rPr>
        <w:t>22</w:t>
      </w:r>
      <w:r w:rsidR="00BE08A5">
        <w:rPr>
          <w:rFonts w:ascii="Arial" w:eastAsia="Arial" w:hAnsi="Arial" w:cs="Arial"/>
          <w:color w:val="000000"/>
          <w:sz w:val="20"/>
        </w:rPr>
        <w:t>.</w:t>
      </w:r>
      <w:r w:rsidR="00783F2E">
        <w:rPr>
          <w:rFonts w:ascii="Arial" w:eastAsia="Arial" w:hAnsi="Arial" w:cs="Arial"/>
          <w:color w:val="000000"/>
          <w:sz w:val="20"/>
        </w:rPr>
        <w:t>6</w:t>
      </w:r>
      <w:r w:rsidRPr="00EC6E85">
        <w:rPr>
          <w:rFonts w:ascii="Arial" w:eastAsia="Arial" w:hAnsi="Arial" w:cs="Arial"/>
          <w:color w:val="000000"/>
          <w:sz w:val="20"/>
        </w:rPr>
        <w:t>.202</w:t>
      </w:r>
      <w:r w:rsidR="00783F2E">
        <w:rPr>
          <w:rFonts w:ascii="Arial" w:eastAsia="Arial" w:hAnsi="Arial" w:cs="Arial"/>
          <w:color w:val="000000"/>
          <w:sz w:val="20"/>
        </w:rPr>
        <w:t>3</w:t>
      </w:r>
    </w:p>
    <w:p w14:paraId="778B60D0" w14:textId="77777777" w:rsidR="00415B00" w:rsidRPr="00EC6E85" w:rsidRDefault="00415B00">
      <w:pPr>
        <w:tabs>
          <w:tab w:val="left" w:pos="4962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390DFDAE" w14:textId="38706F9D" w:rsidR="00415B00" w:rsidRPr="00EC6E85" w:rsidRDefault="00415B00">
      <w:pPr>
        <w:tabs>
          <w:tab w:val="left" w:pos="4962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20149A31" w14:textId="77777777" w:rsidR="00415B00" w:rsidRPr="00EC6E85" w:rsidRDefault="00415B00">
      <w:pPr>
        <w:tabs>
          <w:tab w:val="left" w:pos="4962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516C1A33" w14:textId="77777777" w:rsidR="00415B00" w:rsidRPr="00BE08A5" w:rsidRDefault="007E14E0">
      <w:pPr>
        <w:tabs>
          <w:tab w:val="left" w:pos="4962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  <w:r w:rsidRPr="00EC6E85">
        <w:rPr>
          <w:rFonts w:ascii="Arial" w:eastAsia="Arial" w:hAnsi="Arial" w:cs="Arial"/>
          <w:color w:val="000000"/>
          <w:sz w:val="20"/>
        </w:rPr>
        <w:t>…</w:t>
      </w:r>
      <w:r w:rsidRPr="00BE08A5">
        <w:rPr>
          <w:rFonts w:ascii="Arial" w:eastAsia="Arial" w:hAnsi="Arial" w:cs="Arial"/>
          <w:color w:val="000000"/>
          <w:sz w:val="20"/>
        </w:rPr>
        <w:t>……………………………….</w:t>
      </w:r>
      <w:r w:rsidRPr="00BE08A5">
        <w:rPr>
          <w:rFonts w:ascii="Arial" w:eastAsia="Arial" w:hAnsi="Arial" w:cs="Arial"/>
          <w:color w:val="000000"/>
          <w:sz w:val="20"/>
        </w:rPr>
        <w:tab/>
      </w:r>
      <w:r w:rsidRPr="00BE08A5">
        <w:rPr>
          <w:rFonts w:ascii="Arial" w:eastAsia="Arial" w:hAnsi="Arial" w:cs="Arial"/>
          <w:color w:val="000000"/>
          <w:sz w:val="20"/>
        </w:rPr>
        <w:tab/>
        <w:t xml:space="preserve">       ………………………………</w:t>
      </w:r>
    </w:p>
    <w:p w14:paraId="3B35EC8C" w14:textId="13587DCD" w:rsidR="00415B00" w:rsidRPr="00BE08A5" w:rsidRDefault="007E14E0">
      <w:pPr>
        <w:tabs>
          <w:tab w:val="left" w:pos="4962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  <w:r w:rsidRPr="00BE08A5">
        <w:rPr>
          <w:rFonts w:ascii="Arial" w:eastAsia="Arial" w:hAnsi="Arial" w:cs="Arial"/>
          <w:color w:val="000000"/>
          <w:sz w:val="20"/>
        </w:rPr>
        <w:tab/>
      </w:r>
      <w:r w:rsidRPr="00BE08A5">
        <w:rPr>
          <w:rFonts w:ascii="Arial" w:eastAsia="Arial" w:hAnsi="Arial" w:cs="Arial"/>
          <w:color w:val="000000"/>
          <w:sz w:val="20"/>
        </w:rPr>
        <w:tab/>
      </w:r>
      <w:r w:rsidRPr="00BE08A5">
        <w:rPr>
          <w:rFonts w:ascii="Arial" w:eastAsia="Arial" w:hAnsi="Arial" w:cs="Arial"/>
          <w:color w:val="000000"/>
          <w:sz w:val="20"/>
        </w:rPr>
        <w:tab/>
      </w:r>
    </w:p>
    <w:p w14:paraId="1EC07E6B" w14:textId="77777777" w:rsidR="00415B00" w:rsidRPr="00EC6E85" w:rsidRDefault="007E14E0">
      <w:pPr>
        <w:tabs>
          <w:tab w:val="left" w:pos="4962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  <w:r w:rsidRPr="00BE08A5">
        <w:rPr>
          <w:rFonts w:ascii="Arial" w:eastAsia="Arial" w:hAnsi="Arial" w:cs="Arial"/>
          <w:color w:val="000000"/>
          <w:sz w:val="20"/>
        </w:rPr>
        <w:t>Objednatel</w:t>
      </w:r>
      <w:r w:rsidRPr="00EC6E85">
        <w:rPr>
          <w:rFonts w:ascii="Arial" w:eastAsia="Arial" w:hAnsi="Arial" w:cs="Arial"/>
          <w:color w:val="000000"/>
          <w:sz w:val="20"/>
        </w:rPr>
        <w:tab/>
      </w:r>
      <w:r w:rsidRPr="00EC6E85">
        <w:rPr>
          <w:rFonts w:ascii="Arial" w:eastAsia="Arial" w:hAnsi="Arial" w:cs="Arial"/>
          <w:color w:val="000000"/>
          <w:sz w:val="20"/>
        </w:rPr>
        <w:tab/>
      </w:r>
      <w:r w:rsidRPr="00EC6E85">
        <w:rPr>
          <w:rFonts w:ascii="Arial" w:eastAsia="Arial" w:hAnsi="Arial" w:cs="Arial"/>
          <w:color w:val="000000"/>
          <w:sz w:val="20"/>
        </w:rPr>
        <w:tab/>
        <w:t>Zhotovitel</w:t>
      </w:r>
    </w:p>
    <w:sectPr w:rsidR="00415B00" w:rsidRPr="00EC6E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302F" w14:textId="77777777" w:rsidR="009A31B8" w:rsidRDefault="009A31B8" w:rsidP="00A4369D">
      <w:pPr>
        <w:spacing w:after="0" w:line="240" w:lineRule="auto"/>
      </w:pPr>
      <w:r>
        <w:separator/>
      </w:r>
    </w:p>
  </w:endnote>
  <w:endnote w:type="continuationSeparator" w:id="0">
    <w:p w14:paraId="50E2390B" w14:textId="77777777" w:rsidR="009A31B8" w:rsidRDefault="009A31B8" w:rsidP="00A4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472896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91886F" w14:textId="7395C7B3" w:rsidR="00A4369D" w:rsidRPr="00A4369D" w:rsidRDefault="00A4369D" w:rsidP="00A4369D">
            <w:pPr>
              <w:pStyle w:val="Zpat"/>
              <w:jc w:val="center"/>
              <w:rPr>
                <w:rFonts w:ascii="Arial" w:hAnsi="Arial" w:cs="Arial"/>
              </w:rPr>
            </w:pPr>
            <w:r w:rsidRPr="00A4369D">
              <w:rPr>
                <w:rFonts w:ascii="Arial" w:hAnsi="Arial" w:cs="Arial"/>
              </w:rPr>
              <w:t xml:space="preserve">Stránka </w:t>
            </w:r>
            <w:r w:rsidRPr="00A4369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4369D">
              <w:rPr>
                <w:rFonts w:ascii="Arial" w:hAnsi="Arial" w:cs="Arial"/>
                <w:b/>
                <w:bCs/>
              </w:rPr>
              <w:instrText>PAGE</w:instrText>
            </w:r>
            <w:r w:rsidRPr="00A4369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4369D">
              <w:rPr>
                <w:rFonts w:ascii="Arial" w:hAnsi="Arial" w:cs="Arial"/>
                <w:b/>
                <w:bCs/>
              </w:rPr>
              <w:t>2</w:t>
            </w:r>
            <w:r w:rsidRPr="00A4369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4369D">
              <w:rPr>
                <w:rFonts w:ascii="Arial" w:hAnsi="Arial" w:cs="Arial"/>
              </w:rPr>
              <w:t xml:space="preserve"> z </w:t>
            </w:r>
            <w:r w:rsidRPr="00A4369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4369D">
              <w:rPr>
                <w:rFonts w:ascii="Arial" w:hAnsi="Arial" w:cs="Arial"/>
                <w:b/>
                <w:bCs/>
              </w:rPr>
              <w:instrText>NUMPAGES</w:instrText>
            </w:r>
            <w:r w:rsidRPr="00A4369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4369D">
              <w:rPr>
                <w:rFonts w:ascii="Arial" w:hAnsi="Arial" w:cs="Arial"/>
                <w:b/>
                <w:bCs/>
              </w:rPr>
              <w:t>2</w:t>
            </w:r>
            <w:r w:rsidRPr="00A4369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275C3" w14:textId="77777777" w:rsidR="00A4369D" w:rsidRDefault="00A43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9E98" w14:textId="77777777" w:rsidR="009A31B8" w:rsidRDefault="009A31B8" w:rsidP="00A4369D">
      <w:pPr>
        <w:spacing w:after="0" w:line="240" w:lineRule="auto"/>
      </w:pPr>
      <w:r>
        <w:separator/>
      </w:r>
    </w:p>
  </w:footnote>
  <w:footnote w:type="continuationSeparator" w:id="0">
    <w:p w14:paraId="40743358" w14:textId="77777777" w:rsidR="009A31B8" w:rsidRDefault="009A31B8" w:rsidP="00A4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1A6"/>
    <w:multiLevelType w:val="multilevel"/>
    <w:tmpl w:val="24FA0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D624C"/>
    <w:multiLevelType w:val="multilevel"/>
    <w:tmpl w:val="99D4F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26DFE"/>
    <w:multiLevelType w:val="hybridMultilevel"/>
    <w:tmpl w:val="987C3766"/>
    <w:lvl w:ilvl="0" w:tplc="B08EB170">
      <w:start w:val="1"/>
      <w:numFmt w:val="bullet"/>
      <w:lvlText w:val="-"/>
      <w:lvlJc w:val="left"/>
      <w:pPr>
        <w:ind w:left="390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172529CD"/>
    <w:multiLevelType w:val="multilevel"/>
    <w:tmpl w:val="A4D27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92765"/>
    <w:multiLevelType w:val="multilevel"/>
    <w:tmpl w:val="F2C04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B5A6E"/>
    <w:multiLevelType w:val="multilevel"/>
    <w:tmpl w:val="F36C3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F0930"/>
    <w:multiLevelType w:val="multilevel"/>
    <w:tmpl w:val="3F6C8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94DED"/>
    <w:multiLevelType w:val="multilevel"/>
    <w:tmpl w:val="91747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CB2177"/>
    <w:multiLevelType w:val="multilevel"/>
    <w:tmpl w:val="F306F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8934AB"/>
    <w:multiLevelType w:val="multilevel"/>
    <w:tmpl w:val="8800E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E70A12"/>
    <w:multiLevelType w:val="multilevel"/>
    <w:tmpl w:val="19842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311B2B"/>
    <w:multiLevelType w:val="multilevel"/>
    <w:tmpl w:val="F634D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27A1F"/>
    <w:multiLevelType w:val="multilevel"/>
    <w:tmpl w:val="7F5C8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C6255F"/>
    <w:multiLevelType w:val="multilevel"/>
    <w:tmpl w:val="E42AC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CA70AE"/>
    <w:multiLevelType w:val="multilevel"/>
    <w:tmpl w:val="341EE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14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00"/>
    <w:rsid w:val="00015538"/>
    <w:rsid w:val="00034C88"/>
    <w:rsid w:val="00040756"/>
    <w:rsid w:val="000616CC"/>
    <w:rsid w:val="000627EC"/>
    <w:rsid w:val="00080AA7"/>
    <w:rsid w:val="0008267B"/>
    <w:rsid w:val="0009416E"/>
    <w:rsid w:val="00094E7C"/>
    <w:rsid w:val="000B5957"/>
    <w:rsid w:val="000D3D3A"/>
    <w:rsid w:val="00100A5C"/>
    <w:rsid w:val="00114C48"/>
    <w:rsid w:val="001470B0"/>
    <w:rsid w:val="001636AF"/>
    <w:rsid w:val="00197CCD"/>
    <w:rsid w:val="001C2505"/>
    <w:rsid w:val="001C3A5B"/>
    <w:rsid w:val="001C5709"/>
    <w:rsid w:val="002050A6"/>
    <w:rsid w:val="00212CE3"/>
    <w:rsid w:val="00217C15"/>
    <w:rsid w:val="00235504"/>
    <w:rsid w:val="00246685"/>
    <w:rsid w:val="002D0EC0"/>
    <w:rsid w:val="002E3A9F"/>
    <w:rsid w:val="002F27FD"/>
    <w:rsid w:val="0035118E"/>
    <w:rsid w:val="00363765"/>
    <w:rsid w:val="00364F41"/>
    <w:rsid w:val="00385FF3"/>
    <w:rsid w:val="003C01B0"/>
    <w:rsid w:val="003D3E4F"/>
    <w:rsid w:val="003D6707"/>
    <w:rsid w:val="003F4662"/>
    <w:rsid w:val="003F4FD7"/>
    <w:rsid w:val="004136A2"/>
    <w:rsid w:val="00415B00"/>
    <w:rsid w:val="00424C1A"/>
    <w:rsid w:val="00435F9A"/>
    <w:rsid w:val="004A003C"/>
    <w:rsid w:val="004A2DA9"/>
    <w:rsid w:val="00515DA6"/>
    <w:rsid w:val="005171F4"/>
    <w:rsid w:val="005273E8"/>
    <w:rsid w:val="00527C38"/>
    <w:rsid w:val="005329E9"/>
    <w:rsid w:val="0053665A"/>
    <w:rsid w:val="00541ABD"/>
    <w:rsid w:val="0054607D"/>
    <w:rsid w:val="00566230"/>
    <w:rsid w:val="00586072"/>
    <w:rsid w:val="005A5C75"/>
    <w:rsid w:val="005C17A7"/>
    <w:rsid w:val="005F6DC0"/>
    <w:rsid w:val="006025B5"/>
    <w:rsid w:val="00607088"/>
    <w:rsid w:val="00607FCC"/>
    <w:rsid w:val="00614F48"/>
    <w:rsid w:val="00616406"/>
    <w:rsid w:val="006213B4"/>
    <w:rsid w:val="00637B00"/>
    <w:rsid w:val="00645969"/>
    <w:rsid w:val="00650807"/>
    <w:rsid w:val="0067283F"/>
    <w:rsid w:val="00680DA8"/>
    <w:rsid w:val="006A46D5"/>
    <w:rsid w:val="006B25D5"/>
    <w:rsid w:val="006C1C3F"/>
    <w:rsid w:val="006D0EBF"/>
    <w:rsid w:val="006F43D7"/>
    <w:rsid w:val="00704862"/>
    <w:rsid w:val="00722565"/>
    <w:rsid w:val="00726B52"/>
    <w:rsid w:val="00735911"/>
    <w:rsid w:val="00752C7B"/>
    <w:rsid w:val="007668E9"/>
    <w:rsid w:val="00783F2E"/>
    <w:rsid w:val="007C0D15"/>
    <w:rsid w:val="007C42D3"/>
    <w:rsid w:val="007E14E0"/>
    <w:rsid w:val="007E61B9"/>
    <w:rsid w:val="00834665"/>
    <w:rsid w:val="00855351"/>
    <w:rsid w:val="00882D3E"/>
    <w:rsid w:val="008859E5"/>
    <w:rsid w:val="008F4D79"/>
    <w:rsid w:val="008F5B00"/>
    <w:rsid w:val="009201C4"/>
    <w:rsid w:val="00935F8F"/>
    <w:rsid w:val="00977296"/>
    <w:rsid w:val="009A31B8"/>
    <w:rsid w:val="009B0077"/>
    <w:rsid w:val="009B3165"/>
    <w:rsid w:val="00A060E1"/>
    <w:rsid w:val="00A30A30"/>
    <w:rsid w:val="00A379A4"/>
    <w:rsid w:val="00A4369D"/>
    <w:rsid w:val="00A51ED5"/>
    <w:rsid w:val="00A82E48"/>
    <w:rsid w:val="00AB6207"/>
    <w:rsid w:val="00AB6848"/>
    <w:rsid w:val="00AD5D4E"/>
    <w:rsid w:val="00B14228"/>
    <w:rsid w:val="00B36264"/>
    <w:rsid w:val="00B52F67"/>
    <w:rsid w:val="00B943F4"/>
    <w:rsid w:val="00BA15F0"/>
    <w:rsid w:val="00BB4A48"/>
    <w:rsid w:val="00BD30A9"/>
    <w:rsid w:val="00BE08A5"/>
    <w:rsid w:val="00C21978"/>
    <w:rsid w:val="00C3322C"/>
    <w:rsid w:val="00C35D11"/>
    <w:rsid w:val="00C624E4"/>
    <w:rsid w:val="00C6597E"/>
    <w:rsid w:val="00C854F5"/>
    <w:rsid w:val="00CD4471"/>
    <w:rsid w:val="00CE4DC6"/>
    <w:rsid w:val="00D34411"/>
    <w:rsid w:val="00D46234"/>
    <w:rsid w:val="00D556A6"/>
    <w:rsid w:val="00D77F5A"/>
    <w:rsid w:val="00D81520"/>
    <w:rsid w:val="00D84AC3"/>
    <w:rsid w:val="00DA3FF3"/>
    <w:rsid w:val="00DA7522"/>
    <w:rsid w:val="00DE5C14"/>
    <w:rsid w:val="00E16119"/>
    <w:rsid w:val="00E34EC7"/>
    <w:rsid w:val="00E43BD5"/>
    <w:rsid w:val="00E47090"/>
    <w:rsid w:val="00E53EA3"/>
    <w:rsid w:val="00E55490"/>
    <w:rsid w:val="00E96A87"/>
    <w:rsid w:val="00EB79D1"/>
    <w:rsid w:val="00EC6E85"/>
    <w:rsid w:val="00ED06DA"/>
    <w:rsid w:val="00EE16CC"/>
    <w:rsid w:val="00F01FA2"/>
    <w:rsid w:val="00F4692F"/>
    <w:rsid w:val="00F6699D"/>
    <w:rsid w:val="00F76B4C"/>
    <w:rsid w:val="00F8418A"/>
    <w:rsid w:val="00FB3C01"/>
    <w:rsid w:val="00FC0B58"/>
    <w:rsid w:val="00FE1685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6317"/>
  <w15:docId w15:val="{8B427CED-41B9-4913-99A1-07E1ADC5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69D"/>
  </w:style>
  <w:style w:type="paragraph" w:styleId="Zpat">
    <w:name w:val="footer"/>
    <w:basedOn w:val="Normln"/>
    <w:link w:val="ZpatChar"/>
    <w:uiPriority w:val="99"/>
    <w:unhideWhenUsed/>
    <w:rsid w:val="00A43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69D"/>
  </w:style>
  <w:style w:type="paragraph" w:styleId="Revize">
    <w:name w:val="Revision"/>
    <w:hidden/>
    <w:uiPriority w:val="99"/>
    <w:semiHidden/>
    <w:rsid w:val="008F4D7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5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7386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Svoboda</dc:creator>
  <cp:lastModifiedBy>Horký David</cp:lastModifiedBy>
  <cp:revision>2</cp:revision>
  <cp:lastPrinted>2023-06-28T08:15:00Z</cp:lastPrinted>
  <dcterms:created xsi:type="dcterms:W3CDTF">2023-06-28T08:19:00Z</dcterms:created>
  <dcterms:modified xsi:type="dcterms:W3CDTF">2023-06-28T08:19:00Z</dcterms:modified>
</cp:coreProperties>
</file>