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125F" w14:textId="77777777" w:rsidR="002273C3" w:rsidRPr="008B5A6F" w:rsidRDefault="002273C3" w:rsidP="002273C3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4A789F9A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108FAFAA" w14:textId="77777777" w:rsidR="002273C3" w:rsidRDefault="002273C3" w:rsidP="002273C3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7352C2A1" w14:textId="77777777" w:rsidR="002273C3" w:rsidRPr="008B5A6F" w:rsidRDefault="002273C3" w:rsidP="002273C3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Pr="008B5A6F">
        <w:rPr>
          <w:color w:val="000000" w:themeColor="text1"/>
        </w:rPr>
        <w:br/>
        <w:t>/dále jen „Provozovatel“/</w:t>
      </w:r>
    </w:p>
    <w:p w14:paraId="49018B54" w14:textId="77777777" w:rsidR="002273C3" w:rsidRPr="008B5A6F" w:rsidRDefault="002273C3" w:rsidP="002273C3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5B4B04A2" w14:textId="2A501AE9" w:rsidR="002273C3" w:rsidRPr="008B5A6F" w:rsidRDefault="00000000" w:rsidP="002273C3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13A2114879E6F349BF2681CE2615C4C8"/>
          </w:placeholder>
        </w:sdtPr>
        <w:sdtContent>
          <w:r w:rsidR="00700E53" w:rsidRPr="00700E53">
            <w:rPr>
              <w:b/>
              <w:color w:val="000000" w:themeColor="text1"/>
            </w:rPr>
            <w:t>AKORD &amp; POKLAD, s.r.o.</w:t>
          </w:r>
        </w:sdtContent>
      </w:sdt>
      <w:r w:rsidR="002273C3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59619C9DB3873A469B57641B9C2EB05D"/>
          </w:placeholder>
        </w:sdtPr>
        <w:sdtContent>
          <w:r w:rsidR="00700E53" w:rsidRPr="00700E53">
            <w:rPr>
              <w:b/>
              <w:color w:val="000000" w:themeColor="text1"/>
            </w:rPr>
            <w:t>Mgr. Bc. Darina Daňková, MBA, jednatelka společnosti</w:t>
          </w:r>
        </w:sdtContent>
      </w:sdt>
      <w:r w:rsidR="002273C3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748DBDCF46C91D44A1EB2AEBC2967491"/>
          </w:placeholder>
        </w:sdtPr>
        <w:sdtContent>
          <w:r w:rsidR="00700E53" w:rsidRPr="00700E53">
            <w:rPr>
              <w:b/>
              <w:color w:val="000000" w:themeColor="text1"/>
            </w:rPr>
            <w:t>náměstí SNP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2BF3383EC82AD146B37F7B94E5A9A617"/>
          </w:placeholder>
        </w:sdtPr>
        <w:sdtContent>
          <w:r w:rsidR="00700E53">
            <w:rPr>
              <w:b/>
              <w:color w:val="000000" w:themeColor="text1"/>
            </w:rPr>
            <w:t>1</w:t>
          </w:r>
        </w:sdtContent>
      </w:sdt>
      <w:r w:rsidR="002273C3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16597F946F10E1469979809C3B7BD789"/>
          </w:placeholder>
        </w:sdtPr>
        <w:sdtContent>
          <w:r w:rsidR="00700E53">
            <w:rPr>
              <w:b/>
              <w:color w:val="000000" w:themeColor="text1"/>
            </w:rPr>
            <w:t>700 30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743D221DA7CD544E8EA76CCA6BFA5FE6"/>
          </w:placeholder>
        </w:sdtPr>
        <w:sdtContent>
          <w:r w:rsidR="00700E53" w:rsidRPr="00700E53">
            <w:rPr>
              <w:b/>
              <w:color w:val="000000" w:themeColor="text1"/>
            </w:rPr>
            <w:t>Ostrava-Zábřeh</w:t>
          </w:r>
        </w:sdtContent>
      </w:sdt>
      <w:r w:rsidR="002273C3" w:rsidRPr="006152B2">
        <w:rPr>
          <w:b/>
          <w:color w:val="000000" w:themeColor="text1"/>
        </w:rPr>
        <w:br/>
        <w:t>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B7F18D1F007E7349BE6213FCF7A70CF7"/>
          </w:placeholder>
        </w:sdtPr>
        <w:sdtContent>
          <w:sdt>
            <w:sdtPr>
              <w:rPr>
                <w:b/>
                <w:color w:val="000000" w:themeColor="text1"/>
              </w:rPr>
              <w:id w:val="1783216363"/>
              <w:placeholder>
                <w:docPart w:val="473CEB5ED2490149B889D5B1C0AD61E8"/>
              </w:placeholder>
            </w:sdtPr>
            <w:sdtContent>
              <w:r w:rsidR="00700E53" w:rsidRPr="00700E53">
                <w:rPr>
                  <w:b/>
                  <w:color w:val="000000" w:themeColor="text1"/>
                </w:rPr>
                <w:t>47973145</w:t>
              </w:r>
            </w:sdtContent>
          </w:sdt>
        </w:sdtContent>
      </w:sdt>
      <w:r w:rsidR="002273C3" w:rsidRPr="006152B2">
        <w:rPr>
          <w:b/>
          <w:color w:val="000000" w:themeColor="text1"/>
        </w:rPr>
        <w:br/>
        <w:t>DIČ: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D02B614E5343AC4D8E56EDCFAB565B32"/>
          </w:placeholder>
        </w:sdtPr>
        <w:sdtContent>
          <w:r w:rsidR="00700E53">
            <w:rPr>
              <w:b/>
              <w:color w:val="000000" w:themeColor="text1"/>
            </w:rPr>
            <w:t>CZ</w:t>
          </w:r>
          <w:r w:rsidR="00700E53" w:rsidRPr="00700E53">
            <w:rPr>
              <w:b/>
              <w:color w:val="000000" w:themeColor="text1"/>
            </w:rPr>
            <w:t>47973145</w:t>
          </w:r>
        </w:sdtContent>
      </w:sdt>
      <w:r w:rsidR="002273C3" w:rsidRPr="006152B2">
        <w:rPr>
          <w:b/>
          <w:color w:val="000000" w:themeColor="text1"/>
        </w:rPr>
        <w:br/>
      </w:r>
      <w:r w:rsidR="002273C3" w:rsidRPr="008B5A6F">
        <w:rPr>
          <w:color w:val="000000" w:themeColor="text1"/>
        </w:rPr>
        <w:t>/dále jen „Pořadatel“/</w:t>
      </w:r>
    </w:p>
    <w:p w14:paraId="67FDA300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08632346" w14:textId="77777777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421B20" w:rsidRPr="00421B20">
        <w:rPr>
          <w:color w:val="000000" w:themeColor="text1"/>
        </w:rPr>
        <w:t>STEFAN VÖGEL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421B20">
        <w:rPr>
          <w:b/>
          <w:bCs/>
          <w:color w:val="000000" w:themeColor="text1"/>
          <w:u w:val="single"/>
        </w:rPr>
        <w:t xml:space="preserve">VEDLEŠÍ </w:t>
      </w:r>
      <w:proofErr w:type="gramStart"/>
      <w:r w:rsidR="00421B20">
        <w:rPr>
          <w:b/>
          <w:bCs/>
          <w:color w:val="000000" w:themeColor="text1"/>
          <w:u w:val="single"/>
        </w:rPr>
        <w:t>ÚČINKY</w:t>
      </w:r>
      <w:r w:rsidR="00F1709B">
        <w:rPr>
          <w:color w:val="000000" w:themeColor="text1"/>
        </w:rPr>
        <w:t xml:space="preserve"> </w:t>
      </w:r>
      <w:r w:rsidR="00040A9F"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v</w:t>
      </w:r>
      <w:proofErr w:type="gramEnd"/>
      <w:r w:rsidRPr="008B5A6F">
        <w:rPr>
          <w:color w:val="000000" w:themeColor="text1"/>
        </w:rPr>
        <w:t xml:space="preserve"> režii </w:t>
      </w:r>
      <w:r w:rsidR="00040A9F">
        <w:rPr>
          <w:color w:val="000000" w:themeColor="text1"/>
        </w:rPr>
        <w:t>Petra Svojtky</w:t>
      </w:r>
      <w:r w:rsidRPr="008B5A6F">
        <w:rPr>
          <w:color w:val="000000" w:themeColor="text1"/>
        </w:rPr>
        <w:t xml:space="preserve"> za podmínek v této smlouvě uvedených.</w:t>
      </w:r>
    </w:p>
    <w:p w14:paraId="5E4CF9F6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4A1E41C9" w14:textId="0CACFB38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954E2377C5B2D0479D4BF13F165B8767"/>
          </w:placeholder>
          <w:date w:fullDate="2023-06-22T00:00:00Z">
            <w:dateFormat w:val="d.M.yyyy"/>
            <w:lid w:val="cs-CZ"/>
            <w:storeMappedDataAs w:val="dateTime"/>
            <w:calendar w:val="gregorian"/>
          </w:date>
        </w:sdtPr>
        <w:sdtContent>
          <w:r w:rsidR="00700E53">
            <w:rPr>
              <w:color w:val="000000" w:themeColor="text1"/>
            </w:rPr>
            <w:t>22.6.2023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5249B73806717D4E8D3FD1D2C738C9DE"/>
          </w:placeholder>
        </w:sdtPr>
        <w:sdtContent>
          <w:r w:rsidR="00700E53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0D10C55C2A5EB74884826FC66DC75688"/>
          </w:placeholder>
        </w:sdtPr>
        <w:sdtContent>
          <w:r w:rsidR="00700E53" w:rsidRPr="00700E53">
            <w:rPr>
              <w:color w:val="000000" w:themeColor="text1"/>
            </w:rPr>
            <w:t>POKLAD Ostrava-Poruba, Matěje Kopeckého 675/21, 708 00 Ostrava-Poruba</w:t>
          </w:r>
        </w:sdtContent>
      </w:sdt>
    </w:p>
    <w:p w14:paraId="05CE99AF" w14:textId="77777777" w:rsidR="002273C3" w:rsidRDefault="002273C3" w:rsidP="002273C3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61EA83FF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7CD6BB07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54D2033D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17D31334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179475C7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35771C80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358D1FBC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020742D9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6B9C203F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5F8E118A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6843C741" w14:textId="77777777" w:rsidR="002273C3" w:rsidRPr="008517C1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517C1">
        <w:rPr>
          <w:color w:val="000000" w:themeColor="text1"/>
        </w:rPr>
        <w:t>zajistit řádnou propagaci představení včetně vylepení plakátů</w:t>
      </w:r>
    </w:p>
    <w:p w14:paraId="0B3FE694" w14:textId="31328F55" w:rsidR="00F1709B" w:rsidRPr="008517C1" w:rsidRDefault="008517C1" w:rsidP="008F01CF">
      <w:pPr>
        <w:pStyle w:val="Odstavecseseznamem"/>
        <w:numPr>
          <w:ilvl w:val="1"/>
          <w:numId w:val="1"/>
        </w:numPr>
        <w:snapToGrid w:val="0"/>
        <w:spacing w:after="0"/>
        <w:ind w:left="992" w:hanging="635"/>
        <w:contextualSpacing w:val="0"/>
        <w:rPr>
          <w:b/>
          <w:bCs/>
          <w:color w:val="000000" w:themeColor="text1"/>
        </w:rPr>
      </w:pPr>
      <w:r w:rsidRPr="008517C1">
        <w:rPr>
          <w:b/>
          <w:bCs/>
          <w:color w:val="000000" w:themeColor="text1"/>
        </w:rPr>
        <w:t xml:space="preserve">odvést </w:t>
      </w:r>
      <w:proofErr w:type="spellStart"/>
      <w:r w:rsidR="00390D8E">
        <w:rPr>
          <w:b/>
          <w:bCs/>
          <w:color w:val="000000" w:themeColor="text1"/>
        </w:rPr>
        <w:t>xxx</w:t>
      </w:r>
      <w:proofErr w:type="spellEnd"/>
      <w:r w:rsidRPr="008517C1">
        <w:rPr>
          <w:b/>
          <w:bCs/>
          <w:color w:val="000000" w:themeColor="text1"/>
        </w:rPr>
        <w:t xml:space="preserve"> % z hrubé tržby za představení jako autorskou odměnu,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</w:t>
      </w:r>
      <w:r w:rsidR="00F1709B" w:rsidRPr="008517C1">
        <w:rPr>
          <w:b/>
          <w:bCs/>
          <w:color w:val="000000" w:themeColor="text1"/>
        </w:rPr>
        <w:t>.</w:t>
      </w:r>
    </w:p>
    <w:p w14:paraId="2D7D66B3" w14:textId="590628E9" w:rsidR="00AB3611" w:rsidRDefault="008F01CF" w:rsidP="008F01CF">
      <w:pPr>
        <w:pStyle w:val="Odstavecseseznamem"/>
        <w:numPr>
          <w:ilvl w:val="1"/>
          <w:numId w:val="1"/>
        </w:numPr>
        <w:snapToGrid w:val="0"/>
        <w:spacing w:after="480"/>
        <w:ind w:left="992" w:hanging="635"/>
        <w:contextualSpacing w:val="0"/>
        <w:rPr>
          <w:b/>
          <w:bCs/>
          <w:color w:val="000000" w:themeColor="text1"/>
        </w:rPr>
      </w:pPr>
      <w:r w:rsidRPr="008517C1">
        <w:rPr>
          <w:b/>
          <w:bCs/>
          <w:color w:val="000000" w:themeColor="text1"/>
        </w:rPr>
        <w:t xml:space="preserve">odvést </w:t>
      </w:r>
      <w:proofErr w:type="spellStart"/>
      <w:r w:rsidR="00390D8E">
        <w:rPr>
          <w:b/>
          <w:bCs/>
          <w:color w:val="000000" w:themeColor="text1"/>
        </w:rPr>
        <w:t>xxx</w:t>
      </w:r>
      <w:proofErr w:type="spellEnd"/>
      <w:r w:rsidR="00875DA6">
        <w:rPr>
          <w:b/>
          <w:bCs/>
          <w:color w:val="000000" w:themeColor="text1"/>
        </w:rPr>
        <w:t xml:space="preserve"> </w:t>
      </w:r>
      <w:r w:rsidRPr="008517C1">
        <w:rPr>
          <w:b/>
          <w:bCs/>
          <w:color w:val="000000" w:themeColor="text1"/>
        </w:rPr>
        <w:t>% z hrubé tržby za představení jako autorskou odměnu za užití díla na adresu provozovatele, mithea, s.r.o., Jana Želivského 33, Praha 3, IČO: 27881784, na základě</w:t>
      </w:r>
      <w:r w:rsidRPr="008F01CF">
        <w:rPr>
          <w:b/>
          <w:bCs/>
          <w:color w:val="000000" w:themeColor="text1"/>
        </w:rPr>
        <w:t xml:space="preserve"> faktur vystavených provozovatelem mithea, s.r.o., dle „Hlášení o konání představení“, které zašle pořadatel do 3 pracovních dnů vyplněné provozovateli, elektronicky na </w:t>
      </w:r>
      <w:r w:rsidR="00421B20">
        <w:rPr>
          <w:b/>
          <w:bCs/>
          <w:color w:val="000000" w:themeColor="text1"/>
        </w:rPr>
        <w:br/>
      </w:r>
      <w:r w:rsidRPr="008F01CF">
        <w:rPr>
          <w:b/>
          <w:bCs/>
          <w:color w:val="000000" w:themeColor="text1"/>
        </w:rPr>
        <w:t xml:space="preserve">e-mailovou adresu tomas.gruz@gmail.com   </w:t>
      </w:r>
      <w:r>
        <w:rPr>
          <w:b/>
          <w:bCs/>
          <w:color w:val="000000" w:themeColor="text1"/>
        </w:rPr>
        <w:br/>
      </w:r>
      <w:r w:rsidRPr="008F01CF">
        <w:rPr>
          <w:b/>
          <w:bCs/>
          <w:color w:val="000000" w:themeColor="text1"/>
        </w:rPr>
        <w:t>Všechny odměny dle této smlouvy budou navýšeny o DPH v příslušné zákonné sazbě.</w:t>
      </w:r>
    </w:p>
    <w:p w14:paraId="758C325E" w14:textId="36DD735A" w:rsidR="008F01CF" w:rsidRPr="008F01CF" w:rsidRDefault="00AB3611" w:rsidP="00AB361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3ED9BDF0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14:paraId="42588305" w14:textId="59D8F5B0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B108695EEA20344BA751D78081522DC8"/>
          </w:placeholder>
        </w:sdtPr>
        <w:sdtContent>
          <w:r w:rsidR="00700E5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37CB87CE" w14:textId="7B9A5AC6" w:rsidR="002273C3" w:rsidRPr="00AB3611" w:rsidRDefault="002273C3" w:rsidP="008517C1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1E9E2A40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34C7AE12" w14:textId="22C44DCE" w:rsidR="002273C3" w:rsidRDefault="002273C3" w:rsidP="002273C3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proofErr w:type="spellStart"/>
      <w:r w:rsidR="00390D8E">
        <w:rPr>
          <w:rStyle w:val="Styl1"/>
          <w:color w:val="000000" w:themeColor="text1"/>
        </w:rPr>
        <w:t>xxx</w:t>
      </w:r>
      <w:proofErr w:type="spellEnd"/>
      <w:r w:rsidR="00700E53" w:rsidRPr="00700E53">
        <w:rPr>
          <w:rStyle w:val="Styl1"/>
          <w:color w:val="000000" w:themeColor="text1"/>
        </w:rPr>
        <w:t xml:space="preserve"> Kč + </w:t>
      </w:r>
      <w:proofErr w:type="spellStart"/>
      <w:r w:rsidR="00390D8E">
        <w:rPr>
          <w:rStyle w:val="Styl1"/>
          <w:color w:val="000000" w:themeColor="text1"/>
        </w:rPr>
        <w:t>xxx</w:t>
      </w:r>
      <w:proofErr w:type="spellEnd"/>
      <w:r w:rsidR="00700E53" w:rsidRPr="00700E53">
        <w:rPr>
          <w:rStyle w:val="Styl1"/>
          <w:color w:val="000000" w:themeColor="text1"/>
        </w:rPr>
        <w:t xml:space="preserve"> Kč 21</w:t>
      </w:r>
      <w:r w:rsidR="00875DA6">
        <w:rPr>
          <w:rStyle w:val="Styl1"/>
          <w:color w:val="000000" w:themeColor="text1"/>
        </w:rPr>
        <w:t xml:space="preserve"> </w:t>
      </w:r>
      <w:r w:rsidR="00700E53" w:rsidRPr="00700E53">
        <w:rPr>
          <w:rStyle w:val="Styl1"/>
          <w:color w:val="000000" w:themeColor="text1"/>
        </w:rPr>
        <w:t xml:space="preserve">% DPH, celkem: </w:t>
      </w:r>
      <w:proofErr w:type="spellStart"/>
      <w:r w:rsidR="00390D8E">
        <w:rPr>
          <w:rStyle w:val="Styl1"/>
          <w:color w:val="000000" w:themeColor="text1"/>
        </w:rPr>
        <w:t>xxx</w:t>
      </w:r>
      <w:proofErr w:type="spellEnd"/>
      <w:r w:rsidR="00700E53" w:rsidRPr="00700E53">
        <w:rPr>
          <w:rStyle w:val="Styl1"/>
          <w:color w:val="000000" w:themeColor="text1"/>
        </w:rPr>
        <w:t xml:space="preserve"> Kč (slovy</w:t>
      </w:r>
      <w:r w:rsidR="00390D8E">
        <w:rPr>
          <w:rStyle w:val="Styl1"/>
          <w:color w:val="000000" w:themeColor="text1"/>
        </w:rPr>
        <w:t xml:space="preserve"> xxx</w:t>
      </w:r>
      <w:r w:rsidR="00700E53" w:rsidRPr="00700E53">
        <w:rPr>
          <w:rStyle w:val="Styl1"/>
          <w:color w:val="000000" w:themeColor="text1"/>
        </w:rPr>
        <w:t xml:space="preserve"> korun českých)</w:t>
      </w:r>
    </w:p>
    <w:sdt>
      <w:sdtPr>
        <w:rPr>
          <w:b/>
          <w:color w:val="000000" w:themeColor="text1"/>
        </w:rPr>
        <w:id w:val="1051036339"/>
        <w:placeholder>
          <w:docPart w:val="78704F694DAB9B4C92AE004CC7E9CAFB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78704F694DAB9B4C92AE004CC7E9CAFB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78342B11FF408542A557617204EB16FB"/>
                </w:placeholder>
              </w:sdtPr>
              <w:sdtContent>
                <w:p w14:paraId="34F9B59D" w14:textId="7B8EFA29" w:rsidR="002273C3" w:rsidRPr="006152B2" w:rsidRDefault="008517C1" w:rsidP="00BC4F5B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Pořadatel uhradí 1/2 alikvotních nákladů na ubytování celkem </w:t>
                  </w:r>
                  <w:r w:rsidR="00BC4F5B">
                    <w:rPr>
                      <w:b/>
                      <w:color w:val="000000" w:themeColor="text1"/>
                    </w:rPr>
                    <w:t xml:space="preserve">9 osob na jednu noc, na základě faktury vystavené: </w:t>
                  </w:r>
                  <w:r w:rsidR="00BC4F5B" w:rsidRPr="00BC4F5B">
                    <w:rPr>
                      <w:b/>
                      <w:color w:val="000000" w:themeColor="text1"/>
                    </w:rPr>
                    <w:t xml:space="preserve">Beskydské divadlo Nový Jičín, příspěvková organizace, Divadelní 5, </w:t>
                  </w:r>
                  <w:r w:rsidR="00BC4F5B">
                    <w:rPr>
                      <w:b/>
                      <w:color w:val="000000" w:themeColor="text1"/>
                    </w:rPr>
                    <w:br/>
                  </w:r>
                  <w:r w:rsidR="00BC4F5B" w:rsidRPr="00BC4F5B">
                    <w:rPr>
                      <w:b/>
                      <w:color w:val="000000" w:themeColor="text1"/>
                    </w:rPr>
                    <w:t>741 01 Nový Jičín,</w:t>
                  </w:r>
                  <w:r w:rsidR="00BC4F5B">
                    <w:rPr>
                      <w:b/>
                      <w:color w:val="000000" w:themeColor="text1"/>
                    </w:rPr>
                    <w:t xml:space="preserve"> </w:t>
                  </w:r>
                  <w:r w:rsidR="00BC4F5B" w:rsidRPr="00BC4F5B">
                    <w:rPr>
                      <w:b/>
                      <w:color w:val="000000" w:themeColor="text1"/>
                    </w:rPr>
                    <w:t>IČO: 00096334</w:t>
                  </w:r>
                </w:p>
              </w:sdtContent>
            </w:sdt>
          </w:sdtContent>
        </w:sdt>
      </w:sdtContent>
    </w:sdt>
    <w:p w14:paraId="6AB9277E" w14:textId="77777777" w:rsidR="002273C3" w:rsidRPr="00C17361" w:rsidRDefault="00040A9F" w:rsidP="002273C3">
      <w:pPr>
        <w:spacing w:after="600"/>
        <w:rPr>
          <w:color w:val="000000" w:themeColor="text1"/>
        </w:rPr>
      </w:pPr>
      <w:r>
        <w:rPr>
          <w:color w:val="000000" w:themeColor="text1"/>
        </w:rPr>
        <w:t>Cena obsahuje kompletní náklady na autodopravu divadelní dekorace a účinkujících.</w:t>
      </w:r>
      <w:r>
        <w:rPr>
          <w:color w:val="000000" w:themeColor="text1"/>
        </w:rPr>
        <w:br/>
      </w:r>
      <w:r w:rsidR="002273C3"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5C2CF659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43F38B8C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713D642E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5B392F3F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3BD66B83" w14:textId="4DB78316" w:rsidR="00AB3611" w:rsidRDefault="002273C3" w:rsidP="002273C3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14:paraId="384BC453" w14:textId="14211FDF" w:rsidR="002273C3" w:rsidRPr="008B5A6F" w:rsidRDefault="00AB3611" w:rsidP="00AB36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BE76273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VII. Závěrečná ustanovení</w:t>
      </w:r>
    </w:p>
    <w:p w14:paraId="66B891CB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51BE058B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01E77573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279168FD" w14:textId="77777777" w:rsidR="002273C3" w:rsidRDefault="002273C3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3420FA58" w14:textId="0755BE18" w:rsidR="00AB3611" w:rsidRPr="008B5A6F" w:rsidRDefault="00AB3611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AB3611">
        <w:rPr>
          <w:color w:val="000000" w:themeColor="text1"/>
        </w:rPr>
        <w:t>Vzhledem k právní povaze objednavatele podléhá tato smlouva uveřejnění v registru smluv dle zák. č. 340/2015 Sb., o zvláštních podmínkách účinnosti některých smluv, uveřejňování těchto smluv a o registru smluv (zákon o registru smluv). Provozovatel a Pořadatel sjednávají, že smlouvu v registru smluv uveřejní pořadatel.</w:t>
      </w:r>
    </w:p>
    <w:p w14:paraId="10756BD6" w14:textId="6187FE1E" w:rsidR="002273C3" w:rsidRPr="008B5A6F" w:rsidRDefault="002273C3" w:rsidP="002273C3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BA524B63D6EE60469F5298E5C52E8B90"/>
          </w:placeholder>
          <w:date w:fullDate="2023-03-22T00:00:00Z">
            <w:dateFormat w:val="d.M.yyyy"/>
            <w:lid w:val="cs-CZ"/>
            <w:storeMappedDataAs w:val="dateTime"/>
            <w:calendar w:val="gregorian"/>
          </w:date>
        </w:sdtPr>
        <w:sdtContent>
          <w:r w:rsidR="00BC4F5B">
            <w:rPr>
              <w:color w:val="000000" w:themeColor="text1"/>
            </w:rPr>
            <w:t>22.3.2023</w:t>
          </w:r>
        </w:sdtContent>
      </w:sdt>
    </w:p>
    <w:p w14:paraId="03B6A486" w14:textId="77777777" w:rsidR="002273C3" w:rsidRPr="008B5A6F" w:rsidRDefault="002273C3" w:rsidP="002273C3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6E5A7C67" w14:textId="00B73C66" w:rsidR="008B5A6F" w:rsidRPr="00F1709B" w:rsidRDefault="002273C3" w:rsidP="008517C1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sectPr w:rsidR="008B5A6F" w:rsidRPr="00F1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50223">
    <w:abstractNumId w:val="0"/>
  </w:num>
  <w:num w:numId="2" w16cid:durableId="860046175">
    <w:abstractNumId w:val="3"/>
  </w:num>
  <w:num w:numId="3" w16cid:durableId="1252928781">
    <w:abstractNumId w:val="5"/>
  </w:num>
  <w:num w:numId="4" w16cid:durableId="707994309">
    <w:abstractNumId w:val="1"/>
  </w:num>
  <w:num w:numId="5" w16cid:durableId="1840729054">
    <w:abstractNumId w:val="6"/>
  </w:num>
  <w:num w:numId="6" w16cid:durableId="1439331583">
    <w:abstractNumId w:val="4"/>
  </w:num>
  <w:num w:numId="7" w16cid:durableId="180361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53"/>
    <w:rsid w:val="00033100"/>
    <w:rsid w:val="00040A9F"/>
    <w:rsid w:val="000C5955"/>
    <w:rsid w:val="001E13DA"/>
    <w:rsid w:val="002273C3"/>
    <w:rsid w:val="0023609A"/>
    <w:rsid w:val="00271BC8"/>
    <w:rsid w:val="00345059"/>
    <w:rsid w:val="00390D8E"/>
    <w:rsid w:val="00421B20"/>
    <w:rsid w:val="005172E2"/>
    <w:rsid w:val="005E1151"/>
    <w:rsid w:val="006152B2"/>
    <w:rsid w:val="006366EA"/>
    <w:rsid w:val="00700E53"/>
    <w:rsid w:val="008517C1"/>
    <w:rsid w:val="00875DA6"/>
    <w:rsid w:val="008B5A6F"/>
    <w:rsid w:val="008C2FE8"/>
    <w:rsid w:val="008E6205"/>
    <w:rsid w:val="008F01CF"/>
    <w:rsid w:val="009F1BEF"/>
    <w:rsid w:val="00AB3611"/>
    <w:rsid w:val="00BA2169"/>
    <w:rsid w:val="00BA5A23"/>
    <w:rsid w:val="00BC4F5B"/>
    <w:rsid w:val="00BD4F4F"/>
    <w:rsid w:val="00BF3166"/>
    <w:rsid w:val="00C9080F"/>
    <w:rsid w:val="00D406C4"/>
    <w:rsid w:val="00D810B1"/>
    <w:rsid w:val="00D97EA9"/>
    <w:rsid w:val="00E00C73"/>
    <w:rsid w:val="00E90FB9"/>
    <w:rsid w:val="00F1709B"/>
    <w:rsid w:val="00F41BF2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645E5"/>
  <w15:docId w15:val="{7F8606D9-BA4F-CD45-94C5-F91AB21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A2114879E6F349BF2681CE2615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DFCA-659C-004E-B1E9-35A0CA5EBFAB}"/>
      </w:docPartPr>
      <w:docPartBody>
        <w:p w:rsidR="00725377" w:rsidRDefault="00867F95">
          <w:pPr>
            <w:pStyle w:val="13A2114879E6F349BF2681CE2615C4C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59619C9DB3873A469B57641B9C2E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0A2-49A4-704A-9B7F-62D552A21D9B}"/>
      </w:docPartPr>
      <w:docPartBody>
        <w:p w:rsidR="00725377" w:rsidRDefault="00867F95">
          <w:pPr>
            <w:pStyle w:val="59619C9DB3873A469B57641B9C2EB05D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748DBDCF46C91D44A1EB2AEBC296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F58C-BFBB-964E-ACD3-32B920C7C0ED}"/>
      </w:docPartPr>
      <w:docPartBody>
        <w:p w:rsidR="00725377" w:rsidRDefault="00867F95">
          <w:pPr>
            <w:pStyle w:val="748DBDCF46C91D44A1EB2AEBC2967491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2BF3383EC82AD146B37F7B94E5A9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B203-7DF6-7542-8217-F1C679C231CE}"/>
      </w:docPartPr>
      <w:docPartBody>
        <w:p w:rsidR="00725377" w:rsidRDefault="00867F95">
          <w:pPr>
            <w:pStyle w:val="2BF3383EC82AD146B37F7B94E5A9A617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16597F946F10E1469979809C3B7B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2DF8-C13A-294B-B189-AE9560DD9E7B}"/>
      </w:docPartPr>
      <w:docPartBody>
        <w:p w:rsidR="00725377" w:rsidRDefault="00867F95">
          <w:pPr>
            <w:pStyle w:val="16597F946F10E1469979809C3B7BD789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743D221DA7CD544E8EA76CCA6BFA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233E-50AD-CB48-A04F-6292D87AEB0A}"/>
      </w:docPartPr>
      <w:docPartBody>
        <w:p w:rsidR="00725377" w:rsidRDefault="00867F95">
          <w:pPr>
            <w:pStyle w:val="743D221DA7CD544E8EA76CCA6BFA5FE6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B7F18D1F007E7349BE6213FCF7A7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AF7B-AC69-6A42-AC3C-DE1EA267CDB1}"/>
      </w:docPartPr>
      <w:docPartBody>
        <w:p w:rsidR="00725377" w:rsidRDefault="00867F95">
          <w:pPr>
            <w:pStyle w:val="B7F18D1F007E7349BE6213FCF7A70CF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D02B614E5343AC4D8E56EDCFAB56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2BB7-4BE7-6447-9481-21B47407082F}"/>
      </w:docPartPr>
      <w:docPartBody>
        <w:p w:rsidR="00725377" w:rsidRDefault="00867F95">
          <w:pPr>
            <w:pStyle w:val="D02B614E5343AC4D8E56EDCFAB565B3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954E2377C5B2D0479D4BF13F165B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8694-E198-9E4A-9417-4192A4874AB1}"/>
      </w:docPartPr>
      <w:docPartBody>
        <w:p w:rsidR="00725377" w:rsidRDefault="00867F95">
          <w:pPr>
            <w:pStyle w:val="954E2377C5B2D0479D4BF13F165B8767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5249B73806717D4E8D3FD1D2C738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92C8-E41A-E743-A7A3-633CA49E3C76}"/>
      </w:docPartPr>
      <w:docPartBody>
        <w:p w:rsidR="00725377" w:rsidRDefault="00867F95">
          <w:pPr>
            <w:pStyle w:val="5249B73806717D4E8D3FD1D2C738C9DE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0D10C55C2A5EB74884826FC66DC7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7BB6-2BFB-444A-9C0C-CA15F330763D}"/>
      </w:docPartPr>
      <w:docPartBody>
        <w:p w:rsidR="00725377" w:rsidRDefault="00867F95">
          <w:pPr>
            <w:pStyle w:val="0D10C55C2A5EB74884826FC66DC75688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B108695EEA20344BA751D7808152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B5C-5561-144A-ABA4-72D89BD8A798}"/>
      </w:docPartPr>
      <w:docPartBody>
        <w:p w:rsidR="00725377" w:rsidRDefault="00867F95">
          <w:pPr>
            <w:pStyle w:val="B108695EEA20344BA751D78081522DC8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  <w:bookmarkStart w:id="0" w:name="_Hlk8820040"/>
        <w:bookmarkEnd w:id="0"/>
      </w:docPartBody>
    </w:docPart>
    <w:docPart>
      <w:docPartPr>
        <w:name w:val="78704F694DAB9B4C92AE004CC7E9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0F80-C2D5-0F4F-B3A2-E3BC8C3CF37D}"/>
      </w:docPartPr>
      <w:docPartBody>
        <w:p w:rsidR="00725377" w:rsidRDefault="00867F95">
          <w:pPr>
            <w:pStyle w:val="78704F694DAB9B4C92AE004CC7E9CAFB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78342B11FF408542A557617204EB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099-F79A-534D-9595-00D3A2379F7B}"/>
      </w:docPartPr>
      <w:docPartBody>
        <w:p w:rsidR="00725377" w:rsidRDefault="00867F95">
          <w:pPr>
            <w:pStyle w:val="78342B11FF408542A557617204EB16FB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BA524B63D6EE60469F5298E5C52E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7F58-653B-C04D-9B09-3D4799A8C3BE}"/>
      </w:docPartPr>
      <w:docPartBody>
        <w:p w:rsidR="00725377" w:rsidRDefault="00867F95">
          <w:pPr>
            <w:pStyle w:val="BA524B63D6EE60469F5298E5C52E8B90"/>
          </w:pPr>
          <w:r w:rsidRPr="00295361">
            <w:rPr>
              <w:rStyle w:val="Zstupntext"/>
            </w:rPr>
            <w:t>Klikněte sem a zadejte datum.</w:t>
          </w:r>
        </w:p>
      </w:docPartBody>
    </w:docPart>
    <w:docPart>
      <w:docPartPr>
        <w:name w:val="473CEB5ED2490149B889D5B1C0AD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31D8-083B-0243-A8C2-3F709DF9ED9E}"/>
      </w:docPartPr>
      <w:docPartBody>
        <w:p w:rsidR="00725377" w:rsidRDefault="007875CF" w:rsidP="007875CF">
          <w:pPr>
            <w:pStyle w:val="473CEB5ED2490149B889D5B1C0AD61E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CF"/>
    <w:rsid w:val="00021E7E"/>
    <w:rsid w:val="00587808"/>
    <w:rsid w:val="00725377"/>
    <w:rsid w:val="007875CF"/>
    <w:rsid w:val="00867F95"/>
    <w:rsid w:val="009949D3"/>
    <w:rsid w:val="009A46C7"/>
    <w:rsid w:val="00E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75CF"/>
    <w:rPr>
      <w:color w:val="808080"/>
    </w:rPr>
  </w:style>
  <w:style w:type="paragraph" w:customStyle="1" w:styleId="13A2114879E6F349BF2681CE2615C4C8">
    <w:name w:val="13A2114879E6F349BF2681CE2615C4C8"/>
  </w:style>
  <w:style w:type="paragraph" w:customStyle="1" w:styleId="59619C9DB3873A469B57641B9C2EB05D">
    <w:name w:val="59619C9DB3873A469B57641B9C2EB05D"/>
  </w:style>
  <w:style w:type="paragraph" w:customStyle="1" w:styleId="748DBDCF46C91D44A1EB2AEBC2967491">
    <w:name w:val="748DBDCF46C91D44A1EB2AEBC2967491"/>
  </w:style>
  <w:style w:type="paragraph" w:customStyle="1" w:styleId="2BF3383EC82AD146B37F7B94E5A9A617">
    <w:name w:val="2BF3383EC82AD146B37F7B94E5A9A617"/>
  </w:style>
  <w:style w:type="paragraph" w:customStyle="1" w:styleId="16597F946F10E1469979809C3B7BD789">
    <w:name w:val="16597F946F10E1469979809C3B7BD789"/>
  </w:style>
  <w:style w:type="paragraph" w:customStyle="1" w:styleId="743D221DA7CD544E8EA76CCA6BFA5FE6">
    <w:name w:val="743D221DA7CD544E8EA76CCA6BFA5FE6"/>
  </w:style>
  <w:style w:type="paragraph" w:customStyle="1" w:styleId="B7F18D1F007E7349BE6213FCF7A70CF7">
    <w:name w:val="B7F18D1F007E7349BE6213FCF7A70CF7"/>
  </w:style>
  <w:style w:type="paragraph" w:customStyle="1" w:styleId="D02B614E5343AC4D8E56EDCFAB565B32">
    <w:name w:val="D02B614E5343AC4D8E56EDCFAB565B32"/>
  </w:style>
  <w:style w:type="paragraph" w:customStyle="1" w:styleId="954E2377C5B2D0479D4BF13F165B8767">
    <w:name w:val="954E2377C5B2D0479D4BF13F165B8767"/>
  </w:style>
  <w:style w:type="paragraph" w:customStyle="1" w:styleId="5249B73806717D4E8D3FD1D2C738C9DE">
    <w:name w:val="5249B73806717D4E8D3FD1D2C738C9DE"/>
  </w:style>
  <w:style w:type="paragraph" w:customStyle="1" w:styleId="0D10C55C2A5EB74884826FC66DC75688">
    <w:name w:val="0D10C55C2A5EB74884826FC66DC75688"/>
  </w:style>
  <w:style w:type="paragraph" w:customStyle="1" w:styleId="B108695EEA20344BA751D78081522DC8">
    <w:name w:val="B108695EEA20344BA751D78081522DC8"/>
  </w:style>
  <w:style w:type="paragraph" w:customStyle="1" w:styleId="78704F694DAB9B4C92AE004CC7E9CAFB">
    <w:name w:val="78704F694DAB9B4C92AE004CC7E9CAFB"/>
  </w:style>
  <w:style w:type="paragraph" w:customStyle="1" w:styleId="78342B11FF408542A557617204EB16FB">
    <w:name w:val="78342B11FF408542A557617204EB16FB"/>
  </w:style>
  <w:style w:type="paragraph" w:customStyle="1" w:styleId="BA524B63D6EE60469F5298E5C52E8B90">
    <w:name w:val="BA524B63D6EE60469F5298E5C52E8B90"/>
  </w:style>
  <w:style w:type="paragraph" w:customStyle="1" w:styleId="473CEB5ED2490149B889D5B1C0AD61E8">
    <w:name w:val="473CEB5ED2490149B889D5B1C0AD61E8"/>
    <w:rsid w:val="00787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E35C-DB9C-2C45-85E8-D855B067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Pivčíková Michaela</cp:lastModifiedBy>
  <cp:revision>2</cp:revision>
  <dcterms:created xsi:type="dcterms:W3CDTF">2023-06-28T06:50:00Z</dcterms:created>
  <dcterms:modified xsi:type="dcterms:W3CDTF">2023-06-28T06:50:00Z</dcterms:modified>
</cp:coreProperties>
</file>