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96" w:rsidRDefault="00C56AB4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6.55pt;margin-top:100.3pt;width:669.35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6.55pt;margin-top:100.3pt;width:0;height:111.8pt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36.55pt;margin-top:212.1pt;width:669.3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705.9pt;margin-top:100.3pt;width:0;height:111.8pt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B72596" w:rsidRDefault="00C56AB4">
      <w:pPr>
        <w:framePr w:wrap="none" w:vAnchor="page" w:hAnchor="page" w:x="1025" w:y="77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"T:\\Registr\\Hulina\\media\\image1.jpeg"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43.2pt">
            <v:imagedata r:id="rId7" r:href="rId8"/>
          </v:shape>
        </w:pict>
      </w:r>
      <w:r>
        <w:fldChar w:fldCharType="end"/>
      </w:r>
    </w:p>
    <w:p w:rsidR="00B72596" w:rsidRDefault="00C56AB4">
      <w:pPr>
        <w:pStyle w:val="Bodytext30"/>
        <w:framePr w:wrap="none" w:vAnchor="page" w:hAnchor="page" w:x="7222" w:y="1231"/>
        <w:shd w:val="clear" w:color="auto" w:fill="auto"/>
      </w:pPr>
      <w:r>
        <w:t>Krycí list rozpočtu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80"/>
        <w:gridCol w:w="4925"/>
        <w:gridCol w:w="1282"/>
        <w:gridCol w:w="2510"/>
      </w:tblGrid>
      <w:tr w:rsidR="00B7259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Název stavby: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68" w:lineRule="exact"/>
              <w:ind w:left="400" w:firstLine="0"/>
            </w:pPr>
            <w:r>
              <w:rPr>
                <w:rStyle w:val="Bodytext2ArialUnicodeMS85ptSpacing0pt"/>
              </w:rPr>
              <w:t>Kysucka8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tabs>
                <w:tab w:val="left" w:pos="269"/>
                <w:tab w:val="left" w:pos="960"/>
              </w:tabs>
              <w:spacing w:line="110" w:lineRule="exact"/>
              <w:ind w:firstLine="0"/>
              <w:jc w:val="both"/>
            </w:pPr>
            <w:r>
              <w:rPr>
                <w:rStyle w:val="Bodytext28pt"/>
              </w:rPr>
              <w:t>,</w:t>
            </w:r>
            <w:r>
              <w:rPr>
                <w:rStyle w:val="Bodytext28pt"/>
              </w:rPr>
              <w:tab/>
              <w:t>. .</w:t>
            </w:r>
            <w:r>
              <w:rPr>
                <w:rStyle w:val="Bodytext28pt"/>
              </w:rPr>
              <w:tab/>
              <w:t>Městsky úřad Česky Těšinodbor</w:t>
            </w:r>
          </w:p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tabs>
                <w:tab w:val="left" w:pos="1522"/>
                <w:tab w:val="left" w:pos="1896"/>
                <w:tab w:val="left" w:pos="2645"/>
              </w:tabs>
              <w:spacing w:line="110" w:lineRule="exact"/>
              <w:ind w:firstLine="0"/>
              <w:jc w:val="both"/>
            </w:pPr>
            <w:r>
              <w:rPr>
                <w:rStyle w:val="Bodytext28pt"/>
              </w:rPr>
              <w:t>Objednatel:</w:t>
            </w:r>
            <w:r>
              <w:rPr>
                <w:rStyle w:val="Bodytext28pt"/>
              </w:rPr>
              <w:tab/>
              <w:t>. .</w:t>
            </w:r>
            <w:r>
              <w:rPr>
                <w:rStyle w:val="Bodytext28pt"/>
              </w:rPr>
              <w:tab/>
              <w:t>■' .</w:t>
            </w:r>
            <w:r>
              <w:rPr>
                <w:rStyle w:val="Bodytext28pt"/>
              </w:rPr>
              <w:tab/>
              <w:t>..</w:t>
            </w:r>
          </w:p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10" w:lineRule="exact"/>
              <w:ind w:right="1440" w:firstLine="0"/>
              <w:jc w:val="right"/>
            </w:pPr>
            <w:r>
              <w:rPr>
                <w:rStyle w:val="Bodytext28pt"/>
              </w:rPr>
              <w:t>místního hospoda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left="320" w:firstLine="0"/>
            </w:pPr>
            <w:r>
              <w:rPr>
                <w:rStyle w:val="Bodytext28pt"/>
              </w:rPr>
              <w:t>IČO/DIČ:</w:t>
            </w: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406" w:h="2256" w:wrap="none" w:vAnchor="page" w:hAnchor="page" w:x="723" w:y="1997"/>
              <w:rPr>
                <w:sz w:val="10"/>
                <w:szCs w:val="10"/>
              </w:rPr>
            </w:pP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Druh stavby:</w:t>
            </w:r>
          </w:p>
        </w:tc>
        <w:tc>
          <w:tcPr>
            <w:tcW w:w="2880" w:type="dxa"/>
            <w:shd w:val="clear" w:color="auto" w:fill="FFFFFF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left="400" w:firstLine="0"/>
            </w:pPr>
            <w:r>
              <w:rPr>
                <w:rStyle w:val="Bodytext28pt"/>
              </w:rPr>
              <w:t>Domácí telefony Nerez</w:t>
            </w:r>
          </w:p>
        </w:tc>
        <w:tc>
          <w:tcPr>
            <w:tcW w:w="4925" w:type="dxa"/>
            <w:shd w:val="clear" w:color="auto" w:fill="FFFFFF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Bodytext28pt"/>
              </w:rPr>
              <w:t>Projektant:</w:t>
            </w:r>
          </w:p>
        </w:tc>
        <w:tc>
          <w:tcPr>
            <w:tcW w:w="1282" w:type="dxa"/>
            <w:shd w:val="clear" w:color="auto" w:fill="FFFFFF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left="320" w:firstLine="0"/>
            </w:pPr>
            <w:r>
              <w:rPr>
                <w:rStyle w:val="Bodytext28pt"/>
              </w:rPr>
              <w:t>IČO/DIČ: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406" w:h="2256" w:wrap="none" w:vAnchor="page" w:hAnchor="page" w:x="723" w:y="1997"/>
              <w:rPr>
                <w:sz w:val="10"/>
                <w:szCs w:val="10"/>
              </w:rPr>
            </w:pP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Lokalita: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left="400" w:firstLine="0"/>
            </w:pPr>
            <w:r>
              <w:rPr>
                <w:rStyle w:val="Bodytext28pt"/>
              </w:rPr>
              <w:t>Český Těšin-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tabs>
                <w:tab w:val="left" w:pos="1363"/>
              </w:tabs>
              <w:spacing w:line="178" w:lineRule="exact"/>
              <w:ind w:firstLine="0"/>
              <w:jc w:val="both"/>
            </w:pPr>
            <w:r>
              <w:rPr>
                <w:rStyle w:val="Bodytext28pt"/>
              </w:rPr>
              <w:t>Zhotovitel:</w:t>
            </w:r>
            <w:r>
              <w:rPr>
                <w:rStyle w:val="Bodytext28pt"/>
              </w:rPr>
              <w:tab/>
              <w:t>Tomáš Hulina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left="320" w:firstLine="0"/>
            </w:pPr>
            <w:r>
              <w:rPr>
                <w:rStyle w:val="Bodytext28pt"/>
              </w:rPr>
              <w:t>IČO/DIČ: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2596" w:rsidRDefault="00C56AB4" w:rsidP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left="300" w:firstLine="0"/>
            </w:pPr>
            <w:r>
              <w:rPr>
                <w:rStyle w:val="Bodytext28pt"/>
              </w:rPr>
              <w:t>87921987/xxxxx</w:t>
            </w:r>
            <w:bookmarkStart w:id="0" w:name="_GoBack"/>
            <w:bookmarkEnd w:id="0"/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Začátek výstavby:</w:t>
            </w:r>
          </w:p>
        </w:tc>
        <w:tc>
          <w:tcPr>
            <w:tcW w:w="2880" w:type="dxa"/>
            <w:shd w:val="clear" w:color="auto" w:fill="FFFFFF"/>
          </w:tcPr>
          <w:p w:rsidR="00B72596" w:rsidRDefault="00B72596">
            <w:pPr>
              <w:framePr w:w="13406" w:h="2256" w:wrap="none" w:vAnchor="page" w:hAnchor="page" w:x="723" w:y="1997"/>
              <w:rPr>
                <w:sz w:val="10"/>
                <w:szCs w:val="10"/>
              </w:rPr>
            </w:pPr>
          </w:p>
        </w:tc>
        <w:tc>
          <w:tcPr>
            <w:tcW w:w="4925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Bodytext28pt"/>
              </w:rPr>
              <w:t>Konec výstavby: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left="320" w:firstLine="0"/>
            </w:pPr>
            <w:r>
              <w:rPr>
                <w:rStyle w:val="Bodytext28pt"/>
              </w:rPr>
              <w:t>Položek: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left="300" w:firstLine="0"/>
            </w:pPr>
            <w:r>
              <w:rPr>
                <w:rStyle w:val="Bodytext28pt"/>
              </w:rPr>
              <w:t>31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JKSO: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406" w:h="2256" w:wrap="none" w:vAnchor="page" w:hAnchor="page" w:x="723" w:y="1997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tabs>
                <w:tab w:val="left" w:pos="1363"/>
              </w:tabs>
              <w:spacing w:line="178" w:lineRule="exact"/>
              <w:ind w:firstLine="0"/>
              <w:jc w:val="both"/>
            </w:pPr>
            <w:r>
              <w:rPr>
                <w:rStyle w:val="Bodytext28pt"/>
              </w:rPr>
              <w:t>Zpracoval:</w:t>
            </w:r>
            <w:r>
              <w:rPr>
                <w:rStyle w:val="Bodytext28pt"/>
              </w:rPr>
              <w:tab/>
              <w:t>Tomáš Hulina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left="320" w:firstLine="0"/>
            </w:pPr>
            <w:r>
              <w:rPr>
                <w:rStyle w:val="Bodytext28pt"/>
              </w:rPr>
              <w:t>Datum:</w:t>
            </w:r>
          </w:p>
        </w:tc>
        <w:tc>
          <w:tcPr>
            <w:tcW w:w="2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13406" w:h="2256" w:wrap="none" w:vAnchor="page" w:hAnchor="page" w:x="723" w:y="1997"/>
              <w:shd w:val="clear" w:color="auto" w:fill="auto"/>
              <w:spacing w:line="178" w:lineRule="exact"/>
              <w:ind w:left="300" w:firstLine="0"/>
            </w:pPr>
            <w:r>
              <w:rPr>
                <w:rStyle w:val="Bodytext28pt"/>
              </w:rPr>
              <w:t>20.06.2023</w:t>
            </w:r>
          </w:p>
        </w:tc>
      </w:tr>
    </w:tbl>
    <w:p w:rsidR="00B72596" w:rsidRDefault="00C56AB4">
      <w:pPr>
        <w:pStyle w:val="Heading10"/>
        <w:framePr w:wrap="none" w:vAnchor="page" w:hAnchor="page" w:x="5523" w:y="4245"/>
        <w:shd w:val="clear" w:color="auto" w:fill="auto"/>
      </w:pPr>
      <w:bookmarkStart w:id="1" w:name="bookmark0"/>
      <w:r>
        <w:rPr>
          <w:rStyle w:val="Heading11"/>
          <w:b/>
          <w:bCs/>
        </w:rPr>
        <w:t>Rozpočtové náklady v Kč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267"/>
        <w:gridCol w:w="2232"/>
        <w:gridCol w:w="2342"/>
        <w:gridCol w:w="2237"/>
        <w:gridCol w:w="2150"/>
        <w:gridCol w:w="2261"/>
      </w:tblGrid>
      <w:tr w:rsidR="00B7259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6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358" w:lineRule="exact"/>
              <w:ind w:left="340" w:firstLine="0"/>
            </w:pPr>
            <w:r>
              <w:rPr>
                <w:rStyle w:val="Bodytext2FreesiaUPC29ptBold"/>
              </w:rPr>
              <w:t>A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Základní rozpočtové náklady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tabs>
                <w:tab w:val="left" w:pos="629"/>
              </w:tabs>
              <w:spacing w:line="212" w:lineRule="exact"/>
              <w:ind w:firstLine="0"/>
              <w:jc w:val="both"/>
            </w:pPr>
            <w:r>
              <w:rPr>
                <w:rStyle w:val="Bodytext295ptBold"/>
              </w:rPr>
              <w:t>Q</w:t>
            </w:r>
            <w:r>
              <w:rPr>
                <w:rStyle w:val="Bodytext295ptBold"/>
              </w:rPr>
              <w:tab/>
              <w:t>Doplňkové náklady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358" w:lineRule="exact"/>
              <w:ind w:left="340" w:firstLine="0"/>
            </w:pPr>
            <w:r>
              <w:rPr>
                <w:rStyle w:val="Bodytext2FreesiaUPC29ptBold"/>
              </w:rPr>
              <w:t xml:space="preserve">0 </w:t>
            </w:r>
            <w:r>
              <w:rPr>
                <w:rStyle w:val="Bodytext295ptBold"/>
              </w:rPr>
              <w:t>Náklady na umístění stavby (NUS)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HSV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Dodávky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Práce přesčas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Zařízení staveniště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Montáž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761,94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Bez pevné podl.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Mimostav. doprava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PSV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Dodávky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Kulturní památka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Uzemní vlivy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Montáž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Provozní vlivy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"M"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Dodávky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Ostatní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Montáž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59 357,32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NUS z rozpočtu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Ostatní materiál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75 809,20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Přesun hmot a sutí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ZRN celkem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135 928,46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DN celkem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NUS celkem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9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DN celkem z obj.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NUS celkem z obj.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97" w:type="dxa"/>
            <w:gridSpan w:val="3"/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45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ORN celkem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976" w:type="dxa"/>
            <w:gridSpan w:val="5"/>
            <w:shd w:val="clear" w:color="auto" w:fill="FFFFFF"/>
          </w:tcPr>
          <w:p w:rsidR="00B72596" w:rsidRDefault="00B72596">
            <w:pPr>
              <w:framePr w:w="13387" w:h="3528" w:wrap="none" w:vAnchor="page" w:hAnchor="page" w:x="756" w:y="4608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12" w:lineRule="exact"/>
              <w:ind w:firstLine="0"/>
            </w:pPr>
            <w:r>
              <w:rPr>
                <w:rStyle w:val="Bodytext295ptBold"/>
              </w:rPr>
              <w:t>ORN celkem z obj.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87" w:h="3528" w:wrap="none" w:vAnchor="page" w:hAnchor="page" w:x="756" w:y="4608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10pt"/>
              </w:rPr>
              <w:t>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141"/>
        <w:gridCol w:w="2597"/>
        <w:gridCol w:w="1987"/>
        <w:gridCol w:w="2645"/>
        <w:gridCol w:w="1752"/>
      </w:tblGrid>
      <w:tr w:rsidR="00B7259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</w:pPr>
            <w:r>
              <w:rPr>
                <w:rStyle w:val="Bodytext2Tahoma95ptBold"/>
              </w:rPr>
              <w:t>Základ 0%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B5B7B6"/>
            <w:vAlign w:val="bottom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Tahoma95ptBold"/>
              </w:rPr>
              <w:t>0,00</w:t>
            </w:r>
          </w:p>
        </w:tc>
        <w:tc>
          <w:tcPr>
            <w:tcW w:w="898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B72596" w:rsidRDefault="00B72596">
            <w:pPr>
              <w:framePr w:w="13363" w:h="802" w:wrap="none" w:vAnchor="page" w:hAnchor="page" w:x="785" w:y="8323"/>
              <w:rPr>
                <w:sz w:val="10"/>
                <w:szCs w:val="10"/>
              </w:rPr>
            </w:pP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</w:pPr>
            <w:r>
              <w:rPr>
                <w:rStyle w:val="Bodytext2Tahoma95ptBold"/>
              </w:rPr>
              <w:t>Základ 15%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Tahoma95ptBold"/>
              </w:rPr>
              <w:t>135 928,46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</w:pPr>
            <w:r>
              <w:rPr>
                <w:rStyle w:val="Bodytext2Tahoma95ptBold"/>
              </w:rPr>
              <w:t>DPH 15%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Tahoma95ptBold"/>
              </w:rPr>
              <w:t>I? 389,27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</w:pPr>
            <w:r>
              <w:rPr>
                <w:rStyle w:val="Bodytext2Tahoma95ptBold"/>
              </w:rPr>
              <w:t>Celkem bez DPH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Tahoma95ptBold"/>
              </w:rPr>
              <w:t>135 928,46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</w:pPr>
            <w:r>
              <w:rPr>
                <w:rStyle w:val="Bodytext2Tahoma95ptBold"/>
              </w:rPr>
              <w:t>Základ 21%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5B7B6"/>
            <w:vAlign w:val="bottom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Tahoma95ptBold"/>
              </w:rPr>
              <w:t>0,00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</w:pPr>
            <w:r>
              <w:rPr>
                <w:rStyle w:val="Bodytext2Tahoma95ptBold"/>
              </w:rPr>
              <w:t>DPH 21%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tabs>
                <w:tab w:val="left" w:leader="underscore" w:pos="1546"/>
              </w:tabs>
              <w:spacing w:line="246" w:lineRule="exact"/>
              <w:ind w:firstLine="0"/>
              <w:jc w:val="both"/>
            </w:pPr>
            <w:r>
              <w:rPr>
                <w:rStyle w:val="Bodytext2Tahoma95ptBold"/>
              </w:rPr>
              <w:tab/>
              <w:t>VžMH.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</w:pPr>
            <w:r>
              <w:rPr>
                <w:rStyle w:val="Bodytext2Tahoma95ptBold"/>
              </w:rPr>
              <w:t>Celkem včetně DPH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B7B6"/>
          </w:tcPr>
          <w:p w:rsidR="00B72596" w:rsidRDefault="00C56AB4">
            <w:pPr>
              <w:pStyle w:val="Bodytext20"/>
              <w:framePr w:w="13363" w:h="802" w:wrap="none" w:vAnchor="page" w:hAnchor="page" w:x="785" w:y="8323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Tahoma95ptBold"/>
              </w:rPr>
              <w:t>156 317,73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4579"/>
        <w:gridCol w:w="4397"/>
      </w:tblGrid>
      <w:tr w:rsidR="00B72596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73" w:h="1272" w:wrap="none" w:vAnchor="page" w:hAnchor="page" w:x="780" w:y="9303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Projektant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73" w:h="1272" w:wrap="none" w:vAnchor="page" w:hAnchor="page" w:x="780" w:y="9303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Objednatel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13373" w:h="1272" w:wrap="none" w:vAnchor="page" w:hAnchor="page" w:x="780" w:y="9303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Zhotovitel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73" w:h="1272" w:wrap="none" w:vAnchor="page" w:hAnchor="page" w:x="780" w:y="9303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Datum, razítko a podpis</w:t>
            </w:r>
          </w:p>
        </w:tc>
        <w:tc>
          <w:tcPr>
            <w:tcW w:w="4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73" w:h="1272" w:wrap="none" w:vAnchor="page" w:hAnchor="page" w:x="780" w:y="9303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 xml:space="preserve">Datum, </w:t>
            </w:r>
            <w:r>
              <w:rPr>
                <w:rStyle w:val="Bodytext210pt"/>
              </w:rPr>
              <w:t>razítko a podpis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13373" w:h="1272" w:wrap="none" w:vAnchor="page" w:hAnchor="page" w:x="780" w:y="9303"/>
              <w:shd w:val="clear" w:color="auto" w:fill="auto"/>
              <w:spacing w:line="224" w:lineRule="exact"/>
              <w:ind w:firstLine="0"/>
            </w:pPr>
            <w:r>
              <w:rPr>
                <w:rStyle w:val="Bodytext210pt"/>
              </w:rPr>
              <w:t>Datum, razítko a podpis</w:t>
            </w:r>
          </w:p>
        </w:tc>
      </w:tr>
    </w:tbl>
    <w:p w:rsidR="00B72596" w:rsidRDefault="00C56AB4">
      <w:pPr>
        <w:pStyle w:val="Tablecaption0"/>
        <w:framePr w:wrap="none" w:vAnchor="page" w:hAnchor="page" w:x="819" w:y="10522"/>
        <w:shd w:val="clear" w:color="auto" w:fill="auto"/>
      </w:pPr>
      <w:r>
        <w:t>Poznámka:</w:t>
      </w:r>
    </w:p>
    <w:p w:rsidR="00B72596" w:rsidRDefault="00B72596">
      <w:pPr>
        <w:rPr>
          <w:sz w:val="2"/>
          <w:szCs w:val="2"/>
        </w:rPr>
        <w:sectPr w:rsidR="00B7259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596" w:rsidRDefault="00C56AB4">
      <w:pPr>
        <w:pStyle w:val="Heading20"/>
        <w:framePr w:wrap="none" w:vAnchor="page" w:hAnchor="page" w:x="6947" w:y="1312"/>
        <w:shd w:val="clear" w:color="auto" w:fill="auto"/>
      </w:pPr>
      <w:bookmarkStart w:id="2" w:name="bookmark1"/>
      <w:r>
        <w:rPr>
          <w:rStyle w:val="Heading21"/>
        </w:rPr>
        <w:lastRenderedPageBreak/>
        <w:t>Stavební rozpočet</w:t>
      </w:r>
      <w:bookmarkEnd w:id="2"/>
    </w:p>
    <w:p w:rsidR="00B72596" w:rsidRDefault="00C56AB4">
      <w:pPr>
        <w:pStyle w:val="Bodytext20"/>
        <w:framePr w:w="989" w:h="1677" w:hRule="exact" w:wrap="none" w:vAnchor="page" w:hAnchor="page" w:x="736" w:y="1501"/>
        <w:shd w:val="clear" w:color="auto" w:fill="auto"/>
        <w:ind w:firstLine="0"/>
      </w:pPr>
      <w:r>
        <w:t>Název stavby: Druh stavby: Lokalita: JKSO:</w:t>
      </w:r>
    </w:p>
    <w:p w:rsidR="00B72596" w:rsidRDefault="00C56AB4">
      <w:pPr>
        <w:pStyle w:val="Heading420"/>
        <w:framePr w:w="989" w:h="1677" w:hRule="exact" w:wrap="none" w:vAnchor="page" w:hAnchor="page" w:x="736" w:y="1501"/>
        <w:shd w:val="clear" w:color="auto" w:fill="auto"/>
      </w:pPr>
      <w:bookmarkStart w:id="3" w:name="bookmark2"/>
      <w:r>
        <w:t>&lt;5 lobjek</w:t>
      </w:r>
      <w:bookmarkEnd w:id="3"/>
    </w:p>
    <w:p w:rsidR="00B72596" w:rsidRDefault="00C56AB4">
      <w:pPr>
        <w:pStyle w:val="Heading50"/>
        <w:framePr w:w="1584" w:h="1109" w:hRule="exact" w:wrap="none" w:vAnchor="page" w:hAnchor="page" w:x="2742" w:y="1520"/>
        <w:shd w:val="clear" w:color="auto" w:fill="auto"/>
      </w:pPr>
      <w:bookmarkStart w:id="4" w:name="bookmark3"/>
      <w:r>
        <w:t>Kysucka8</w:t>
      </w:r>
      <w:bookmarkEnd w:id="4"/>
    </w:p>
    <w:p w:rsidR="00B72596" w:rsidRDefault="00C56AB4">
      <w:pPr>
        <w:pStyle w:val="Bodytext20"/>
        <w:framePr w:w="1584" w:h="1109" w:hRule="exact" w:wrap="none" w:vAnchor="page" w:hAnchor="page" w:x="2742" w:y="1520"/>
        <w:shd w:val="clear" w:color="auto" w:fill="auto"/>
        <w:ind w:firstLine="0"/>
        <w:jc w:val="both"/>
      </w:pPr>
      <w:r>
        <w:t>Domácí telefony Nerez Český Těšín-</w:t>
      </w:r>
    </w:p>
    <w:p w:rsidR="00B72596" w:rsidRDefault="00C56AB4">
      <w:pPr>
        <w:pStyle w:val="Bodytext20"/>
        <w:framePr w:w="1286" w:h="1118" w:hRule="exact" w:wrap="none" w:vAnchor="page" w:hAnchor="page" w:x="6813" w:y="1568"/>
        <w:shd w:val="clear" w:color="auto" w:fill="auto"/>
        <w:ind w:firstLine="0"/>
      </w:pPr>
      <w:r>
        <w:t>Doba výstavby: Začátek výstavby: Konec výstavby:</w:t>
      </w:r>
    </w:p>
    <w:p w:rsidR="00B72596" w:rsidRDefault="00C56AB4">
      <w:pPr>
        <w:pStyle w:val="Bodytext20"/>
        <w:framePr w:w="1219" w:h="600" w:hRule="exact" w:wrap="none" w:vAnchor="page" w:hAnchor="page" w:x="6870" w:y="2697"/>
        <w:shd w:val="clear" w:color="auto" w:fill="auto"/>
        <w:spacing w:line="283" w:lineRule="exact"/>
        <w:ind w:right="160" w:firstLine="0"/>
        <w:jc w:val="both"/>
      </w:pPr>
      <w:r>
        <w:t xml:space="preserve">Zpracováno dne: </w:t>
      </w:r>
      <w:r>
        <w:rPr>
          <w:rStyle w:val="Bodytext2Bold"/>
        </w:rPr>
        <w:t>MJ I Množství</w:t>
      </w:r>
    </w:p>
    <w:p w:rsidR="00B72596" w:rsidRDefault="00C56AB4">
      <w:pPr>
        <w:pStyle w:val="Bodytext20"/>
        <w:framePr w:w="1805" w:h="1454" w:hRule="exact" w:wrap="none" w:vAnchor="page" w:hAnchor="page" w:x="8176" w:y="1606"/>
        <w:shd w:val="clear" w:color="auto" w:fill="auto"/>
        <w:spacing w:line="350" w:lineRule="exact"/>
        <w:ind w:firstLine="0"/>
        <w:jc w:val="right"/>
      </w:pPr>
      <w:r>
        <w:t>Objednatel: Projektant: Zhotovitel: 20.06.2023 Zpracoval:</w:t>
      </w:r>
    </w:p>
    <w:p w:rsidR="00B72596" w:rsidRDefault="00C56AB4">
      <w:pPr>
        <w:pStyle w:val="Bodytext20"/>
        <w:framePr w:wrap="none" w:vAnchor="page" w:hAnchor="page" w:x="10259" w:y="1675"/>
        <w:shd w:val="clear" w:color="auto" w:fill="auto"/>
        <w:spacing w:line="156" w:lineRule="exact"/>
        <w:ind w:firstLine="0"/>
      </w:pPr>
      <w:r>
        <w:t>Městský úřad Český Těšín</w:t>
      </w:r>
    </w:p>
    <w:p w:rsidR="00B72596" w:rsidRDefault="00C56AB4">
      <w:pPr>
        <w:pStyle w:val="Bodytext20"/>
        <w:framePr w:wrap="none" w:vAnchor="page" w:hAnchor="page" w:x="10259" w:y="2481"/>
        <w:shd w:val="clear" w:color="auto" w:fill="auto"/>
        <w:spacing w:line="156" w:lineRule="exact"/>
        <w:ind w:firstLine="0"/>
      </w:pPr>
      <w:r>
        <w:t>Tomáš Hulína</w:t>
      </w:r>
    </w:p>
    <w:p w:rsidR="00B72596" w:rsidRDefault="00C56AB4">
      <w:pPr>
        <w:pStyle w:val="Bodytext20"/>
        <w:framePr w:wrap="none" w:vAnchor="page" w:hAnchor="page" w:x="10259" w:y="2836"/>
        <w:shd w:val="clear" w:color="auto" w:fill="auto"/>
        <w:spacing w:line="156" w:lineRule="exact"/>
        <w:ind w:firstLine="0"/>
      </w:pPr>
      <w:r>
        <w:t>Tomáš Hulina</w:t>
      </w:r>
    </w:p>
    <w:p w:rsidR="00B72596" w:rsidRDefault="00C56AB4">
      <w:pPr>
        <w:pStyle w:val="Heading60"/>
        <w:framePr w:w="2842" w:h="593" w:hRule="exact" w:wrap="none" w:vAnchor="page" w:hAnchor="page" w:x="2790" w:y="3002"/>
        <w:shd w:val="clear" w:color="auto" w:fill="auto"/>
        <w:ind w:left="10" w:right="1700"/>
      </w:pPr>
      <w:bookmarkStart w:id="5" w:name="bookmark4"/>
      <w:r>
        <w:t>Zkrácený popis</w:t>
      </w:r>
      <w:bookmarkEnd w:id="5"/>
    </w:p>
    <w:p w:rsidR="00B72596" w:rsidRDefault="00C56AB4">
      <w:pPr>
        <w:pStyle w:val="Bodytext100"/>
        <w:framePr w:w="2842" w:h="593" w:hRule="exact" w:wrap="none" w:vAnchor="page" w:hAnchor="page" w:x="2790" w:y="3002"/>
        <w:shd w:val="clear" w:color="auto" w:fill="auto"/>
        <w:tabs>
          <w:tab w:val="left" w:pos="1416"/>
          <w:tab w:val="left" w:leader="underscore" w:pos="2045"/>
        </w:tabs>
        <w:ind w:left="10" w:right="1700"/>
      </w:pPr>
      <w:r>
        <w:rPr>
          <w:rStyle w:val="Bodytext101"/>
          <w:b/>
          <w:bCs/>
        </w:rPr>
        <w:t>Rozměry</w:t>
      </w:r>
      <w:r>
        <w:tab/>
      </w:r>
      <w:r>
        <w:tab/>
      </w:r>
    </w:p>
    <w:p w:rsidR="00B72596" w:rsidRDefault="00C56AB4">
      <w:pPr>
        <w:pStyle w:val="Heading40"/>
        <w:framePr w:w="2842" w:h="593" w:hRule="exact" w:wrap="none" w:vAnchor="page" w:hAnchor="page" w:x="2790" w:y="3002"/>
        <w:shd w:val="clear" w:color="auto" w:fill="auto"/>
      </w:pPr>
      <w:bookmarkStart w:id="6" w:name="bookmark5"/>
      <w:r>
        <w:t>Prorážení otvorů a ostatní bourací práce</w:t>
      </w:r>
      <w:bookmarkEnd w:id="6"/>
    </w:p>
    <w:p w:rsidR="00B72596" w:rsidRDefault="00C56AB4">
      <w:pPr>
        <w:pStyle w:val="Heading60"/>
        <w:framePr w:w="720" w:h="404" w:hRule="exact" w:wrap="none" w:vAnchor="page" w:hAnchor="page" w:x="8339" w:y="3096"/>
        <w:shd w:val="clear" w:color="auto" w:fill="auto"/>
        <w:spacing w:line="156" w:lineRule="exact"/>
        <w:jc w:val="left"/>
      </w:pPr>
      <w:bookmarkStart w:id="7" w:name="bookmark6"/>
      <w:r>
        <w:t>Cena/MJ</w:t>
      </w:r>
      <w:bookmarkEnd w:id="7"/>
    </w:p>
    <w:p w:rsidR="00B72596" w:rsidRDefault="00C56AB4">
      <w:pPr>
        <w:pStyle w:val="Heading520"/>
        <w:framePr w:w="720" w:h="404" w:hRule="exact" w:wrap="none" w:vAnchor="page" w:hAnchor="page" w:x="8339" w:y="3096"/>
        <w:shd w:val="clear" w:color="auto" w:fill="auto"/>
      </w:pPr>
      <w:bookmarkStart w:id="8" w:name="bookmark7"/>
      <w:r>
        <w:t>—(Kč)</w:t>
      </w:r>
      <w:bookmarkEnd w:id="8"/>
    </w:p>
    <w:p w:rsidR="00B72596" w:rsidRDefault="00C56AB4">
      <w:pPr>
        <w:pStyle w:val="Heading60"/>
        <w:framePr w:wrap="none" w:vAnchor="page" w:hAnchor="page" w:x="9376" w:y="3283"/>
        <w:shd w:val="clear" w:color="auto" w:fill="auto"/>
        <w:spacing w:line="156" w:lineRule="exact"/>
        <w:jc w:val="left"/>
      </w:pPr>
      <w:bookmarkStart w:id="9" w:name="bookmark8"/>
      <w:r>
        <w:t>Dodávka</w:t>
      </w:r>
      <w:bookmarkEnd w:id="9"/>
    </w:p>
    <w:p w:rsidR="00B72596" w:rsidRDefault="00C56AB4">
      <w:pPr>
        <w:pStyle w:val="Heading60"/>
        <w:framePr w:w="1123" w:h="461" w:hRule="exact" w:wrap="none" w:vAnchor="page" w:hAnchor="page" w:x="10202" w:y="3095"/>
        <w:shd w:val="clear" w:color="auto" w:fill="auto"/>
        <w:spacing w:line="187" w:lineRule="exact"/>
        <w:ind w:firstLine="240"/>
        <w:jc w:val="left"/>
      </w:pPr>
      <w:bookmarkStart w:id="10" w:name="bookmark9"/>
      <w:r>
        <w:rPr>
          <w:rStyle w:val="Heading61"/>
          <w:b/>
          <w:bCs/>
        </w:rPr>
        <w:t>Náklady (Kč) I Montáž</w:t>
      </w:r>
      <w:bookmarkEnd w:id="10"/>
    </w:p>
    <w:p w:rsidR="00B72596" w:rsidRDefault="00C56AB4">
      <w:pPr>
        <w:pStyle w:val="Heading60"/>
        <w:framePr w:w="931" w:h="1454" w:hRule="exact" w:wrap="none" w:vAnchor="page" w:hAnchor="page" w:x="11680" w:y="3298"/>
        <w:shd w:val="clear" w:color="auto" w:fill="auto"/>
        <w:spacing w:line="173" w:lineRule="exact"/>
        <w:jc w:val="left"/>
      </w:pPr>
      <w:bookmarkStart w:id="11" w:name="bookmark10"/>
      <w:r>
        <w:t>Celkem</w:t>
      </w:r>
      <w:bookmarkEnd w:id="11"/>
    </w:p>
    <w:p w:rsidR="00B72596" w:rsidRDefault="00C56AB4">
      <w:pPr>
        <w:pStyle w:val="Heading50"/>
        <w:framePr w:w="931" w:h="1454" w:hRule="exact" w:wrap="none" w:vAnchor="page" w:hAnchor="page" w:x="11680" w:y="3298"/>
        <w:shd w:val="clear" w:color="auto" w:fill="auto"/>
        <w:spacing w:line="173" w:lineRule="exact"/>
        <w:jc w:val="right"/>
      </w:pPr>
      <w:bookmarkStart w:id="12" w:name="bookmark11"/>
      <w:r>
        <w:t>761,94</w:t>
      </w:r>
      <w:bookmarkEnd w:id="12"/>
    </w:p>
    <w:p w:rsidR="00B72596" w:rsidRDefault="00C56AB4">
      <w:pPr>
        <w:pStyle w:val="Bodytext20"/>
        <w:framePr w:w="931" w:h="1454" w:hRule="exact" w:wrap="none" w:vAnchor="page" w:hAnchor="page" w:x="11680" w:y="3298"/>
        <w:shd w:val="clear" w:color="auto" w:fill="auto"/>
        <w:spacing w:line="173" w:lineRule="exact"/>
        <w:ind w:firstLine="0"/>
        <w:jc w:val="right"/>
      </w:pPr>
      <w:r>
        <w:t xml:space="preserve">761,94 </w:t>
      </w:r>
      <w:r>
        <w:rPr>
          <w:rStyle w:val="Bodytext2Bold"/>
        </w:rPr>
        <w:t xml:space="preserve">3 440,25 </w:t>
      </w:r>
      <w:r>
        <w:t xml:space="preserve">2 000,25 1 440,00 </w:t>
      </w:r>
      <w:r>
        <w:rPr>
          <w:rStyle w:val="Bodytext2Bold"/>
        </w:rPr>
        <w:t xml:space="preserve">14 396,13 </w:t>
      </w:r>
      <w:r>
        <w:t>14 396,13</w:t>
      </w:r>
    </w:p>
    <w:p w:rsidR="00B72596" w:rsidRDefault="00C56AB4">
      <w:pPr>
        <w:pStyle w:val="Heading60"/>
        <w:framePr w:wrap="none" w:vAnchor="page" w:hAnchor="page" w:x="13005" w:y="3148"/>
        <w:shd w:val="clear" w:color="auto" w:fill="auto"/>
        <w:spacing w:line="156" w:lineRule="exact"/>
        <w:jc w:val="left"/>
      </w:pPr>
      <w:bookmarkStart w:id="13" w:name="bookmark12"/>
      <w:r>
        <w:rPr>
          <w:rStyle w:val="Heading61"/>
          <w:b/>
          <w:bCs/>
        </w:rPr>
        <w:t>Hmotnost (t)</w:t>
      </w:r>
      <w:bookmarkEnd w:id="13"/>
    </w:p>
    <w:p w:rsidR="00B72596" w:rsidRDefault="00C56AB4">
      <w:pPr>
        <w:pStyle w:val="Heading60"/>
        <w:framePr w:w="749" w:h="382" w:hRule="exact" w:wrap="none" w:vAnchor="page" w:hAnchor="page" w:x="14512" w:y="3167"/>
        <w:shd w:val="clear" w:color="auto" w:fill="auto"/>
        <w:spacing w:line="156" w:lineRule="exact"/>
        <w:jc w:val="left"/>
      </w:pPr>
      <w:bookmarkStart w:id="14" w:name="bookmark13"/>
      <w:r>
        <w:t>Cenová</w:t>
      </w:r>
      <w:bookmarkEnd w:id="14"/>
    </w:p>
    <w:p w:rsidR="00B72596" w:rsidRDefault="00C56AB4">
      <w:pPr>
        <w:pStyle w:val="Bodytext100"/>
        <w:framePr w:w="749" w:h="382" w:hRule="exact" w:wrap="none" w:vAnchor="page" w:hAnchor="page" w:x="14512" w:y="3167"/>
        <w:shd w:val="clear" w:color="auto" w:fill="auto"/>
        <w:spacing w:line="156" w:lineRule="exact"/>
        <w:jc w:val="left"/>
      </w:pPr>
      <w:r>
        <w:t>soustava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5</w:t>
      </w:r>
    </w:p>
    <w:p w:rsidR="00B72596" w:rsidRDefault="00C56AB4">
      <w:pPr>
        <w:pStyle w:val="Bodytext40"/>
        <w:framePr w:w="307" w:h="5217" w:hRule="exact" w:wrap="none" w:vAnchor="page" w:hAnchor="page" w:x="726" w:y="4750"/>
        <w:shd w:val="clear" w:color="auto" w:fill="auto"/>
      </w:pPr>
      <w:r>
        <w:t>6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7</w:t>
      </w:r>
    </w:p>
    <w:p w:rsidR="00B72596" w:rsidRDefault="00C56AB4">
      <w:pPr>
        <w:pStyle w:val="Bodytext50"/>
        <w:framePr w:w="307" w:h="5217" w:hRule="exact" w:wrap="none" w:vAnchor="page" w:hAnchor="page" w:x="726" w:y="4750"/>
        <w:shd w:val="clear" w:color="auto" w:fill="auto"/>
      </w:pPr>
      <w:r>
        <w:t>8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9</w:t>
      </w:r>
    </w:p>
    <w:p w:rsidR="00B72596" w:rsidRDefault="00C56AB4">
      <w:pPr>
        <w:pStyle w:val="Bodytext60"/>
        <w:framePr w:w="307" w:h="5217" w:hRule="exact" w:wrap="none" w:vAnchor="page" w:hAnchor="page" w:x="726" w:y="4750"/>
        <w:numPr>
          <w:ilvl w:val="0"/>
          <w:numId w:val="1"/>
        </w:numPr>
        <w:shd w:val="clear" w:color="auto" w:fill="auto"/>
      </w:pPr>
      <w:r>
        <w:t xml:space="preserve"> 11 12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13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14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after="180" w:line="178" w:lineRule="exact"/>
        <w:ind w:firstLine="0"/>
        <w:jc w:val="both"/>
      </w:pPr>
      <w:r>
        <w:t>15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16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17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after="180" w:line="178" w:lineRule="exact"/>
        <w:ind w:firstLine="0"/>
        <w:jc w:val="both"/>
      </w:pPr>
      <w:r>
        <w:t>18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19</w:t>
      </w:r>
    </w:p>
    <w:p w:rsidR="00B72596" w:rsidRDefault="00C56AB4">
      <w:pPr>
        <w:pStyle w:val="Bodytext70"/>
        <w:framePr w:w="307" w:h="5217" w:hRule="exact" w:wrap="none" w:vAnchor="page" w:hAnchor="page" w:x="726" w:y="4750"/>
        <w:numPr>
          <w:ilvl w:val="0"/>
          <w:numId w:val="2"/>
        </w:numPr>
        <w:shd w:val="clear" w:color="auto" w:fill="auto"/>
      </w:pPr>
      <w:r>
        <w:t xml:space="preserve"> </w:t>
      </w:r>
      <w:r>
        <w:rPr>
          <w:rStyle w:val="Bodytext7TimesNewRoman7pt"/>
          <w:rFonts w:eastAsia="Arial"/>
        </w:rPr>
        <w:t xml:space="preserve">21 </w:t>
      </w:r>
      <w:r>
        <w:rPr>
          <w:rStyle w:val="Bodytext71"/>
        </w:rPr>
        <w:t>22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23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24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25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26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27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28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29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30</w:t>
      </w:r>
    </w:p>
    <w:p w:rsidR="00B72596" w:rsidRDefault="00C56AB4">
      <w:pPr>
        <w:pStyle w:val="Bodytext20"/>
        <w:framePr w:w="307" w:h="5217" w:hRule="exact" w:wrap="none" w:vAnchor="page" w:hAnchor="page" w:x="726" w:y="4750"/>
        <w:shd w:val="clear" w:color="auto" w:fill="auto"/>
        <w:spacing w:line="178" w:lineRule="exact"/>
        <w:ind w:firstLine="0"/>
        <w:jc w:val="both"/>
      </w:pPr>
      <w:r>
        <w:t>31</w:t>
      </w:r>
    </w:p>
    <w:p w:rsidR="00B72596" w:rsidRDefault="00C56AB4">
      <w:pPr>
        <w:pStyle w:val="Heading50"/>
        <w:framePr w:w="1133" w:h="6629" w:hRule="exact" w:wrap="none" w:vAnchor="page" w:hAnchor="page" w:x="1600" w:y="3356"/>
        <w:shd w:val="clear" w:color="auto" w:fill="auto"/>
        <w:spacing w:line="173" w:lineRule="exact"/>
      </w:pPr>
      <w:bookmarkStart w:id="15" w:name="bookmark14"/>
      <w:r>
        <w:t>97</w:t>
      </w:r>
      <w:bookmarkEnd w:id="15"/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3" w:lineRule="exact"/>
        <w:ind w:firstLine="0"/>
        <w:jc w:val="both"/>
      </w:pPr>
      <w:r>
        <w:t>971042122ROO</w:t>
      </w:r>
    </w:p>
    <w:p w:rsidR="00B72596" w:rsidRDefault="00C56AB4">
      <w:pPr>
        <w:pStyle w:val="Heading50"/>
        <w:framePr w:w="1133" w:h="6629" w:hRule="exact" w:wrap="none" w:vAnchor="page" w:hAnchor="page" w:x="1600" w:y="3356"/>
        <w:shd w:val="clear" w:color="auto" w:fill="auto"/>
        <w:spacing w:line="173" w:lineRule="exact"/>
      </w:pPr>
      <w:bookmarkStart w:id="16" w:name="bookmark15"/>
      <w:r>
        <w:t>M</w:t>
      </w:r>
      <w:bookmarkEnd w:id="16"/>
    </w:p>
    <w:p w:rsidR="00B72596" w:rsidRDefault="00C56AB4">
      <w:pPr>
        <w:pStyle w:val="Bodytext20"/>
        <w:framePr w:w="1133" w:h="6629" w:hRule="exact" w:wrap="none" w:vAnchor="page" w:hAnchor="page" w:x="1600" w:y="3356"/>
        <w:numPr>
          <w:ilvl w:val="0"/>
          <w:numId w:val="3"/>
        </w:numPr>
        <w:shd w:val="clear" w:color="auto" w:fill="auto"/>
        <w:tabs>
          <w:tab w:val="left" w:pos="485"/>
        </w:tabs>
        <w:spacing w:line="173" w:lineRule="exact"/>
        <w:ind w:firstLine="0"/>
        <w:jc w:val="both"/>
      </w:pPr>
      <w:r>
        <w:t>R00</w:t>
      </w:r>
    </w:p>
    <w:p w:rsidR="00B72596" w:rsidRDefault="00C56AB4">
      <w:pPr>
        <w:pStyle w:val="Bodytext20"/>
        <w:framePr w:w="1133" w:h="6629" w:hRule="exact" w:wrap="none" w:vAnchor="page" w:hAnchor="page" w:x="1600" w:y="3356"/>
        <w:numPr>
          <w:ilvl w:val="0"/>
          <w:numId w:val="3"/>
        </w:numPr>
        <w:shd w:val="clear" w:color="auto" w:fill="auto"/>
        <w:tabs>
          <w:tab w:val="left" w:pos="480"/>
        </w:tabs>
        <w:spacing w:line="173" w:lineRule="exact"/>
        <w:ind w:firstLine="0"/>
        <w:jc w:val="both"/>
      </w:pPr>
      <w:r>
        <w:t>R00</w:t>
      </w:r>
    </w:p>
    <w:p w:rsidR="00B72596" w:rsidRDefault="00C56AB4">
      <w:pPr>
        <w:pStyle w:val="Bodytext90"/>
        <w:framePr w:w="1133" w:h="6629" w:hRule="exact" w:wrap="none" w:vAnchor="page" w:hAnchor="page" w:x="1600" w:y="3356"/>
        <w:shd w:val="clear" w:color="auto" w:fill="auto"/>
      </w:pPr>
      <w:r>
        <w:rPr>
          <w:rStyle w:val="Bodytext9Arial7ptNotItalic"/>
          <w:b/>
          <w:bCs/>
        </w:rPr>
        <w:t xml:space="preserve">M21 </w:t>
      </w:r>
      <w:r>
        <w:t>WĚĚĚ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21O010333R00</w:t>
      </w:r>
    </w:p>
    <w:p w:rsidR="00B72596" w:rsidRDefault="00C56AB4">
      <w:pPr>
        <w:pStyle w:val="Heading50"/>
        <w:framePr w:w="1133" w:h="6629" w:hRule="exact" w:wrap="none" w:vAnchor="page" w:hAnchor="page" w:x="1600" w:y="3356"/>
        <w:shd w:val="clear" w:color="auto" w:fill="auto"/>
        <w:spacing w:line="178" w:lineRule="exact"/>
      </w:pPr>
      <w:bookmarkStart w:id="17" w:name="bookmark16"/>
      <w:r>
        <w:t>M22</w:t>
      </w:r>
      <w:bookmarkEnd w:id="17"/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 xml:space="preserve">222323301R00 222323310R00 222323311R00 222323332R00 222323337R00 222323316R00 222323308R00 222323308R02 222325292R00 222323308R04 222280501R00 </w:t>
      </w:r>
      <w:r>
        <w:rPr>
          <w:rStyle w:val="Bodytext2Bold"/>
        </w:rPr>
        <w:t>M6?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after="160" w:line="178" w:lineRule="exact"/>
        <w:ind w:firstLine="0"/>
        <w:jc w:val="both"/>
      </w:pPr>
      <w:r>
        <w:t>650020131R00 650020132R00 650010111R00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531CP-2513IL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531NP- 2513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531DAX4-3H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531EC-2502AR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531TR-2300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531LY-8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531 Úprava tel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531 Generátor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531DS41N412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531CNFC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34572171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989MSM</w:t>
      </w:r>
    </w:p>
    <w:p w:rsidR="00B72596" w:rsidRDefault="00C56AB4">
      <w:pPr>
        <w:pStyle w:val="Bodytext20"/>
        <w:framePr w:w="1133" w:h="6629" w:hRule="exact" w:wrap="none" w:vAnchor="page" w:hAnchor="page" w:x="1600" w:y="3356"/>
        <w:shd w:val="clear" w:color="auto" w:fill="auto"/>
        <w:spacing w:line="178" w:lineRule="exact"/>
        <w:ind w:firstLine="0"/>
        <w:jc w:val="both"/>
      </w:pPr>
      <w:r>
        <w:t>989NEREZRAM</w:t>
      </w:r>
    </w:p>
    <w:p w:rsidR="00B72596" w:rsidRDefault="00C56AB4">
      <w:pPr>
        <w:pStyle w:val="Bodytext20"/>
        <w:framePr w:wrap="none" w:vAnchor="page" w:hAnchor="page" w:x="2771" w:y="3538"/>
        <w:shd w:val="clear" w:color="auto" w:fill="auto"/>
        <w:spacing w:line="156" w:lineRule="exact"/>
        <w:ind w:firstLine="0"/>
      </w:pPr>
      <w:r>
        <w:t>Vrtání otvorů, zdi betonové, do 3 cm, hl. do 30 cm</w:t>
      </w:r>
    </w:p>
    <w:p w:rsidR="00B72596" w:rsidRDefault="00C56AB4">
      <w:pPr>
        <w:pStyle w:val="Bodytext20"/>
        <w:framePr w:w="1786" w:h="389" w:hRule="exact" w:wrap="none" w:vAnchor="page" w:hAnchor="page" w:x="2771" w:y="3895"/>
        <w:shd w:val="clear" w:color="auto" w:fill="auto"/>
        <w:spacing w:line="178" w:lineRule="exact"/>
        <w:ind w:firstLine="0"/>
        <w:jc w:val="both"/>
      </w:pPr>
      <w:r>
        <w:t>Podíl podružených výkonů Zednické výpomoci HSV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Krabice pro lištový rozvod LK 80/3,se zapojením</w:t>
      </w:r>
    </w:p>
    <w:p w:rsidR="00B72596" w:rsidRDefault="00C56AB4">
      <w:pPr>
        <w:pStyle w:val="Heading50"/>
        <w:framePr w:w="4022" w:h="5585" w:hRule="exact" w:wrap="none" w:vAnchor="page" w:hAnchor="page" w:x="2762" w:y="4404"/>
        <w:shd w:val="clear" w:color="auto" w:fill="auto"/>
        <w:spacing w:line="178" w:lineRule="exact"/>
        <w:jc w:val="left"/>
      </w:pPr>
      <w:bookmarkStart w:id="18" w:name="bookmark17"/>
      <w:r>
        <w:t>Montáže sdělovací a zabezpečovací</w:t>
      </w:r>
      <w:r>
        <w:t xml:space="preserve"> techniky</w:t>
      </w:r>
      <w:bookmarkEnd w:id="18"/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Domácí telefon digitální, na úchyt.body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Generátor vyzváněcího tónu, do rozvaděče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Systémový zdroj, do rozvaděče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Tlačítkové tablo s klávesnicí, čtečkou na stěnu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Kryt proti dešti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Elektrický otvírač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Hlavni Jednotka Tabla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Demontáž starých Telefonů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Měř</w:t>
      </w:r>
      <w:r>
        <w:t>ení smyčky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Programovaní a uvedeni do provozu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UTP,FTP,SEKU,SYKY do 7 mm vně.prům.volně ve žlabu</w:t>
      </w:r>
    </w:p>
    <w:p w:rsidR="00B72596" w:rsidRDefault="00C56AB4">
      <w:pPr>
        <w:pStyle w:val="Heading50"/>
        <w:framePr w:w="4022" w:h="5585" w:hRule="exact" w:wrap="none" w:vAnchor="page" w:hAnchor="page" w:x="2762" w:y="4404"/>
        <w:shd w:val="clear" w:color="auto" w:fill="auto"/>
        <w:spacing w:line="178" w:lineRule="exact"/>
        <w:jc w:val="left"/>
      </w:pPr>
      <w:bookmarkStart w:id="19" w:name="bookmark18"/>
      <w:r>
        <w:t>Elektroinstalce</w:t>
      </w:r>
      <w:bookmarkEnd w:id="19"/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Vrt + osazení hmoždinky do stěn cihelných HM 6 Vrt + osazení hmoždinky do stěn cihelných HM 8 Montáž elektroinstalační lišty šířky do 40 mm</w:t>
      </w:r>
    </w:p>
    <w:p w:rsidR="00B72596" w:rsidRDefault="00C56AB4">
      <w:pPr>
        <w:pStyle w:val="Heading50"/>
        <w:framePr w:w="4022" w:h="5585" w:hRule="exact" w:wrap="none" w:vAnchor="page" w:hAnchor="page" w:x="2762" w:y="4404"/>
        <w:shd w:val="clear" w:color="auto" w:fill="auto"/>
        <w:spacing w:line="178" w:lineRule="exact"/>
        <w:jc w:val="left"/>
      </w:pPr>
      <w:bookmarkStart w:id="20" w:name="bookmark19"/>
      <w:r>
        <w:t>Ostatní materiál</w:t>
      </w:r>
      <w:bookmarkEnd w:id="20"/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Tablo CP-2513IL 125 nerez (bezkontaktní čipy RFID 125kHz)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 xml:space="preserve">Modul pro jmenovky NP- 2513 nerez </w:t>
      </w:r>
      <w:r>
        <w:rPr>
          <w:lang w:val="en-US" w:eastAsia="en-US" w:bidi="en-US"/>
        </w:rPr>
        <w:t xml:space="preserve">INOX (pro INOX </w:t>
      </w:r>
      <w:r>
        <w:t>CP-2513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 xml:space="preserve">Stříška třímodulová DAX4-3H </w:t>
      </w:r>
      <w:r w:rsidRPr="00C56AB4">
        <w:rPr>
          <w:lang w:eastAsia="en-US" w:bidi="en-US"/>
        </w:rPr>
        <w:t xml:space="preserve">INOX </w:t>
      </w:r>
      <w:r>
        <w:t>(CP2510+NP2513 2 ks)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 xml:space="preserve">Jednotka elektroniky EC-2502AR se zálohováním, aut. </w:t>
      </w:r>
      <w:r w:rsidRPr="00C56AB4">
        <w:rPr>
          <w:lang w:eastAsia="en-US" w:bidi="en-US"/>
        </w:rPr>
        <w:t>reset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Napaječ TR-2</w:t>
      </w:r>
      <w:r>
        <w:t>300 pro systém CD2502, 3100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Domácí telefon LY-8 bílý 2x tlačítko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Úprava telefonu pro zvonění ode dveří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>Generátor pro odlišné vyzvánění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spacing w:line="178" w:lineRule="exact"/>
        <w:ind w:firstLine="0"/>
      </w:pPr>
      <w:r>
        <w:t xml:space="preserve">El. zámek, </w:t>
      </w:r>
      <w:r w:rsidRPr="00C56AB4">
        <w:rPr>
          <w:lang w:eastAsia="en-US" w:bidi="en-US"/>
        </w:rPr>
        <w:t xml:space="preserve">12V, DC, </w:t>
      </w:r>
      <w:r>
        <w:t>úzký, (DS41N412)</w:t>
      </w:r>
    </w:p>
    <w:p w:rsidR="00B72596" w:rsidRDefault="00C56AB4">
      <w:pPr>
        <w:pStyle w:val="Bodytext20"/>
        <w:framePr w:w="4022" w:h="5585" w:hRule="exact" w:wrap="none" w:vAnchor="page" w:hAnchor="page" w:x="2762" w:y="4404"/>
        <w:shd w:val="clear" w:color="auto" w:fill="auto"/>
        <w:tabs>
          <w:tab w:val="left" w:leader="underscore" w:pos="2102"/>
        </w:tabs>
        <w:spacing w:line="178" w:lineRule="exact"/>
        <w:ind w:firstLine="0"/>
      </w:pPr>
      <w:r>
        <w:t xml:space="preserve">Bezkontaktní cip RFID Lišta hranatá LHD 20x10, délka 2 m Malý spotřební </w:t>
      </w:r>
      <w:r w:rsidRPr="00C56AB4">
        <w:rPr>
          <w:lang w:eastAsia="en-US" w:bidi="en-US"/>
        </w:rPr>
        <w:t xml:space="preserve">material </w:t>
      </w:r>
      <w:r>
        <w:rPr>
          <w:rStyle w:val="Bodytext21"/>
        </w:rPr>
        <w:t>Nerezový rám Velký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998"/>
        <w:gridCol w:w="1008"/>
        <w:gridCol w:w="1152"/>
        <w:gridCol w:w="926"/>
      </w:tblGrid>
      <w:tr w:rsidR="00B7259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6,00</w:t>
            </w:r>
          </w:p>
        </w:tc>
        <w:tc>
          <w:tcPr>
            <w:tcW w:w="100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126,99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761,94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%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1 905,00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1,05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ArialUnicodeMS75ptItalic"/>
              </w:rPr>
              <w:t>0,00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Bold0"/>
              </w:rPr>
              <w:t>3440,25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2 000,25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%</w:t>
            </w:r>
          </w:p>
        </w:tc>
        <w:tc>
          <w:tcPr>
            <w:tcW w:w="99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800,00</w:t>
            </w:r>
          </w:p>
        </w:tc>
        <w:tc>
          <w:tcPr>
            <w:tcW w:w="100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1,80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after="60"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before="60" w:line="90" w:lineRule="exact"/>
              <w:ind w:right="280" w:firstLine="0"/>
              <w:jc w:val="right"/>
            </w:pPr>
            <w:r>
              <w:rPr>
                <w:rStyle w:val="Bodytext2TimesNewRoman4ptScaling250"/>
                <w:rFonts w:eastAsia="Arial"/>
              </w:rPr>
              <w:t>■iP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1 440,00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Bold0"/>
              </w:rPr>
              <w:t>14 396,13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63,00</w:t>
            </w:r>
          </w:p>
        </w:tc>
        <w:tc>
          <w:tcPr>
            <w:tcW w:w="100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after="200" w:line="156" w:lineRule="exact"/>
              <w:ind w:right="280" w:firstLine="0"/>
              <w:jc w:val="right"/>
            </w:pPr>
            <w:r>
              <w:rPr>
                <w:rStyle w:val="Bodytext22"/>
              </w:rPr>
              <w:t>228,51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before="200" w:line="156" w:lineRule="exact"/>
              <w:ind w:right="280" w:firstLine="0"/>
              <w:jc w:val="right"/>
            </w:pPr>
            <w:r>
              <w:rPr>
                <w:rStyle w:val="Bodytext22"/>
              </w:rPr>
              <w:t>201,49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Bold0"/>
              </w:rPr>
              <w:t>0,00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Bodytext22"/>
              </w:rPr>
              <w:t xml:space="preserve">14 396,13 </w:t>
            </w:r>
            <w:r>
              <w:rPr>
                <w:rStyle w:val="Bodytext2Bold0"/>
              </w:rPr>
              <w:t>36 907,90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2"/>
              </w:rPr>
              <w:t>12 693,87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230,00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230,00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230,00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230,00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3,00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564,01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1 692,03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49,20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49,20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1 261,90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1 261,90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860,00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860,00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63,00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86,80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5 468,40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63,00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72,50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4 567,50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hod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4,00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460,00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1 840,00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m</w:t>
            </w:r>
          </w:p>
        </w:tc>
        <w:tc>
          <w:tcPr>
            <w:tcW w:w="99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350,00</w:t>
            </w:r>
          </w:p>
        </w:tc>
        <w:tc>
          <w:tcPr>
            <w:tcW w:w="100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22,90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8 015,00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60,00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27,00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Bold0"/>
              </w:rPr>
              <w:t>0,00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Bold0"/>
              </w:rPr>
              <w:t>4 613,04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1 620,00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12,00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45,92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551,04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m</w:t>
            </w:r>
          </w:p>
        </w:tc>
        <w:tc>
          <w:tcPr>
            <w:tcW w:w="99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30,00</w:t>
            </w:r>
          </w:p>
        </w:tc>
        <w:tc>
          <w:tcPr>
            <w:tcW w:w="100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81,40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92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2 442,00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9 642,00</w:t>
            </w:r>
          </w:p>
        </w:tc>
        <w:tc>
          <w:tcPr>
            <w:tcW w:w="1152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224" w:lineRule="exact"/>
              <w:ind w:right="280" w:firstLine="0"/>
              <w:jc w:val="right"/>
            </w:pPr>
            <w:r>
              <w:rPr>
                <w:rStyle w:val="Bodytext2TimesNewRoman4ptScaling250"/>
                <w:rFonts w:eastAsia="Arial"/>
              </w:rPr>
              <w:t xml:space="preserve">1 </w:t>
            </w:r>
            <w:r>
              <w:rPr>
                <w:rStyle w:val="Bodytext2SakkalMajalla15ptBold"/>
              </w:rPr>
              <w:t xml:space="preserve">5 </w:t>
            </w:r>
            <w:r>
              <w:rPr>
                <w:rStyle w:val="Bodytext2TimesNewRoman4ptScaling250"/>
                <w:rFonts w:eastAsia="Arial"/>
              </w:rPr>
              <w:t>uvvitcu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9 642,00</w:t>
            </w:r>
          </w:p>
        </w:tc>
        <w:tc>
          <w:tcPr>
            <w:tcW w:w="92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SakkalMajalla15ptBold"/>
              </w:rPr>
              <w:t>&lt;yp</w:t>
            </w:r>
          </w:p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2,00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3 488,00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6 976,00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1 146,00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1 146,00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2 560,00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2 560,00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617,10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617,10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63,00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581,00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36 603,00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63,00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78,65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4 954,95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1 630,00</w:t>
            </w:r>
          </w:p>
        </w:tc>
        <w:tc>
          <w:tcPr>
            <w:tcW w:w="1152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1 630,00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986,15</w:t>
            </w:r>
          </w:p>
        </w:tc>
        <w:tc>
          <w:tcPr>
            <w:tcW w:w="1152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986,15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126,00</w:t>
            </w:r>
          </w:p>
        </w:tc>
        <w:tc>
          <w:tcPr>
            <w:tcW w:w="1008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43,00</w:t>
            </w:r>
          </w:p>
        </w:tc>
        <w:tc>
          <w:tcPr>
            <w:tcW w:w="1152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5 418,00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8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m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30,00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23,20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696,00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86" w:type="dxa"/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1 100,00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1 100,00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B7259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</w:pPr>
            <w:r>
              <w:rPr>
                <w:rStyle w:val="Bodytext22"/>
              </w:rPr>
              <w:t>kus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20" w:firstLine="0"/>
              <w:jc w:val="right"/>
            </w:pPr>
            <w:r>
              <w:rPr>
                <w:rStyle w:val="Bodytext22"/>
              </w:rPr>
              <w:t>1,00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3 480,00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right="280" w:firstLine="0"/>
              <w:jc w:val="right"/>
            </w:pPr>
            <w:r>
              <w:rPr>
                <w:rStyle w:val="Bodytext22"/>
              </w:rPr>
              <w:t>3 480,00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596" w:rsidRDefault="00C56AB4">
            <w:pPr>
              <w:pStyle w:val="Bodytext20"/>
              <w:framePr w:w="4670" w:h="6418" w:wrap="none" w:vAnchor="page" w:hAnchor="page" w:x="6794" w:y="3634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</w:tr>
    </w:tbl>
    <w:p w:rsidR="00B72596" w:rsidRDefault="00C56AB4">
      <w:pPr>
        <w:pStyle w:val="Bodytext20"/>
        <w:framePr w:w="797" w:h="5226" w:hRule="exact" w:wrap="none" w:vAnchor="page" w:hAnchor="page" w:x="11805" w:y="4874"/>
        <w:shd w:val="clear" w:color="auto" w:fill="auto"/>
        <w:spacing w:line="178" w:lineRule="exact"/>
        <w:ind w:firstLine="0"/>
        <w:jc w:val="right"/>
      </w:pPr>
      <w:r>
        <w:t>12 693,87 230,00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4"/>
        </w:numPr>
        <w:shd w:val="clear" w:color="auto" w:fill="auto"/>
        <w:spacing w:line="178" w:lineRule="exact"/>
        <w:ind w:left="180" w:firstLine="100"/>
        <w:jc w:val="both"/>
      </w:pPr>
      <w:r>
        <w:t xml:space="preserve"> 1 692,03</w:t>
      </w:r>
    </w:p>
    <w:p w:rsidR="00B72596" w:rsidRDefault="00C56AB4">
      <w:pPr>
        <w:pStyle w:val="Bodytext20"/>
        <w:framePr w:w="797" w:h="5226" w:hRule="exact" w:wrap="none" w:vAnchor="page" w:hAnchor="page" w:x="11805" w:y="4874"/>
        <w:shd w:val="clear" w:color="auto" w:fill="auto"/>
        <w:spacing w:line="178" w:lineRule="exact"/>
        <w:ind w:left="180" w:firstLine="180"/>
        <w:jc w:val="both"/>
      </w:pPr>
      <w:r>
        <w:t>49,20 1 261,90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shd w:val="clear" w:color="auto" w:fill="auto"/>
        <w:spacing w:line="178" w:lineRule="exact"/>
        <w:ind w:left="180" w:firstLine="100"/>
        <w:jc w:val="both"/>
      </w:pPr>
      <w:r>
        <w:t>860.00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5"/>
        </w:numPr>
        <w:shd w:val="clear" w:color="auto" w:fill="auto"/>
        <w:tabs>
          <w:tab w:val="left" w:pos="300"/>
        </w:tabs>
        <w:spacing w:line="178" w:lineRule="exact"/>
        <w:ind w:left="180" w:firstLine="0"/>
        <w:jc w:val="both"/>
      </w:pPr>
      <w:r>
        <w:t>468,40 4 567,50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6"/>
        </w:numPr>
        <w:shd w:val="clear" w:color="auto" w:fill="auto"/>
        <w:tabs>
          <w:tab w:val="left" w:pos="290"/>
        </w:tabs>
        <w:spacing w:line="178" w:lineRule="exact"/>
        <w:ind w:left="180" w:firstLine="0"/>
        <w:jc w:val="both"/>
      </w:pPr>
      <w:r>
        <w:t>840,00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7"/>
        </w:numPr>
        <w:shd w:val="clear" w:color="auto" w:fill="auto"/>
        <w:tabs>
          <w:tab w:val="left" w:pos="305"/>
        </w:tabs>
        <w:spacing w:line="178" w:lineRule="exact"/>
        <w:ind w:left="180" w:firstLine="0"/>
        <w:jc w:val="both"/>
      </w:pPr>
      <w:r>
        <w:t xml:space="preserve">015,00 </w:t>
      </w:r>
      <w:r>
        <w:rPr>
          <w:rStyle w:val="Bodytext2Bold"/>
        </w:rPr>
        <w:t xml:space="preserve">4 613,04 </w:t>
      </w:r>
      <w:r>
        <w:t>1 620,00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shd w:val="clear" w:color="auto" w:fill="auto"/>
        <w:spacing w:line="178" w:lineRule="exact"/>
        <w:ind w:left="180" w:firstLine="100"/>
        <w:jc w:val="both"/>
      </w:pPr>
      <w:r>
        <w:t>551,04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6"/>
        </w:numPr>
        <w:shd w:val="clear" w:color="auto" w:fill="auto"/>
        <w:tabs>
          <w:tab w:val="left" w:pos="377"/>
        </w:tabs>
        <w:spacing w:line="178" w:lineRule="exact"/>
        <w:ind w:left="180" w:firstLine="0"/>
        <w:jc w:val="both"/>
      </w:pPr>
      <w:r>
        <w:t>442,00</w:t>
      </w:r>
    </w:p>
    <w:p w:rsidR="00B72596" w:rsidRDefault="00C56AB4">
      <w:pPr>
        <w:pStyle w:val="Heading50"/>
        <w:framePr w:w="797" w:h="5226" w:hRule="exact" w:wrap="none" w:vAnchor="page" w:hAnchor="page" w:x="11805" w:y="4874"/>
        <w:shd w:val="clear" w:color="auto" w:fill="auto"/>
        <w:tabs>
          <w:tab w:val="left" w:pos="197"/>
        </w:tabs>
        <w:spacing w:line="178" w:lineRule="exact"/>
      </w:pPr>
      <w:bookmarkStart w:id="21" w:name="bookmark20"/>
      <w:r>
        <w:t>75 809,20</w:t>
      </w:r>
      <w:bookmarkEnd w:id="21"/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7"/>
        </w:numPr>
        <w:shd w:val="clear" w:color="auto" w:fill="auto"/>
        <w:tabs>
          <w:tab w:val="left" w:pos="300"/>
        </w:tabs>
        <w:spacing w:line="178" w:lineRule="exact"/>
        <w:ind w:left="180" w:firstLine="0"/>
        <w:jc w:val="both"/>
      </w:pPr>
      <w:r>
        <w:t>642,00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5"/>
        </w:numPr>
        <w:shd w:val="clear" w:color="auto" w:fill="auto"/>
        <w:tabs>
          <w:tab w:val="left" w:pos="305"/>
        </w:tabs>
        <w:spacing w:line="178" w:lineRule="exact"/>
        <w:ind w:left="180" w:firstLine="0"/>
        <w:jc w:val="both"/>
      </w:pPr>
      <w:r>
        <w:t>976,00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8"/>
        </w:numPr>
        <w:shd w:val="clear" w:color="auto" w:fill="auto"/>
        <w:tabs>
          <w:tab w:val="left" w:pos="305"/>
        </w:tabs>
        <w:spacing w:line="178" w:lineRule="exact"/>
        <w:ind w:left="180" w:firstLine="0"/>
        <w:jc w:val="both"/>
      </w:pPr>
      <w:r>
        <w:t>146,00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8"/>
        </w:numPr>
        <w:shd w:val="clear" w:color="auto" w:fill="auto"/>
        <w:tabs>
          <w:tab w:val="left" w:pos="300"/>
        </w:tabs>
        <w:spacing w:line="178" w:lineRule="exact"/>
        <w:ind w:left="280"/>
      </w:pPr>
      <w:r>
        <w:t>560,00 617,10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shd w:val="clear" w:color="auto" w:fill="auto"/>
        <w:spacing w:line="178" w:lineRule="exact"/>
        <w:ind w:firstLine="0"/>
        <w:jc w:val="both"/>
      </w:pPr>
      <w:r>
        <w:t>36 603,00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9"/>
        </w:numPr>
        <w:shd w:val="clear" w:color="auto" w:fill="auto"/>
        <w:tabs>
          <w:tab w:val="left" w:pos="305"/>
        </w:tabs>
        <w:spacing w:line="178" w:lineRule="exact"/>
        <w:ind w:left="180" w:firstLine="0"/>
        <w:jc w:val="both"/>
      </w:pPr>
      <w:r>
        <w:t>954,95 1 630,00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shd w:val="clear" w:color="auto" w:fill="auto"/>
        <w:spacing w:line="178" w:lineRule="exact"/>
        <w:ind w:left="180" w:firstLine="100"/>
        <w:jc w:val="both"/>
      </w:pPr>
      <w:r>
        <w:t>986,15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9"/>
        </w:numPr>
        <w:shd w:val="clear" w:color="auto" w:fill="auto"/>
        <w:tabs>
          <w:tab w:val="left" w:pos="295"/>
        </w:tabs>
        <w:spacing w:line="178" w:lineRule="exact"/>
        <w:ind w:left="280"/>
      </w:pPr>
      <w:r>
        <w:t>418,00 696,00</w:t>
      </w:r>
    </w:p>
    <w:p w:rsidR="00B72596" w:rsidRDefault="00C56AB4">
      <w:pPr>
        <w:pStyle w:val="Bodytext110"/>
        <w:framePr w:w="797" w:h="5226" w:hRule="exact" w:wrap="none" w:vAnchor="page" w:hAnchor="page" w:x="11805" w:y="4874"/>
        <w:shd w:val="clear" w:color="auto" w:fill="auto"/>
        <w:ind w:left="180"/>
      </w:pPr>
      <w:r>
        <w:t>1 100,00</w:t>
      </w:r>
    </w:p>
    <w:p w:rsidR="00B72596" w:rsidRDefault="00C56AB4">
      <w:pPr>
        <w:pStyle w:val="Bodytext20"/>
        <w:framePr w:w="797" w:h="5226" w:hRule="exact" w:wrap="none" w:vAnchor="page" w:hAnchor="page" w:x="11805" w:y="4874"/>
        <w:numPr>
          <w:ilvl w:val="0"/>
          <w:numId w:val="8"/>
        </w:numPr>
        <w:shd w:val="clear" w:color="auto" w:fill="auto"/>
        <w:tabs>
          <w:tab w:val="left" w:pos="295"/>
        </w:tabs>
        <w:spacing w:line="178" w:lineRule="exact"/>
        <w:ind w:left="180" w:firstLine="0"/>
        <w:jc w:val="both"/>
      </w:pPr>
      <w:r>
        <w:rPr>
          <w:rStyle w:val="Bodytext21"/>
        </w:rPr>
        <w:t>480,00</w:t>
      </w:r>
    </w:p>
    <w:p w:rsidR="00B72596" w:rsidRDefault="00C56AB4">
      <w:pPr>
        <w:pStyle w:val="Bodytext120"/>
        <w:framePr w:w="432" w:h="6416" w:hRule="exact" w:wrap="none" w:vAnchor="page" w:hAnchor="page" w:x="13101" w:y="3690"/>
        <w:shd w:val="clear" w:color="auto" w:fill="auto"/>
        <w:spacing w:after="190"/>
      </w:pPr>
      <w:r>
        <w:t>0,00</w:t>
      </w:r>
    </w:p>
    <w:p w:rsidR="00B72596" w:rsidRDefault="00C56AB4">
      <w:pPr>
        <w:pStyle w:val="Bodytext130"/>
        <w:framePr w:w="432" w:h="6416" w:hRule="exact" w:wrap="none" w:vAnchor="page" w:hAnchor="page" w:x="13101" w:y="3690"/>
        <w:shd w:val="clear" w:color="auto" w:fill="auto"/>
        <w:spacing w:before="0"/>
      </w:pPr>
      <w:r>
        <w:t>0,00</w:t>
      </w:r>
    </w:p>
    <w:p w:rsidR="00B72596" w:rsidRDefault="00C56AB4">
      <w:pPr>
        <w:pStyle w:val="Bodytext14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15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16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17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1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19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01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11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21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3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4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5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6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70"/>
        <w:framePr w:w="432" w:h="6416" w:hRule="exact" w:wrap="none" w:vAnchor="page" w:hAnchor="page" w:x="13101" w:y="3690"/>
        <w:shd w:val="clear" w:color="auto" w:fill="auto"/>
        <w:spacing w:before="0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  <w:spacing w:after="180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9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301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31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280"/>
        <w:framePr w:w="432" w:h="6416" w:hRule="exact" w:wrap="none" w:vAnchor="page" w:hAnchor="page" w:x="13101" w:y="3690"/>
        <w:shd w:val="clear" w:color="auto" w:fill="auto"/>
      </w:pPr>
      <w:r>
        <w:t>0,00</w:t>
      </w:r>
    </w:p>
    <w:p w:rsidR="00B72596" w:rsidRDefault="00C56AB4">
      <w:pPr>
        <w:pStyle w:val="Bodytext320"/>
        <w:framePr w:w="1306" w:h="1262" w:hRule="exact" w:wrap="none" w:vAnchor="page" w:hAnchor="page" w:x="14022" w:y="3518"/>
        <w:shd w:val="clear" w:color="auto" w:fill="auto"/>
      </w:pPr>
      <w:r>
        <w:t>OfiÓ</w:t>
      </w:r>
    </w:p>
    <w:p w:rsidR="00B72596" w:rsidRDefault="00C56AB4">
      <w:pPr>
        <w:pStyle w:val="Bodytext20"/>
        <w:framePr w:w="1306" w:h="1262" w:hRule="exact" w:wrap="none" w:vAnchor="page" w:hAnchor="page" w:x="14022" w:y="3518"/>
        <w:shd w:val="clear" w:color="auto" w:fill="auto"/>
        <w:spacing w:line="173" w:lineRule="exact"/>
        <w:ind w:firstLine="0"/>
        <w:jc w:val="both"/>
      </w:pPr>
      <w:r>
        <w:t xml:space="preserve">0,00 </w:t>
      </w:r>
      <w:r>
        <w:rPr>
          <w:lang w:val="en-US" w:eastAsia="en-US" w:bidi="en-US"/>
        </w:rPr>
        <w:t xml:space="preserve">RTS </w:t>
      </w:r>
      <w:r>
        <w:t>I / 2022</w:t>
      </w:r>
    </w:p>
    <w:p w:rsidR="00B72596" w:rsidRDefault="00C56AB4">
      <w:pPr>
        <w:pStyle w:val="Heading30"/>
        <w:framePr w:w="1306" w:h="1262" w:hRule="exact" w:wrap="none" w:vAnchor="page" w:hAnchor="page" w:x="14022" w:y="3518"/>
        <w:shd w:val="clear" w:color="auto" w:fill="auto"/>
      </w:pPr>
      <w:bookmarkStart w:id="22" w:name="bookmark21"/>
      <w:r>
        <w:t>0,00</w:t>
      </w:r>
      <w:bookmarkEnd w:id="22"/>
    </w:p>
    <w:p w:rsidR="00B72596" w:rsidRDefault="00C56AB4">
      <w:pPr>
        <w:pStyle w:val="Bodytext20"/>
        <w:framePr w:w="1306" w:h="1262" w:hRule="exact" w:wrap="none" w:vAnchor="page" w:hAnchor="page" w:x="14022" w:y="3518"/>
        <w:shd w:val="clear" w:color="auto" w:fill="auto"/>
        <w:spacing w:line="173" w:lineRule="exact"/>
        <w:ind w:firstLine="0"/>
        <w:jc w:val="both"/>
      </w:pPr>
      <w:r>
        <w:t xml:space="preserve">0,00 </w:t>
      </w:r>
      <w:r>
        <w:rPr>
          <w:lang w:val="en-US" w:eastAsia="en-US" w:bidi="en-US"/>
        </w:rPr>
        <w:t xml:space="preserve">RTS </w:t>
      </w:r>
      <w:r>
        <w:t xml:space="preserve">I / 2022 0,00 </w:t>
      </w:r>
      <w:r>
        <w:rPr>
          <w:lang w:val="en-US" w:eastAsia="en-US" w:bidi="en-US"/>
        </w:rPr>
        <w:t xml:space="preserve">RTS </w:t>
      </w:r>
      <w:r>
        <w:t>I / 2022</w:t>
      </w:r>
    </w:p>
    <w:p w:rsidR="00B72596" w:rsidRDefault="00C56AB4">
      <w:pPr>
        <w:pStyle w:val="Heading320"/>
        <w:framePr w:w="1306" w:h="1262" w:hRule="exact" w:wrap="none" w:vAnchor="page" w:hAnchor="page" w:x="14022" w:y="3518"/>
        <w:shd w:val="clear" w:color="auto" w:fill="auto"/>
      </w:pPr>
      <w:bookmarkStart w:id="23" w:name="bookmark22"/>
      <w:r>
        <w:t>0,00</w:t>
      </w:r>
      <w:bookmarkEnd w:id="23"/>
    </w:p>
    <w:p w:rsidR="00B72596" w:rsidRDefault="00C56AB4">
      <w:pPr>
        <w:pStyle w:val="Bodytext20"/>
        <w:framePr w:w="1306" w:h="1262" w:hRule="exact" w:wrap="none" w:vAnchor="page" w:hAnchor="page" w:x="14022" w:y="3518"/>
        <w:shd w:val="clear" w:color="auto" w:fill="auto"/>
        <w:spacing w:line="173" w:lineRule="exact"/>
        <w:ind w:firstLine="0"/>
        <w:jc w:val="both"/>
      </w:pPr>
      <w:r>
        <w:t xml:space="preserve">0,00 </w:t>
      </w:r>
      <w:r>
        <w:rPr>
          <w:lang w:val="en-US" w:eastAsia="en-US" w:bidi="en-US"/>
        </w:rPr>
        <w:t xml:space="preserve">RTS </w:t>
      </w:r>
      <w:r>
        <w:t>I / 2022</w:t>
      </w:r>
    </w:p>
    <w:p w:rsidR="00B72596" w:rsidRDefault="00C56AB4">
      <w:pPr>
        <w:pStyle w:val="Bodytext20"/>
        <w:framePr w:w="845" w:h="1118" w:hRule="exact" w:wrap="none" w:vAnchor="page" w:hAnchor="page" w:x="14483" w:y="4917"/>
        <w:shd w:val="clear" w:color="auto" w:fill="auto"/>
        <w:spacing w:line="178" w:lineRule="exact"/>
        <w:ind w:firstLine="0"/>
        <w:jc w:val="both"/>
      </w:pPr>
      <w:r>
        <w:rPr>
          <w:lang w:val="en-US" w:eastAsia="en-US" w:bidi="en-US"/>
        </w:rPr>
        <w:t xml:space="preserve">RTS </w:t>
      </w:r>
      <w:r>
        <w:t xml:space="preserve">I / 2022 </w:t>
      </w:r>
      <w:r>
        <w:rPr>
          <w:lang w:val="en-US" w:eastAsia="en-US" w:bidi="en-US"/>
        </w:rPr>
        <w:t xml:space="preserve">RTS </w:t>
      </w:r>
      <w:r>
        <w:t xml:space="preserve">I / 2022 </w:t>
      </w:r>
      <w:r>
        <w:rPr>
          <w:lang w:val="en-US" w:eastAsia="en-US" w:bidi="en-US"/>
        </w:rPr>
        <w:t xml:space="preserve">RTS </w:t>
      </w:r>
      <w:r>
        <w:t xml:space="preserve">I / 2022 </w:t>
      </w:r>
      <w:r>
        <w:rPr>
          <w:lang w:val="en-US" w:eastAsia="en-US" w:bidi="en-US"/>
        </w:rPr>
        <w:t xml:space="preserve">RTS </w:t>
      </w:r>
      <w:r>
        <w:t xml:space="preserve">I / 2022 </w:t>
      </w:r>
      <w:r>
        <w:rPr>
          <w:lang w:val="en-US" w:eastAsia="en-US" w:bidi="en-US"/>
        </w:rPr>
        <w:t xml:space="preserve">RTS </w:t>
      </w:r>
      <w:r>
        <w:t xml:space="preserve">I / 2022 </w:t>
      </w:r>
      <w:r>
        <w:rPr>
          <w:lang w:val="en-US" w:eastAsia="en-US" w:bidi="en-US"/>
        </w:rPr>
        <w:t xml:space="preserve">RTS </w:t>
      </w:r>
      <w:r>
        <w:t>I / 2022</w:t>
      </w:r>
    </w:p>
    <w:p w:rsidR="00B72596" w:rsidRDefault="00C56AB4">
      <w:pPr>
        <w:pStyle w:val="Bodytext20"/>
        <w:framePr w:w="845" w:h="3430" w:hRule="exact" w:wrap="none" w:vAnchor="page" w:hAnchor="page" w:x="14483" w:y="6355"/>
        <w:shd w:val="clear" w:color="auto" w:fill="auto"/>
        <w:spacing w:after="180" w:line="156" w:lineRule="exact"/>
        <w:ind w:firstLine="0"/>
        <w:jc w:val="both"/>
      </w:pPr>
      <w:r>
        <w:rPr>
          <w:lang w:val="en-US" w:eastAsia="en-US" w:bidi="en-US"/>
        </w:rPr>
        <w:t xml:space="preserve">RTS </w:t>
      </w:r>
      <w:r>
        <w:t>I / 2022</w:t>
      </w:r>
    </w:p>
    <w:p w:rsidR="00B72596" w:rsidRDefault="00C56AB4">
      <w:pPr>
        <w:pStyle w:val="Bodytext20"/>
        <w:framePr w:w="845" w:h="3430" w:hRule="exact" w:wrap="none" w:vAnchor="page" w:hAnchor="page" w:x="14483" w:y="6355"/>
        <w:shd w:val="clear" w:color="auto" w:fill="auto"/>
        <w:spacing w:after="163" w:line="156" w:lineRule="exact"/>
        <w:ind w:firstLine="0"/>
        <w:jc w:val="both"/>
      </w:pPr>
      <w:r>
        <w:rPr>
          <w:lang w:val="en-US" w:eastAsia="en-US" w:bidi="en-US"/>
        </w:rPr>
        <w:t xml:space="preserve">RTS </w:t>
      </w:r>
      <w:r>
        <w:t>I / 2022</w:t>
      </w:r>
    </w:p>
    <w:p w:rsidR="00B72596" w:rsidRDefault="00C56AB4">
      <w:pPr>
        <w:pStyle w:val="Bodytext20"/>
        <w:framePr w:w="845" w:h="3430" w:hRule="exact" w:wrap="none" w:vAnchor="page" w:hAnchor="page" w:x="14483" w:y="6355"/>
        <w:shd w:val="clear" w:color="auto" w:fill="auto"/>
        <w:spacing w:after="180" w:line="178" w:lineRule="exact"/>
        <w:ind w:firstLine="0"/>
        <w:jc w:val="both"/>
      </w:pPr>
      <w:r>
        <w:rPr>
          <w:lang w:val="en-US" w:eastAsia="en-US" w:bidi="en-US"/>
        </w:rPr>
        <w:t xml:space="preserve">RTS </w:t>
      </w:r>
      <w:r>
        <w:t xml:space="preserve">I / 2020 </w:t>
      </w:r>
      <w:r>
        <w:rPr>
          <w:lang w:val="en-US" w:eastAsia="en-US" w:bidi="en-US"/>
        </w:rPr>
        <w:t xml:space="preserve">RTS </w:t>
      </w:r>
      <w:r>
        <w:t xml:space="preserve">I / 2020 </w:t>
      </w:r>
      <w:r>
        <w:rPr>
          <w:lang w:val="en-US" w:eastAsia="en-US" w:bidi="en-US"/>
        </w:rPr>
        <w:t xml:space="preserve">RTS </w:t>
      </w:r>
      <w:r>
        <w:t>I / 2020</w:t>
      </w:r>
    </w:p>
    <w:p w:rsidR="00B72596" w:rsidRDefault="00C56AB4">
      <w:pPr>
        <w:pStyle w:val="Bodytext20"/>
        <w:framePr w:w="845" w:h="3430" w:hRule="exact" w:wrap="none" w:vAnchor="page" w:hAnchor="page" w:x="14483" w:y="6355"/>
        <w:shd w:val="clear" w:color="auto" w:fill="auto"/>
        <w:spacing w:after="197" w:line="178" w:lineRule="exact"/>
        <w:ind w:firstLine="0"/>
        <w:jc w:val="right"/>
      </w:pPr>
      <w:r>
        <w:t xml:space="preserve">2023/5 </w:t>
      </w:r>
      <w:r>
        <w:rPr>
          <w:rStyle w:val="Bodytext2DotumChe"/>
        </w:rPr>
        <w:t xml:space="preserve">2022/10 </w:t>
      </w:r>
      <w:r>
        <w:rPr>
          <w:lang w:val="en-US" w:eastAsia="en-US" w:bidi="en-US"/>
        </w:rPr>
        <w:t xml:space="preserve">RTS </w:t>
      </w:r>
      <w:r>
        <w:t xml:space="preserve">I / 2020 </w:t>
      </w:r>
      <w:r>
        <w:rPr>
          <w:rStyle w:val="Bodytext2DotumChe"/>
        </w:rPr>
        <w:t xml:space="preserve">2022/10 </w:t>
      </w:r>
      <w:r>
        <w:rPr>
          <w:lang w:val="en-US" w:eastAsia="en-US" w:bidi="en-US"/>
        </w:rPr>
        <w:t xml:space="preserve">RTS </w:t>
      </w:r>
      <w:r>
        <w:t xml:space="preserve">I / 2020 </w:t>
      </w:r>
      <w:r>
        <w:rPr>
          <w:rStyle w:val="Bodytext2DotumChe"/>
        </w:rPr>
        <w:t xml:space="preserve">2022/10 </w:t>
      </w:r>
      <w:r>
        <w:rPr>
          <w:lang w:val="en-US" w:eastAsia="en-US" w:bidi="en-US"/>
        </w:rPr>
        <w:t xml:space="preserve">RTS </w:t>
      </w:r>
      <w:r>
        <w:t xml:space="preserve">I / 2020 2022/5 </w:t>
      </w:r>
      <w:r>
        <w:rPr>
          <w:lang w:val="en-US" w:eastAsia="en-US" w:bidi="en-US"/>
        </w:rPr>
        <w:t xml:space="preserve">RTS </w:t>
      </w:r>
      <w:r>
        <w:t>I / 2020</w:t>
      </w:r>
    </w:p>
    <w:p w:rsidR="00B72596" w:rsidRDefault="00C56AB4">
      <w:pPr>
        <w:pStyle w:val="Bodytext20"/>
        <w:framePr w:w="845" w:h="3430" w:hRule="exact" w:wrap="none" w:vAnchor="page" w:hAnchor="page" w:x="14483" w:y="6355"/>
        <w:shd w:val="clear" w:color="auto" w:fill="auto"/>
        <w:spacing w:line="156" w:lineRule="exact"/>
        <w:ind w:firstLine="0"/>
        <w:jc w:val="both"/>
      </w:pPr>
      <w:r>
        <w:rPr>
          <w:lang w:val="en-US" w:eastAsia="en-US" w:bidi="en-US"/>
        </w:rPr>
        <w:t xml:space="preserve">RTS </w:t>
      </w:r>
      <w:r>
        <w:t>I / 2022</w:t>
      </w:r>
    </w:p>
    <w:p w:rsidR="00B72596" w:rsidRDefault="00C56AB4">
      <w:pPr>
        <w:pStyle w:val="Bodytext33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34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35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36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37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38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39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401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41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42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43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Heading330"/>
        <w:framePr w:w="422" w:h="2692" w:hRule="exact" w:wrap="none" w:vAnchor="page" w:hAnchor="page" w:x="14022" w:y="4917"/>
        <w:shd w:val="clear" w:color="auto" w:fill="auto"/>
      </w:pPr>
      <w:bookmarkStart w:id="24" w:name="bookmark23"/>
      <w:r>
        <w:t>0,00</w:t>
      </w:r>
      <w:bookmarkEnd w:id="24"/>
    </w:p>
    <w:p w:rsidR="00B72596" w:rsidRDefault="00C56AB4">
      <w:pPr>
        <w:pStyle w:val="Bodytext44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45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460"/>
        <w:framePr w:w="422" w:h="2692" w:hRule="exact" w:wrap="none" w:vAnchor="page" w:hAnchor="page" w:x="14022" w:y="4917"/>
        <w:shd w:val="clear" w:color="auto" w:fill="auto"/>
      </w:pPr>
      <w:r>
        <w:t>0,00</w:t>
      </w:r>
    </w:p>
    <w:p w:rsidR="00B72596" w:rsidRDefault="00C56AB4">
      <w:pPr>
        <w:pStyle w:val="Bodytext47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48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49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501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51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52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53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54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55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56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57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58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590"/>
        <w:framePr w:w="422" w:h="2351" w:hRule="exact" w:wrap="none" w:vAnchor="page" w:hAnchor="page" w:x="14022" w:y="7759"/>
        <w:shd w:val="clear" w:color="auto" w:fill="auto"/>
      </w:pPr>
      <w:r>
        <w:t>0,00</w:t>
      </w:r>
    </w:p>
    <w:p w:rsidR="00B72596" w:rsidRDefault="00C56AB4">
      <w:pPr>
        <w:pStyle w:val="Bodytext80"/>
        <w:framePr w:wrap="none" w:vAnchor="page" w:hAnchor="page" w:x="717" w:y="10126"/>
        <w:shd w:val="clear" w:color="auto" w:fill="auto"/>
      </w:pPr>
      <w:r>
        <w:t>Poznámka:</w:t>
      </w:r>
    </w:p>
    <w:p w:rsidR="00B72596" w:rsidRDefault="00C56AB4">
      <w:pPr>
        <w:pStyle w:val="Tablecaption20"/>
        <w:framePr w:wrap="none" w:vAnchor="page" w:hAnchor="page" w:x="9107" w:y="10041"/>
        <w:shd w:val="clear" w:color="auto" w:fill="auto"/>
      </w:pPr>
      <w:r>
        <w:t>Celkem:</w:t>
      </w:r>
    </w:p>
    <w:p w:rsidR="00B72596" w:rsidRDefault="00C56AB4">
      <w:pPr>
        <w:pStyle w:val="Bodytext601"/>
        <w:framePr w:wrap="none" w:vAnchor="page" w:hAnchor="page" w:x="11728" w:y="10084"/>
        <w:shd w:val="clear" w:color="auto" w:fill="auto"/>
      </w:pPr>
      <w:r>
        <w:t>135</w:t>
      </w:r>
      <w:r>
        <w:rPr>
          <w:rStyle w:val="Bodytext60NotBold"/>
        </w:rPr>
        <w:t xml:space="preserve"> </w:t>
      </w:r>
      <w:r>
        <w:t>928,46</w:t>
      </w:r>
    </w:p>
    <w:p w:rsidR="00B72596" w:rsidRDefault="00B72596">
      <w:pPr>
        <w:rPr>
          <w:sz w:val="2"/>
          <w:szCs w:val="2"/>
        </w:rPr>
      </w:pPr>
    </w:p>
    <w:sectPr w:rsidR="00B7259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6AB4">
      <w:r>
        <w:separator/>
      </w:r>
    </w:p>
  </w:endnote>
  <w:endnote w:type="continuationSeparator" w:id="0">
    <w:p w:rsidR="00000000" w:rsidRDefault="00C5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iaUPC">
    <w:altName w:val="Arial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roman"/>
    <w:notTrueType/>
    <w:pitch w:val="default"/>
  </w:font>
  <w:font w:name="DotumChe">
    <w:altName w:val="MS Gothic"/>
    <w:panose1 w:val="020B060900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96" w:rsidRDefault="00B72596"/>
  </w:footnote>
  <w:footnote w:type="continuationSeparator" w:id="0">
    <w:p w:rsidR="00B72596" w:rsidRDefault="00B725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3B5A"/>
    <w:multiLevelType w:val="multilevel"/>
    <w:tmpl w:val="704C6E3E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F6417"/>
    <w:multiLevelType w:val="multilevel"/>
    <w:tmpl w:val="07E8CF3C"/>
    <w:lvl w:ilvl="0">
      <w:start w:val="20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B3EF7"/>
    <w:multiLevelType w:val="multilevel"/>
    <w:tmpl w:val="94482B82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C73742"/>
    <w:multiLevelType w:val="multilevel"/>
    <w:tmpl w:val="5A8E8D8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E14F0"/>
    <w:multiLevelType w:val="multilevel"/>
    <w:tmpl w:val="DBCEFC04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CB6F0A"/>
    <w:multiLevelType w:val="multilevel"/>
    <w:tmpl w:val="4F6430F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877C70"/>
    <w:multiLevelType w:val="multilevel"/>
    <w:tmpl w:val="6AD276F6"/>
    <w:lvl w:ilvl="0">
      <w:numFmt w:val="decimal"/>
      <w:lvlText w:val="23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AE32CA"/>
    <w:multiLevelType w:val="multilevel"/>
    <w:tmpl w:val="70E68E36"/>
    <w:lvl w:ilvl="0">
      <w:start w:val="1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813737"/>
    <w:multiLevelType w:val="multilevel"/>
    <w:tmpl w:val="CC22EE26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72596"/>
    <w:rsid w:val="00B72596"/>
    <w:rsid w:val="00C5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  <w15:docId w15:val="{D65431EE-5886-42BF-9F4B-B4980C85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UnicodeMS85ptSpacing0pt">
    <w:name w:val="Body text (2) + Arial Unicode MS;8.5 pt;Spacing 0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2FreesiaUPC29ptBold">
    <w:name w:val="Body text (2) + FreesiaUPC;29 pt;Bold"/>
    <w:basedOn w:val="Bodytext2"/>
    <w:rPr>
      <w:rFonts w:ascii="FreesiaUPC" w:eastAsia="FreesiaUPC" w:hAnsi="FreesiaUPC" w:cs="Frees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Tahoma95ptBold">
    <w:name w:val="Body text (2) + Tahoma;9.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6">
    <w:name w:val="Heading #6_"/>
    <w:basedOn w:val="Standardnpsmoodstavce"/>
    <w:link w:val="Heading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61">
    <w:name w:val="Heading #6"/>
    <w:basedOn w:val="Heading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DotumChe" w:eastAsia="DotumChe" w:hAnsi="DotumChe" w:cs="DotumCh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TimesNewRoman7pt">
    <w:name w:val="Body text (7) + Times New Roman;7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9Arial7ptNotItalic">
    <w:name w:val="Body text (9) + Arial;7 pt;Not Italic"/>
    <w:basedOn w:val="Bodytext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UnicodeMS75ptItalic">
    <w:name w:val="Body text (2) + Arial Unicode MS;7.5 pt;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TimesNewRoman4ptScaling250">
    <w:name w:val="Body text (2) + Times New Roman;4 pt;Scaling 2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cs-CZ" w:eastAsia="cs-CZ" w:bidi="cs-CZ"/>
    </w:rPr>
  </w:style>
  <w:style w:type="character" w:customStyle="1" w:styleId="Bodytext2SakkalMajalla15ptBold">
    <w:name w:val="Body text (2) + Sakkal Majalla;15 pt;Bold"/>
    <w:basedOn w:val="Bodytext2"/>
    <w:rPr>
      <w:rFonts w:ascii="Sakkal Majalla" w:eastAsia="Sakkal Majalla" w:hAnsi="Sakkal Majalla" w:cs="Sakkal Majall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7">
    <w:name w:val="Body text (17)_"/>
    <w:basedOn w:val="Standardnpsmoodstavce"/>
    <w:link w:val="Bodytext1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8">
    <w:name w:val="Body text (18)_"/>
    <w:basedOn w:val="Standardnpsmoodstavce"/>
    <w:link w:val="Bodytext18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9">
    <w:name w:val="Body text (19)_"/>
    <w:basedOn w:val="Standardnpsmoodstavce"/>
    <w:link w:val="Bodytext19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0">
    <w:name w:val="Body text (20)_"/>
    <w:basedOn w:val="Standardnpsmoodstavce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0">
    <w:name w:val="Body text (21)_"/>
    <w:basedOn w:val="Standardnpsmoodstavce"/>
    <w:link w:val="Bodytext211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0">
    <w:name w:val="Body text (22)_"/>
    <w:basedOn w:val="Standardnpsmoodstavce"/>
    <w:link w:val="Bodytext2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3">
    <w:name w:val="Body text (23)_"/>
    <w:basedOn w:val="Standardnpsmoodstavce"/>
    <w:link w:val="Bodytext23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4">
    <w:name w:val="Body text (24)_"/>
    <w:basedOn w:val="Standardnpsmoodstavce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5">
    <w:name w:val="Body text (25)_"/>
    <w:basedOn w:val="Standardnpsmoodstavce"/>
    <w:link w:val="Bodytext25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6">
    <w:name w:val="Body text (26)_"/>
    <w:basedOn w:val="Standardnpsmoodstavce"/>
    <w:link w:val="Bodytext26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">
    <w:name w:val="Body text (27)_"/>
    <w:basedOn w:val="Standardnpsmoodstavce"/>
    <w:link w:val="Bodytext27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">
    <w:name w:val="Body text (28)_"/>
    <w:basedOn w:val="Standardnpsmoodstavce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">
    <w:name w:val="Body text (29)_"/>
    <w:basedOn w:val="Standardnpsmoodstavce"/>
    <w:link w:val="Bodytext29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00">
    <w:name w:val="Body text (30)_"/>
    <w:basedOn w:val="Standardnpsmoodstavce"/>
    <w:link w:val="Bodytext3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1">
    <w:name w:val="Body text (31)_"/>
    <w:basedOn w:val="Standardnpsmoodstavce"/>
    <w:link w:val="Bodytext31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2">
    <w:name w:val="Body text (32)_"/>
    <w:basedOn w:val="Standardnpsmoodstavce"/>
    <w:link w:val="Bodytext320"/>
    <w:rPr>
      <w:rFonts w:ascii="DotumChe" w:eastAsia="DotumChe" w:hAnsi="DotumChe" w:cs="DotumChe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Heading3">
    <w:name w:val="Heading #3_"/>
    <w:basedOn w:val="Standardnpsmoodstavce"/>
    <w:link w:val="Heading3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DotumChe">
    <w:name w:val="Body text (2) + DotumChe"/>
    <w:basedOn w:val="Bodytext2"/>
    <w:rPr>
      <w:rFonts w:ascii="DotumChe" w:eastAsia="DotumChe" w:hAnsi="DotumChe" w:cs="DotumCh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3">
    <w:name w:val="Body text (33)_"/>
    <w:basedOn w:val="Standardnpsmoodstavce"/>
    <w:link w:val="Bodytext33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4">
    <w:name w:val="Body text (34)_"/>
    <w:basedOn w:val="Standardnpsmoodstavce"/>
    <w:link w:val="Bodytext3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5">
    <w:name w:val="Body text (35)_"/>
    <w:basedOn w:val="Standardnpsmoodstavce"/>
    <w:link w:val="Bodytext35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6">
    <w:name w:val="Body text (36)_"/>
    <w:basedOn w:val="Standardnpsmoodstavce"/>
    <w:link w:val="Bodytext36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7">
    <w:name w:val="Body text (37)_"/>
    <w:basedOn w:val="Standardnpsmoodstavce"/>
    <w:link w:val="Bodytext37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8">
    <w:name w:val="Body text (38)_"/>
    <w:basedOn w:val="Standardnpsmoodstavce"/>
    <w:link w:val="Bodytext38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9">
    <w:name w:val="Body text (39)_"/>
    <w:basedOn w:val="Standardnpsmoodstavce"/>
    <w:link w:val="Bodytext39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00">
    <w:name w:val="Body text (40)_"/>
    <w:basedOn w:val="Standardnpsmoodstavce"/>
    <w:link w:val="Bodytext401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1)_"/>
    <w:basedOn w:val="Standardnpsmoodstavce"/>
    <w:link w:val="Bodytext41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2">
    <w:name w:val="Body text (42)_"/>
    <w:basedOn w:val="Standardnpsmoodstavce"/>
    <w:link w:val="Bodytext42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3">
    <w:name w:val="Body text (43)_"/>
    <w:basedOn w:val="Standardnpsmoodstavce"/>
    <w:link w:val="Bodytext43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3">
    <w:name w:val="Heading #3 (3)_"/>
    <w:basedOn w:val="Standardnpsmoodstavce"/>
    <w:link w:val="Heading33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4">
    <w:name w:val="Body text (44)_"/>
    <w:basedOn w:val="Standardnpsmoodstavce"/>
    <w:link w:val="Bodytext44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5">
    <w:name w:val="Body text (45)_"/>
    <w:basedOn w:val="Standardnpsmoodstavce"/>
    <w:link w:val="Bodytext45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6">
    <w:name w:val="Body text (46)_"/>
    <w:basedOn w:val="Standardnpsmoodstavce"/>
    <w:link w:val="Bodytext46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7">
    <w:name w:val="Body text (47)_"/>
    <w:basedOn w:val="Standardnpsmoodstavce"/>
    <w:link w:val="Bodytext47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8">
    <w:name w:val="Body text (48)_"/>
    <w:basedOn w:val="Standardnpsmoodstavce"/>
    <w:link w:val="Bodytext48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9">
    <w:name w:val="Body text (49)_"/>
    <w:basedOn w:val="Standardnpsmoodstavce"/>
    <w:link w:val="Bodytext49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00">
    <w:name w:val="Body text (50)_"/>
    <w:basedOn w:val="Standardnpsmoodstavce"/>
    <w:link w:val="Bodytext501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1)_"/>
    <w:basedOn w:val="Standardnpsmoodstavce"/>
    <w:link w:val="Bodytext5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2">
    <w:name w:val="Body text (52)_"/>
    <w:basedOn w:val="Standardnpsmoodstavce"/>
    <w:link w:val="Bodytext52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3">
    <w:name w:val="Body text (53)_"/>
    <w:basedOn w:val="Standardnpsmoodstavce"/>
    <w:link w:val="Bodytext53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4">
    <w:name w:val="Body text (54)_"/>
    <w:basedOn w:val="Standardnpsmoodstavce"/>
    <w:link w:val="Bodytext5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5">
    <w:name w:val="Body text (55)_"/>
    <w:basedOn w:val="Standardnpsmoodstavce"/>
    <w:link w:val="Bodytext5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6">
    <w:name w:val="Body text (56)_"/>
    <w:basedOn w:val="Standardnpsmoodstavce"/>
    <w:link w:val="Bodytext56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7">
    <w:name w:val="Body text (57)_"/>
    <w:basedOn w:val="Standardnpsmoodstavce"/>
    <w:link w:val="Bodytext57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8">
    <w:name w:val="Body text (58)_"/>
    <w:basedOn w:val="Standardnpsmoodstavce"/>
    <w:link w:val="Bodytext58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9">
    <w:name w:val="Body text (59)_"/>
    <w:basedOn w:val="Standardnpsmoodstavce"/>
    <w:link w:val="Bodytext5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00">
    <w:name w:val="Body text (60)_"/>
    <w:basedOn w:val="Standardnpsmoodstavce"/>
    <w:link w:val="Bodytext60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0NotBold">
    <w:name w:val="Body text (60) + Not Bold"/>
    <w:basedOn w:val="Bodytext6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34" w:lineRule="exact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55" w:lineRule="exact"/>
      <w:ind w:hanging="100"/>
    </w:pPr>
    <w:rPr>
      <w:rFonts w:ascii="Arial" w:eastAsia="Arial" w:hAnsi="Arial" w:cs="Arial"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outlineLvl w:val="1"/>
    </w:pPr>
    <w:rPr>
      <w:rFonts w:ascii="Arial" w:eastAsia="Arial" w:hAnsi="Arial" w:cs="Arial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line="146" w:lineRule="exact"/>
      <w:outlineLvl w:val="3"/>
    </w:pPr>
    <w:rPr>
      <w:rFonts w:ascii="Arial" w:eastAsia="Arial" w:hAnsi="Arial" w:cs="Arial"/>
      <w:sz w:val="13"/>
      <w:szCs w:val="13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355" w:lineRule="exact"/>
      <w:jc w:val="both"/>
      <w:outlineLvl w:val="4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line="182" w:lineRule="exact"/>
      <w:jc w:val="both"/>
      <w:outlineLvl w:val="5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182" w:lineRule="exact"/>
      <w:jc w:val="both"/>
      <w:outlineLvl w:val="3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line="168" w:lineRule="exact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8" w:lineRule="exact"/>
      <w:jc w:val="both"/>
    </w:pPr>
    <w:rPr>
      <w:rFonts w:ascii="Sakkal Majalla" w:eastAsia="Sakkal Majalla" w:hAnsi="Sakkal Majalla" w:cs="Sakkal Majalla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8" w:lineRule="exact"/>
      <w:jc w:val="both"/>
    </w:pPr>
    <w:rPr>
      <w:rFonts w:ascii="DotumChe" w:eastAsia="DotumChe" w:hAnsi="DotumChe" w:cs="DotumChe"/>
      <w:sz w:val="14"/>
      <w:szCs w:val="1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12" w:lineRule="exact"/>
      <w:jc w:val="both"/>
    </w:pPr>
    <w:rPr>
      <w:b/>
      <w:bCs/>
      <w:i/>
      <w:iCs/>
      <w:sz w:val="19"/>
      <w:szCs w:val="19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180" w:line="146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180" w:line="134" w:lineRule="exact"/>
    </w:pPr>
    <w:rPr>
      <w:rFonts w:ascii="Sakkal Majalla" w:eastAsia="Sakkal Majalla" w:hAnsi="Sakkal Majalla" w:cs="Sakkal Majalla"/>
      <w:sz w:val="18"/>
      <w:szCs w:val="18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355" w:lineRule="exact"/>
    </w:pPr>
    <w:rPr>
      <w:rFonts w:ascii="Arial" w:eastAsia="Arial" w:hAnsi="Arial" w:cs="Arial"/>
      <w:sz w:val="13"/>
      <w:szCs w:val="13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355" w:lineRule="exact"/>
    </w:pPr>
    <w:rPr>
      <w:rFonts w:ascii="Arial" w:eastAsia="Arial" w:hAnsi="Arial" w:cs="Arial"/>
      <w:sz w:val="13"/>
      <w:szCs w:val="13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355" w:lineRule="exact"/>
    </w:pPr>
    <w:rPr>
      <w:rFonts w:ascii="Arial" w:eastAsia="Arial" w:hAnsi="Arial" w:cs="Arial"/>
      <w:sz w:val="13"/>
      <w:szCs w:val="13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line="178" w:lineRule="exact"/>
    </w:pPr>
    <w:rPr>
      <w:rFonts w:ascii="Arial" w:eastAsia="Arial" w:hAnsi="Arial" w:cs="Arial"/>
      <w:sz w:val="14"/>
      <w:szCs w:val="14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190">
    <w:name w:val="Body text (19)"/>
    <w:basedOn w:val="Normln"/>
    <w:link w:val="Bodytext19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201">
    <w:name w:val="Body text (20)"/>
    <w:basedOn w:val="Normln"/>
    <w:link w:val="Bodytext200"/>
    <w:pPr>
      <w:shd w:val="clear" w:color="auto" w:fill="FFFFFF"/>
      <w:spacing w:line="178" w:lineRule="exact"/>
    </w:pPr>
    <w:rPr>
      <w:rFonts w:ascii="Arial" w:eastAsia="Arial" w:hAnsi="Arial" w:cs="Arial"/>
      <w:sz w:val="13"/>
      <w:szCs w:val="13"/>
    </w:rPr>
  </w:style>
  <w:style w:type="paragraph" w:customStyle="1" w:styleId="Bodytext211">
    <w:name w:val="Body text (21)"/>
    <w:basedOn w:val="Normln"/>
    <w:link w:val="Bodytext210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221">
    <w:name w:val="Body text (22)"/>
    <w:basedOn w:val="Normln"/>
    <w:link w:val="Bodytext220"/>
    <w:pPr>
      <w:shd w:val="clear" w:color="auto" w:fill="FFFFFF"/>
      <w:spacing w:line="178" w:lineRule="exact"/>
    </w:pPr>
    <w:rPr>
      <w:rFonts w:ascii="Arial" w:eastAsia="Arial" w:hAnsi="Arial" w:cs="Arial"/>
      <w:sz w:val="13"/>
      <w:szCs w:val="13"/>
    </w:rPr>
  </w:style>
  <w:style w:type="paragraph" w:customStyle="1" w:styleId="Bodytext230">
    <w:name w:val="Body text (23)"/>
    <w:basedOn w:val="Normln"/>
    <w:link w:val="Bodytext23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240">
    <w:name w:val="Body text (24)"/>
    <w:basedOn w:val="Normln"/>
    <w:link w:val="Bodytext24"/>
    <w:pPr>
      <w:shd w:val="clear" w:color="auto" w:fill="FFFFFF"/>
      <w:spacing w:line="178" w:lineRule="exact"/>
    </w:pPr>
    <w:rPr>
      <w:rFonts w:ascii="Arial" w:eastAsia="Arial" w:hAnsi="Arial" w:cs="Arial"/>
      <w:sz w:val="13"/>
      <w:szCs w:val="13"/>
    </w:rPr>
  </w:style>
  <w:style w:type="paragraph" w:customStyle="1" w:styleId="Bodytext250">
    <w:name w:val="Body text (25)"/>
    <w:basedOn w:val="Normln"/>
    <w:link w:val="Bodytext25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260">
    <w:name w:val="Body text (26)"/>
    <w:basedOn w:val="Normln"/>
    <w:link w:val="Bodytext26"/>
    <w:pPr>
      <w:shd w:val="clear" w:color="auto" w:fill="FFFFFF"/>
      <w:spacing w:after="180"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270">
    <w:name w:val="Body text (27)"/>
    <w:basedOn w:val="Normln"/>
    <w:link w:val="Bodytext27"/>
    <w:pPr>
      <w:shd w:val="clear" w:color="auto" w:fill="FFFFFF"/>
      <w:spacing w:before="180"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280">
    <w:name w:val="Body text (28)"/>
    <w:basedOn w:val="Normln"/>
    <w:link w:val="Bodytext28"/>
    <w:pPr>
      <w:shd w:val="clear" w:color="auto" w:fill="FFFFFF"/>
      <w:spacing w:line="178" w:lineRule="exact"/>
    </w:pPr>
    <w:rPr>
      <w:rFonts w:ascii="Arial" w:eastAsia="Arial" w:hAnsi="Arial" w:cs="Arial"/>
      <w:sz w:val="13"/>
      <w:szCs w:val="13"/>
    </w:rPr>
  </w:style>
  <w:style w:type="paragraph" w:customStyle="1" w:styleId="Bodytext290">
    <w:name w:val="Body text (29)"/>
    <w:basedOn w:val="Normln"/>
    <w:link w:val="Bodytext29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301">
    <w:name w:val="Body text (30)"/>
    <w:basedOn w:val="Normln"/>
    <w:link w:val="Bodytext300"/>
    <w:pPr>
      <w:shd w:val="clear" w:color="auto" w:fill="FFFFFF"/>
      <w:spacing w:line="178" w:lineRule="exac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Bodytext310">
    <w:name w:val="Body text (31)"/>
    <w:basedOn w:val="Normln"/>
    <w:link w:val="Bodytext31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320">
    <w:name w:val="Body text (32)"/>
    <w:basedOn w:val="Normln"/>
    <w:link w:val="Bodytext32"/>
    <w:pPr>
      <w:shd w:val="clear" w:color="auto" w:fill="FFFFFF"/>
      <w:spacing w:line="173" w:lineRule="exact"/>
      <w:jc w:val="both"/>
    </w:pPr>
    <w:rPr>
      <w:rFonts w:ascii="DotumChe" w:eastAsia="DotumChe" w:hAnsi="DotumChe" w:cs="DotumChe"/>
      <w:i/>
      <w:iCs/>
      <w:sz w:val="16"/>
      <w:szCs w:val="1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173" w:lineRule="exact"/>
      <w:jc w:val="both"/>
      <w:outlineLvl w:val="2"/>
    </w:pPr>
    <w:rPr>
      <w:rFonts w:ascii="Sakkal Majalla" w:eastAsia="Sakkal Majalla" w:hAnsi="Sakkal Majalla" w:cs="Sakkal Majalla"/>
      <w:sz w:val="22"/>
      <w:szCs w:val="22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173" w:lineRule="exact"/>
      <w:jc w:val="both"/>
      <w:outlineLvl w:val="2"/>
    </w:pPr>
    <w:rPr>
      <w:rFonts w:ascii="Sakkal Majalla" w:eastAsia="Sakkal Majalla" w:hAnsi="Sakkal Majalla" w:cs="Sakkal Majalla"/>
      <w:sz w:val="21"/>
      <w:szCs w:val="21"/>
    </w:rPr>
  </w:style>
  <w:style w:type="paragraph" w:customStyle="1" w:styleId="Bodytext330">
    <w:name w:val="Body text (33)"/>
    <w:basedOn w:val="Normln"/>
    <w:link w:val="Bodytext33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340">
    <w:name w:val="Body text (34)"/>
    <w:basedOn w:val="Normln"/>
    <w:link w:val="Bodytext34"/>
    <w:pPr>
      <w:shd w:val="clear" w:color="auto" w:fill="FFFFFF"/>
      <w:spacing w:line="178" w:lineRule="exact"/>
    </w:pPr>
    <w:rPr>
      <w:rFonts w:ascii="Arial" w:eastAsia="Arial" w:hAnsi="Arial" w:cs="Arial"/>
      <w:sz w:val="14"/>
      <w:szCs w:val="14"/>
    </w:rPr>
  </w:style>
  <w:style w:type="paragraph" w:customStyle="1" w:styleId="Bodytext350">
    <w:name w:val="Body text (35)"/>
    <w:basedOn w:val="Normln"/>
    <w:link w:val="Bodytext35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360">
    <w:name w:val="Body text (36)"/>
    <w:basedOn w:val="Normln"/>
    <w:link w:val="Bodytext36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370">
    <w:name w:val="Body text (37)"/>
    <w:basedOn w:val="Normln"/>
    <w:link w:val="Bodytext37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380">
    <w:name w:val="Body text (38)"/>
    <w:basedOn w:val="Normln"/>
    <w:link w:val="Bodytext38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390">
    <w:name w:val="Body text (39)"/>
    <w:basedOn w:val="Normln"/>
    <w:link w:val="Bodytext39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401">
    <w:name w:val="Body text (40)"/>
    <w:basedOn w:val="Normln"/>
    <w:link w:val="Bodytext400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410">
    <w:name w:val="Body text (41)"/>
    <w:basedOn w:val="Normln"/>
    <w:link w:val="Bodytext41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420">
    <w:name w:val="Body text (42)"/>
    <w:basedOn w:val="Normln"/>
    <w:link w:val="Bodytext42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430">
    <w:name w:val="Body text (43)"/>
    <w:basedOn w:val="Normln"/>
    <w:link w:val="Bodytext43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Heading330">
    <w:name w:val="Heading #3 (3)"/>
    <w:basedOn w:val="Normln"/>
    <w:link w:val="Heading33"/>
    <w:pPr>
      <w:shd w:val="clear" w:color="auto" w:fill="FFFFFF"/>
      <w:spacing w:line="178" w:lineRule="exact"/>
      <w:outlineLvl w:val="2"/>
    </w:pPr>
    <w:rPr>
      <w:rFonts w:ascii="Sakkal Majalla" w:eastAsia="Sakkal Majalla" w:hAnsi="Sakkal Majalla" w:cs="Sakkal Majalla"/>
      <w:sz w:val="21"/>
      <w:szCs w:val="21"/>
    </w:rPr>
  </w:style>
  <w:style w:type="paragraph" w:customStyle="1" w:styleId="Bodytext440">
    <w:name w:val="Body text (44)"/>
    <w:basedOn w:val="Normln"/>
    <w:link w:val="Bodytext44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450">
    <w:name w:val="Body text (45)"/>
    <w:basedOn w:val="Normln"/>
    <w:link w:val="Bodytext45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460">
    <w:name w:val="Body text (46)"/>
    <w:basedOn w:val="Normln"/>
    <w:link w:val="Bodytext46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470">
    <w:name w:val="Body text (47)"/>
    <w:basedOn w:val="Normln"/>
    <w:link w:val="Bodytext47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480">
    <w:name w:val="Body text (48)"/>
    <w:basedOn w:val="Normln"/>
    <w:link w:val="Bodytext48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490">
    <w:name w:val="Body text (49)"/>
    <w:basedOn w:val="Normln"/>
    <w:link w:val="Bodytext49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501">
    <w:name w:val="Body text (50)"/>
    <w:basedOn w:val="Normln"/>
    <w:link w:val="Bodytext500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510">
    <w:name w:val="Body text (51)"/>
    <w:basedOn w:val="Normln"/>
    <w:link w:val="Bodytext51"/>
    <w:pPr>
      <w:shd w:val="clear" w:color="auto" w:fill="FFFFFF"/>
      <w:spacing w:line="178" w:lineRule="exact"/>
    </w:pPr>
    <w:rPr>
      <w:rFonts w:ascii="Arial" w:eastAsia="Arial" w:hAnsi="Arial" w:cs="Arial"/>
      <w:sz w:val="14"/>
      <w:szCs w:val="14"/>
    </w:rPr>
  </w:style>
  <w:style w:type="paragraph" w:customStyle="1" w:styleId="Bodytext520">
    <w:name w:val="Body text (52)"/>
    <w:basedOn w:val="Normln"/>
    <w:link w:val="Bodytext52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530">
    <w:name w:val="Body text (53)"/>
    <w:basedOn w:val="Normln"/>
    <w:link w:val="Bodytext53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540">
    <w:name w:val="Body text (54)"/>
    <w:basedOn w:val="Normln"/>
    <w:link w:val="Bodytext54"/>
    <w:pPr>
      <w:shd w:val="clear" w:color="auto" w:fill="FFFFFF"/>
      <w:spacing w:line="178" w:lineRule="exact"/>
    </w:pPr>
    <w:rPr>
      <w:rFonts w:ascii="Arial" w:eastAsia="Arial" w:hAnsi="Arial" w:cs="Arial"/>
      <w:sz w:val="14"/>
      <w:szCs w:val="14"/>
    </w:rPr>
  </w:style>
  <w:style w:type="paragraph" w:customStyle="1" w:styleId="Bodytext550">
    <w:name w:val="Body text (55)"/>
    <w:basedOn w:val="Normln"/>
    <w:link w:val="Bodytext55"/>
    <w:pPr>
      <w:shd w:val="clear" w:color="auto" w:fill="FFFFFF"/>
      <w:spacing w:line="178" w:lineRule="exac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Bodytext560">
    <w:name w:val="Body text (56)"/>
    <w:basedOn w:val="Normln"/>
    <w:link w:val="Bodytext56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570">
    <w:name w:val="Body text (57)"/>
    <w:basedOn w:val="Normln"/>
    <w:link w:val="Bodytext57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580">
    <w:name w:val="Body text (58)"/>
    <w:basedOn w:val="Normln"/>
    <w:link w:val="Bodytext58"/>
    <w:pPr>
      <w:shd w:val="clear" w:color="auto" w:fill="FFFFFF"/>
      <w:spacing w:line="178" w:lineRule="exact"/>
    </w:pPr>
    <w:rPr>
      <w:rFonts w:ascii="Sakkal Majalla" w:eastAsia="Sakkal Majalla" w:hAnsi="Sakkal Majalla" w:cs="Sakkal Majalla"/>
      <w:sz w:val="19"/>
      <w:szCs w:val="19"/>
    </w:rPr>
  </w:style>
  <w:style w:type="paragraph" w:customStyle="1" w:styleId="Bodytext590">
    <w:name w:val="Body text (59)"/>
    <w:basedOn w:val="Normln"/>
    <w:link w:val="Bodytext59"/>
    <w:pPr>
      <w:shd w:val="clear" w:color="auto" w:fill="FFFFFF"/>
      <w:spacing w:line="178" w:lineRule="exact"/>
    </w:pPr>
    <w:rPr>
      <w:rFonts w:ascii="Arial" w:eastAsia="Arial" w:hAnsi="Arial" w:cs="Arial"/>
      <w:sz w:val="13"/>
      <w:szCs w:val="13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22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601">
    <w:name w:val="Body text (60)"/>
    <w:basedOn w:val="Normln"/>
    <w:link w:val="Bodytext600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2023-06-28T06:45:00Z</dcterms:created>
  <dcterms:modified xsi:type="dcterms:W3CDTF">2023-06-28T06:45:00Z</dcterms:modified>
</cp:coreProperties>
</file>