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370" w:rsidRDefault="00FB7370" w:rsidP="000565D8">
      <w:pPr>
        <w:jc w:val="center"/>
        <w:rPr>
          <w:b/>
          <w:sz w:val="40"/>
          <w:szCs w:val="40"/>
        </w:rPr>
      </w:pPr>
      <w:bookmarkStart w:id="0" w:name="_GoBack"/>
      <w:bookmarkEnd w:id="0"/>
    </w:p>
    <w:p w:rsidR="000565D8" w:rsidRPr="00274290" w:rsidRDefault="000565D8" w:rsidP="000565D8">
      <w:pPr>
        <w:jc w:val="center"/>
        <w:rPr>
          <w:b/>
          <w:sz w:val="40"/>
          <w:szCs w:val="40"/>
        </w:rPr>
      </w:pPr>
      <w:r w:rsidRPr="00274290">
        <w:rPr>
          <w:b/>
          <w:sz w:val="40"/>
          <w:szCs w:val="40"/>
        </w:rPr>
        <w:t>SMLOUVA</w:t>
      </w:r>
    </w:p>
    <w:p w:rsidR="000565D8" w:rsidRPr="00274290" w:rsidRDefault="000565D8" w:rsidP="000565D8">
      <w:pPr>
        <w:jc w:val="center"/>
        <w:rPr>
          <w:sz w:val="24"/>
          <w:szCs w:val="24"/>
        </w:rPr>
      </w:pPr>
      <w:r w:rsidRPr="00274290">
        <w:rPr>
          <w:sz w:val="36"/>
          <w:szCs w:val="36"/>
        </w:rPr>
        <w:t>o spolupráci při organizaci okresních a krajských kol Soutěže žáků ZUŠ v roce 202</w:t>
      </w:r>
      <w:r w:rsidR="00FB7370" w:rsidRPr="00274290">
        <w:rPr>
          <w:sz w:val="36"/>
          <w:szCs w:val="36"/>
        </w:rPr>
        <w:t>3</w:t>
      </w:r>
      <w:r w:rsidR="0047327F" w:rsidRPr="00274290">
        <w:rPr>
          <w:sz w:val="36"/>
          <w:szCs w:val="36"/>
        </w:rPr>
        <w:t>.</w:t>
      </w:r>
    </w:p>
    <w:p w:rsidR="000565D8" w:rsidRPr="00274290" w:rsidRDefault="000565D8" w:rsidP="000565D8">
      <w:pPr>
        <w:jc w:val="center"/>
        <w:rPr>
          <w:sz w:val="24"/>
          <w:szCs w:val="24"/>
        </w:rPr>
      </w:pPr>
    </w:p>
    <w:p w:rsidR="000565D8" w:rsidRPr="00274290" w:rsidRDefault="000565D8" w:rsidP="000565D8">
      <w:pPr>
        <w:rPr>
          <w:b/>
          <w:sz w:val="24"/>
          <w:szCs w:val="24"/>
        </w:rPr>
      </w:pPr>
      <w:r w:rsidRPr="00274290">
        <w:rPr>
          <w:b/>
          <w:sz w:val="24"/>
          <w:szCs w:val="24"/>
        </w:rPr>
        <w:t>Smluvní strany:</w:t>
      </w:r>
    </w:p>
    <w:p w:rsidR="000565D8" w:rsidRPr="00274290" w:rsidRDefault="000565D8" w:rsidP="000565D8">
      <w:pPr>
        <w:pStyle w:val="Default"/>
      </w:pPr>
    </w:p>
    <w:p w:rsidR="000565D8" w:rsidRPr="00274290" w:rsidRDefault="00FB7370" w:rsidP="000565D8">
      <w:pPr>
        <w:pStyle w:val="Default"/>
      </w:pPr>
      <w:r w:rsidRPr="00274290">
        <w:rPr>
          <w:b/>
          <w:bCs/>
        </w:rPr>
        <w:t>UMĚLECKÁ RADA ZUŠ ČR, spolek</w:t>
      </w:r>
    </w:p>
    <w:p w:rsidR="00FB7370" w:rsidRPr="00274290" w:rsidRDefault="000565D8" w:rsidP="00FB7370">
      <w:pPr>
        <w:pStyle w:val="Default"/>
      </w:pPr>
      <w:bookmarkStart w:id="1" w:name="_Hlk120690508"/>
      <w:r w:rsidRPr="00274290">
        <w:t xml:space="preserve">se sídlem: </w:t>
      </w:r>
      <w:bookmarkEnd w:id="1"/>
      <w:r w:rsidR="00FB7370" w:rsidRPr="00274290">
        <w:t xml:space="preserve">Biskupská 1276/12 11000 Praha </w:t>
      </w:r>
    </w:p>
    <w:p w:rsidR="000565D8" w:rsidRPr="00274290" w:rsidRDefault="000565D8" w:rsidP="000565D8">
      <w:pPr>
        <w:pStyle w:val="Default"/>
      </w:pPr>
      <w:r w:rsidRPr="00274290">
        <w:t xml:space="preserve">osoba oprávněná podepsat smlouvu: Mgr. </w:t>
      </w:r>
      <w:r w:rsidR="001D14BA" w:rsidRPr="00274290">
        <w:t xml:space="preserve">Bc. </w:t>
      </w:r>
      <w:r w:rsidRPr="00274290">
        <w:t xml:space="preserve">Bohuslav Lédl, </w:t>
      </w:r>
      <w:r w:rsidR="0096068A" w:rsidRPr="00274290">
        <w:t>předseda</w:t>
      </w:r>
    </w:p>
    <w:p w:rsidR="00FB7370" w:rsidRPr="00274290" w:rsidRDefault="00FB7370" w:rsidP="00FB7370">
      <w:pPr>
        <w:pStyle w:val="Default"/>
      </w:pPr>
      <w:r w:rsidRPr="00274290">
        <w:t>IČO: 06687679</w:t>
      </w:r>
    </w:p>
    <w:p w:rsidR="00FB7370" w:rsidRPr="00274290" w:rsidRDefault="00FB7370" w:rsidP="00FB7370">
      <w:pPr>
        <w:pStyle w:val="Default"/>
      </w:pPr>
      <w:r w:rsidRPr="00274290">
        <w:t xml:space="preserve">Městský soud v Praze, </w:t>
      </w:r>
      <w:proofErr w:type="spellStart"/>
      <w:r w:rsidRPr="00274290">
        <w:t>vl</w:t>
      </w:r>
      <w:proofErr w:type="spellEnd"/>
      <w:r w:rsidRPr="00274290">
        <w:t>. č. L 69655</w:t>
      </w:r>
    </w:p>
    <w:p w:rsidR="000565D8" w:rsidRPr="00274290" w:rsidRDefault="000565D8" w:rsidP="00FB7370">
      <w:pPr>
        <w:pStyle w:val="Default"/>
      </w:pPr>
      <w:r w:rsidRPr="00274290">
        <w:t>(dále jen „</w:t>
      </w:r>
      <w:r w:rsidRPr="00274290">
        <w:rPr>
          <w:b/>
        </w:rPr>
        <w:t>hlavní organizátor“</w:t>
      </w:r>
      <w:r w:rsidRPr="00274290">
        <w:t xml:space="preserve">) </w:t>
      </w:r>
    </w:p>
    <w:p w:rsidR="00FB7370" w:rsidRPr="00274290" w:rsidRDefault="00FB7370" w:rsidP="000565D8">
      <w:pPr>
        <w:pStyle w:val="Default"/>
      </w:pPr>
    </w:p>
    <w:p w:rsidR="00FB7370" w:rsidRPr="00274290" w:rsidRDefault="00FB7370" w:rsidP="000565D8">
      <w:pPr>
        <w:pStyle w:val="Default"/>
      </w:pPr>
    </w:p>
    <w:p w:rsidR="000565D8" w:rsidRPr="00274290" w:rsidRDefault="000565D8" w:rsidP="000565D8">
      <w:pPr>
        <w:pStyle w:val="Default"/>
      </w:pPr>
    </w:p>
    <w:p w:rsidR="0067128B" w:rsidRPr="00274290" w:rsidRDefault="009C4D30" w:rsidP="0067128B">
      <w:pPr>
        <w:rPr>
          <w:b/>
          <w:color w:val="000000"/>
          <w:sz w:val="24"/>
          <w:szCs w:val="24"/>
        </w:rPr>
      </w:pPr>
      <w:r w:rsidRPr="001A6998">
        <w:rPr>
          <w:b/>
          <w:noProof/>
          <w:color w:val="000000"/>
          <w:sz w:val="24"/>
          <w:szCs w:val="24"/>
        </w:rPr>
        <w:t>Základní umělecká škola, Třeboň, Masarykovo nám. 20/I</w:t>
      </w:r>
    </w:p>
    <w:p w:rsidR="00FB7370" w:rsidRPr="00274290" w:rsidRDefault="00FB7370" w:rsidP="0067128B">
      <w:pPr>
        <w:rPr>
          <w:color w:val="000000"/>
          <w:sz w:val="24"/>
          <w:szCs w:val="24"/>
        </w:rPr>
      </w:pPr>
      <w:r w:rsidRPr="00274290">
        <w:rPr>
          <w:color w:val="000000"/>
          <w:sz w:val="24"/>
          <w:szCs w:val="24"/>
        </w:rPr>
        <w:t xml:space="preserve">se sídlem: </w:t>
      </w:r>
      <w:r w:rsidR="009C4D30" w:rsidRPr="001A6998">
        <w:rPr>
          <w:noProof/>
          <w:color w:val="000000"/>
          <w:sz w:val="24"/>
          <w:szCs w:val="24"/>
        </w:rPr>
        <w:t>Masarykovo nám. 20/I, Třeboň I, 379 01, Třeboň</w:t>
      </w:r>
    </w:p>
    <w:p w:rsidR="0016646C" w:rsidRPr="00274290" w:rsidRDefault="0067128B" w:rsidP="0067128B">
      <w:pPr>
        <w:rPr>
          <w:color w:val="000000"/>
          <w:sz w:val="24"/>
          <w:szCs w:val="24"/>
        </w:rPr>
      </w:pPr>
      <w:r w:rsidRPr="00274290">
        <w:rPr>
          <w:color w:val="000000"/>
          <w:sz w:val="24"/>
          <w:szCs w:val="24"/>
        </w:rPr>
        <w:t>IČO:</w:t>
      </w:r>
      <w:r w:rsidR="0096068A" w:rsidRPr="00274290">
        <w:rPr>
          <w:color w:val="000000"/>
          <w:sz w:val="24"/>
          <w:szCs w:val="24"/>
        </w:rPr>
        <w:t xml:space="preserve"> </w:t>
      </w:r>
      <w:r w:rsidR="009C4D30" w:rsidRPr="001A6998">
        <w:rPr>
          <w:noProof/>
          <w:color w:val="000000"/>
          <w:sz w:val="24"/>
          <w:szCs w:val="24"/>
        </w:rPr>
        <w:t>60816902</w:t>
      </w:r>
    </w:p>
    <w:p w:rsidR="0016646C" w:rsidRPr="00274290" w:rsidRDefault="0016646C" w:rsidP="0067128B">
      <w:pPr>
        <w:rPr>
          <w:color w:val="000000"/>
          <w:sz w:val="24"/>
          <w:szCs w:val="24"/>
        </w:rPr>
      </w:pPr>
      <w:r w:rsidRPr="00274290">
        <w:rPr>
          <w:color w:val="000000"/>
          <w:sz w:val="24"/>
          <w:szCs w:val="24"/>
        </w:rPr>
        <w:t>Číslo účtu:</w:t>
      </w:r>
      <w:r w:rsidR="00274290" w:rsidRPr="00274290">
        <w:rPr>
          <w:color w:val="000000"/>
          <w:sz w:val="24"/>
          <w:szCs w:val="24"/>
        </w:rPr>
        <w:t xml:space="preserve"> </w:t>
      </w:r>
      <w:r w:rsidR="009C4D30" w:rsidRPr="001A6998">
        <w:rPr>
          <w:noProof/>
          <w:color w:val="000000"/>
          <w:sz w:val="24"/>
          <w:szCs w:val="24"/>
        </w:rPr>
        <w:t>19-572580207/0100</w:t>
      </w:r>
    </w:p>
    <w:p w:rsidR="0016646C" w:rsidRPr="00274290" w:rsidRDefault="0016646C" w:rsidP="0067128B">
      <w:pPr>
        <w:rPr>
          <w:color w:val="000000"/>
          <w:sz w:val="24"/>
          <w:szCs w:val="24"/>
        </w:rPr>
      </w:pPr>
      <w:r w:rsidRPr="00274290">
        <w:rPr>
          <w:color w:val="000000"/>
          <w:sz w:val="24"/>
          <w:szCs w:val="24"/>
        </w:rPr>
        <w:t xml:space="preserve">Zastoupená: </w:t>
      </w:r>
      <w:r w:rsidR="009C4D30" w:rsidRPr="001A6998">
        <w:rPr>
          <w:noProof/>
          <w:color w:val="000000"/>
          <w:sz w:val="24"/>
          <w:szCs w:val="24"/>
        </w:rPr>
        <w:t>MgA. Matouš Řeřicha, ředitelškoly</w:t>
      </w:r>
    </w:p>
    <w:p w:rsidR="000565D8" w:rsidRPr="00274290" w:rsidRDefault="000565D8" w:rsidP="0067128B">
      <w:pPr>
        <w:rPr>
          <w:sz w:val="24"/>
          <w:szCs w:val="24"/>
        </w:rPr>
      </w:pPr>
      <w:r w:rsidRPr="00274290">
        <w:rPr>
          <w:sz w:val="24"/>
          <w:szCs w:val="24"/>
        </w:rPr>
        <w:t>(dále jen „</w:t>
      </w:r>
      <w:r w:rsidRPr="00274290">
        <w:rPr>
          <w:b/>
          <w:bCs/>
          <w:sz w:val="24"/>
          <w:szCs w:val="24"/>
        </w:rPr>
        <w:t>spoluorganizátor</w:t>
      </w:r>
      <w:r w:rsidRPr="00274290">
        <w:rPr>
          <w:sz w:val="24"/>
          <w:szCs w:val="24"/>
        </w:rPr>
        <w:t>“)</w:t>
      </w:r>
    </w:p>
    <w:p w:rsidR="000565D8" w:rsidRPr="00274290" w:rsidRDefault="000565D8" w:rsidP="000565D8">
      <w:pPr>
        <w:rPr>
          <w:sz w:val="24"/>
          <w:szCs w:val="24"/>
        </w:rPr>
      </w:pPr>
    </w:p>
    <w:p w:rsidR="000565D8" w:rsidRPr="00274290" w:rsidRDefault="000565D8" w:rsidP="00344F0B">
      <w:pPr>
        <w:jc w:val="both"/>
        <w:rPr>
          <w:sz w:val="24"/>
          <w:szCs w:val="24"/>
        </w:rPr>
      </w:pPr>
      <w:r w:rsidRPr="00274290">
        <w:rPr>
          <w:sz w:val="24"/>
          <w:szCs w:val="24"/>
        </w:rPr>
        <w:t>Smluvní strany uzavírají smlouvu o spolupráci při organizaci okresních a krajských kol Soutěže žáků ZUŠ v roce 202</w:t>
      </w:r>
      <w:r w:rsidR="00E25E24" w:rsidRPr="00274290">
        <w:rPr>
          <w:sz w:val="24"/>
          <w:szCs w:val="24"/>
        </w:rPr>
        <w:t>3</w:t>
      </w:r>
      <w:r w:rsidRPr="00274290">
        <w:rPr>
          <w:sz w:val="24"/>
          <w:szCs w:val="24"/>
        </w:rPr>
        <w:t xml:space="preserve">. </w:t>
      </w:r>
    </w:p>
    <w:p w:rsidR="000565D8" w:rsidRPr="00274290" w:rsidRDefault="000565D8" w:rsidP="000565D8">
      <w:pPr>
        <w:rPr>
          <w:sz w:val="24"/>
          <w:szCs w:val="24"/>
        </w:rPr>
      </w:pPr>
    </w:p>
    <w:p w:rsidR="00072010" w:rsidRPr="00274290" w:rsidRDefault="00072010" w:rsidP="000565D8">
      <w:pPr>
        <w:rPr>
          <w:sz w:val="24"/>
          <w:szCs w:val="24"/>
        </w:rPr>
      </w:pPr>
    </w:p>
    <w:p w:rsidR="00072010" w:rsidRPr="00274290" w:rsidRDefault="00072010" w:rsidP="000565D8">
      <w:pPr>
        <w:rPr>
          <w:sz w:val="24"/>
          <w:szCs w:val="24"/>
        </w:rPr>
      </w:pPr>
    </w:p>
    <w:p w:rsidR="000565D8" w:rsidRPr="00274290" w:rsidRDefault="000565D8" w:rsidP="000565D8">
      <w:pPr>
        <w:jc w:val="center"/>
        <w:rPr>
          <w:b/>
          <w:sz w:val="24"/>
          <w:szCs w:val="24"/>
        </w:rPr>
      </w:pPr>
      <w:r w:rsidRPr="00274290">
        <w:rPr>
          <w:b/>
          <w:sz w:val="24"/>
          <w:szCs w:val="24"/>
        </w:rPr>
        <w:t>Článek I.</w:t>
      </w:r>
    </w:p>
    <w:p w:rsidR="000565D8" w:rsidRPr="00274290" w:rsidRDefault="000565D8" w:rsidP="000565D8">
      <w:pPr>
        <w:jc w:val="center"/>
        <w:rPr>
          <w:b/>
          <w:sz w:val="24"/>
          <w:szCs w:val="24"/>
        </w:rPr>
      </w:pPr>
      <w:r w:rsidRPr="00274290">
        <w:rPr>
          <w:b/>
          <w:sz w:val="24"/>
          <w:szCs w:val="24"/>
        </w:rPr>
        <w:t>Předmět a účel smlouvy</w:t>
      </w:r>
    </w:p>
    <w:p w:rsidR="00072010" w:rsidRPr="00274290" w:rsidRDefault="00072010" w:rsidP="00BD1D61">
      <w:pPr>
        <w:jc w:val="both"/>
        <w:rPr>
          <w:b/>
          <w:sz w:val="24"/>
          <w:szCs w:val="24"/>
        </w:rPr>
      </w:pPr>
    </w:p>
    <w:p w:rsidR="00AC09DD" w:rsidRDefault="00AC09DD" w:rsidP="00AC09DD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bookmarkStart w:id="2" w:name="_Hlk130972588"/>
      <w:r>
        <w:rPr>
          <w:sz w:val="24"/>
          <w:szCs w:val="24"/>
        </w:rPr>
        <w:t>Předmětem smlouvy je finanční podpora soutěží žáků ZUŠ v Jihočeském kraji v roce 2023 ve dnech 22. 2. a 22. 3.</w:t>
      </w:r>
    </w:p>
    <w:p w:rsidR="00AC09DD" w:rsidRDefault="00AC09DD" w:rsidP="00AC09DD">
      <w:pPr>
        <w:pStyle w:val="Odstavecseseznamem"/>
        <w:jc w:val="both"/>
        <w:rPr>
          <w:sz w:val="24"/>
          <w:szCs w:val="24"/>
        </w:rPr>
      </w:pPr>
    </w:p>
    <w:bookmarkEnd w:id="2"/>
    <w:p w:rsidR="000565D8" w:rsidRPr="00274290" w:rsidRDefault="000565D8" w:rsidP="00BD1D61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274290">
        <w:rPr>
          <w:sz w:val="24"/>
          <w:szCs w:val="24"/>
        </w:rPr>
        <w:t>Spoluor</w:t>
      </w:r>
      <w:r w:rsidR="008B2496" w:rsidRPr="00274290">
        <w:rPr>
          <w:sz w:val="24"/>
          <w:szCs w:val="24"/>
        </w:rPr>
        <w:t>g</w:t>
      </w:r>
      <w:r w:rsidRPr="00274290">
        <w:rPr>
          <w:sz w:val="24"/>
          <w:szCs w:val="24"/>
        </w:rPr>
        <w:t>anizátor se zavazuje uspořádat</w:t>
      </w:r>
      <w:r w:rsidR="00072010" w:rsidRPr="00274290">
        <w:rPr>
          <w:sz w:val="24"/>
          <w:szCs w:val="24"/>
        </w:rPr>
        <w:t xml:space="preserve"> okresní </w:t>
      </w:r>
      <w:r w:rsidR="0096068A" w:rsidRPr="00274290">
        <w:rPr>
          <w:sz w:val="24"/>
          <w:szCs w:val="24"/>
        </w:rPr>
        <w:t>a krajsk</w:t>
      </w:r>
      <w:r w:rsidR="00AC09DD">
        <w:rPr>
          <w:sz w:val="24"/>
          <w:szCs w:val="24"/>
        </w:rPr>
        <w:t>é</w:t>
      </w:r>
      <w:r w:rsidR="0096068A" w:rsidRPr="00274290">
        <w:rPr>
          <w:sz w:val="24"/>
          <w:szCs w:val="24"/>
        </w:rPr>
        <w:t xml:space="preserve"> </w:t>
      </w:r>
      <w:r w:rsidRPr="00274290">
        <w:rPr>
          <w:sz w:val="24"/>
          <w:szCs w:val="24"/>
        </w:rPr>
        <w:t>kol</w:t>
      </w:r>
      <w:r w:rsidR="00AC09DD">
        <w:rPr>
          <w:sz w:val="24"/>
          <w:szCs w:val="24"/>
        </w:rPr>
        <w:t>o</w:t>
      </w:r>
      <w:r w:rsidR="0096068A" w:rsidRPr="00274290">
        <w:rPr>
          <w:sz w:val="24"/>
          <w:szCs w:val="24"/>
        </w:rPr>
        <w:t xml:space="preserve"> s</w:t>
      </w:r>
      <w:r w:rsidRPr="00274290">
        <w:rPr>
          <w:sz w:val="24"/>
          <w:szCs w:val="24"/>
        </w:rPr>
        <w:t>outěže žáků ZUŠ</w:t>
      </w:r>
      <w:r w:rsidR="001D14BA" w:rsidRPr="00274290">
        <w:rPr>
          <w:sz w:val="24"/>
          <w:szCs w:val="24"/>
        </w:rPr>
        <w:t xml:space="preserve"> </w:t>
      </w:r>
      <w:r w:rsidR="00A90037" w:rsidRPr="00274290">
        <w:rPr>
          <w:sz w:val="24"/>
          <w:szCs w:val="24"/>
        </w:rPr>
        <w:t>v</w:t>
      </w:r>
      <w:r w:rsidR="00AC09DD">
        <w:rPr>
          <w:sz w:val="24"/>
          <w:szCs w:val="24"/>
        </w:rPr>
        <w:t>e</w:t>
      </w:r>
      <w:r w:rsidR="0096068A" w:rsidRPr="00274290">
        <w:rPr>
          <w:sz w:val="24"/>
          <w:szCs w:val="24"/>
        </w:rPr>
        <w:t> </w:t>
      </w:r>
      <w:proofErr w:type="spellStart"/>
      <w:r w:rsidR="009C4D30" w:rsidRPr="001A6998">
        <w:rPr>
          <w:noProof/>
          <w:sz w:val="24"/>
          <w:szCs w:val="24"/>
        </w:rPr>
        <w:t>h</w:t>
      </w:r>
      <w:r w:rsidR="00AC09DD">
        <w:rPr>
          <w:noProof/>
          <w:sz w:val="24"/>
          <w:szCs w:val="24"/>
        </w:rPr>
        <w:t>ř</w:t>
      </w:r>
      <w:r w:rsidR="009C4D30" w:rsidRPr="001A6998">
        <w:rPr>
          <w:noProof/>
          <w:sz w:val="24"/>
          <w:szCs w:val="24"/>
        </w:rPr>
        <w:t>a</w:t>
      </w:r>
      <w:proofErr w:type="spellEnd"/>
      <w:r w:rsidR="009C4D30" w:rsidRPr="001A6998">
        <w:rPr>
          <w:noProof/>
          <w:sz w:val="24"/>
          <w:szCs w:val="24"/>
        </w:rPr>
        <w:t xml:space="preserve"> na akordeon</w:t>
      </w:r>
      <w:r w:rsidR="00C77664" w:rsidRPr="00274290">
        <w:rPr>
          <w:sz w:val="24"/>
          <w:szCs w:val="24"/>
        </w:rPr>
        <w:t xml:space="preserve"> pro žáky základních uměleckých škol na území</w:t>
      </w:r>
      <w:r w:rsidR="0047327F" w:rsidRPr="00274290">
        <w:rPr>
          <w:sz w:val="24"/>
          <w:szCs w:val="24"/>
        </w:rPr>
        <w:t>:</w:t>
      </w:r>
      <w:r w:rsidR="0096068A" w:rsidRPr="00274290">
        <w:rPr>
          <w:sz w:val="24"/>
          <w:szCs w:val="24"/>
        </w:rPr>
        <w:t xml:space="preserve"> </w:t>
      </w:r>
      <w:r w:rsidR="009C4D30" w:rsidRPr="001A6998">
        <w:rPr>
          <w:noProof/>
          <w:sz w:val="24"/>
          <w:szCs w:val="24"/>
        </w:rPr>
        <w:t>Jihočeský</w:t>
      </w:r>
      <w:r w:rsidR="00B40BBC">
        <w:rPr>
          <w:sz w:val="24"/>
          <w:szCs w:val="24"/>
        </w:rPr>
        <w:t xml:space="preserve"> </w:t>
      </w:r>
      <w:r w:rsidR="00C77664" w:rsidRPr="00274290">
        <w:rPr>
          <w:sz w:val="24"/>
          <w:szCs w:val="24"/>
        </w:rPr>
        <w:t xml:space="preserve">kraj. </w:t>
      </w:r>
      <w:r w:rsidR="00E25E24" w:rsidRPr="00274290">
        <w:rPr>
          <w:sz w:val="24"/>
          <w:szCs w:val="24"/>
        </w:rPr>
        <w:t xml:space="preserve">Počet kol: </w:t>
      </w:r>
      <w:r w:rsidR="009C4D30" w:rsidRPr="001A6998">
        <w:rPr>
          <w:noProof/>
          <w:sz w:val="24"/>
          <w:szCs w:val="24"/>
        </w:rPr>
        <w:t>1 okresní kolo</w:t>
      </w:r>
      <w:r w:rsidR="00AC09DD">
        <w:rPr>
          <w:noProof/>
          <w:sz w:val="24"/>
          <w:szCs w:val="24"/>
        </w:rPr>
        <w:t xml:space="preserve"> (22. 2. Třeboň)</w:t>
      </w:r>
      <w:r w:rsidR="009C4D30" w:rsidRPr="001A6998">
        <w:rPr>
          <w:noProof/>
          <w:sz w:val="24"/>
          <w:szCs w:val="24"/>
        </w:rPr>
        <w:t xml:space="preserve"> a krajské kolo</w:t>
      </w:r>
      <w:r w:rsidR="00AC09DD">
        <w:rPr>
          <w:sz w:val="24"/>
          <w:szCs w:val="24"/>
        </w:rPr>
        <w:t xml:space="preserve"> (22. 3. Třeboň).</w:t>
      </w:r>
    </w:p>
    <w:p w:rsidR="00344F0B" w:rsidRPr="00274290" w:rsidRDefault="00344F0B" w:rsidP="00BD1D61">
      <w:pPr>
        <w:pStyle w:val="Odstavecseseznamem"/>
        <w:jc w:val="both"/>
        <w:rPr>
          <w:sz w:val="24"/>
          <w:szCs w:val="24"/>
        </w:rPr>
      </w:pPr>
    </w:p>
    <w:p w:rsidR="00AC09DD" w:rsidRPr="00257BA6" w:rsidRDefault="00C77664" w:rsidP="00AC09DD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274290">
        <w:rPr>
          <w:sz w:val="24"/>
          <w:szCs w:val="24"/>
        </w:rPr>
        <w:t>Jedná se o soutěž podpořen</w:t>
      </w:r>
      <w:r w:rsidR="00F54A05" w:rsidRPr="00274290">
        <w:rPr>
          <w:sz w:val="24"/>
          <w:szCs w:val="24"/>
        </w:rPr>
        <w:t>ou</w:t>
      </w:r>
      <w:r w:rsidRPr="00274290">
        <w:rPr>
          <w:sz w:val="24"/>
          <w:szCs w:val="24"/>
        </w:rPr>
        <w:t xml:space="preserve"> dotací ze státního rozpoč</w:t>
      </w:r>
      <w:r w:rsidRPr="00274290">
        <w:rPr>
          <w:color w:val="000000" w:themeColor="text1"/>
          <w:sz w:val="24"/>
          <w:szCs w:val="24"/>
        </w:rPr>
        <w:t>tu na rok 202</w:t>
      </w:r>
      <w:r w:rsidR="00F54A05" w:rsidRPr="00274290">
        <w:rPr>
          <w:color w:val="000000" w:themeColor="text1"/>
          <w:sz w:val="24"/>
          <w:szCs w:val="24"/>
        </w:rPr>
        <w:t>3</w:t>
      </w:r>
      <w:r w:rsidRPr="00274290">
        <w:rPr>
          <w:color w:val="000000" w:themeColor="text1"/>
          <w:sz w:val="24"/>
          <w:szCs w:val="24"/>
        </w:rPr>
        <w:t xml:space="preserve"> na základě rozhodnutí MŠMT</w:t>
      </w:r>
      <w:r w:rsidR="005F1706" w:rsidRPr="00274290">
        <w:rPr>
          <w:color w:val="000000" w:themeColor="text1"/>
          <w:sz w:val="24"/>
          <w:szCs w:val="24"/>
        </w:rPr>
        <w:t xml:space="preserve"> s evidentním</w:t>
      </w:r>
      <w:r w:rsidRPr="00274290">
        <w:rPr>
          <w:color w:val="000000" w:themeColor="text1"/>
          <w:sz w:val="24"/>
          <w:szCs w:val="24"/>
        </w:rPr>
        <w:t xml:space="preserve"> č</w:t>
      </w:r>
      <w:r w:rsidR="005F1706" w:rsidRPr="00274290">
        <w:rPr>
          <w:color w:val="000000" w:themeColor="text1"/>
          <w:sz w:val="24"/>
          <w:szCs w:val="24"/>
        </w:rPr>
        <w:t>íslem:</w:t>
      </w:r>
      <w:r w:rsidRPr="00274290">
        <w:rPr>
          <w:color w:val="000000" w:themeColor="text1"/>
          <w:sz w:val="24"/>
          <w:szCs w:val="24"/>
        </w:rPr>
        <w:t xml:space="preserve"> </w:t>
      </w:r>
      <w:r w:rsidR="009C4D30" w:rsidRPr="001A6998">
        <w:rPr>
          <w:noProof/>
          <w:color w:val="000000" w:themeColor="text1"/>
          <w:sz w:val="24"/>
          <w:szCs w:val="24"/>
        </w:rPr>
        <w:t>0086/18/SOU/2023</w:t>
      </w:r>
      <w:r w:rsidRPr="00274290">
        <w:rPr>
          <w:color w:val="000000" w:themeColor="text1"/>
          <w:sz w:val="24"/>
          <w:szCs w:val="24"/>
        </w:rPr>
        <w:t xml:space="preserve"> v rámci </w:t>
      </w:r>
      <w:bookmarkStart w:id="3" w:name="_Hlk130972463"/>
      <w:r w:rsidR="00AC09DD" w:rsidRPr="00274290">
        <w:rPr>
          <w:color w:val="000000" w:themeColor="text1"/>
          <w:sz w:val="24"/>
          <w:szCs w:val="24"/>
        </w:rPr>
        <w:t xml:space="preserve">Výzvy MŠMT </w:t>
      </w:r>
    </w:p>
    <w:p w:rsidR="00AC09DD" w:rsidRPr="00274290" w:rsidRDefault="00AC09DD" w:rsidP="00AC09DD">
      <w:pPr>
        <w:pStyle w:val="Odstavecseseznamem"/>
        <w:jc w:val="both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na p</w:t>
      </w:r>
      <w:r w:rsidRPr="00274290">
        <w:rPr>
          <w:color w:val="000000" w:themeColor="text1"/>
          <w:sz w:val="24"/>
          <w:szCs w:val="24"/>
        </w:rPr>
        <w:t>odpor</w:t>
      </w:r>
      <w:r>
        <w:rPr>
          <w:color w:val="000000" w:themeColor="text1"/>
          <w:sz w:val="24"/>
          <w:szCs w:val="24"/>
        </w:rPr>
        <w:t>u sportovních, řemeslných, uměleckých a ostatních soutěží v roce</w:t>
      </w:r>
      <w:r w:rsidRPr="00274290">
        <w:rPr>
          <w:color w:val="000000" w:themeColor="text1"/>
          <w:sz w:val="24"/>
          <w:szCs w:val="24"/>
        </w:rPr>
        <w:t xml:space="preserve"> 2023.</w:t>
      </w:r>
    </w:p>
    <w:bookmarkEnd w:id="3"/>
    <w:p w:rsidR="001D14BA" w:rsidRPr="00274290" w:rsidRDefault="001D14BA" w:rsidP="00E25E24">
      <w:pPr>
        <w:rPr>
          <w:sz w:val="24"/>
          <w:szCs w:val="24"/>
        </w:rPr>
      </w:pPr>
    </w:p>
    <w:p w:rsidR="001D14BA" w:rsidRPr="00274290" w:rsidRDefault="001D14BA" w:rsidP="001D14BA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274290">
        <w:rPr>
          <w:sz w:val="24"/>
          <w:szCs w:val="24"/>
        </w:rPr>
        <w:t>Spoluorganizátor musí jednotlivá kola financovat a organizovat dle rozhodnutí příslušné krajské umělecké rady (KUR)</w:t>
      </w:r>
      <w:r w:rsidR="00340EF6" w:rsidRPr="00274290">
        <w:rPr>
          <w:sz w:val="24"/>
          <w:szCs w:val="24"/>
        </w:rPr>
        <w:t xml:space="preserve"> a v souladu </w:t>
      </w:r>
      <w:r w:rsidR="005375B3" w:rsidRPr="00274290">
        <w:rPr>
          <w:sz w:val="24"/>
          <w:szCs w:val="24"/>
        </w:rPr>
        <w:t>s pravidly uvedenými ve smlouvě o poskytnutí dotace na soutěž žáků ZUŠ mezi Uměleckou radou a MŠMT</w:t>
      </w:r>
      <w:r w:rsidRPr="00274290">
        <w:rPr>
          <w:sz w:val="24"/>
          <w:szCs w:val="24"/>
        </w:rPr>
        <w:t xml:space="preserve">. Bez souhlasu KUR nesmí spoluorganizátor měnit termíny, organizátory, složení porot a rozpočet </w:t>
      </w:r>
      <w:r w:rsidRPr="00274290">
        <w:rPr>
          <w:sz w:val="24"/>
          <w:szCs w:val="24"/>
        </w:rPr>
        <w:lastRenderedPageBreak/>
        <w:t>jednotlivých kol</w:t>
      </w:r>
      <w:r w:rsidR="00BC03A0" w:rsidRPr="00274290">
        <w:rPr>
          <w:sz w:val="24"/>
          <w:szCs w:val="24"/>
        </w:rPr>
        <w:t xml:space="preserve">. </w:t>
      </w:r>
      <w:r w:rsidR="00C42723" w:rsidRPr="00274290">
        <w:rPr>
          <w:sz w:val="24"/>
          <w:szCs w:val="24"/>
        </w:rPr>
        <w:t>Organizátor se zavazuje i k dodržení organizačního řádu soutěží, manuálu hodnocení a propozic daného kola soutěže vydaného Uměleckou radou.</w:t>
      </w:r>
    </w:p>
    <w:p w:rsidR="00344F0B" w:rsidRPr="00274290" w:rsidRDefault="00344F0B" w:rsidP="00F54A05">
      <w:pPr>
        <w:jc w:val="both"/>
        <w:rPr>
          <w:sz w:val="24"/>
          <w:szCs w:val="24"/>
        </w:rPr>
      </w:pPr>
    </w:p>
    <w:p w:rsidR="001D14BA" w:rsidRPr="00274290" w:rsidRDefault="001D14BA" w:rsidP="001D14BA">
      <w:pPr>
        <w:pStyle w:val="Odstavecseseznamem"/>
        <w:ind w:left="1440"/>
        <w:jc w:val="both"/>
        <w:rPr>
          <w:sz w:val="24"/>
          <w:szCs w:val="24"/>
        </w:rPr>
      </w:pPr>
    </w:p>
    <w:p w:rsidR="00344F0B" w:rsidRPr="00274290" w:rsidRDefault="00344F0B" w:rsidP="00BD1D61">
      <w:pPr>
        <w:pStyle w:val="Odstavecseseznamem"/>
        <w:ind w:left="1440"/>
        <w:jc w:val="both"/>
        <w:rPr>
          <w:sz w:val="24"/>
          <w:szCs w:val="24"/>
        </w:rPr>
      </w:pPr>
    </w:p>
    <w:p w:rsidR="00344F0B" w:rsidRPr="00274290" w:rsidRDefault="00344F0B" w:rsidP="00344F0B">
      <w:pPr>
        <w:pStyle w:val="Odstavecseseznamem"/>
        <w:jc w:val="both"/>
        <w:rPr>
          <w:sz w:val="24"/>
          <w:szCs w:val="24"/>
        </w:rPr>
      </w:pPr>
    </w:p>
    <w:p w:rsidR="00467CC0" w:rsidRPr="00274290" w:rsidRDefault="00467CC0" w:rsidP="00344F0B">
      <w:pPr>
        <w:jc w:val="center"/>
        <w:rPr>
          <w:b/>
          <w:sz w:val="24"/>
          <w:szCs w:val="24"/>
        </w:rPr>
      </w:pPr>
      <w:r w:rsidRPr="00274290">
        <w:rPr>
          <w:b/>
          <w:sz w:val="24"/>
          <w:szCs w:val="24"/>
        </w:rPr>
        <w:t>Článek II.</w:t>
      </w:r>
    </w:p>
    <w:p w:rsidR="000565D8" w:rsidRPr="00274290" w:rsidRDefault="00467CC0" w:rsidP="00344F0B">
      <w:pPr>
        <w:jc w:val="center"/>
        <w:rPr>
          <w:b/>
          <w:sz w:val="24"/>
          <w:szCs w:val="24"/>
        </w:rPr>
      </w:pPr>
      <w:r w:rsidRPr="00274290">
        <w:rPr>
          <w:b/>
          <w:sz w:val="24"/>
          <w:szCs w:val="24"/>
        </w:rPr>
        <w:t>Výše dotace a podmínky čerpání dotace</w:t>
      </w:r>
    </w:p>
    <w:p w:rsidR="00072010" w:rsidRPr="00274290" w:rsidRDefault="00072010" w:rsidP="00344F0B">
      <w:pPr>
        <w:jc w:val="center"/>
        <w:rPr>
          <w:b/>
          <w:sz w:val="24"/>
          <w:szCs w:val="24"/>
        </w:rPr>
      </w:pPr>
    </w:p>
    <w:p w:rsidR="00AC09DD" w:rsidRDefault="00BD1D61" w:rsidP="00AC09DD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 w:rsidRPr="00274290">
        <w:rPr>
          <w:sz w:val="24"/>
          <w:szCs w:val="24"/>
        </w:rPr>
        <w:t xml:space="preserve">Hlavní organizátor se zavazuje uhradit spoluorganizátorovi výdaje na zabezpečení předmětu dohody dle čl. I. odst. 1, a to maximálně do výše </w:t>
      </w:r>
      <w:r w:rsidR="009C4D30" w:rsidRPr="001A6998">
        <w:rPr>
          <w:b/>
          <w:noProof/>
          <w:color w:val="000000" w:themeColor="text1"/>
          <w:sz w:val="24"/>
          <w:szCs w:val="24"/>
        </w:rPr>
        <w:t>60526</w:t>
      </w:r>
      <w:r w:rsidR="00B40BBC" w:rsidRPr="00B40BBC">
        <w:rPr>
          <w:b/>
          <w:color w:val="000000" w:themeColor="text1"/>
          <w:sz w:val="24"/>
          <w:szCs w:val="24"/>
        </w:rPr>
        <w:t>,-</w:t>
      </w:r>
      <w:r w:rsidR="00274290" w:rsidRPr="00B40BBC">
        <w:rPr>
          <w:color w:val="000000" w:themeColor="text1"/>
          <w:sz w:val="24"/>
          <w:szCs w:val="24"/>
        </w:rPr>
        <w:t xml:space="preserve"> </w:t>
      </w:r>
      <w:r w:rsidRPr="00274290">
        <w:rPr>
          <w:sz w:val="24"/>
          <w:szCs w:val="24"/>
        </w:rPr>
        <w:t>Kč na základě faktury vystavené spoluorganizátorem</w:t>
      </w:r>
      <w:bookmarkStart w:id="4" w:name="_Hlk130972505"/>
      <w:r w:rsidR="00AC09DD">
        <w:rPr>
          <w:sz w:val="24"/>
          <w:szCs w:val="24"/>
        </w:rPr>
        <w:t>, která bude vystavena nejpozději do 21 dnů od přidělení finančních prostředků.</w:t>
      </w:r>
    </w:p>
    <w:bookmarkEnd w:id="4"/>
    <w:p w:rsidR="00AC09DD" w:rsidRPr="00AC09DD" w:rsidRDefault="00AC09DD" w:rsidP="00AC09DD">
      <w:pPr>
        <w:pStyle w:val="Odstavecseseznamem"/>
        <w:jc w:val="both"/>
        <w:rPr>
          <w:sz w:val="24"/>
          <w:szCs w:val="24"/>
        </w:rPr>
      </w:pPr>
    </w:p>
    <w:p w:rsidR="00AC09DD" w:rsidRPr="00274290" w:rsidRDefault="00AC09DD" w:rsidP="00AC09DD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 w:rsidRPr="00274290">
        <w:rPr>
          <w:sz w:val="24"/>
          <w:szCs w:val="24"/>
        </w:rPr>
        <w:t>Finanční prostředky z rozpočtu hlavního organizátora mohou být použity v souladu s účelem projektu na:</w:t>
      </w:r>
    </w:p>
    <w:p w:rsidR="00AC09DD" w:rsidRPr="00274290" w:rsidRDefault="00AC09DD" w:rsidP="00AC09DD">
      <w:pPr>
        <w:pStyle w:val="Odstavecseseznamem"/>
        <w:numPr>
          <w:ilvl w:val="1"/>
          <w:numId w:val="3"/>
        </w:numPr>
        <w:jc w:val="both"/>
        <w:rPr>
          <w:sz w:val="24"/>
          <w:szCs w:val="24"/>
        </w:rPr>
      </w:pPr>
      <w:r w:rsidRPr="00274290">
        <w:rPr>
          <w:sz w:val="24"/>
          <w:szCs w:val="24"/>
        </w:rPr>
        <w:t>nákup materiálu na projekt uvedený v čl. I. odst. 1</w:t>
      </w:r>
    </w:p>
    <w:p w:rsidR="00AC09DD" w:rsidRPr="00274290" w:rsidRDefault="00AC09DD" w:rsidP="00AC09DD">
      <w:pPr>
        <w:pStyle w:val="Odstavecseseznamem"/>
        <w:numPr>
          <w:ilvl w:val="1"/>
          <w:numId w:val="3"/>
        </w:numPr>
        <w:jc w:val="both"/>
        <w:rPr>
          <w:sz w:val="24"/>
          <w:szCs w:val="24"/>
        </w:rPr>
      </w:pPr>
      <w:r w:rsidRPr="00274290">
        <w:rPr>
          <w:sz w:val="24"/>
          <w:szCs w:val="24"/>
        </w:rPr>
        <w:t>nákup služeb na projekt uvedený v čl. I. odst. 1</w:t>
      </w:r>
    </w:p>
    <w:p w:rsidR="00AC09DD" w:rsidRPr="00274290" w:rsidRDefault="00AC09DD" w:rsidP="00AC09DD">
      <w:pPr>
        <w:pStyle w:val="Odstavecseseznamem"/>
        <w:numPr>
          <w:ilvl w:val="1"/>
          <w:numId w:val="3"/>
        </w:numPr>
        <w:jc w:val="both"/>
        <w:rPr>
          <w:sz w:val="24"/>
          <w:szCs w:val="24"/>
        </w:rPr>
      </w:pPr>
      <w:r w:rsidRPr="00274290">
        <w:rPr>
          <w:sz w:val="24"/>
          <w:szCs w:val="24"/>
        </w:rPr>
        <w:t>ostatní neinvestiční výdaje výše neuvedené.</w:t>
      </w:r>
    </w:p>
    <w:p w:rsidR="00F54A05" w:rsidRPr="00274290" w:rsidRDefault="00F54A05" w:rsidP="00F54A05">
      <w:pPr>
        <w:pStyle w:val="Odstavecseseznamem"/>
        <w:jc w:val="both"/>
        <w:rPr>
          <w:sz w:val="24"/>
          <w:szCs w:val="24"/>
        </w:rPr>
      </w:pPr>
    </w:p>
    <w:p w:rsidR="00F54A05" w:rsidRPr="00274290" w:rsidRDefault="00F54A05" w:rsidP="00BD1D61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 w:rsidRPr="00274290">
        <w:rPr>
          <w:sz w:val="24"/>
          <w:szCs w:val="24"/>
        </w:rPr>
        <w:t xml:space="preserve">Součástí faktury bude i položkový přehled jednotlivých skutečných nákladů a příjmů dle přílohy této smlouvy. </w:t>
      </w:r>
    </w:p>
    <w:p w:rsidR="00344F0B" w:rsidRPr="00274290" w:rsidRDefault="00344F0B" w:rsidP="00BD1D61">
      <w:pPr>
        <w:jc w:val="both"/>
        <w:rPr>
          <w:sz w:val="24"/>
          <w:szCs w:val="24"/>
        </w:rPr>
      </w:pPr>
    </w:p>
    <w:p w:rsidR="00344F0B" w:rsidRPr="00274290" w:rsidRDefault="00344F0B" w:rsidP="00BD1D61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 w:rsidRPr="00274290">
        <w:rPr>
          <w:sz w:val="24"/>
          <w:szCs w:val="24"/>
        </w:rPr>
        <w:t>Prvotní účetní doklad</w:t>
      </w:r>
      <w:r w:rsidR="00694ECA" w:rsidRPr="00274290">
        <w:rPr>
          <w:sz w:val="24"/>
          <w:szCs w:val="24"/>
        </w:rPr>
        <w:t>y</w:t>
      </w:r>
      <w:r w:rsidRPr="00274290">
        <w:rPr>
          <w:sz w:val="24"/>
          <w:szCs w:val="24"/>
        </w:rPr>
        <w:t xml:space="preserve"> bud</w:t>
      </w:r>
      <w:r w:rsidR="00694ECA" w:rsidRPr="00274290">
        <w:rPr>
          <w:sz w:val="24"/>
          <w:szCs w:val="24"/>
        </w:rPr>
        <w:t>ou</w:t>
      </w:r>
      <w:r w:rsidRPr="00274290">
        <w:rPr>
          <w:sz w:val="24"/>
          <w:szCs w:val="24"/>
        </w:rPr>
        <w:t xml:space="preserve"> archivován</w:t>
      </w:r>
      <w:r w:rsidR="00694ECA" w:rsidRPr="00274290">
        <w:rPr>
          <w:sz w:val="24"/>
          <w:szCs w:val="24"/>
        </w:rPr>
        <w:t>y</w:t>
      </w:r>
      <w:r w:rsidRPr="00274290">
        <w:rPr>
          <w:sz w:val="24"/>
          <w:szCs w:val="24"/>
        </w:rPr>
        <w:t xml:space="preserve"> dle platných zákonů ČR u spoluorganizátor</w:t>
      </w:r>
      <w:r w:rsidR="00694ECA" w:rsidRPr="00274290">
        <w:rPr>
          <w:sz w:val="24"/>
          <w:szCs w:val="24"/>
        </w:rPr>
        <w:t>a</w:t>
      </w:r>
      <w:r w:rsidRPr="00274290">
        <w:rPr>
          <w:sz w:val="24"/>
          <w:szCs w:val="24"/>
        </w:rPr>
        <w:t xml:space="preserve"> a bud</w:t>
      </w:r>
      <w:r w:rsidR="00694ECA" w:rsidRPr="00274290">
        <w:rPr>
          <w:sz w:val="24"/>
          <w:szCs w:val="24"/>
        </w:rPr>
        <w:t>e</w:t>
      </w:r>
      <w:r w:rsidRPr="00274290">
        <w:rPr>
          <w:sz w:val="24"/>
          <w:szCs w:val="24"/>
        </w:rPr>
        <w:t xml:space="preserve"> kdykoliv umožněno hlavnímu organizátoru do nich nahlédnou</w:t>
      </w:r>
      <w:r w:rsidR="005375B3" w:rsidRPr="00274290">
        <w:rPr>
          <w:sz w:val="24"/>
          <w:szCs w:val="24"/>
        </w:rPr>
        <w:t>t</w:t>
      </w:r>
      <w:r w:rsidRPr="00274290">
        <w:rPr>
          <w:sz w:val="24"/>
          <w:szCs w:val="24"/>
        </w:rPr>
        <w:t xml:space="preserve"> z důvodu případné kontroly ze strany </w:t>
      </w:r>
      <w:r w:rsidR="00F54A05" w:rsidRPr="00274290">
        <w:rPr>
          <w:sz w:val="24"/>
          <w:szCs w:val="24"/>
        </w:rPr>
        <w:t>MŠMT</w:t>
      </w:r>
      <w:r w:rsidR="00694ECA" w:rsidRPr="00274290">
        <w:rPr>
          <w:sz w:val="24"/>
          <w:szCs w:val="24"/>
        </w:rPr>
        <w:t xml:space="preserve"> či jiných kontrolních orgánů</w:t>
      </w:r>
      <w:r w:rsidRPr="00274290">
        <w:rPr>
          <w:sz w:val="24"/>
          <w:szCs w:val="24"/>
        </w:rPr>
        <w:t>.</w:t>
      </w:r>
    </w:p>
    <w:p w:rsidR="00344F0B" w:rsidRPr="00274290" w:rsidRDefault="00344F0B" w:rsidP="00344F0B">
      <w:pPr>
        <w:pStyle w:val="Odstavecseseznamem"/>
        <w:rPr>
          <w:sz w:val="24"/>
          <w:szCs w:val="24"/>
        </w:rPr>
      </w:pPr>
    </w:p>
    <w:p w:rsidR="00344F0B" w:rsidRDefault="00344F0B" w:rsidP="00344F0B">
      <w:pPr>
        <w:jc w:val="both"/>
        <w:rPr>
          <w:sz w:val="24"/>
          <w:szCs w:val="24"/>
        </w:rPr>
      </w:pPr>
    </w:p>
    <w:p w:rsidR="00AC09DD" w:rsidRDefault="00AC09DD" w:rsidP="00AC09DD">
      <w:pPr>
        <w:jc w:val="center"/>
        <w:rPr>
          <w:b/>
          <w:sz w:val="24"/>
          <w:szCs w:val="24"/>
        </w:rPr>
      </w:pPr>
      <w:bookmarkStart w:id="5" w:name="_Hlk130972533"/>
      <w:r w:rsidRPr="00274290">
        <w:rPr>
          <w:b/>
          <w:sz w:val="24"/>
          <w:szCs w:val="24"/>
        </w:rPr>
        <w:t>Článek I</w:t>
      </w:r>
      <w:r>
        <w:rPr>
          <w:b/>
          <w:sz w:val="24"/>
          <w:szCs w:val="24"/>
        </w:rPr>
        <w:t>I</w:t>
      </w:r>
      <w:r w:rsidRPr="00274290">
        <w:rPr>
          <w:b/>
          <w:sz w:val="24"/>
          <w:szCs w:val="24"/>
        </w:rPr>
        <w:t>I.</w:t>
      </w:r>
    </w:p>
    <w:p w:rsidR="00AC09DD" w:rsidRDefault="00AC09DD" w:rsidP="00AC09DD">
      <w:pPr>
        <w:jc w:val="center"/>
        <w:rPr>
          <w:b/>
          <w:sz w:val="24"/>
          <w:szCs w:val="24"/>
        </w:rPr>
      </w:pPr>
      <w:r w:rsidRPr="00B4652D">
        <w:rPr>
          <w:b/>
          <w:sz w:val="24"/>
          <w:szCs w:val="24"/>
        </w:rPr>
        <w:t>Závěrečná ustanovení</w:t>
      </w:r>
    </w:p>
    <w:p w:rsidR="00AC09DD" w:rsidRDefault="00AC09DD" w:rsidP="00AC09DD">
      <w:pPr>
        <w:jc w:val="center"/>
        <w:rPr>
          <w:b/>
          <w:sz w:val="24"/>
          <w:szCs w:val="24"/>
        </w:rPr>
      </w:pPr>
    </w:p>
    <w:p w:rsidR="00AC09DD" w:rsidRPr="00B4652D" w:rsidRDefault="00AC09DD" w:rsidP="00AC09DD">
      <w:pPr>
        <w:tabs>
          <w:tab w:val="left" w:pos="0"/>
        </w:tabs>
        <w:overflowPunct w:val="0"/>
        <w:autoSpaceDE w:val="0"/>
        <w:autoSpaceDN w:val="0"/>
        <w:adjustRightInd w:val="0"/>
        <w:spacing w:after="160"/>
        <w:ind w:left="360" w:hanging="360"/>
        <w:jc w:val="both"/>
        <w:textAlignment w:val="baseline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>1.</w:t>
      </w:r>
      <w:r>
        <w:rPr>
          <w:rFonts w:cs="Arial"/>
          <w:sz w:val="24"/>
          <w:szCs w:val="24"/>
        </w:rPr>
        <w:tab/>
      </w:r>
      <w:r w:rsidRPr="00B4652D">
        <w:rPr>
          <w:rFonts w:cs="Arial"/>
          <w:sz w:val="24"/>
          <w:szCs w:val="24"/>
        </w:rPr>
        <w:t xml:space="preserve">Tato smlouva bude v úplném znění uveřejněna prostřednictvím registru smluv postupem dle zákona č. 340/2015 Sb., o zvláštních podmínkách účinnosti některých smluv, uveřejňování těchto smluv a o registru smluv (zákon o registru smluv), ve znění pozdějších předpisů. Příjemce prohlašuje, že souhlasí s uveřejněním svých osobních údajů obsažených v této smlouvě, které by jinak podléhaly znečitelnění, v registru smluv, popř. disponuje souhlasem třetích osob uvedených na své straně s uveřejněním jejich osobních údajů v registru smluv, které by jinak podléhaly znečitelnění. Smluvní strany se dohodly na tom, že uveřejnění v registru smluv provede </w:t>
      </w:r>
      <w:r>
        <w:rPr>
          <w:rFonts w:cs="Arial"/>
          <w:sz w:val="24"/>
          <w:szCs w:val="24"/>
        </w:rPr>
        <w:t>příjemce</w:t>
      </w:r>
      <w:r w:rsidRPr="00B4652D">
        <w:rPr>
          <w:rFonts w:cs="Arial"/>
          <w:sz w:val="24"/>
          <w:szCs w:val="24"/>
        </w:rPr>
        <w:t xml:space="preserve">, který zároveň zajistí, aby informace o uveřejnění této smlouvy byla zaslána </w:t>
      </w:r>
      <w:r>
        <w:rPr>
          <w:rFonts w:cs="Arial"/>
          <w:sz w:val="24"/>
          <w:szCs w:val="24"/>
        </w:rPr>
        <w:t>poskytovateli</w:t>
      </w:r>
      <w:r w:rsidRPr="00B4652D">
        <w:rPr>
          <w:rFonts w:cs="Arial"/>
          <w:sz w:val="24"/>
          <w:szCs w:val="24"/>
        </w:rPr>
        <w:t xml:space="preserve"> na e-mail: </w:t>
      </w:r>
      <w:r>
        <w:rPr>
          <w:rFonts w:cs="Arial"/>
          <w:sz w:val="24"/>
          <w:szCs w:val="24"/>
        </w:rPr>
        <w:t>Ledl</w:t>
      </w:r>
      <w:r w:rsidRPr="00B4652D">
        <w:rPr>
          <w:rFonts w:cs="Arial"/>
          <w:sz w:val="24"/>
          <w:szCs w:val="24"/>
        </w:rPr>
        <w:t>@</w:t>
      </w:r>
      <w:r>
        <w:rPr>
          <w:rFonts w:cs="Arial"/>
          <w:sz w:val="24"/>
          <w:szCs w:val="24"/>
        </w:rPr>
        <w:t>zusturnov.cz</w:t>
      </w:r>
      <w:r w:rsidRPr="00B4652D">
        <w:rPr>
          <w:rFonts w:cs="Arial"/>
          <w:sz w:val="24"/>
          <w:szCs w:val="24"/>
        </w:rPr>
        <w:t xml:space="preserve">. Smlouva nabývá platnosti dnem jejího uzavření a účinnosti dnem uveřejnění v registru smluv.   </w:t>
      </w:r>
    </w:p>
    <w:p w:rsidR="00AC09DD" w:rsidRPr="00B4652D" w:rsidRDefault="00AC09DD" w:rsidP="00AC09DD">
      <w:pPr>
        <w:tabs>
          <w:tab w:val="left" w:pos="360"/>
        </w:tabs>
        <w:overflowPunct w:val="0"/>
        <w:autoSpaceDE w:val="0"/>
        <w:autoSpaceDN w:val="0"/>
        <w:adjustRightInd w:val="0"/>
        <w:spacing w:after="160"/>
        <w:ind w:left="360" w:hanging="360"/>
        <w:jc w:val="both"/>
        <w:textAlignment w:val="baseline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 w:rsidRPr="00B4652D">
        <w:rPr>
          <w:rFonts w:cs="Arial"/>
          <w:sz w:val="24"/>
          <w:szCs w:val="24"/>
        </w:rPr>
        <w:t>2.</w:t>
      </w:r>
      <w:r w:rsidRPr="00B4652D">
        <w:rPr>
          <w:rFonts w:cs="Arial"/>
          <w:sz w:val="24"/>
          <w:szCs w:val="24"/>
        </w:rPr>
        <w:tab/>
        <w:t>Tuto smlouvu lze měnit či doplňovat pouze po dohodě smluvních stran formou písemných a číslovaných dodatků.</w:t>
      </w:r>
    </w:p>
    <w:p w:rsidR="00AC09DD" w:rsidRPr="00B4652D" w:rsidRDefault="00AC09DD" w:rsidP="00AC09DD">
      <w:pPr>
        <w:tabs>
          <w:tab w:val="left" w:pos="0"/>
        </w:tabs>
        <w:overflowPunct w:val="0"/>
        <w:autoSpaceDE w:val="0"/>
        <w:autoSpaceDN w:val="0"/>
        <w:adjustRightInd w:val="0"/>
        <w:spacing w:after="160"/>
        <w:ind w:left="360" w:hanging="360"/>
        <w:jc w:val="both"/>
        <w:textAlignment w:val="baseline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>3</w:t>
      </w:r>
      <w:r w:rsidRPr="00B4652D">
        <w:rPr>
          <w:rFonts w:cs="Arial"/>
          <w:sz w:val="24"/>
          <w:szCs w:val="24"/>
        </w:rPr>
        <w:t>. Tato smlouva je vyhotovena ve 2 vyhotoveních s platností originálu, přičemž každá ze smluvních stran obdrží 1 vyhotovení.</w:t>
      </w:r>
    </w:p>
    <w:bookmarkEnd w:id="5"/>
    <w:p w:rsidR="00AC09DD" w:rsidRPr="00274290" w:rsidRDefault="00AC09DD" w:rsidP="00344F0B">
      <w:pPr>
        <w:jc w:val="both"/>
        <w:rPr>
          <w:sz w:val="24"/>
          <w:szCs w:val="24"/>
        </w:rPr>
      </w:pPr>
    </w:p>
    <w:p w:rsidR="00344F0B" w:rsidRPr="00274290" w:rsidRDefault="00344F0B" w:rsidP="00344F0B">
      <w:pPr>
        <w:jc w:val="both"/>
        <w:rPr>
          <w:sz w:val="24"/>
          <w:szCs w:val="24"/>
        </w:rPr>
      </w:pPr>
    </w:p>
    <w:p w:rsidR="00344F0B" w:rsidRPr="00274290" w:rsidRDefault="00344F0B" w:rsidP="00344F0B">
      <w:pPr>
        <w:jc w:val="both"/>
        <w:rPr>
          <w:sz w:val="24"/>
          <w:szCs w:val="24"/>
        </w:rPr>
      </w:pPr>
    </w:p>
    <w:p w:rsidR="00344F0B" w:rsidRPr="00274290" w:rsidRDefault="00344F0B" w:rsidP="00344F0B">
      <w:pPr>
        <w:pStyle w:val="Odstavecseseznamem"/>
        <w:jc w:val="both"/>
        <w:rPr>
          <w:sz w:val="24"/>
          <w:szCs w:val="24"/>
        </w:rPr>
      </w:pPr>
      <w:r w:rsidRPr="00274290">
        <w:rPr>
          <w:sz w:val="24"/>
          <w:szCs w:val="24"/>
        </w:rPr>
        <w:t>V Turnově dne:</w:t>
      </w:r>
      <w:r w:rsidR="00072010" w:rsidRPr="00274290">
        <w:rPr>
          <w:sz w:val="24"/>
          <w:szCs w:val="24"/>
        </w:rPr>
        <w:t xml:space="preserve"> </w:t>
      </w:r>
      <w:r w:rsidR="00274290" w:rsidRPr="00274290">
        <w:rPr>
          <w:sz w:val="24"/>
          <w:szCs w:val="24"/>
        </w:rPr>
        <w:t>27.3.2023</w:t>
      </w:r>
      <w:r w:rsidR="00FB7370" w:rsidRPr="00274290">
        <w:rPr>
          <w:sz w:val="24"/>
          <w:szCs w:val="24"/>
        </w:rPr>
        <w:tab/>
      </w:r>
      <w:r w:rsidRPr="00274290">
        <w:rPr>
          <w:sz w:val="24"/>
          <w:szCs w:val="24"/>
        </w:rPr>
        <w:tab/>
      </w:r>
      <w:r w:rsidRPr="00274290">
        <w:rPr>
          <w:sz w:val="24"/>
          <w:szCs w:val="24"/>
        </w:rPr>
        <w:tab/>
        <w:t>V</w:t>
      </w:r>
      <w:r w:rsidR="00073929" w:rsidRPr="00274290">
        <w:rPr>
          <w:sz w:val="24"/>
          <w:szCs w:val="24"/>
        </w:rPr>
        <w:t> </w:t>
      </w:r>
      <w:r w:rsidR="00FB7370" w:rsidRPr="00274290">
        <w:rPr>
          <w:sz w:val="24"/>
          <w:szCs w:val="24"/>
        </w:rPr>
        <w:t>……………………………….</w:t>
      </w:r>
    </w:p>
    <w:p w:rsidR="00344F0B" w:rsidRPr="00274290" w:rsidRDefault="00344F0B" w:rsidP="00344F0B">
      <w:pPr>
        <w:pStyle w:val="Odstavecseseznamem"/>
        <w:jc w:val="both"/>
        <w:rPr>
          <w:sz w:val="24"/>
          <w:szCs w:val="24"/>
        </w:rPr>
      </w:pPr>
    </w:p>
    <w:p w:rsidR="00344F0B" w:rsidRPr="00274290" w:rsidRDefault="00344F0B" w:rsidP="00344F0B">
      <w:pPr>
        <w:pStyle w:val="Odstavecseseznamem"/>
        <w:jc w:val="both"/>
        <w:rPr>
          <w:sz w:val="24"/>
          <w:szCs w:val="24"/>
        </w:rPr>
      </w:pPr>
      <w:r w:rsidRPr="00274290">
        <w:rPr>
          <w:sz w:val="24"/>
          <w:szCs w:val="24"/>
        </w:rPr>
        <w:t xml:space="preserve">Hlavní organizátor: </w:t>
      </w:r>
      <w:r w:rsidRPr="00274290">
        <w:rPr>
          <w:sz w:val="24"/>
          <w:szCs w:val="24"/>
        </w:rPr>
        <w:tab/>
      </w:r>
      <w:r w:rsidRPr="00274290">
        <w:rPr>
          <w:sz w:val="24"/>
          <w:szCs w:val="24"/>
        </w:rPr>
        <w:tab/>
      </w:r>
      <w:r w:rsidRPr="00274290">
        <w:rPr>
          <w:sz w:val="24"/>
          <w:szCs w:val="24"/>
        </w:rPr>
        <w:tab/>
      </w:r>
      <w:r w:rsidRPr="00274290">
        <w:rPr>
          <w:sz w:val="24"/>
          <w:szCs w:val="24"/>
        </w:rPr>
        <w:tab/>
        <w:t>Spoluorganizátor:</w:t>
      </w:r>
    </w:p>
    <w:p w:rsidR="00344F0B" w:rsidRPr="00274290" w:rsidRDefault="00344F0B" w:rsidP="00344F0B">
      <w:pPr>
        <w:pStyle w:val="Odstavecseseznamem"/>
        <w:jc w:val="both"/>
        <w:rPr>
          <w:sz w:val="24"/>
          <w:szCs w:val="24"/>
        </w:rPr>
      </w:pPr>
    </w:p>
    <w:p w:rsidR="00344F0B" w:rsidRPr="00274290" w:rsidRDefault="004D7F75" w:rsidP="00344F0B">
      <w:pPr>
        <w:pStyle w:val="Odstavecseseznamem"/>
        <w:jc w:val="both"/>
        <w:rPr>
          <w:sz w:val="24"/>
          <w:szCs w:val="24"/>
        </w:rPr>
      </w:pPr>
      <w:r w:rsidRPr="00274290">
        <w:rPr>
          <w:b/>
          <w:sz w:val="24"/>
          <w:szCs w:val="24"/>
        </w:rPr>
        <w:t>Mgr. Bc. Bohuslav Lédl</w:t>
      </w:r>
      <w:r w:rsidR="00344F0B" w:rsidRPr="00274290">
        <w:rPr>
          <w:sz w:val="24"/>
          <w:szCs w:val="24"/>
        </w:rPr>
        <w:tab/>
      </w:r>
      <w:r w:rsidR="00344F0B" w:rsidRPr="00274290">
        <w:rPr>
          <w:sz w:val="24"/>
          <w:szCs w:val="24"/>
        </w:rPr>
        <w:tab/>
      </w:r>
      <w:r w:rsidR="00344F0B" w:rsidRPr="00274290">
        <w:rPr>
          <w:sz w:val="24"/>
          <w:szCs w:val="24"/>
        </w:rPr>
        <w:tab/>
      </w:r>
    </w:p>
    <w:p w:rsidR="00344F0B" w:rsidRPr="00344F0B" w:rsidRDefault="00FB7370" w:rsidP="00344F0B">
      <w:pPr>
        <w:pStyle w:val="Odstavecseseznamem"/>
        <w:jc w:val="both"/>
        <w:rPr>
          <w:sz w:val="24"/>
          <w:szCs w:val="24"/>
        </w:rPr>
      </w:pPr>
      <w:r w:rsidRPr="00274290">
        <w:rPr>
          <w:sz w:val="24"/>
          <w:szCs w:val="24"/>
        </w:rPr>
        <w:t>Předseda spolku</w:t>
      </w:r>
      <w:r w:rsidR="00344F0B" w:rsidRPr="00274290">
        <w:rPr>
          <w:sz w:val="24"/>
          <w:szCs w:val="24"/>
        </w:rPr>
        <w:tab/>
      </w:r>
      <w:r w:rsidR="00344F0B" w:rsidRPr="00274290">
        <w:rPr>
          <w:sz w:val="24"/>
          <w:szCs w:val="24"/>
        </w:rPr>
        <w:tab/>
      </w:r>
      <w:r w:rsidR="00344F0B" w:rsidRPr="00274290">
        <w:rPr>
          <w:sz w:val="24"/>
          <w:szCs w:val="24"/>
        </w:rPr>
        <w:tab/>
      </w:r>
      <w:r w:rsidR="00344F0B" w:rsidRPr="00274290">
        <w:rPr>
          <w:sz w:val="24"/>
          <w:szCs w:val="24"/>
        </w:rPr>
        <w:tab/>
        <w:t>Ředitel</w:t>
      </w:r>
      <w:r w:rsidRPr="00274290">
        <w:rPr>
          <w:sz w:val="24"/>
          <w:szCs w:val="24"/>
        </w:rPr>
        <w:t>/</w:t>
      </w:r>
      <w:proofErr w:type="spellStart"/>
      <w:r w:rsidRPr="00274290">
        <w:rPr>
          <w:sz w:val="24"/>
          <w:szCs w:val="24"/>
        </w:rPr>
        <w:t>ka</w:t>
      </w:r>
      <w:proofErr w:type="spellEnd"/>
      <w:r w:rsidR="00344F0B" w:rsidRPr="00274290">
        <w:rPr>
          <w:sz w:val="24"/>
          <w:szCs w:val="24"/>
        </w:rPr>
        <w:t xml:space="preserve"> školy</w:t>
      </w:r>
    </w:p>
    <w:p w:rsidR="00344F0B" w:rsidRPr="00344F0B" w:rsidRDefault="00344F0B" w:rsidP="00344F0B">
      <w:pPr>
        <w:pStyle w:val="Odstavecseseznamem"/>
        <w:jc w:val="both"/>
        <w:rPr>
          <w:sz w:val="24"/>
          <w:szCs w:val="24"/>
        </w:rPr>
      </w:pPr>
    </w:p>
    <w:sectPr w:rsidR="00344F0B" w:rsidRPr="00344F0B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505" w:rsidRDefault="008C7505" w:rsidP="00FB7370">
      <w:r>
        <w:separator/>
      </w:r>
    </w:p>
  </w:endnote>
  <w:endnote w:type="continuationSeparator" w:id="0">
    <w:p w:rsidR="008C7505" w:rsidRDefault="008C7505" w:rsidP="00FB7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505" w:rsidRDefault="008C7505" w:rsidP="00FB7370">
      <w:r>
        <w:separator/>
      </w:r>
    </w:p>
  </w:footnote>
  <w:footnote w:type="continuationSeparator" w:id="0">
    <w:p w:rsidR="008C7505" w:rsidRDefault="008C7505" w:rsidP="00FB7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BD9" w:rsidRDefault="00FF1BD9" w:rsidP="00FB7370">
    <w:pPr>
      <w:pStyle w:val="Zhlav"/>
    </w:pPr>
    <w:r>
      <w:rPr>
        <w:noProof/>
        <w:lang w:eastAsia="cs-CZ"/>
      </w:rPr>
      <w:drawing>
        <wp:inline distT="0" distB="0" distL="0" distR="0" wp14:anchorId="1DD8B28E" wp14:editId="6F28CFEB">
          <wp:extent cx="2385060" cy="560913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1567" cy="5789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F1BD9" w:rsidRDefault="00FF1BD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F3366"/>
    <w:multiLevelType w:val="hybridMultilevel"/>
    <w:tmpl w:val="69B49B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482635A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E65170"/>
    <w:multiLevelType w:val="hybridMultilevel"/>
    <w:tmpl w:val="38382A34"/>
    <w:lvl w:ilvl="0" w:tplc="5588D9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12822"/>
    <w:multiLevelType w:val="hybridMultilevel"/>
    <w:tmpl w:val="8F4E05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stylePaneFormatFilter w:val="0700" w:allStyles="0" w:customStyles="0" w:latentStyles="0" w:stylesInUse="0" w:headingStyles="0" w:numberingStyles="0" w:tableStyles="0" w:directFormattingOnRuns="1" w:directFormattingOnParagraphs="1" w:directFormattingOnNumbering="1" w:directFormattingOnTables="0" w:clearFormatting="0" w:top3HeadingStyles="0" w:visibleStyles="0" w:alternateStyleNames="0"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5D8"/>
    <w:rsid w:val="00001022"/>
    <w:rsid w:val="00047C1D"/>
    <w:rsid w:val="000565D8"/>
    <w:rsid w:val="00072010"/>
    <w:rsid w:val="00073929"/>
    <w:rsid w:val="00076F4E"/>
    <w:rsid w:val="00090F47"/>
    <w:rsid w:val="000A61F4"/>
    <w:rsid w:val="000B1151"/>
    <w:rsid w:val="000C195F"/>
    <w:rsid w:val="000D3C0F"/>
    <w:rsid w:val="001020DF"/>
    <w:rsid w:val="001130AC"/>
    <w:rsid w:val="00116C84"/>
    <w:rsid w:val="00125206"/>
    <w:rsid w:val="00125C09"/>
    <w:rsid w:val="00134902"/>
    <w:rsid w:val="0016484D"/>
    <w:rsid w:val="0016646C"/>
    <w:rsid w:val="001B0B8F"/>
    <w:rsid w:val="001D14BA"/>
    <w:rsid w:val="00222CE6"/>
    <w:rsid w:val="00232080"/>
    <w:rsid w:val="002409CD"/>
    <w:rsid w:val="00267E90"/>
    <w:rsid w:val="00274290"/>
    <w:rsid w:val="00276B4B"/>
    <w:rsid w:val="00277AD0"/>
    <w:rsid w:val="002839BC"/>
    <w:rsid w:val="0028571E"/>
    <w:rsid w:val="00286661"/>
    <w:rsid w:val="00287FA6"/>
    <w:rsid w:val="00290419"/>
    <w:rsid w:val="002934EB"/>
    <w:rsid w:val="002E2683"/>
    <w:rsid w:val="00322825"/>
    <w:rsid w:val="00340EF6"/>
    <w:rsid w:val="00344F0B"/>
    <w:rsid w:val="00355872"/>
    <w:rsid w:val="00391D6D"/>
    <w:rsid w:val="0039762F"/>
    <w:rsid w:val="003C6BF8"/>
    <w:rsid w:val="003E5C77"/>
    <w:rsid w:val="003E5D16"/>
    <w:rsid w:val="004012F9"/>
    <w:rsid w:val="004446F4"/>
    <w:rsid w:val="0045527D"/>
    <w:rsid w:val="00465DE3"/>
    <w:rsid w:val="00467837"/>
    <w:rsid w:val="00467CC0"/>
    <w:rsid w:val="0047327F"/>
    <w:rsid w:val="004914F9"/>
    <w:rsid w:val="004B1E15"/>
    <w:rsid w:val="004D29B8"/>
    <w:rsid w:val="004D54C4"/>
    <w:rsid w:val="004D55CF"/>
    <w:rsid w:val="004D7F75"/>
    <w:rsid w:val="004F21BF"/>
    <w:rsid w:val="005048BA"/>
    <w:rsid w:val="00514F1D"/>
    <w:rsid w:val="005375B3"/>
    <w:rsid w:val="00564BC3"/>
    <w:rsid w:val="005F1706"/>
    <w:rsid w:val="00670805"/>
    <w:rsid w:val="0067128B"/>
    <w:rsid w:val="00677CCE"/>
    <w:rsid w:val="006844B0"/>
    <w:rsid w:val="0069401E"/>
    <w:rsid w:val="00694ECA"/>
    <w:rsid w:val="006D5853"/>
    <w:rsid w:val="006F4880"/>
    <w:rsid w:val="007408B1"/>
    <w:rsid w:val="00740D55"/>
    <w:rsid w:val="00752C67"/>
    <w:rsid w:val="007634A2"/>
    <w:rsid w:val="00775D6F"/>
    <w:rsid w:val="00783DFC"/>
    <w:rsid w:val="00792535"/>
    <w:rsid w:val="007A1E54"/>
    <w:rsid w:val="007D13C2"/>
    <w:rsid w:val="007D35D7"/>
    <w:rsid w:val="007E06BA"/>
    <w:rsid w:val="007E36F9"/>
    <w:rsid w:val="007F1098"/>
    <w:rsid w:val="007F34F7"/>
    <w:rsid w:val="00801383"/>
    <w:rsid w:val="00813734"/>
    <w:rsid w:val="00851677"/>
    <w:rsid w:val="00864994"/>
    <w:rsid w:val="00885CC2"/>
    <w:rsid w:val="008B2496"/>
    <w:rsid w:val="008B6865"/>
    <w:rsid w:val="008C230D"/>
    <w:rsid w:val="008C7505"/>
    <w:rsid w:val="008D76EE"/>
    <w:rsid w:val="008E74C7"/>
    <w:rsid w:val="009049DF"/>
    <w:rsid w:val="00925E7B"/>
    <w:rsid w:val="0096068A"/>
    <w:rsid w:val="009733DE"/>
    <w:rsid w:val="009C3E63"/>
    <w:rsid w:val="009C4D30"/>
    <w:rsid w:val="009F5357"/>
    <w:rsid w:val="00A31F07"/>
    <w:rsid w:val="00A35AE0"/>
    <w:rsid w:val="00A4156E"/>
    <w:rsid w:val="00A5479C"/>
    <w:rsid w:val="00A56840"/>
    <w:rsid w:val="00A71C56"/>
    <w:rsid w:val="00A72E3B"/>
    <w:rsid w:val="00A90037"/>
    <w:rsid w:val="00A90B9D"/>
    <w:rsid w:val="00AC09DD"/>
    <w:rsid w:val="00AD0748"/>
    <w:rsid w:val="00AD3785"/>
    <w:rsid w:val="00B409FE"/>
    <w:rsid w:val="00B40BBC"/>
    <w:rsid w:val="00B659D6"/>
    <w:rsid w:val="00B83D87"/>
    <w:rsid w:val="00B954E4"/>
    <w:rsid w:val="00BC03A0"/>
    <w:rsid w:val="00BD1D61"/>
    <w:rsid w:val="00C13D88"/>
    <w:rsid w:val="00C22340"/>
    <w:rsid w:val="00C27498"/>
    <w:rsid w:val="00C42723"/>
    <w:rsid w:val="00C46141"/>
    <w:rsid w:val="00C53E9B"/>
    <w:rsid w:val="00C77664"/>
    <w:rsid w:val="00C82223"/>
    <w:rsid w:val="00CA06C5"/>
    <w:rsid w:val="00CA3BED"/>
    <w:rsid w:val="00CA494E"/>
    <w:rsid w:val="00CB0FDB"/>
    <w:rsid w:val="00CC2C31"/>
    <w:rsid w:val="00CD1EB8"/>
    <w:rsid w:val="00D1504D"/>
    <w:rsid w:val="00D16490"/>
    <w:rsid w:val="00D246D6"/>
    <w:rsid w:val="00D4737B"/>
    <w:rsid w:val="00D6502A"/>
    <w:rsid w:val="00DE0BCC"/>
    <w:rsid w:val="00E04469"/>
    <w:rsid w:val="00E25E24"/>
    <w:rsid w:val="00E3405D"/>
    <w:rsid w:val="00E941B5"/>
    <w:rsid w:val="00EF78D2"/>
    <w:rsid w:val="00F075E5"/>
    <w:rsid w:val="00F23814"/>
    <w:rsid w:val="00F239DA"/>
    <w:rsid w:val="00F54A05"/>
    <w:rsid w:val="00F911B7"/>
    <w:rsid w:val="00FB7370"/>
    <w:rsid w:val="00FB73EA"/>
    <w:rsid w:val="00FB7F07"/>
    <w:rsid w:val="00FF1BD9"/>
    <w:rsid w:val="00FF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39D6DF-4F94-480E-8C37-B9BAFC4AF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C6BF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565D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75D6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B737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B7370"/>
  </w:style>
  <w:style w:type="paragraph" w:styleId="Zpat">
    <w:name w:val="footer"/>
    <w:basedOn w:val="Normln"/>
    <w:link w:val="ZpatChar"/>
    <w:uiPriority w:val="99"/>
    <w:unhideWhenUsed/>
    <w:rsid w:val="00FB737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B7370"/>
  </w:style>
  <w:style w:type="paragraph" w:customStyle="1" w:styleId="narrow">
    <w:name w:val="narrow"/>
    <w:basedOn w:val="Normln"/>
    <w:rsid w:val="00FB7370"/>
    <w:pPr>
      <w:spacing w:before="100" w:beforeAutospacing="1" w:after="100" w:afterAutospacing="1"/>
    </w:pPr>
    <w:rPr>
      <w:rFonts w:eastAsia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B7370"/>
    <w:pPr>
      <w:spacing w:before="100" w:beforeAutospacing="1" w:after="100" w:afterAutospacing="1"/>
    </w:pPr>
    <w:rPr>
      <w:rFonts w:eastAsia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4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91372122B5041997805562092D338" ma:contentTypeVersion="11" ma:contentTypeDescription="Vytvoří nový dokument" ma:contentTypeScope="" ma:versionID="9075660bc07550cc48f1ac8ee7d29fea">
  <xsd:schema xmlns:xsd="http://www.w3.org/2001/XMLSchema" xmlns:xs="http://www.w3.org/2001/XMLSchema" xmlns:p="http://schemas.microsoft.com/office/2006/metadata/properties" xmlns:ns3="49cf9d00-7a7b-4598-8585-b311d05cf26c" targetNamespace="http://schemas.microsoft.com/office/2006/metadata/properties" ma:root="true" ma:fieldsID="4613da340dff80f865b98a8c35fd69c1" ns3:_="">
    <xsd:import namespace="49cf9d00-7a7b-4598-8585-b311d05cf26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cf9d00-7a7b-4598-8585-b311d05cf2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D2625A-9DE1-49A5-B978-930C6D8D83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AE038C5-1BAD-43A3-8297-A56250BCE9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ACF049-229D-4638-9118-C21E9D2B4B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cf9d00-7a7b-4598-8585-b311d05cf2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580</Words>
  <Characters>3422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ledl</dc:creator>
  <cp:keywords/>
  <dc:description/>
  <cp:lastModifiedBy>Standard</cp:lastModifiedBy>
  <cp:revision>2</cp:revision>
  <cp:lastPrinted>2023-03-28T06:28:00Z</cp:lastPrinted>
  <dcterms:created xsi:type="dcterms:W3CDTF">2023-06-27T12:11:00Z</dcterms:created>
  <dcterms:modified xsi:type="dcterms:W3CDTF">2023-06-27T12:11:00Z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0x010100E0891372122B5041997805562092D338</vt:lpwstr>
  </property>
</Properties>
</file>