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1B0176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B0176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1B0176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B0176">
        <w:rPr>
          <w:rFonts w:ascii="Arial" w:hAnsi="Arial" w:cs="Arial"/>
          <w:sz w:val="22"/>
          <w:szCs w:val="22"/>
        </w:rPr>
        <w:t xml:space="preserve"> - Žižkov</w:t>
      </w:r>
      <w:r w:rsidRPr="001B0176">
        <w:rPr>
          <w:rFonts w:ascii="Arial" w:hAnsi="Arial" w:cs="Arial"/>
          <w:sz w:val="22"/>
          <w:szCs w:val="22"/>
        </w:rPr>
        <w:t>,</w:t>
      </w:r>
    </w:p>
    <w:p w:rsidR="00F82692" w:rsidRPr="001B0176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B0176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B0176">
        <w:rPr>
          <w:rFonts w:ascii="Arial" w:hAnsi="Arial" w:cs="Arial"/>
          <w:color w:val="000000"/>
          <w:sz w:val="22"/>
          <w:szCs w:val="22"/>
        </w:rPr>
        <w:t>ou</w:t>
      </w:r>
      <w:r w:rsidRPr="001B0176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B0176">
        <w:rPr>
          <w:rFonts w:ascii="Arial" w:hAnsi="Arial" w:cs="Arial"/>
          <w:sz w:val="22"/>
          <w:szCs w:val="22"/>
        </w:rPr>
        <w:t xml:space="preserve"> </w:t>
      </w:r>
      <w:r w:rsidRPr="001B0176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F82692" w:rsidRPr="001B0176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F82692" w:rsidRPr="001B0176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IČ</w:t>
      </w:r>
      <w:r w:rsidR="004B075C" w:rsidRPr="001B0176">
        <w:rPr>
          <w:rFonts w:ascii="Arial" w:hAnsi="Arial" w:cs="Arial"/>
          <w:sz w:val="22"/>
          <w:szCs w:val="22"/>
        </w:rPr>
        <w:t>O</w:t>
      </w:r>
      <w:r w:rsidRPr="001B0176">
        <w:rPr>
          <w:rFonts w:ascii="Arial" w:hAnsi="Arial" w:cs="Arial"/>
          <w:sz w:val="22"/>
          <w:szCs w:val="22"/>
        </w:rPr>
        <w:t>: 01312774</w:t>
      </w:r>
    </w:p>
    <w:p w:rsidR="00F82692" w:rsidRPr="001B0176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DIČ:  CZ01312774</w:t>
      </w:r>
    </w:p>
    <w:p w:rsidR="00F82692" w:rsidRPr="001B0176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1B0176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číslo účtu:</w:t>
      </w:r>
      <w:r w:rsidRPr="001B0176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1B0176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variabilní symbol: 1004951704</w:t>
      </w:r>
    </w:p>
    <w:p w:rsidR="00F82692" w:rsidRPr="001B0176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B0176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1B0176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B0176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B0176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1B0176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B0176" w:rsidRPr="001B0176" w:rsidRDefault="00F40520" w:rsidP="00CA1F45">
      <w:pPr>
        <w:widowControl/>
        <w:rPr>
          <w:rFonts w:ascii="Arial" w:hAnsi="Arial" w:cs="Arial"/>
          <w:color w:val="000000"/>
          <w:sz w:val="22"/>
          <w:szCs w:val="22"/>
        </w:rPr>
      </w:pPr>
      <w:r w:rsidRPr="001B0176">
        <w:rPr>
          <w:rFonts w:ascii="Arial" w:hAnsi="Arial" w:cs="Arial"/>
          <w:b/>
          <w:color w:val="000000"/>
          <w:sz w:val="22"/>
          <w:szCs w:val="22"/>
        </w:rPr>
        <w:t>D-K zemědělská a.s</w:t>
      </w:r>
      <w:r w:rsidRPr="001B0176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F40520" w:rsidRPr="001B0176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B0176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Pr="001B0176" w:rsidRDefault="00F40520">
      <w:pPr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 </w:t>
      </w:r>
    </w:p>
    <w:p w:rsidR="00F40520" w:rsidRPr="001B0176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ab/>
      </w:r>
    </w:p>
    <w:p w:rsidR="00F40520" w:rsidRPr="001B0176" w:rsidRDefault="00F40520">
      <w:pPr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1B0176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KUPNÍ SMLOUVU</w:t>
      </w:r>
    </w:p>
    <w:p w:rsidR="00F40520" w:rsidRPr="001B0176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1B0176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č. </w:t>
      </w:r>
      <w:r w:rsidRPr="001B0176">
        <w:rPr>
          <w:rFonts w:ascii="Arial" w:hAnsi="Arial" w:cs="Arial"/>
          <w:color w:val="000000"/>
          <w:sz w:val="22"/>
          <w:szCs w:val="22"/>
        </w:rPr>
        <w:t>1004951704</w:t>
      </w:r>
    </w:p>
    <w:p w:rsidR="00F40520" w:rsidRPr="001B0176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I.</w:t>
      </w:r>
    </w:p>
    <w:p w:rsidR="00F40520" w:rsidRPr="001B0176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B0176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B0176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B0176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Kralovice  na LV 10 002:</w:t>
      </w:r>
    </w:p>
    <w:p w:rsidR="00F40520" w:rsidRPr="001B0176" w:rsidRDefault="00F40520">
      <w:pPr>
        <w:widowControl/>
        <w:ind w:right="-433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1B0176">
        <w:rPr>
          <w:rFonts w:ascii="Arial" w:hAnsi="Arial" w:cs="Arial"/>
          <w:sz w:val="22"/>
          <w:szCs w:val="22"/>
        </w:rPr>
        <w:t>--------------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Obec</w:t>
      </w:r>
      <w:r w:rsidRPr="001B0176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B0176">
        <w:rPr>
          <w:rFonts w:ascii="Arial" w:hAnsi="Arial" w:cs="Arial"/>
          <w:sz w:val="22"/>
          <w:szCs w:val="22"/>
        </w:rPr>
        <w:tab/>
        <w:t>Parcelní číslo</w:t>
      </w:r>
      <w:r w:rsidRPr="001B0176">
        <w:rPr>
          <w:rFonts w:ascii="Arial" w:hAnsi="Arial" w:cs="Arial"/>
          <w:sz w:val="22"/>
          <w:szCs w:val="22"/>
        </w:rPr>
        <w:tab/>
        <w:t>Druh pozemku</w:t>
      </w:r>
    </w:p>
    <w:p w:rsidR="00F40520" w:rsidRPr="001B0176" w:rsidRDefault="00F40520">
      <w:pPr>
        <w:widowControl/>
        <w:ind w:right="-433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1B0176">
        <w:rPr>
          <w:rFonts w:ascii="Arial" w:hAnsi="Arial" w:cs="Arial"/>
          <w:sz w:val="22"/>
          <w:szCs w:val="22"/>
        </w:rPr>
        <w:t>--------------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Katastr nemovitostí - stavební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Kožlany</w:t>
      </w:r>
      <w:r w:rsidRPr="001B0176">
        <w:rPr>
          <w:rFonts w:ascii="Arial" w:hAnsi="Arial" w:cs="Arial"/>
          <w:sz w:val="22"/>
          <w:szCs w:val="22"/>
        </w:rPr>
        <w:tab/>
      </w:r>
      <w:proofErr w:type="spellStart"/>
      <w:r w:rsidRPr="001B0176">
        <w:rPr>
          <w:rFonts w:ascii="Arial" w:hAnsi="Arial" w:cs="Arial"/>
          <w:sz w:val="22"/>
          <w:szCs w:val="22"/>
        </w:rPr>
        <w:t>Kožlany</w:t>
      </w:r>
      <w:proofErr w:type="spellEnd"/>
      <w:r w:rsidRPr="001B0176">
        <w:rPr>
          <w:rFonts w:ascii="Arial" w:hAnsi="Arial" w:cs="Arial"/>
          <w:sz w:val="22"/>
          <w:szCs w:val="22"/>
        </w:rPr>
        <w:tab/>
        <w:t>475/2</w:t>
      </w:r>
      <w:r w:rsidRPr="001B0176">
        <w:rPr>
          <w:rFonts w:ascii="Arial" w:hAnsi="Arial" w:cs="Arial"/>
          <w:sz w:val="22"/>
          <w:szCs w:val="22"/>
        </w:rPr>
        <w:tab/>
        <w:t>zastavěná plocha a nádvoří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Katastr nemovitostí - stavební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Kožlany</w:t>
      </w:r>
      <w:r w:rsidRPr="001B0176">
        <w:rPr>
          <w:rFonts w:ascii="Arial" w:hAnsi="Arial" w:cs="Arial"/>
          <w:sz w:val="22"/>
          <w:szCs w:val="22"/>
        </w:rPr>
        <w:tab/>
      </w:r>
      <w:proofErr w:type="spellStart"/>
      <w:r w:rsidRPr="001B0176">
        <w:rPr>
          <w:rFonts w:ascii="Arial" w:hAnsi="Arial" w:cs="Arial"/>
          <w:sz w:val="22"/>
          <w:szCs w:val="22"/>
        </w:rPr>
        <w:t>Kožlany</w:t>
      </w:r>
      <w:proofErr w:type="spellEnd"/>
      <w:r w:rsidRPr="001B0176">
        <w:rPr>
          <w:rFonts w:ascii="Arial" w:hAnsi="Arial" w:cs="Arial"/>
          <w:sz w:val="22"/>
          <w:szCs w:val="22"/>
        </w:rPr>
        <w:tab/>
        <w:t>485/3</w:t>
      </w:r>
      <w:r w:rsidRPr="001B0176">
        <w:rPr>
          <w:rFonts w:ascii="Arial" w:hAnsi="Arial" w:cs="Arial"/>
          <w:sz w:val="22"/>
          <w:szCs w:val="22"/>
        </w:rPr>
        <w:tab/>
        <w:t>zastavěná plocha a nádvoří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Katastr nemovitostí - stavební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Kožlany</w:t>
      </w:r>
      <w:r w:rsidRPr="001B0176">
        <w:rPr>
          <w:rFonts w:ascii="Arial" w:hAnsi="Arial" w:cs="Arial"/>
          <w:sz w:val="22"/>
          <w:szCs w:val="22"/>
        </w:rPr>
        <w:tab/>
      </w:r>
      <w:proofErr w:type="spellStart"/>
      <w:r w:rsidRPr="001B0176">
        <w:rPr>
          <w:rFonts w:ascii="Arial" w:hAnsi="Arial" w:cs="Arial"/>
          <w:sz w:val="22"/>
          <w:szCs w:val="22"/>
        </w:rPr>
        <w:t>Kožlany</w:t>
      </w:r>
      <w:proofErr w:type="spellEnd"/>
      <w:r w:rsidRPr="001B0176">
        <w:rPr>
          <w:rFonts w:ascii="Arial" w:hAnsi="Arial" w:cs="Arial"/>
          <w:sz w:val="22"/>
          <w:szCs w:val="22"/>
        </w:rPr>
        <w:tab/>
        <w:t>684</w:t>
      </w:r>
      <w:r w:rsidRPr="001B0176">
        <w:rPr>
          <w:rFonts w:ascii="Arial" w:hAnsi="Arial" w:cs="Arial"/>
          <w:sz w:val="22"/>
          <w:szCs w:val="22"/>
        </w:rPr>
        <w:tab/>
        <w:t>zastavěná plocha a nádvoří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Katastr nemovitostí - pozemkové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Kožlany</w:t>
      </w:r>
      <w:r w:rsidRPr="001B0176">
        <w:rPr>
          <w:rFonts w:ascii="Arial" w:hAnsi="Arial" w:cs="Arial"/>
          <w:sz w:val="22"/>
          <w:szCs w:val="22"/>
        </w:rPr>
        <w:tab/>
      </w:r>
      <w:proofErr w:type="spellStart"/>
      <w:r w:rsidRPr="001B0176">
        <w:rPr>
          <w:rFonts w:ascii="Arial" w:hAnsi="Arial" w:cs="Arial"/>
          <w:sz w:val="22"/>
          <w:szCs w:val="22"/>
        </w:rPr>
        <w:t>Kožlany</w:t>
      </w:r>
      <w:proofErr w:type="spellEnd"/>
      <w:r w:rsidRPr="001B0176">
        <w:rPr>
          <w:rFonts w:ascii="Arial" w:hAnsi="Arial" w:cs="Arial"/>
          <w:sz w:val="22"/>
          <w:szCs w:val="22"/>
        </w:rPr>
        <w:tab/>
        <w:t>2300/16</w:t>
      </w:r>
      <w:r w:rsidRPr="001B0176">
        <w:rPr>
          <w:rFonts w:ascii="Arial" w:hAnsi="Arial" w:cs="Arial"/>
          <w:sz w:val="22"/>
          <w:szCs w:val="22"/>
        </w:rPr>
        <w:tab/>
        <w:t>ostatní plocha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Katastr nemovitostí - pozemkové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Kožlany</w:t>
      </w:r>
      <w:r w:rsidRPr="001B0176">
        <w:rPr>
          <w:rFonts w:ascii="Arial" w:hAnsi="Arial" w:cs="Arial"/>
          <w:sz w:val="22"/>
          <w:szCs w:val="22"/>
        </w:rPr>
        <w:tab/>
      </w:r>
      <w:proofErr w:type="spellStart"/>
      <w:r w:rsidRPr="001B0176">
        <w:rPr>
          <w:rFonts w:ascii="Arial" w:hAnsi="Arial" w:cs="Arial"/>
          <w:sz w:val="22"/>
          <w:szCs w:val="22"/>
        </w:rPr>
        <w:t>Kožlany</w:t>
      </w:r>
      <w:proofErr w:type="spellEnd"/>
      <w:r w:rsidRPr="001B0176">
        <w:rPr>
          <w:rFonts w:ascii="Arial" w:hAnsi="Arial" w:cs="Arial"/>
          <w:sz w:val="22"/>
          <w:szCs w:val="22"/>
        </w:rPr>
        <w:tab/>
        <w:t>2300/17</w:t>
      </w:r>
      <w:r w:rsidRPr="001B0176">
        <w:rPr>
          <w:rFonts w:ascii="Arial" w:hAnsi="Arial" w:cs="Arial"/>
          <w:sz w:val="22"/>
          <w:szCs w:val="22"/>
        </w:rPr>
        <w:tab/>
        <w:t>ostatní plocha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Katastr nemovitostí - pozemkové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Kožlany</w:t>
      </w:r>
      <w:r w:rsidRPr="001B0176">
        <w:rPr>
          <w:rFonts w:ascii="Arial" w:hAnsi="Arial" w:cs="Arial"/>
          <w:sz w:val="22"/>
          <w:szCs w:val="22"/>
        </w:rPr>
        <w:tab/>
      </w:r>
      <w:proofErr w:type="spellStart"/>
      <w:r w:rsidRPr="001B0176">
        <w:rPr>
          <w:rFonts w:ascii="Arial" w:hAnsi="Arial" w:cs="Arial"/>
          <w:sz w:val="22"/>
          <w:szCs w:val="22"/>
        </w:rPr>
        <w:t>Kožlany</w:t>
      </w:r>
      <w:proofErr w:type="spellEnd"/>
      <w:r w:rsidRPr="001B0176">
        <w:rPr>
          <w:rFonts w:ascii="Arial" w:hAnsi="Arial" w:cs="Arial"/>
          <w:sz w:val="22"/>
          <w:szCs w:val="22"/>
        </w:rPr>
        <w:tab/>
        <w:t>2300/18</w:t>
      </w:r>
      <w:r w:rsidRPr="001B0176">
        <w:rPr>
          <w:rFonts w:ascii="Arial" w:hAnsi="Arial" w:cs="Arial"/>
          <w:sz w:val="22"/>
          <w:szCs w:val="22"/>
        </w:rPr>
        <w:tab/>
        <w:t>ostatní plocha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Katastr nemovitostí - pozemkové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Kožlany</w:t>
      </w:r>
      <w:r w:rsidRPr="001B0176">
        <w:rPr>
          <w:rFonts w:ascii="Arial" w:hAnsi="Arial" w:cs="Arial"/>
          <w:sz w:val="22"/>
          <w:szCs w:val="22"/>
        </w:rPr>
        <w:tab/>
      </w:r>
      <w:proofErr w:type="spellStart"/>
      <w:r w:rsidRPr="001B0176">
        <w:rPr>
          <w:rFonts w:ascii="Arial" w:hAnsi="Arial" w:cs="Arial"/>
          <w:sz w:val="22"/>
          <w:szCs w:val="22"/>
        </w:rPr>
        <w:t>Kožlany</w:t>
      </w:r>
      <w:proofErr w:type="spellEnd"/>
      <w:r w:rsidRPr="001B0176">
        <w:rPr>
          <w:rFonts w:ascii="Arial" w:hAnsi="Arial" w:cs="Arial"/>
          <w:sz w:val="22"/>
          <w:szCs w:val="22"/>
        </w:rPr>
        <w:tab/>
        <w:t>2300/19</w:t>
      </w:r>
      <w:r w:rsidRPr="001B0176">
        <w:rPr>
          <w:rFonts w:ascii="Arial" w:hAnsi="Arial" w:cs="Arial"/>
          <w:sz w:val="22"/>
          <w:szCs w:val="22"/>
        </w:rPr>
        <w:tab/>
        <w:t>ostatní plocha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Katastr nemovitostí - pozemkové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Kožlany</w:t>
      </w:r>
      <w:r w:rsidRPr="001B0176">
        <w:rPr>
          <w:rFonts w:ascii="Arial" w:hAnsi="Arial" w:cs="Arial"/>
          <w:sz w:val="22"/>
          <w:szCs w:val="22"/>
        </w:rPr>
        <w:tab/>
      </w:r>
      <w:proofErr w:type="spellStart"/>
      <w:r w:rsidRPr="001B0176">
        <w:rPr>
          <w:rFonts w:ascii="Arial" w:hAnsi="Arial" w:cs="Arial"/>
          <w:sz w:val="22"/>
          <w:szCs w:val="22"/>
        </w:rPr>
        <w:t>Kožlany</w:t>
      </w:r>
      <w:proofErr w:type="spellEnd"/>
      <w:r w:rsidRPr="001B0176">
        <w:rPr>
          <w:rFonts w:ascii="Arial" w:hAnsi="Arial" w:cs="Arial"/>
          <w:sz w:val="22"/>
          <w:szCs w:val="22"/>
        </w:rPr>
        <w:tab/>
        <w:t>2300/20</w:t>
      </w:r>
      <w:r w:rsidRPr="001B0176">
        <w:rPr>
          <w:rFonts w:ascii="Arial" w:hAnsi="Arial" w:cs="Arial"/>
          <w:sz w:val="22"/>
          <w:szCs w:val="22"/>
        </w:rPr>
        <w:tab/>
        <w:t>ostatní plocha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Katastr nemovitostí - pozemkové</w:t>
      </w:r>
    </w:p>
    <w:p w:rsidR="00F40520" w:rsidRPr="001B0176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Kožlany</w:t>
      </w:r>
      <w:r w:rsidRPr="001B0176">
        <w:rPr>
          <w:rFonts w:ascii="Arial" w:hAnsi="Arial" w:cs="Arial"/>
          <w:sz w:val="22"/>
          <w:szCs w:val="22"/>
        </w:rPr>
        <w:tab/>
      </w:r>
      <w:proofErr w:type="spellStart"/>
      <w:r w:rsidRPr="001B0176">
        <w:rPr>
          <w:rFonts w:ascii="Arial" w:hAnsi="Arial" w:cs="Arial"/>
          <w:sz w:val="22"/>
          <w:szCs w:val="22"/>
        </w:rPr>
        <w:t>Kožlany</w:t>
      </w:r>
      <w:proofErr w:type="spellEnd"/>
      <w:r w:rsidRPr="001B0176">
        <w:rPr>
          <w:rFonts w:ascii="Arial" w:hAnsi="Arial" w:cs="Arial"/>
          <w:sz w:val="22"/>
          <w:szCs w:val="22"/>
        </w:rPr>
        <w:tab/>
        <w:t>2316/8</w:t>
      </w:r>
      <w:r w:rsidRPr="001B0176">
        <w:rPr>
          <w:rFonts w:ascii="Arial" w:hAnsi="Arial" w:cs="Arial"/>
          <w:sz w:val="22"/>
          <w:szCs w:val="22"/>
        </w:rPr>
        <w:tab/>
        <w:t>orná půda</w:t>
      </w:r>
    </w:p>
    <w:p w:rsidR="00F40520" w:rsidRPr="001B0176" w:rsidRDefault="00F40520">
      <w:pPr>
        <w:widowControl/>
        <w:ind w:right="-433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lastRenderedPageBreak/>
        <w:t>-----------------------------------------------------------------------------------------------------------------</w:t>
      </w:r>
      <w:r w:rsidR="001B0176">
        <w:rPr>
          <w:rFonts w:ascii="Arial" w:hAnsi="Arial" w:cs="Arial"/>
          <w:sz w:val="22"/>
          <w:szCs w:val="22"/>
        </w:rPr>
        <w:t>--------------</w:t>
      </w:r>
    </w:p>
    <w:p w:rsidR="00F40520" w:rsidRPr="001B0176" w:rsidRDefault="00F40520">
      <w:pPr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 (dále jen ”pozemky”)</w:t>
      </w:r>
    </w:p>
    <w:p w:rsidR="00F40520" w:rsidRPr="001B0176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II.</w:t>
      </w:r>
    </w:p>
    <w:p w:rsidR="00F40520" w:rsidRPr="001B0176" w:rsidRDefault="00F40520" w:rsidP="00FE02E0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0D49C6" w:rsidRPr="001B0176">
        <w:rPr>
          <w:rFonts w:ascii="Arial" w:hAnsi="Arial" w:cs="Arial"/>
          <w:sz w:val="22"/>
          <w:szCs w:val="22"/>
        </w:rPr>
        <w:t xml:space="preserve">503/2012 Sb., </w:t>
      </w:r>
      <w:r w:rsidR="001E49A9" w:rsidRPr="001B0176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1B0176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E02E0" w:rsidRPr="001B0176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E02E0" w:rsidRPr="001B0176">
        <w:rPr>
          <w:rFonts w:ascii="Arial" w:hAnsi="Arial" w:cs="Arial"/>
          <w:sz w:val="22"/>
          <w:szCs w:val="22"/>
        </w:rPr>
        <w:t xml:space="preserve"> zákona č. 185/2016 Sb.).</w:t>
      </w:r>
    </w:p>
    <w:p w:rsidR="001B0176" w:rsidRDefault="001B017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III.</w:t>
      </w:r>
    </w:p>
    <w:p w:rsidR="00F40520" w:rsidRPr="001B0176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Pr="001B0176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b/>
          <w:bCs/>
          <w:sz w:val="22"/>
          <w:szCs w:val="22"/>
        </w:rPr>
        <w:t>IV.</w:t>
      </w:r>
    </w:p>
    <w:p w:rsidR="00BC0356" w:rsidRPr="001B0176" w:rsidRDefault="00BC035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</w:t>
      </w:r>
      <w:proofErr w:type="gramStart"/>
      <w:r w:rsidRPr="001B0176">
        <w:rPr>
          <w:rFonts w:ascii="Arial" w:hAnsi="Arial" w:cs="Arial"/>
          <w:sz w:val="22"/>
          <w:szCs w:val="22"/>
        </w:rPr>
        <w:t>takto :</w:t>
      </w:r>
      <w:proofErr w:type="gramEnd"/>
      <w:r w:rsidRPr="001B0176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 w:rsidRPr="001B017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Katastrální</w:t>
            </w:r>
          </w:p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1B0176">
              <w:rPr>
                <w:rFonts w:ascii="Arial" w:hAnsi="Arial" w:cs="Arial"/>
                <w:sz w:val="22"/>
                <w:szCs w:val="22"/>
              </w:rPr>
              <w:t>Parc</w:t>
            </w:r>
            <w:proofErr w:type="gramEnd"/>
            <w:r w:rsidRPr="001B0176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Pr="001B0176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1B0176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Kupní cena</w:t>
            </w:r>
          </w:p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Zbývá uhradit</w:t>
            </w:r>
          </w:p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v Kč</w:t>
            </w:r>
          </w:p>
        </w:tc>
      </w:tr>
      <w:tr w:rsidR="00BC0356" w:rsidRPr="001B017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Kožlany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475/2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71 040,00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7 104,00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63 936,00 Kč</w:t>
            </w:r>
          </w:p>
        </w:tc>
      </w:tr>
      <w:tr w:rsidR="00BC0356" w:rsidRPr="001B017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Kožlany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485/3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7 920,00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792,00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7 128,00 Kč</w:t>
            </w:r>
          </w:p>
        </w:tc>
      </w:tr>
      <w:tr w:rsidR="00BC0356" w:rsidRPr="001B017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Kožlany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684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1 680,00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168,00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1 512,00 Kč</w:t>
            </w:r>
          </w:p>
        </w:tc>
      </w:tr>
      <w:tr w:rsidR="00BC0356" w:rsidRPr="001B017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Kožlany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2300/16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68 960,00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6 896,00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62 064,00 Kč</w:t>
            </w:r>
          </w:p>
        </w:tc>
      </w:tr>
      <w:tr w:rsidR="00BC0356" w:rsidRPr="001B017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Kožlany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2300/17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142 960,00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14 296,00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128 664,00 Kč</w:t>
            </w:r>
          </w:p>
        </w:tc>
      </w:tr>
      <w:tr w:rsidR="00BC0356" w:rsidRPr="001B017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Kožlany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2300/18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109 040,00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10 904,00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98 136,00 Kč</w:t>
            </w:r>
          </w:p>
        </w:tc>
      </w:tr>
      <w:tr w:rsidR="00BC0356" w:rsidRPr="001B017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Kožlany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2300/19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95 430,00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9 543,00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85 887,00 Kč</w:t>
            </w:r>
          </w:p>
        </w:tc>
      </w:tr>
      <w:tr w:rsidR="00BC0356" w:rsidRPr="001B017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Kožlany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2300/20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31 360,00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3 136,00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28 224,00 Kč</w:t>
            </w:r>
          </w:p>
        </w:tc>
      </w:tr>
      <w:tr w:rsidR="00BC0356" w:rsidRPr="001B017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Kožlany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2316/8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137 920,00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13 792,00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124 128,00 Kč</w:t>
            </w:r>
          </w:p>
        </w:tc>
      </w:tr>
    </w:tbl>
    <w:p w:rsidR="00BC0356" w:rsidRPr="001B0176" w:rsidRDefault="00BC0356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 w:rsidRPr="001B0176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666 310,00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66 631,00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1B0176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176">
              <w:rPr>
                <w:rFonts w:ascii="Arial" w:hAnsi="Arial" w:cs="Arial"/>
                <w:sz w:val="22"/>
                <w:szCs w:val="22"/>
              </w:rPr>
              <w:t>599 679,00 Kč</w:t>
            </w:r>
          </w:p>
        </w:tc>
      </w:tr>
    </w:tbl>
    <w:p w:rsidR="00BC0356" w:rsidRPr="001B0176" w:rsidRDefault="00BC0356" w:rsidP="00BC0356">
      <w:pPr>
        <w:widowControl/>
        <w:ind w:left="-142"/>
        <w:rPr>
          <w:rFonts w:ascii="Arial" w:hAnsi="Arial" w:cs="Arial"/>
          <w:sz w:val="22"/>
          <w:szCs w:val="22"/>
        </w:rPr>
      </w:pPr>
    </w:p>
    <w:p w:rsidR="00BC0356" w:rsidRPr="001B0176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ab/>
        <w:t xml:space="preserve">2) Část kupní ceny ve výši 66 631,00 Kč (slovy: </w:t>
      </w:r>
      <w:proofErr w:type="spellStart"/>
      <w:r w:rsidRPr="001B0176">
        <w:rPr>
          <w:rFonts w:ascii="Arial" w:hAnsi="Arial" w:cs="Arial"/>
          <w:sz w:val="22"/>
          <w:szCs w:val="22"/>
        </w:rPr>
        <w:t>šedesátšesttisícšestsettřicetjedna</w:t>
      </w:r>
      <w:proofErr w:type="spellEnd"/>
      <w:r w:rsidRPr="001B0176">
        <w:rPr>
          <w:rFonts w:ascii="Arial" w:hAnsi="Arial" w:cs="Arial"/>
          <w:sz w:val="22"/>
          <w:szCs w:val="22"/>
        </w:rPr>
        <w:t xml:space="preserve"> koruna česká) kupující zaplatil prodávajícímu před podpisem této smlouvy formou zálohy na úhradu kupní ceny, zbývající část, to jest částka ve výši 599 679,00 Kč (slovy: </w:t>
      </w:r>
      <w:proofErr w:type="spellStart"/>
      <w:r w:rsidRPr="001B0176">
        <w:rPr>
          <w:rFonts w:ascii="Arial" w:hAnsi="Arial" w:cs="Arial"/>
          <w:sz w:val="22"/>
          <w:szCs w:val="22"/>
        </w:rPr>
        <w:t>pětsetdevadesátdevěttisícšestsetsedmdesátdevět</w:t>
      </w:r>
      <w:proofErr w:type="spellEnd"/>
      <w:r w:rsidRPr="001B0176">
        <w:rPr>
          <w:rFonts w:ascii="Arial" w:hAnsi="Arial" w:cs="Arial"/>
          <w:sz w:val="22"/>
          <w:szCs w:val="22"/>
        </w:rPr>
        <w:t xml:space="preserve"> korun českých) bude uhrazena do </w:t>
      </w:r>
      <w:r w:rsidR="00D96CDE" w:rsidRPr="001B0176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493B6A" w:rsidRPr="001B0176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proofErr w:type="gramStart"/>
      <w:r w:rsidR="00493B6A" w:rsidRPr="001B0176">
        <w:rPr>
          <w:rFonts w:ascii="Arial" w:hAnsi="Arial" w:cs="Arial"/>
          <w:sz w:val="22"/>
          <w:szCs w:val="22"/>
        </w:rPr>
        <w:t>Sb.,</w:t>
      </w:r>
      <w:r w:rsidR="00D96CDE" w:rsidRPr="001B0176">
        <w:rPr>
          <w:rFonts w:ascii="Arial" w:hAnsi="Arial" w:cs="Arial"/>
          <w:sz w:val="22"/>
          <w:szCs w:val="22"/>
        </w:rPr>
        <w:t>o</w:t>
      </w:r>
      <w:proofErr w:type="spellEnd"/>
      <w:r w:rsidR="00D96CDE" w:rsidRPr="001B0176">
        <w:rPr>
          <w:rFonts w:ascii="Arial" w:hAnsi="Arial" w:cs="Arial"/>
          <w:sz w:val="22"/>
          <w:szCs w:val="22"/>
        </w:rPr>
        <w:t xml:space="preserve"> registru</w:t>
      </w:r>
      <w:proofErr w:type="gramEnd"/>
      <w:r w:rsidR="00D96CDE" w:rsidRPr="001B0176">
        <w:rPr>
          <w:rFonts w:ascii="Arial" w:hAnsi="Arial" w:cs="Arial"/>
          <w:sz w:val="22"/>
          <w:szCs w:val="22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 w:rsidRPr="001B0176">
        <w:rPr>
          <w:rFonts w:ascii="Arial" w:hAnsi="Arial" w:cs="Arial"/>
          <w:sz w:val="22"/>
          <w:szCs w:val="22"/>
        </w:rPr>
        <w:t>.</w:t>
      </w:r>
    </w:p>
    <w:p w:rsidR="00BC0356" w:rsidRPr="001B0176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1B0176">
        <w:rPr>
          <w:rFonts w:ascii="Arial" w:hAnsi="Arial" w:cs="Arial"/>
          <w:sz w:val="22"/>
          <w:szCs w:val="22"/>
        </w:rPr>
        <w:t>-li</w:t>
      </w:r>
      <w:proofErr w:type="spellEnd"/>
      <w:r w:rsidRPr="001B0176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D35DFD" w:rsidRPr="001B0176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1B0176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BC0356" w:rsidRPr="001B0176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5D6433" w:rsidRPr="001B0176">
        <w:rPr>
          <w:rFonts w:ascii="Arial" w:hAnsi="Arial" w:cs="Arial"/>
          <w:sz w:val="22"/>
          <w:szCs w:val="22"/>
        </w:rPr>
        <w:t>podle § 15 zákona</w:t>
      </w:r>
      <w:r w:rsidR="00CA6C41" w:rsidRPr="001B0176">
        <w:rPr>
          <w:rFonts w:ascii="Arial" w:hAnsi="Arial" w:cs="Arial"/>
          <w:sz w:val="22"/>
          <w:szCs w:val="22"/>
        </w:rPr>
        <w:t xml:space="preserve"> č. 503/20</w:t>
      </w:r>
      <w:r w:rsidR="00AD0CCD" w:rsidRPr="001B0176">
        <w:rPr>
          <w:rFonts w:ascii="Arial" w:hAnsi="Arial" w:cs="Arial"/>
          <w:sz w:val="22"/>
          <w:szCs w:val="22"/>
        </w:rPr>
        <w:t>1</w:t>
      </w:r>
      <w:r w:rsidR="00CA6C41" w:rsidRPr="001B0176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1B0176">
        <w:rPr>
          <w:rFonts w:ascii="Arial" w:hAnsi="Arial" w:cs="Arial"/>
          <w:sz w:val="22"/>
          <w:szCs w:val="22"/>
        </w:rPr>
        <w:t xml:space="preserve">zástavní právo státu. Smluvní strany prohlašují, že vznik tohoto práva není sporný ani pochybný. </w:t>
      </w:r>
    </w:p>
    <w:p w:rsidR="00BC0356" w:rsidRPr="001B0176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ab/>
        <w:t xml:space="preserve">5) Pozemky, na nichž je státem uplatněno zástavní právo, nesmí kupující učinit předmětem </w:t>
      </w:r>
      <w:r w:rsidR="00CA6C41" w:rsidRPr="001B0176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1B0176">
        <w:rPr>
          <w:rFonts w:ascii="Arial" w:hAnsi="Arial" w:cs="Arial"/>
          <w:sz w:val="22"/>
          <w:szCs w:val="22"/>
        </w:rPr>
        <w:t>.</w:t>
      </w:r>
    </w:p>
    <w:p w:rsidR="00BC0356" w:rsidRPr="001B0176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BC0356" w:rsidRPr="001B0176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ab/>
        <w:t>7</w:t>
      </w:r>
      <w:r w:rsidRPr="001B0176">
        <w:rPr>
          <w:rFonts w:ascii="Arial" w:hAnsi="Arial" w:cs="Arial"/>
          <w:color w:val="000000"/>
          <w:sz w:val="22"/>
          <w:szCs w:val="22"/>
        </w:rPr>
        <w:t xml:space="preserve">) </w:t>
      </w:r>
      <w:r w:rsidRPr="001B0176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BC0356" w:rsidRPr="001B0176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1B0176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BC0356" w:rsidRPr="001B0176" w:rsidRDefault="00BC0356">
      <w:pPr>
        <w:widowControl/>
        <w:rPr>
          <w:rFonts w:ascii="Arial" w:hAnsi="Arial" w:cs="Arial"/>
          <w:sz w:val="22"/>
          <w:szCs w:val="22"/>
        </w:rPr>
      </w:pPr>
    </w:p>
    <w:p w:rsidR="00170319" w:rsidRPr="001B0176" w:rsidRDefault="00170319">
      <w:pPr>
        <w:widowControl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lastRenderedPageBreak/>
        <w:t>V.</w:t>
      </w:r>
    </w:p>
    <w:p w:rsidR="00F40520" w:rsidRPr="001B0176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1B0176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1B0176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1B0176">
        <w:rPr>
          <w:rFonts w:ascii="Arial" w:hAnsi="Arial" w:cs="Arial"/>
          <w:sz w:val="22"/>
          <w:szCs w:val="22"/>
        </w:rPr>
        <w:t xml:space="preserve">.  </w:t>
      </w:r>
    </w:p>
    <w:p w:rsidR="00F40520" w:rsidRPr="001B0176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1B0176">
        <w:rPr>
          <w:rFonts w:ascii="Arial" w:hAnsi="Arial" w:cs="Arial"/>
          <w:sz w:val="22"/>
          <w:szCs w:val="22"/>
        </w:rPr>
        <w:t>li</w:t>
      </w:r>
      <w:proofErr w:type="spellEnd"/>
      <w:r w:rsidRPr="001B0176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1B0176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1B0176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B0176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B0176">
        <w:rPr>
          <w:rFonts w:ascii="Arial" w:hAnsi="Arial" w:cs="Arial"/>
          <w:sz w:val="22"/>
          <w:szCs w:val="22"/>
        </w:rPr>
        <w:t>.</w:t>
      </w:r>
    </w:p>
    <w:p w:rsidR="00530111" w:rsidRPr="001B0176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1B0176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</w:t>
      </w:r>
      <w:r w:rsidR="001B0176">
        <w:rPr>
          <w:rFonts w:ascii="Arial" w:hAnsi="Arial" w:cs="Arial"/>
          <w:sz w:val="22"/>
          <w:szCs w:val="22"/>
        </w:rPr>
        <w:t>,</w:t>
      </w:r>
      <w:r w:rsidRPr="001B0176">
        <w:rPr>
          <w:rFonts w:ascii="Arial" w:hAnsi="Arial" w:cs="Arial"/>
          <w:sz w:val="22"/>
          <w:szCs w:val="22"/>
        </w:rPr>
        <w:t xml:space="preserve"> za kterou je kupující získal od prodávajícího, tj. 1/12 z roční náhrady za každý započatý měsíc trvání vlastnického práva.</w:t>
      </w:r>
    </w:p>
    <w:p w:rsidR="00F40520" w:rsidRPr="001B0176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VI.</w:t>
      </w:r>
    </w:p>
    <w:p w:rsidR="00F40520" w:rsidRPr="001B0176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1B0176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1B0176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2)  Užívací vztah k prodávaným pozemkům je řešen: nájemní smlouvou č. 121N03/04, 98N09/04, kterou s SPÚ, resp. dříve PF ČR uzavřel D-K zemědělská a.s., jakožto nájemce. S obsahem nájemní smlouvy  byl kupující seznámen před podpisem této smlouvy, což stvrzuje svým podpisem.</w:t>
      </w:r>
    </w:p>
    <w:p w:rsidR="00F40520" w:rsidRPr="001B0176" w:rsidRDefault="00F40520" w:rsidP="001B017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B0176" w:rsidRDefault="00F40520" w:rsidP="001B0176">
      <w:pPr>
        <w:pStyle w:val="para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VII.</w:t>
      </w:r>
    </w:p>
    <w:p w:rsidR="00F40520" w:rsidRPr="001B0176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B0176">
        <w:rPr>
          <w:rFonts w:ascii="Arial" w:hAnsi="Arial" w:cs="Arial"/>
          <w:sz w:val="22"/>
          <w:szCs w:val="22"/>
        </w:rPr>
        <w:t>současně u katastrálního úřadu podá návrh na vklad</w:t>
      </w:r>
      <w:r w:rsidRPr="001B0176">
        <w:rPr>
          <w:rFonts w:ascii="Arial" w:hAnsi="Arial" w:cs="Arial"/>
          <w:sz w:val="22"/>
          <w:szCs w:val="22"/>
        </w:rPr>
        <w:t xml:space="preserve">  zástavního práva k prodávaným pozemkům.</w:t>
      </w:r>
      <w:r w:rsidR="00192420" w:rsidRPr="001B0176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1B0176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2) </w:t>
      </w:r>
      <w:r w:rsidR="00B070B5" w:rsidRPr="001B0176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1B0176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3) </w:t>
      </w:r>
      <w:r w:rsidR="00346619" w:rsidRPr="001B0176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1B0176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VIII.</w:t>
      </w:r>
    </w:p>
    <w:p w:rsidR="00F40520" w:rsidRPr="001B0176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1B0176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2) Tato smlouva je vyhotovena ve </w:t>
      </w:r>
      <w:r w:rsidRPr="001B0176">
        <w:rPr>
          <w:rFonts w:ascii="Arial" w:hAnsi="Arial" w:cs="Arial"/>
          <w:color w:val="000000"/>
          <w:sz w:val="22"/>
          <w:szCs w:val="22"/>
        </w:rPr>
        <w:t>3</w:t>
      </w:r>
      <w:r w:rsidRPr="001B0176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1B0176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1B0176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0A639E" w:rsidRPr="001B0176" w:rsidRDefault="000A639E" w:rsidP="000A639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1B0176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FE02E0" w:rsidRPr="001B0176">
        <w:rPr>
          <w:rFonts w:ascii="Arial" w:hAnsi="Arial" w:cs="Arial"/>
          <w:sz w:val="22"/>
          <w:szCs w:val="22"/>
        </w:rPr>
        <w:t>v Registru smluv</w:t>
      </w:r>
      <w:r w:rsidRPr="001B0176">
        <w:rPr>
          <w:rFonts w:ascii="Arial" w:hAnsi="Arial" w:cs="Arial"/>
          <w:sz w:val="22"/>
          <w:szCs w:val="22"/>
        </w:rPr>
        <w:t xml:space="preserve"> dle </w:t>
      </w:r>
      <w:r w:rsidR="00FE02E0" w:rsidRPr="001B0176">
        <w:rPr>
          <w:rFonts w:ascii="Arial" w:hAnsi="Arial" w:cs="Arial"/>
          <w:sz w:val="22"/>
          <w:szCs w:val="22"/>
        </w:rPr>
        <w:t>zákona č. 340/2015</w:t>
      </w:r>
      <w:r w:rsidRPr="001B0176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1B0176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A639E" w:rsidRPr="001B0176" w:rsidRDefault="000A639E" w:rsidP="000A63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1B0176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1B0176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 w:rsidRPr="001B0176">
        <w:rPr>
          <w:rFonts w:ascii="Arial" w:hAnsi="Arial" w:cs="Arial"/>
          <w:sz w:val="22"/>
          <w:szCs w:val="22"/>
        </w:rPr>
        <w:t>v Registru smluv</w:t>
      </w:r>
      <w:r w:rsidRPr="001B0176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F40520" w:rsidRPr="001B0176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IX.</w:t>
      </w:r>
    </w:p>
    <w:p w:rsidR="00F40520" w:rsidRPr="001B0176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B0176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B0176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1B0176">
        <w:rPr>
          <w:rFonts w:ascii="Arial" w:hAnsi="Arial" w:cs="Arial"/>
          <w:sz w:val="22"/>
          <w:szCs w:val="22"/>
        </w:rPr>
        <w:t>ve znění účinném ke dni 31. 7. 2016</w:t>
      </w:r>
      <w:r w:rsidRPr="001B0176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B0176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B0176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1B0176">
        <w:rPr>
          <w:rFonts w:ascii="Arial" w:hAnsi="Arial" w:cs="Arial"/>
          <w:sz w:val="22"/>
          <w:szCs w:val="22"/>
        </w:rPr>
        <w:t>ve znění účinném ke dni 31. 7. 2016</w:t>
      </w:r>
      <w:r w:rsidRPr="001B0176">
        <w:rPr>
          <w:rFonts w:ascii="Arial" w:hAnsi="Arial" w:cs="Arial"/>
          <w:sz w:val="22"/>
          <w:szCs w:val="22"/>
        </w:rPr>
        <w:t>.</w:t>
      </w:r>
    </w:p>
    <w:p w:rsidR="00FE02E0" w:rsidRPr="001B0176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070B5" w:rsidRPr="001B0176">
        <w:rPr>
          <w:rFonts w:ascii="Arial" w:hAnsi="Arial" w:cs="Arial"/>
          <w:sz w:val="22"/>
          <w:szCs w:val="22"/>
        </w:rPr>
        <w:t xml:space="preserve">503/2012 Sb., </w:t>
      </w:r>
      <w:r w:rsidR="001E49A9" w:rsidRPr="001B0176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1B0176">
        <w:rPr>
          <w:rFonts w:ascii="Arial" w:hAnsi="Arial" w:cs="Arial"/>
          <w:sz w:val="22"/>
          <w:szCs w:val="22"/>
        </w:rPr>
        <w:t>ve znění účinném ke dni 31. 7. 2016</w:t>
      </w:r>
      <w:r w:rsidRPr="001B0176">
        <w:rPr>
          <w:rFonts w:ascii="Arial" w:hAnsi="Arial" w:cs="Arial"/>
          <w:sz w:val="22"/>
          <w:szCs w:val="22"/>
        </w:rPr>
        <w:t>, převedeny.</w:t>
      </w:r>
      <w:r w:rsidR="00FE02E0" w:rsidRPr="001B0176">
        <w:rPr>
          <w:rFonts w:ascii="Arial" w:hAnsi="Arial" w:cs="Arial"/>
          <w:sz w:val="22"/>
          <w:szCs w:val="22"/>
        </w:rPr>
        <w:t xml:space="preserve"> </w:t>
      </w:r>
    </w:p>
    <w:p w:rsidR="00FE02E0" w:rsidRPr="001B0176" w:rsidRDefault="00FE02E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1B0176">
        <w:rPr>
          <w:rFonts w:ascii="Arial" w:hAnsi="Arial" w:cs="Arial"/>
          <w:sz w:val="22"/>
          <w:szCs w:val="22"/>
        </w:rPr>
        <w:t>1.8.2016</w:t>
      </w:r>
      <w:proofErr w:type="gramEnd"/>
      <w:r w:rsidRPr="001B0176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B070B5" w:rsidRPr="001B0176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1B0176" w:rsidRDefault="00B070B5" w:rsidP="001B017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1B0176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1B0176">
        <w:rPr>
          <w:rFonts w:ascii="Arial" w:hAnsi="Arial" w:cs="Arial"/>
          <w:sz w:val="22"/>
          <w:szCs w:val="22"/>
        </w:rPr>
        <w:t>ve znění účinném ke dni 31. 7. 2016</w:t>
      </w:r>
      <w:r w:rsidRPr="001B0176">
        <w:rPr>
          <w:rFonts w:ascii="Arial" w:hAnsi="Arial" w:cs="Arial"/>
          <w:sz w:val="22"/>
          <w:szCs w:val="22"/>
        </w:rPr>
        <w:t>.</w:t>
      </w:r>
    </w:p>
    <w:p w:rsidR="00F40520" w:rsidRPr="001B0176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Default="00F40520" w:rsidP="001B017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B0176" w:rsidRDefault="001B0176" w:rsidP="001B017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B0176" w:rsidRPr="001B0176" w:rsidRDefault="001B0176" w:rsidP="001B017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V Plzni dne </w:t>
      </w:r>
      <w:proofErr w:type="gramStart"/>
      <w:r w:rsidRPr="001B0176">
        <w:rPr>
          <w:rFonts w:ascii="Arial" w:hAnsi="Arial" w:cs="Arial"/>
          <w:sz w:val="22"/>
          <w:szCs w:val="22"/>
        </w:rPr>
        <w:t>12.6.2017</w:t>
      </w:r>
      <w:proofErr w:type="gramEnd"/>
      <w:r w:rsidRPr="001B0176">
        <w:rPr>
          <w:rFonts w:ascii="Arial" w:hAnsi="Arial" w:cs="Arial"/>
          <w:sz w:val="22"/>
          <w:szCs w:val="22"/>
        </w:rPr>
        <w:tab/>
      </w:r>
      <w:r w:rsidR="001B0176" w:rsidRPr="001B0176">
        <w:rPr>
          <w:rFonts w:ascii="Arial" w:hAnsi="Arial" w:cs="Arial"/>
          <w:sz w:val="22"/>
          <w:szCs w:val="22"/>
        </w:rPr>
        <w:t>V Plzni dne 12.6.2017</w:t>
      </w:r>
    </w:p>
    <w:p w:rsidR="00F40520" w:rsidRPr="001B0176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............................................</w:t>
      </w:r>
      <w:r w:rsidRPr="001B0176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1B0176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Státní pozemkový úřad</w:t>
      </w:r>
      <w:r w:rsidRPr="001B0176">
        <w:rPr>
          <w:rFonts w:ascii="Arial" w:hAnsi="Arial" w:cs="Arial"/>
          <w:sz w:val="22"/>
          <w:szCs w:val="22"/>
        </w:rPr>
        <w:tab/>
        <w:t>D-K zemědělská a.s</w:t>
      </w:r>
    </w:p>
    <w:p w:rsidR="00F40520" w:rsidRPr="001B0176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ředitel Krajského pozemkového úřadu</w:t>
      </w:r>
      <w:r w:rsidRPr="001B0176">
        <w:rPr>
          <w:rFonts w:ascii="Arial" w:hAnsi="Arial" w:cs="Arial"/>
          <w:sz w:val="22"/>
          <w:szCs w:val="22"/>
        </w:rPr>
        <w:tab/>
        <w:t>kupující</w:t>
      </w:r>
    </w:p>
    <w:p w:rsidR="00F40520" w:rsidRPr="001B0176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pro Plzeňský kraj</w:t>
      </w:r>
      <w:r w:rsidRPr="001B0176">
        <w:rPr>
          <w:rFonts w:ascii="Arial" w:hAnsi="Arial" w:cs="Arial"/>
          <w:sz w:val="22"/>
          <w:szCs w:val="22"/>
        </w:rPr>
        <w:tab/>
      </w:r>
    </w:p>
    <w:p w:rsidR="00F40520" w:rsidRPr="001B0176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Ing. Jiří Papež</w:t>
      </w:r>
      <w:r w:rsidRPr="001B0176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F40520" w:rsidRPr="001B0176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prodávající</w:t>
      </w:r>
      <w:r w:rsidRPr="001B0176">
        <w:rPr>
          <w:rFonts w:ascii="Arial" w:hAnsi="Arial" w:cs="Arial"/>
          <w:sz w:val="22"/>
          <w:szCs w:val="22"/>
        </w:rPr>
        <w:tab/>
      </w:r>
    </w:p>
    <w:p w:rsidR="00F40520" w:rsidRPr="001B0176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B0176">
        <w:rPr>
          <w:rFonts w:ascii="Arial" w:hAnsi="Arial" w:cs="Arial"/>
          <w:sz w:val="22"/>
          <w:szCs w:val="22"/>
        </w:rPr>
        <w:t>SPÚ</w:t>
      </w:r>
      <w:r w:rsidRPr="001B0176">
        <w:rPr>
          <w:rFonts w:ascii="Arial" w:hAnsi="Arial" w:cs="Arial"/>
          <w:sz w:val="22"/>
          <w:szCs w:val="22"/>
        </w:rPr>
        <w:t xml:space="preserve">: </w:t>
      </w:r>
      <w:r w:rsidRPr="001B0176">
        <w:rPr>
          <w:rFonts w:ascii="Arial" w:hAnsi="Arial" w:cs="Arial"/>
          <w:color w:val="000000"/>
          <w:sz w:val="22"/>
          <w:szCs w:val="22"/>
        </w:rPr>
        <w:t>3954204, 3954504, 4092004, 4096804, 4096904, 4097004, 4097104, 4097204, 4630004</w:t>
      </w:r>
      <w:r w:rsidRPr="001B0176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1B0176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1B0176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1B0176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4612CC" w:rsidRPr="001B0176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Ing. Michal Dolejší</w:t>
      </w:r>
    </w:p>
    <w:p w:rsidR="004612CC" w:rsidRPr="001B0176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1B0176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1B0176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podpis</w:t>
      </w:r>
    </w:p>
    <w:p w:rsidR="004612CC" w:rsidRPr="001B0176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Za správnost: </w:t>
      </w:r>
      <w:r w:rsidRPr="001B0176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F40520" w:rsidRPr="001B0176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B0176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1B0176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ab/>
        <w:t>podpis</w:t>
      </w:r>
    </w:p>
    <w:p w:rsidR="000A639E" w:rsidRPr="001B0176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B0176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B0176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1B0176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 xml:space="preserve">Tato smlouva byla uveřejněna </w:t>
      </w:r>
      <w:r w:rsidR="00FE02E0" w:rsidRPr="001B0176">
        <w:rPr>
          <w:rFonts w:ascii="Arial" w:hAnsi="Arial" w:cs="Arial"/>
          <w:sz w:val="22"/>
          <w:szCs w:val="22"/>
        </w:rPr>
        <w:t>v Registru</w:t>
      </w:r>
    </w:p>
    <w:p w:rsidR="000A639E" w:rsidRPr="001B0176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lastRenderedPageBreak/>
        <w:t>smluv, vedeném dle zákona č. 340/2015 Sb.,</w:t>
      </w:r>
    </w:p>
    <w:p w:rsidR="000A639E" w:rsidRPr="001B0176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o registru smluv, dne</w:t>
      </w:r>
    </w:p>
    <w:p w:rsidR="000A639E" w:rsidRPr="001B0176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B0176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………………………</w:t>
      </w:r>
    </w:p>
    <w:p w:rsidR="000A639E" w:rsidRPr="001B0176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datum registrace</w:t>
      </w:r>
    </w:p>
    <w:p w:rsidR="000A639E" w:rsidRPr="001B0176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1B0176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………………………</w:t>
      </w:r>
    </w:p>
    <w:p w:rsidR="002D0563" w:rsidRPr="001B0176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ID smlouvy</w:t>
      </w:r>
    </w:p>
    <w:p w:rsidR="002D0563" w:rsidRPr="001B0176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B0176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………………………</w:t>
      </w:r>
    </w:p>
    <w:p w:rsidR="002D0563" w:rsidRPr="001B0176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registraci provedl</w:t>
      </w:r>
    </w:p>
    <w:p w:rsidR="002D0563" w:rsidRPr="001B0176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B0176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B0176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V ………………..</w:t>
      </w:r>
      <w:r w:rsidRPr="001B0176">
        <w:rPr>
          <w:rFonts w:ascii="Arial" w:hAnsi="Arial" w:cs="Arial"/>
          <w:sz w:val="22"/>
          <w:szCs w:val="22"/>
        </w:rPr>
        <w:tab/>
      </w:r>
      <w:r w:rsidRPr="001B0176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D0563" w:rsidRPr="001B0176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1B0176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1B0176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B0176">
        <w:rPr>
          <w:rFonts w:ascii="Arial" w:hAnsi="Arial" w:cs="Arial"/>
          <w:sz w:val="22"/>
          <w:szCs w:val="22"/>
        </w:rPr>
        <w:t>dne ………………</w:t>
      </w:r>
      <w:r w:rsidRPr="001B0176">
        <w:rPr>
          <w:rFonts w:ascii="Arial" w:hAnsi="Arial" w:cs="Arial"/>
          <w:sz w:val="22"/>
          <w:szCs w:val="22"/>
        </w:rPr>
        <w:tab/>
        <w:t>zaměstnance</w:t>
      </w:r>
    </w:p>
    <w:p w:rsidR="00F40520" w:rsidRPr="001B0176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B0176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176" w:rsidRDefault="001B0176">
      <w:r>
        <w:separator/>
      </w:r>
    </w:p>
  </w:endnote>
  <w:endnote w:type="continuationSeparator" w:id="0">
    <w:p w:rsidR="001B0176" w:rsidRDefault="001B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176" w:rsidRDefault="001B0176">
      <w:r>
        <w:separator/>
      </w:r>
    </w:p>
  </w:footnote>
  <w:footnote w:type="continuationSeparator" w:id="0">
    <w:p w:rsidR="001B0176" w:rsidRDefault="001B0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520"/>
    <w:rsid w:val="000A2D71"/>
    <w:rsid w:val="000A639E"/>
    <w:rsid w:val="000D49C6"/>
    <w:rsid w:val="000E3E64"/>
    <w:rsid w:val="0014681B"/>
    <w:rsid w:val="001676B2"/>
    <w:rsid w:val="00170319"/>
    <w:rsid w:val="00192420"/>
    <w:rsid w:val="00197392"/>
    <w:rsid w:val="001A76F9"/>
    <w:rsid w:val="001B0176"/>
    <w:rsid w:val="001B6553"/>
    <w:rsid w:val="001E49A9"/>
    <w:rsid w:val="002055A2"/>
    <w:rsid w:val="00230658"/>
    <w:rsid w:val="00234120"/>
    <w:rsid w:val="00254CB2"/>
    <w:rsid w:val="002750DE"/>
    <w:rsid w:val="002C6B88"/>
    <w:rsid w:val="002D0563"/>
    <w:rsid w:val="00335BCB"/>
    <w:rsid w:val="00346619"/>
    <w:rsid w:val="00365707"/>
    <w:rsid w:val="00374E10"/>
    <w:rsid w:val="00381B12"/>
    <w:rsid w:val="00427526"/>
    <w:rsid w:val="0043604A"/>
    <w:rsid w:val="00454FF0"/>
    <w:rsid w:val="004612CC"/>
    <w:rsid w:val="00493B6A"/>
    <w:rsid w:val="004B075C"/>
    <w:rsid w:val="00530111"/>
    <w:rsid w:val="00560E2A"/>
    <w:rsid w:val="005713D7"/>
    <w:rsid w:val="005D6433"/>
    <w:rsid w:val="00625710"/>
    <w:rsid w:val="006A4EDD"/>
    <w:rsid w:val="006C3440"/>
    <w:rsid w:val="006E2592"/>
    <w:rsid w:val="007A2BD2"/>
    <w:rsid w:val="007E3A0A"/>
    <w:rsid w:val="00820F0C"/>
    <w:rsid w:val="008424E7"/>
    <w:rsid w:val="00875440"/>
    <w:rsid w:val="0089721D"/>
    <w:rsid w:val="00911582"/>
    <w:rsid w:val="00A31C3B"/>
    <w:rsid w:val="00AD0CCD"/>
    <w:rsid w:val="00B070B5"/>
    <w:rsid w:val="00B56780"/>
    <w:rsid w:val="00BC0356"/>
    <w:rsid w:val="00C2745D"/>
    <w:rsid w:val="00C65B71"/>
    <w:rsid w:val="00C70A46"/>
    <w:rsid w:val="00C9419D"/>
    <w:rsid w:val="00CA1F45"/>
    <w:rsid w:val="00CA6C41"/>
    <w:rsid w:val="00CE526C"/>
    <w:rsid w:val="00D01C6E"/>
    <w:rsid w:val="00D35DFD"/>
    <w:rsid w:val="00D53ED9"/>
    <w:rsid w:val="00D70F94"/>
    <w:rsid w:val="00D96CDE"/>
    <w:rsid w:val="00E063B4"/>
    <w:rsid w:val="00E37428"/>
    <w:rsid w:val="00EC3E05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1DEC14-0D4A-4BD6-95A3-F100DD2A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1B01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B0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65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1618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Mrázková Miloslava</cp:lastModifiedBy>
  <cp:revision>2</cp:revision>
  <cp:lastPrinted>2017-06-12T04:48:00Z</cp:lastPrinted>
  <dcterms:created xsi:type="dcterms:W3CDTF">2017-06-12T10:07:00Z</dcterms:created>
  <dcterms:modified xsi:type="dcterms:W3CDTF">2017-06-12T10:07:00Z</dcterms:modified>
</cp:coreProperties>
</file>