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A6E" w:rsidRDefault="00A60A6E">
      <w:pPr>
        <w:pStyle w:val="Nadpis1"/>
      </w:pPr>
      <w:bookmarkStart w:id="0" w:name="_GoBack"/>
      <w:bookmarkEnd w:id="0"/>
    </w:p>
    <w:p w:rsidR="00A60A6E" w:rsidRPr="00776A3A" w:rsidRDefault="00402BB6" w:rsidP="00402BB6">
      <w:pPr>
        <w:jc w:val="center"/>
        <w:rPr>
          <w:rFonts w:ascii="Arial Narrow" w:hAnsi="Arial Narrow" w:cs="Arial"/>
          <w:b/>
          <w:sz w:val="31"/>
        </w:rPr>
      </w:pPr>
      <w:r w:rsidRPr="00776A3A">
        <w:rPr>
          <w:rFonts w:ascii="Arial Narrow" w:hAnsi="Arial Narrow" w:cs="Arial"/>
          <w:b/>
          <w:sz w:val="31"/>
        </w:rPr>
        <w:t>Smlouva o dílo</w:t>
      </w:r>
    </w:p>
    <w:p w:rsidR="00402BB6" w:rsidRPr="003A32B4" w:rsidRDefault="003A32B4">
      <w:pPr>
        <w:jc w:val="center"/>
        <w:rPr>
          <w:rFonts w:ascii="Arial Narrow" w:hAnsi="Arial Narrow" w:cs="Arial"/>
          <w:b/>
        </w:rPr>
      </w:pPr>
      <w:r w:rsidRPr="003A32B4">
        <w:rPr>
          <w:rFonts w:ascii="Arial Narrow" w:hAnsi="Arial Narrow" w:cs="Arial"/>
          <w:b/>
        </w:rPr>
        <w:t>n</w:t>
      </w:r>
      <w:r w:rsidR="00402BB6" w:rsidRPr="003A32B4">
        <w:rPr>
          <w:rFonts w:ascii="Arial Narrow" w:hAnsi="Arial Narrow" w:cs="Arial"/>
          <w:b/>
        </w:rPr>
        <w:t>a provádění údržby a o</w:t>
      </w:r>
      <w:r w:rsidR="00B22013">
        <w:rPr>
          <w:rFonts w:ascii="Arial Narrow" w:hAnsi="Arial Narrow" w:cs="Arial"/>
          <w:b/>
        </w:rPr>
        <w:t>prav prvků audiovizuální techniky</w:t>
      </w:r>
    </w:p>
    <w:p w:rsidR="00A60A6E" w:rsidRDefault="00A60A6E">
      <w:pPr>
        <w:jc w:val="both"/>
        <w:rPr>
          <w:sz w:val="17"/>
        </w:rPr>
      </w:pPr>
    </w:p>
    <w:p w:rsidR="00A60A6E" w:rsidRDefault="00A60A6E">
      <w:pPr>
        <w:jc w:val="both"/>
        <w:rPr>
          <w:sz w:val="17"/>
        </w:rPr>
      </w:pPr>
    </w:p>
    <w:p w:rsidR="00A60A6E" w:rsidRDefault="00A60A6E">
      <w:pPr>
        <w:jc w:val="both"/>
        <w:rPr>
          <w:sz w:val="17"/>
        </w:rPr>
      </w:pPr>
    </w:p>
    <w:p w:rsidR="00A60A6E" w:rsidRDefault="00A60A6E">
      <w:pPr>
        <w:jc w:val="both"/>
        <w:rPr>
          <w:sz w:val="17"/>
        </w:rPr>
      </w:pPr>
    </w:p>
    <w:p w:rsidR="00A60A6E" w:rsidRDefault="009C22A0">
      <w:pPr>
        <w:jc w:val="center"/>
      </w:pPr>
      <w:r w:rsidRPr="009C22A0">
        <w:rPr>
          <w:rFonts w:ascii="Arial Narrow" w:hAnsi="Arial Narrow"/>
        </w:rPr>
        <w:t>SMLUVNÍ</w:t>
      </w:r>
      <w:r>
        <w:t xml:space="preserve"> </w:t>
      </w:r>
      <w:r w:rsidRPr="00406579">
        <w:rPr>
          <w:rFonts w:ascii="Arial Narrow" w:hAnsi="Arial Narrow"/>
        </w:rPr>
        <w:t>STRANY</w:t>
      </w:r>
    </w:p>
    <w:p w:rsidR="00CF0DD8" w:rsidRDefault="00402BB6" w:rsidP="00CF0DD8">
      <w:pPr>
        <w:rPr>
          <w:rFonts w:ascii="Arial Narrow" w:hAnsi="Arial Narrow"/>
          <w:b/>
          <w:sz w:val="22"/>
          <w:szCs w:val="22"/>
        </w:rPr>
      </w:pPr>
      <w:r w:rsidRPr="009631C2">
        <w:rPr>
          <w:rFonts w:ascii="Arial Narrow" w:hAnsi="Arial Narrow"/>
          <w:b/>
          <w:sz w:val="22"/>
          <w:szCs w:val="22"/>
        </w:rPr>
        <w:t>Objednatel: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D16F08" w:rsidTr="00330E2F">
        <w:trPr>
          <w:cantSplit/>
        </w:trPr>
        <w:tc>
          <w:tcPr>
            <w:tcW w:w="4447" w:type="dxa"/>
          </w:tcPr>
          <w:p w:rsidR="00330E2F" w:rsidRPr="00330E2F" w:rsidRDefault="00330E2F" w:rsidP="00DF7FAB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19" w:type="dxa"/>
          </w:tcPr>
          <w:p w:rsidR="00330E2F" w:rsidRPr="00330E2F" w:rsidRDefault="007B6A9C" w:rsidP="00DF7FA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Západočeská univerzita v Plzni</w:t>
            </w:r>
          </w:p>
        </w:tc>
      </w:tr>
      <w:tr w:rsidR="00330E2F" w:rsidRPr="00D16F08" w:rsidTr="00330E2F">
        <w:trPr>
          <w:cantSplit/>
        </w:trPr>
        <w:tc>
          <w:tcPr>
            <w:tcW w:w="444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sídlem</w:t>
            </w:r>
          </w:p>
        </w:tc>
        <w:tc>
          <w:tcPr>
            <w:tcW w:w="4819" w:type="dxa"/>
          </w:tcPr>
          <w:p w:rsidR="00330E2F" w:rsidRPr="00330E2F" w:rsidRDefault="007B6A9C" w:rsidP="007B6A9C">
            <w:pPr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Univerzitní ul.  2732/8, Plzeň 301 00</w:t>
            </w:r>
          </w:p>
        </w:tc>
      </w:tr>
      <w:tr w:rsidR="00330E2F" w:rsidRPr="00D16F08" w:rsidTr="00330E2F">
        <w:trPr>
          <w:cantSplit/>
        </w:trPr>
        <w:tc>
          <w:tcPr>
            <w:tcW w:w="4447" w:type="dxa"/>
          </w:tcPr>
          <w:p w:rsidR="00330E2F" w:rsidRPr="00330E2F" w:rsidRDefault="00F259B6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zastoupená</w:t>
            </w:r>
            <w:r w:rsidR="00330E2F">
              <w:rPr>
                <w:rFonts w:ascii="Arial Narrow" w:hAnsi="Arial Narrow" w:cs="Arial"/>
              </w:rPr>
              <w:t>:</w:t>
            </w:r>
          </w:p>
        </w:tc>
        <w:tc>
          <w:tcPr>
            <w:tcW w:w="4819" w:type="dxa"/>
          </w:tcPr>
          <w:p w:rsidR="00330E2F" w:rsidRPr="00330E2F" w:rsidRDefault="00F259B6" w:rsidP="00F259B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Ing. Petr Beneš, kvestor </w:t>
            </w:r>
          </w:p>
        </w:tc>
      </w:tr>
      <w:tr w:rsidR="00330E2F" w:rsidTr="00330E2F">
        <w:trPr>
          <w:cantSplit/>
        </w:trPr>
        <w:tc>
          <w:tcPr>
            <w:tcW w:w="4447" w:type="dxa"/>
          </w:tcPr>
          <w:p w:rsidR="00330E2F" w:rsidRDefault="00F259B6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Odpovědná osoba</w:t>
            </w:r>
          </w:p>
        </w:tc>
        <w:tc>
          <w:tcPr>
            <w:tcW w:w="4819" w:type="dxa"/>
          </w:tcPr>
          <w:p w:rsidR="00330E2F" w:rsidRPr="00330E2F" w:rsidRDefault="00647739" w:rsidP="00DF7F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330E2F" w:rsidRPr="00D16F08" w:rsidTr="00330E2F">
        <w:trPr>
          <w:cantSplit/>
        </w:trPr>
        <w:tc>
          <w:tcPr>
            <w:tcW w:w="4447" w:type="dxa"/>
          </w:tcPr>
          <w:p w:rsidR="00330E2F" w:rsidRP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IČ:</w:t>
            </w:r>
          </w:p>
        </w:tc>
        <w:tc>
          <w:tcPr>
            <w:tcW w:w="4819" w:type="dxa"/>
          </w:tcPr>
          <w:p w:rsidR="00330E2F" w:rsidRPr="00330E2F" w:rsidRDefault="007B6A9C" w:rsidP="00DF7FAB">
            <w:pPr>
              <w:rPr>
                <w:rFonts w:ascii="Arial Narrow" w:hAnsi="Arial Narrow" w:cs="Arial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49777513</w:t>
            </w:r>
          </w:p>
        </w:tc>
      </w:tr>
      <w:tr w:rsidR="00330E2F" w:rsidRPr="00D16F08" w:rsidTr="00330E2F">
        <w:trPr>
          <w:cantSplit/>
        </w:trPr>
        <w:tc>
          <w:tcPr>
            <w:tcW w:w="4447" w:type="dxa"/>
          </w:tcPr>
          <w:p w:rsidR="00330E2F" w:rsidRPr="00330E2F" w:rsidRDefault="00330E2F" w:rsidP="00DF7FAB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19" w:type="dxa"/>
          </w:tcPr>
          <w:p w:rsidR="00330E2F" w:rsidRPr="00330E2F" w:rsidRDefault="007B6A9C" w:rsidP="00DF7F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CZ</w:t>
            </w:r>
            <w:r>
              <w:rPr>
                <w:rFonts w:ascii="Arial" w:hAnsi="Arial" w:cs="Arial"/>
                <w:color w:val="444444"/>
                <w:sz w:val="18"/>
                <w:szCs w:val="18"/>
              </w:rPr>
              <w:t>49777513</w:t>
            </w:r>
          </w:p>
        </w:tc>
      </w:tr>
      <w:tr w:rsidR="00330E2F" w:rsidRPr="00D16F08" w:rsidTr="00330E2F">
        <w:trPr>
          <w:cantSplit/>
        </w:trPr>
        <w:tc>
          <w:tcPr>
            <w:tcW w:w="4447" w:type="dxa"/>
          </w:tcPr>
          <w:p w:rsidR="00330E2F" w:rsidRPr="00330E2F" w:rsidRDefault="00330E2F" w:rsidP="00DF7FAB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330E2F" w:rsidRPr="00330E2F" w:rsidRDefault="00330E2F" w:rsidP="00DF7FAB">
            <w:pPr>
              <w:rPr>
                <w:rFonts w:ascii="Arial Narrow" w:hAnsi="Arial Narrow" w:cs="Arial"/>
              </w:rPr>
            </w:pPr>
          </w:p>
        </w:tc>
      </w:tr>
      <w:tr w:rsidR="00330E2F" w:rsidRPr="00D16F08" w:rsidTr="00330E2F">
        <w:trPr>
          <w:cantSplit/>
        </w:trPr>
        <w:tc>
          <w:tcPr>
            <w:tcW w:w="4447" w:type="dxa"/>
          </w:tcPr>
          <w:p w:rsidR="00330E2F" w:rsidRPr="00330E2F" w:rsidRDefault="00330E2F" w:rsidP="00DF7FAB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Bank.spojení:</w:t>
            </w:r>
            <w:r w:rsidRPr="00330E2F">
              <w:rPr>
                <w:rFonts w:ascii="Arial Narrow" w:hAnsi="Arial Narrow" w:cs="Arial"/>
              </w:rPr>
              <w:br/>
            </w:r>
            <w:r w:rsidRPr="009C22A0">
              <w:rPr>
                <w:rFonts w:ascii="Arial Narrow" w:hAnsi="Arial Narrow" w:cs="Arial"/>
              </w:rPr>
              <w:t>Číslo účtu:</w:t>
            </w:r>
            <w:r w:rsidRPr="00330E2F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4819" w:type="dxa"/>
          </w:tcPr>
          <w:p w:rsidR="00330E2F" w:rsidRPr="00330E2F" w:rsidRDefault="00647739" w:rsidP="0064773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  <w:r w:rsidR="00330E2F" w:rsidRPr="00330E2F">
              <w:rPr>
                <w:rFonts w:ascii="Arial Narrow" w:hAnsi="Arial Narrow" w:cs="Arial"/>
              </w:rPr>
              <w:br/>
            </w:r>
            <w:r>
              <w:rPr>
                <w:rFonts w:ascii="Arial Narrow" w:hAnsi="Arial Narrow" w:cs="Arial"/>
              </w:rPr>
              <w:t>xxx</w:t>
            </w:r>
          </w:p>
        </w:tc>
      </w:tr>
      <w:tr w:rsidR="007B6A9C" w:rsidRPr="00D16F08" w:rsidTr="00330E2F">
        <w:trPr>
          <w:cantSplit/>
        </w:trPr>
        <w:tc>
          <w:tcPr>
            <w:tcW w:w="4447" w:type="dxa"/>
          </w:tcPr>
          <w:p w:rsidR="006B4856" w:rsidRPr="00330E2F" w:rsidRDefault="007B6A9C" w:rsidP="00DF7FA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pro doručení</w:t>
            </w:r>
          </w:p>
        </w:tc>
        <w:tc>
          <w:tcPr>
            <w:tcW w:w="4819" w:type="dxa"/>
          </w:tcPr>
          <w:p w:rsidR="007B6A9C" w:rsidRDefault="007B6A9C" w:rsidP="009F7251">
            <w:pPr>
              <w:rPr>
                <w:rFonts w:ascii="Arial" w:hAnsi="Arial" w:cs="Arial"/>
                <w:color w:val="444444"/>
                <w:sz w:val="18"/>
                <w:szCs w:val="18"/>
              </w:rPr>
            </w:pPr>
            <w:r>
              <w:rPr>
                <w:rFonts w:ascii="Arial" w:hAnsi="Arial" w:cs="Arial"/>
                <w:color w:val="444444"/>
                <w:sz w:val="18"/>
                <w:szCs w:val="18"/>
              </w:rPr>
              <w:t>Univerzitní ul.  2732/8, 301 00 Plzeň</w:t>
            </w:r>
          </w:p>
          <w:p w:rsidR="006B4856" w:rsidRPr="00330E2F" w:rsidRDefault="006B4856" w:rsidP="009F7251">
            <w:pPr>
              <w:rPr>
                <w:rFonts w:ascii="Arial Narrow" w:hAnsi="Arial Narrow" w:cs="Arial"/>
              </w:rPr>
            </w:pPr>
          </w:p>
        </w:tc>
      </w:tr>
      <w:tr w:rsidR="007B6A9C" w:rsidRPr="00D16F08" w:rsidTr="00330E2F">
        <w:trPr>
          <w:cantSplit/>
        </w:trPr>
        <w:tc>
          <w:tcPr>
            <w:tcW w:w="4447" w:type="dxa"/>
          </w:tcPr>
          <w:p w:rsidR="007B6A9C" w:rsidRDefault="007B6A9C" w:rsidP="00DF7FA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(dále jen objednatel</w:t>
            </w:r>
            <w:r w:rsidRPr="00330E2F">
              <w:rPr>
                <w:rFonts w:ascii="Arial Narrow" w:hAnsi="Arial Narrow" w:cs="Arial"/>
              </w:rPr>
              <w:t>)</w:t>
            </w:r>
          </w:p>
          <w:p w:rsidR="007B6A9C" w:rsidRPr="00330E2F" w:rsidRDefault="007B6A9C" w:rsidP="00DF7FAB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7B6A9C" w:rsidRPr="00330E2F" w:rsidRDefault="007B6A9C" w:rsidP="00DF7FAB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Default="009631C2">
      <w:pPr>
        <w:jc w:val="both"/>
        <w:rPr>
          <w:rFonts w:ascii="Arial Narrow" w:hAnsi="Arial Narrow"/>
          <w:b/>
          <w:sz w:val="22"/>
          <w:szCs w:val="22"/>
        </w:rPr>
      </w:pPr>
      <w:r w:rsidRPr="00EB6ED2">
        <w:rPr>
          <w:rFonts w:ascii="Arial Narrow" w:hAnsi="Arial Narrow"/>
          <w:b/>
          <w:sz w:val="22"/>
          <w:szCs w:val="22"/>
        </w:rPr>
        <w:t>Zhotovitel:</w:t>
      </w:r>
    </w:p>
    <w:tbl>
      <w:tblPr>
        <w:tblW w:w="9266" w:type="dxa"/>
        <w:tblInd w:w="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7"/>
        <w:gridCol w:w="4819"/>
      </w:tblGrid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DF7FAB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Obchodní firma:</w:t>
            </w:r>
          </w:p>
        </w:tc>
        <w:tc>
          <w:tcPr>
            <w:tcW w:w="4819" w:type="dxa"/>
          </w:tcPr>
          <w:p w:rsidR="00330E2F" w:rsidRPr="009631C2" w:rsidRDefault="00330E2F" w:rsidP="00DF7FA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COLSYS s.r.o.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DF7FA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sídlem</w:t>
            </w:r>
          </w:p>
        </w:tc>
        <w:tc>
          <w:tcPr>
            <w:tcW w:w="4819" w:type="dxa"/>
          </w:tcPr>
          <w:p w:rsidR="00330E2F" w:rsidRPr="00330E2F" w:rsidRDefault="00330E2F" w:rsidP="00DF7FAB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Buštěhradská 109, Kladno 272 03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jejímž jménem jedná:</w:t>
            </w:r>
          </w:p>
        </w:tc>
        <w:tc>
          <w:tcPr>
            <w:tcW w:w="4819" w:type="dxa"/>
          </w:tcPr>
          <w:p w:rsidR="00330E2F" w:rsidRPr="00330E2F" w:rsidRDefault="002224BF" w:rsidP="00DF7FA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Ing. Pavel Hlavinka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Default="00330E2F" w:rsidP="00330E2F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IČ:</w:t>
            </w:r>
          </w:p>
        </w:tc>
        <w:tc>
          <w:tcPr>
            <w:tcW w:w="4819" w:type="dxa"/>
          </w:tcPr>
          <w:p w:rsidR="00330E2F" w:rsidRPr="00330E2F" w:rsidRDefault="00330E2F" w:rsidP="00DF7FAB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330E2F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 xml:space="preserve">DIČ: </w:t>
            </w:r>
          </w:p>
        </w:tc>
        <w:tc>
          <w:tcPr>
            <w:tcW w:w="4819" w:type="dxa"/>
          </w:tcPr>
          <w:p w:rsidR="00330E2F" w:rsidRPr="00330E2F" w:rsidRDefault="00330E2F" w:rsidP="00DF7FAB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CZ14799634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DF7FA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Zapsána:</w:t>
            </w:r>
          </w:p>
        </w:tc>
        <w:tc>
          <w:tcPr>
            <w:tcW w:w="4819" w:type="dxa"/>
          </w:tcPr>
          <w:p w:rsidR="00330E2F" w:rsidRPr="00330E2F" w:rsidRDefault="00330E2F" w:rsidP="00DF7FAB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Zapsaná v OR vedeným Městským soudem v Praze. odd. C, vložka 902</w:t>
            </w:r>
          </w:p>
        </w:tc>
      </w:tr>
      <w:tr w:rsidR="00F24E81" w:rsidRPr="009631C2" w:rsidTr="00330E2F">
        <w:trPr>
          <w:cantSplit/>
        </w:trPr>
        <w:tc>
          <w:tcPr>
            <w:tcW w:w="4447" w:type="dxa"/>
          </w:tcPr>
          <w:p w:rsidR="00F24E81" w:rsidRDefault="00F24E81" w:rsidP="00416F37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Bank.spojení:</w:t>
            </w:r>
            <w:r w:rsidRPr="00330E2F">
              <w:rPr>
                <w:rFonts w:ascii="Arial Narrow" w:hAnsi="Arial Narrow" w:cs="Arial"/>
              </w:rPr>
              <w:br/>
            </w:r>
            <w:r w:rsidRPr="009C22A0">
              <w:rPr>
                <w:rFonts w:ascii="Arial Narrow" w:hAnsi="Arial Narrow" w:cs="Arial"/>
              </w:rPr>
              <w:t>Číslo účtu:</w:t>
            </w:r>
          </w:p>
          <w:p w:rsidR="00F24E81" w:rsidRDefault="00F24E81" w:rsidP="00416F37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Bank.spojení:</w:t>
            </w:r>
          </w:p>
          <w:p w:rsidR="00F24E81" w:rsidRDefault="00F24E81" w:rsidP="00416F37">
            <w:pPr>
              <w:jc w:val="both"/>
              <w:rPr>
                <w:rFonts w:ascii="Arial Narrow" w:hAnsi="Arial Narrow" w:cs="Arial"/>
              </w:rPr>
            </w:pPr>
            <w:r w:rsidRPr="009C22A0">
              <w:rPr>
                <w:rFonts w:ascii="Arial Narrow" w:hAnsi="Arial Narrow" w:cs="Arial"/>
              </w:rPr>
              <w:t>Číslo účtu:</w:t>
            </w:r>
          </w:p>
          <w:p w:rsidR="00F24E81" w:rsidRPr="009C22A0" w:rsidRDefault="00F24E81" w:rsidP="00416F37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F24E81" w:rsidRDefault="00647739" w:rsidP="00416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F24E81" w:rsidRDefault="00647739" w:rsidP="00416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647739" w:rsidRDefault="00647739" w:rsidP="00416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  <w:p w:rsidR="00647739" w:rsidRPr="00330E2F" w:rsidRDefault="00647739" w:rsidP="00416F3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xxx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Default="00330E2F" w:rsidP="00DF7FA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Adresa pro doručení:</w:t>
            </w:r>
          </w:p>
          <w:p w:rsidR="006B4856" w:rsidRPr="00330E2F" w:rsidRDefault="006B4856" w:rsidP="00DF7FAB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6B4856" w:rsidRPr="00330E2F" w:rsidRDefault="00330E2F" w:rsidP="006B4856">
            <w:pPr>
              <w:rPr>
                <w:rFonts w:ascii="Arial Narrow" w:hAnsi="Arial Narrow" w:cs="Arial"/>
              </w:rPr>
            </w:pPr>
            <w:r w:rsidRPr="00330E2F">
              <w:rPr>
                <w:rFonts w:ascii="Arial Narrow" w:hAnsi="Arial Narrow" w:cs="Arial"/>
              </w:rPr>
              <w:t>Buštěhradská 109, Kladno 272 03</w:t>
            </w: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9C22A0" w:rsidRDefault="00330E2F" w:rsidP="00DF7FAB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(dále jen zhotovitel</w:t>
            </w:r>
            <w:r w:rsidRPr="00330E2F">
              <w:rPr>
                <w:rFonts w:ascii="Arial Narrow" w:hAnsi="Arial Narrow" w:cs="Arial"/>
              </w:rPr>
              <w:t>)</w:t>
            </w:r>
          </w:p>
        </w:tc>
        <w:tc>
          <w:tcPr>
            <w:tcW w:w="4819" w:type="dxa"/>
          </w:tcPr>
          <w:p w:rsidR="00330E2F" w:rsidRPr="00330E2F" w:rsidRDefault="00330E2F" w:rsidP="00DF7FAB">
            <w:pPr>
              <w:rPr>
                <w:rFonts w:ascii="Arial Narrow" w:hAnsi="Arial Narrow" w:cs="Arial"/>
                <w:b/>
              </w:rPr>
            </w:pPr>
          </w:p>
        </w:tc>
      </w:tr>
      <w:tr w:rsidR="00330E2F" w:rsidRPr="009631C2" w:rsidTr="00330E2F">
        <w:trPr>
          <w:cantSplit/>
        </w:trPr>
        <w:tc>
          <w:tcPr>
            <w:tcW w:w="4447" w:type="dxa"/>
          </w:tcPr>
          <w:p w:rsidR="00330E2F" w:rsidRPr="00330E2F" w:rsidRDefault="00330E2F" w:rsidP="00DF7FAB">
            <w:pPr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4819" w:type="dxa"/>
          </w:tcPr>
          <w:p w:rsidR="00330E2F" w:rsidRPr="00330E2F" w:rsidRDefault="00330E2F" w:rsidP="00DF7FAB">
            <w:pPr>
              <w:rPr>
                <w:rFonts w:ascii="Arial Narrow" w:hAnsi="Arial Narrow" w:cs="Arial"/>
                <w:b/>
              </w:rPr>
            </w:pPr>
          </w:p>
        </w:tc>
      </w:tr>
    </w:tbl>
    <w:p w:rsidR="00A60A6E" w:rsidRPr="00141845" w:rsidRDefault="00A60A6E">
      <w:pPr>
        <w:jc w:val="both"/>
        <w:rPr>
          <w:rFonts w:ascii="Arial Narrow" w:hAnsi="Arial Narrow"/>
        </w:rPr>
      </w:pPr>
    </w:p>
    <w:p w:rsidR="00A60A6E" w:rsidRPr="00141845" w:rsidRDefault="00141845">
      <w:pPr>
        <w:jc w:val="both"/>
        <w:rPr>
          <w:rFonts w:ascii="Arial Narrow" w:hAnsi="Arial Narrow"/>
        </w:rPr>
      </w:pPr>
      <w:r w:rsidRPr="00141845">
        <w:rPr>
          <w:rFonts w:ascii="Arial Narrow" w:hAnsi="Arial Narrow"/>
        </w:rPr>
        <w:t>se dohodly, že na základě ustanovení § 2586 a násl. zákona č. 89/2012, občanského zákoníku uzavírají tuto Smlouvu o dílo</w:t>
      </w:r>
      <w:r w:rsidR="005901AC">
        <w:rPr>
          <w:rFonts w:ascii="Arial Narrow" w:hAnsi="Arial Narrow"/>
        </w:rPr>
        <w:t>.</w:t>
      </w:r>
    </w:p>
    <w:p w:rsidR="00A60A6E" w:rsidRDefault="00A60A6E">
      <w:pPr>
        <w:jc w:val="center"/>
        <w:rPr>
          <w:b/>
          <w:sz w:val="24"/>
          <w:u w:val="single"/>
        </w:rPr>
      </w:pPr>
    </w:p>
    <w:p w:rsidR="00A60A6E" w:rsidRPr="00D16F08" w:rsidRDefault="00A60A6E">
      <w:pPr>
        <w:pStyle w:val="Nadpis1"/>
        <w:rPr>
          <w:rFonts w:ascii="Arial" w:hAnsi="Arial" w:cs="Arial"/>
        </w:rPr>
      </w:pPr>
      <w:r w:rsidRPr="00D16F08">
        <w:rPr>
          <w:rFonts w:ascii="Arial" w:hAnsi="Arial" w:cs="Arial"/>
        </w:rPr>
        <w:t>Čl.I Předmět plnění</w:t>
      </w:r>
    </w:p>
    <w:p w:rsidR="00A60A6E" w:rsidRDefault="00A60A6E">
      <w:pPr>
        <w:jc w:val="center"/>
      </w:pPr>
    </w:p>
    <w:p w:rsidR="003A32B4" w:rsidRDefault="00632F61" w:rsidP="00632F61">
      <w:pPr>
        <w:pStyle w:val="slodstavec"/>
        <w:tabs>
          <w:tab w:val="left" w:pos="8222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1) </w:t>
      </w:r>
      <w:r w:rsidR="003A32B4" w:rsidRPr="00C90271">
        <w:rPr>
          <w:rFonts w:ascii="Arial Narrow" w:hAnsi="Arial Narrow"/>
          <w:b/>
          <w:bCs/>
        </w:rPr>
        <w:t>Periodick</w:t>
      </w:r>
      <w:r w:rsidR="005901AC">
        <w:rPr>
          <w:rFonts w:ascii="Arial Narrow" w:hAnsi="Arial Narrow"/>
          <w:b/>
          <w:bCs/>
        </w:rPr>
        <w:t>é</w:t>
      </w:r>
      <w:r w:rsidR="003A32B4" w:rsidRPr="00C90271">
        <w:rPr>
          <w:rFonts w:ascii="Arial Narrow" w:hAnsi="Arial Narrow"/>
          <w:b/>
          <w:bCs/>
        </w:rPr>
        <w:t xml:space="preserve"> reviz</w:t>
      </w:r>
      <w:r w:rsidR="005901AC">
        <w:rPr>
          <w:rFonts w:ascii="Arial Narrow" w:hAnsi="Arial Narrow"/>
          <w:b/>
          <w:bCs/>
        </w:rPr>
        <w:t>e</w:t>
      </w:r>
      <w:r w:rsidR="003A32B4" w:rsidRPr="00C90271">
        <w:rPr>
          <w:rFonts w:ascii="Arial Narrow" w:hAnsi="Arial Narrow"/>
          <w:b/>
          <w:bCs/>
        </w:rPr>
        <w:t>, funkční zkouš</w:t>
      </w:r>
      <w:r w:rsidR="005901AC">
        <w:rPr>
          <w:rFonts w:ascii="Arial Narrow" w:hAnsi="Arial Narrow"/>
          <w:b/>
          <w:bCs/>
        </w:rPr>
        <w:t>ky</w:t>
      </w:r>
      <w:r w:rsidR="003A32B4" w:rsidRPr="00C90271">
        <w:rPr>
          <w:rFonts w:ascii="Arial Narrow" w:hAnsi="Arial Narrow"/>
          <w:b/>
          <w:bCs/>
        </w:rPr>
        <w:t xml:space="preserve"> a kontrol</w:t>
      </w:r>
      <w:r w:rsidR="005901AC">
        <w:rPr>
          <w:rFonts w:ascii="Arial Narrow" w:hAnsi="Arial Narrow"/>
          <w:b/>
          <w:bCs/>
        </w:rPr>
        <w:t>y</w:t>
      </w:r>
      <w:r w:rsidR="003A32B4" w:rsidRPr="00C90271">
        <w:rPr>
          <w:rFonts w:ascii="Arial Narrow" w:hAnsi="Arial Narrow"/>
          <w:b/>
          <w:bCs/>
        </w:rPr>
        <w:t xml:space="preserve"> provozuschopnosti</w:t>
      </w:r>
      <w:r w:rsidR="003A32B4" w:rsidRPr="00C90271">
        <w:rPr>
          <w:rFonts w:ascii="Arial Narrow" w:hAnsi="Arial Narrow"/>
        </w:rPr>
        <w:t xml:space="preserve"> systém</w:t>
      </w:r>
      <w:r w:rsidR="005901AC">
        <w:rPr>
          <w:rFonts w:ascii="Arial Narrow" w:hAnsi="Arial Narrow"/>
        </w:rPr>
        <w:t>ů</w:t>
      </w:r>
      <w:r w:rsidR="00330E2F">
        <w:rPr>
          <w:rFonts w:ascii="Arial Narrow" w:hAnsi="Arial Narrow"/>
        </w:rPr>
        <w:t xml:space="preserve"> prvků </w:t>
      </w:r>
      <w:r w:rsidR="003A32B4" w:rsidRPr="00C90271">
        <w:rPr>
          <w:rFonts w:ascii="Arial Narrow" w:hAnsi="Arial Narrow"/>
        </w:rPr>
        <w:t>v rozsahu dle Čl. II této  Smlouvy, která obsahuje popis zkoušek a jejich četnost</w:t>
      </w:r>
      <w:r w:rsidR="005901AC">
        <w:rPr>
          <w:rFonts w:ascii="Arial Narrow" w:hAnsi="Arial Narrow"/>
        </w:rPr>
        <w:t>í</w:t>
      </w:r>
      <w:r w:rsidR="001C3169">
        <w:rPr>
          <w:rFonts w:ascii="Arial Narrow" w:hAnsi="Arial Narrow" w:cs="Arial"/>
        </w:rPr>
        <w:t xml:space="preserve">. </w:t>
      </w:r>
      <w:r w:rsidR="00646952">
        <w:rPr>
          <w:rFonts w:ascii="Arial Narrow" w:hAnsi="Arial Narrow" w:cs="Arial"/>
        </w:rPr>
        <w:t xml:space="preserve">Prostřednictvím předmětné </w:t>
      </w:r>
      <w:r w:rsidR="001C3169">
        <w:rPr>
          <w:rFonts w:ascii="Arial Narrow" w:hAnsi="Arial Narrow" w:cs="Arial"/>
        </w:rPr>
        <w:t xml:space="preserve"> Smlouvy o dílo nelze pořizovat dodávky audiovizuální techniky.</w:t>
      </w:r>
    </w:p>
    <w:p w:rsidR="00ED0524" w:rsidRDefault="003A32B4" w:rsidP="00ED0524">
      <w:pPr>
        <w:pStyle w:val="slodstavec"/>
        <w:tabs>
          <w:tab w:val="left" w:pos="8222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A60A6E" w:rsidRPr="00C90271">
        <w:rPr>
          <w:rFonts w:ascii="Arial Narrow" w:hAnsi="Arial Narrow" w:cs="Arial"/>
        </w:rPr>
        <w:t>V rámci plnění této smlouvy bude zhotovitel provádět servis a</w:t>
      </w:r>
      <w:r w:rsidR="002C0310" w:rsidRPr="00C90271">
        <w:rPr>
          <w:rFonts w:ascii="Arial Narrow" w:hAnsi="Arial Narrow" w:cs="Arial"/>
        </w:rPr>
        <w:t xml:space="preserve"> reviz</w:t>
      </w:r>
      <w:r w:rsidR="005901AC">
        <w:rPr>
          <w:rFonts w:ascii="Arial Narrow" w:hAnsi="Arial Narrow" w:cs="Arial"/>
        </w:rPr>
        <w:t>e</w:t>
      </w:r>
      <w:r w:rsidR="002C0310" w:rsidRPr="00C90271">
        <w:rPr>
          <w:rFonts w:ascii="Arial Narrow" w:hAnsi="Arial Narrow" w:cs="Arial"/>
        </w:rPr>
        <w:t xml:space="preserve"> systému:</w:t>
      </w:r>
    </w:p>
    <w:p w:rsidR="003A32B4" w:rsidRPr="00C90271" w:rsidRDefault="00ED0524" w:rsidP="00310358">
      <w:pPr>
        <w:pStyle w:val="slodstavec"/>
        <w:tabs>
          <w:tab w:val="left" w:pos="8222"/>
        </w:tabs>
        <w:ind w:left="284" w:hanging="284"/>
        <w:rPr>
          <w:rFonts w:ascii="Arial Narrow" w:hAnsi="Arial Narrow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/>
        </w:rPr>
        <w:t xml:space="preserve">- </w:t>
      </w:r>
      <w:r w:rsidR="00310358">
        <w:rPr>
          <w:rFonts w:ascii="Arial Narrow" w:hAnsi="Arial Narrow"/>
        </w:rPr>
        <w:t>Audiovizuální technika (AV technika)</w:t>
      </w:r>
    </w:p>
    <w:p w:rsidR="00A60A6E" w:rsidRPr="00433BBA" w:rsidRDefault="00433BBA" w:rsidP="00433BBA">
      <w:pPr>
        <w:pStyle w:val="slodstavec"/>
        <w:tabs>
          <w:tab w:val="left" w:pos="8222"/>
        </w:tabs>
        <w:ind w:left="360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2) </w:t>
      </w:r>
      <w:r w:rsidR="00A60A6E" w:rsidRPr="00433BBA">
        <w:rPr>
          <w:rFonts w:ascii="Arial Narrow" w:hAnsi="Arial Narrow" w:cs="Arial"/>
        </w:rPr>
        <w:t xml:space="preserve">Dále bude provádět záruční i mimozáruční opravy systému </w:t>
      </w:r>
      <w:r w:rsidR="0087212B">
        <w:rPr>
          <w:rFonts w:ascii="Arial Narrow" w:hAnsi="Arial Narrow" w:cs="Arial"/>
        </w:rPr>
        <w:t>AV technika</w:t>
      </w:r>
      <w:r w:rsidR="00FC7639">
        <w:rPr>
          <w:rFonts w:ascii="Arial Narrow" w:hAnsi="Arial Narrow" w:cs="Arial"/>
        </w:rPr>
        <w:t xml:space="preserve"> instalovaného v sálech </w:t>
      </w:r>
      <w:r w:rsidR="00FC7639" w:rsidRPr="004741BD">
        <w:rPr>
          <w:rFonts w:ascii="Arial Narrow" w:hAnsi="Arial Narrow" w:cs="Arial"/>
        </w:rPr>
        <w:t>US207, US217</w:t>
      </w:r>
      <w:r w:rsidR="00745176" w:rsidRPr="004741BD">
        <w:rPr>
          <w:rFonts w:ascii="Arial Narrow" w:hAnsi="Arial Narrow" w:cs="Arial"/>
        </w:rPr>
        <w:t xml:space="preserve"> a serverovna v sále US207(2x AV RACK).</w:t>
      </w:r>
      <w:r w:rsidRPr="00433BBA">
        <w:rPr>
          <w:rFonts w:ascii="Arial Narrow" w:hAnsi="Arial Narrow" w:cs="Arial"/>
        </w:rPr>
        <w:t xml:space="preserve"> </w:t>
      </w:r>
      <w:r w:rsidR="00A60A6E" w:rsidRPr="00433BBA">
        <w:rPr>
          <w:rFonts w:ascii="Arial Narrow" w:hAnsi="Arial Narrow" w:cs="Arial"/>
        </w:rPr>
        <w:t xml:space="preserve">Systém je instalován v objektu: </w:t>
      </w:r>
    </w:p>
    <w:p w:rsidR="00A60A6E" w:rsidRPr="00433BBA" w:rsidRDefault="00A60A6E">
      <w:pPr>
        <w:pStyle w:val="slodstavec"/>
        <w:ind w:left="709" w:firstLine="709"/>
        <w:rPr>
          <w:rFonts w:ascii="Arial Narrow" w:hAnsi="Arial Narrow" w:cs="Arial"/>
          <w:b/>
        </w:rPr>
      </w:pPr>
      <w:r w:rsidRPr="00433BBA">
        <w:rPr>
          <w:rFonts w:ascii="Arial Narrow" w:hAnsi="Arial Narrow" w:cs="Arial"/>
          <w:b/>
        </w:rPr>
        <w:lastRenderedPageBreak/>
        <w:t xml:space="preserve">Adresa: </w:t>
      </w:r>
      <w:r w:rsidR="00B22013">
        <w:rPr>
          <w:rFonts w:ascii="Arial Narrow" w:hAnsi="Arial Narrow" w:cs="Arial"/>
          <w:b/>
        </w:rPr>
        <w:t xml:space="preserve"> Technická 2967/8, Plzeň</w:t>
      </w:r>
    </w:p>
    <w:p w:rsidR="00A60A6E" w:rsidRPr="00433BBA" w:rsidRDefault="00A60A6E">
      <w:pPr>
        <w:pStyle w:val="slodstavec"/>
        <w:ind w:left="709" w:firstLine="709"/>
        <w:rPr>
          <w:rFonts w:ascii="Arial Narrow" w:hAnsi="Arial Narrow"/>
        </w:rPr>
      </w:pPr>
    </w:p>
    <w:p w:rsidR="00A60A6E" w:rsidRPr="00433BBA" w:rsidRDefault="00A60A6E">
      <w:pPr>
        <w:pStyle w:val="slodstavec"/>
        <w:numPr>
          <w:ilvl w:val="0"/>
          <w:numId w:val="2"/>
        </w:numPr>
        <w:tabs>
          <w:tab w:val="left" w:pos="8222"/>
        </w:tabs>
        <w:rPr>
          <w:rFonts w:ascii="Arial Narrow" w:hAnsi="Arial Narrow" w:cs="Arial"/>
          <w:color w:val="000000"/>
        </w:rPr>
      </w:pPr>
      <w:r w:rsidRPr="00433BBA">
        <w:rPr>
          <w:rFonts w:ascii="Arial Narrow" w:hAnsi="Arial Narrow" w:cs="Arial"/>
        </w:rPr>
        <w:t xml:space="preserve">Servisem, pravidelnými prohlídkami zařízení při provozu a revizemi se rozumí sledování a zajišťování </w:t>
      </w:r>
      <w:r w:rsidR="001406DD" w:rsidRPr="00433BBA">
        <w:rPr>
          <w:rFonts w:ascii="Arial Narrow" w:hAnsi="Arial Narrow" w:cs="Arial"/>
        </w:rPr>
        <w:t xml:space="preserve">funkčního </w:t>
      </w:r>
      <w:r w:rsidRPr="00433BBA">
        <w:rPr>
          <w:rFonts w:ascii="Arial Narrow" w:hAnsi="Arial Narrow" w:cs="Arial"/>
        </w:rPr>
        <w:t xml:space="preserve">technického stavu tohoto systému, kontrola všech částí systému, odstraňování případných technických závad, funkční přezkoušení systému tak, aby objednatel mohl příslušná zařízení provozovat v plném rozsahu dle </w:t>
      </w:r>
      <w:r w:rsidR="002C0310" w:rsidRPr="00433BBA">
        <w:rPr>
          <w:rFonts w:ascii="Arial Narrow" w:hAnsi="Arial Narrow" w:cs="Arial"/>
        </w:rPr>
        <w:t>platných norem</w:t>
      </w:r>
      <w:r w:rsidR="00E17360">
        <w:rPr>
          <w:rFonts w:ascii="Arial Narrow" w:hAnsi="Arial Narrow" w:cs="Arial"/>
        </w:rPr>
        <w:t>, vyhlášek</w:t>
      </w:r>
      <w:r w:rsidR="002C0310" w:rsidRPr="00433BBA">
        <w:rPr>
          <w:rFonts w:ascii="Arial Narrow" w:hAnsi="Arial Narrow" w:cs="Arial"/>
        </w:rPr>
        <w:t xml:space="preserve"> a</w:t>
      </w:r>
      <w:r w:rsidR="00892D51" w:rsidRPr="00433BBA">
        <w:rPr>
          <w:rFonts w:ascii="Arial Narrow" w:hAnsi="Arial Narrow" w:cs="Arial"/>
        </w:rPr>
        <w:t xml:space="preserve"> nařízení vlády ČR, s návody od výrobce daného zařízení</w:t>
      </w:r>
      <w:r w:rsidR="002C0310" w:rsidRPr="00433BBA">
        <w:rPr>
          <w:rFonts w:ascii="Arial Narrow" w:hAnsi="Arial Narrow" w:cs="Arial"/>
        </w:rPr>
        <w:t>.</w:t>
      </w:r>
      <w:r w:rsidRPr="00433BBA">
        <w:rPr>
          <w:rFonts w:ascii="Arial Narrow" w:hAnsi="Arial Narrow" w:cs="Arial"/>
        </w:rPr>
        <w:t xml:space="preserve"> </w:t>
      </w:r>
    </w:p>
    <w:p w:rsidR="00A60A6E" w:rsidRPr="00433BBA" w:rsidRDefault="00A60A6E">
      <w:pPr>
        <w:pStyle w:val="slodstavec"/>
        <w:numPr>
          <w:ilvl w:val="0"/>
          <w:numId w:val="2"/>
        </w:numPr>
        <w:tabs>
          <w:tab w:val="left" w:pos="822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 odstraňovat poruchy a závady vzniklé při provozu zařízení na základě jejich nahlášení objednatelem</w:t>
      </w:r>
      <w:r w:rsidR="00C23481">
        <w:rPr>
          <w:rFonts w:ascii="Arial Narrow" w:hAnsi="Arial Narrow" w:cs="Arial"/>
        </w:rPr>
        <w:t>.</w:t>
      </w:r>
      <w:r w:rsidR="00776A3A">
        <w:rPr>
          <w:rFonts w:ascii="Arial Narrow" w:hAnsi="Arial Narrow" w:cs="Arial"/>
        </w:rPr>
        <w:t xml:space="preserve"> </w:t>
      </w:r>
      <w:r w:rsidR="00C23481">
        <w:rPr>
          <w:rFonts w:ascii="Arial Narrow" w:hAnsi="Arial Narrow" w:cs="Arial"/>
        </w:rPr>
        <w:t>H</w:t>
      </w:r>
      <w:r w:rsidR="00892D51" w:rsidRPr="00433BBA">
        <w:rPr>
          <w:rFonts w:ascii="Arial Narrow" w:hAnsi="Arial Narrow" w:cs="Arial"/>
        </w:rPr>
        <w:t>lášení oprav se provádí dle Čl. VI.</w:t>
      </w:r>
    </w:p>
    <w:p w:rsidR="00A60A6E" w:rsidRPr="00433BBA" w:rsidRDefault="00A60A6E">
      <w:pPr>
        <w:pStyle w:val="slodstavec"/>
        <w:numPr>
          <w:ilvl w:val="0"/>
          <w:numId w:val="2"/>
        </w:numPr>
        <w:tabs>
          <w:tab w:val="left" w:pos="8222"/>
        </w:tabs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</w:rPr>
        <w:t>Zhotovitel je povinen provést po každé opravě a kontrole zařízení při provozu písemné hlášení (zakázkový list) pověřenému zaměstnanci objednatele. Písemné hlášení tvoří podklad pro vypracování daňového dokladu.</w:t>
      </w:r>
    </w:p>
    <w:p w:rsidR="00A60A6E" w:rsidRPr="00433BBA" w:rsidRDefault="00A60A6E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A60A6E" w:rsidRPr="00433BBA" w:rsidRDefault="00A60A6E">
      <w:pPr>
        <w:pStyle w:val="slodstavec"/>
        <w:tabs>
          <w:tab w:val="left" w:pos="8222"/>
        </w:tabs>
        <w:ind w:left="0" w:firstLine="0"/>
        <w:rPr>
          <w:rFonts w:ascii="Arial Narrow" w:hAnsi="Arial Narrow"/>
          <w:sz w:val="17"/>
          <w:u w:val="single"/>
        </w:rPr>
      </w:pPr>
    </w:p>
    <w:p w:rsidR="00EB6ED2" w:rsidRDefault="00A60A6E" w:rsidP="00EB6ED2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 xml:space="preserve">Čl. II Rozsah pravidelných kontrol </w:t>
      </w:r>
      <w:r w:rsidR="00640701" w:rsidRPr="00433BBA">
        <w:rPr>
          <w:rFonts w:ascii="Arial Narrow" w:hAnsi="Arial Narrow" w:cs="Arial"/>
          <w:b/>
          <w:sz w:val="24"/>
          <w:u w:val="single"/>
        </w:rPr>
        <w:t>systému</w:t>
      </w:r>
    </w:p>
    <w:p w:rsidR="0087212B" w:rsidRDefault="0087212B">
      <w:pPr>
        <w:jc w:val="both"/>
        <w:rPr>
          <w:rFonts w:ascii="Arial Narrow" w:hAnsi="Arial Narrow"/>
          <w:color w:val="FF0000"/>
        </w:rPr>
      </w:pPr>
    </w:p>
    <w:p w:rsidR="0087212B" w:rsidRPr="00433BBA" w:rsidRDefault="0087212B" w:rsidP="0087212B">
      <w:pPr>
        <w:pStyle w:val="Nadpis3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AV technika</w:t>
      </w:r>
      <w:r w:rsidRPr="00433BBA">
        <w:rPr>
          <w:rFonts w:ascii="Arial Narrow" w:hAnsi="Arial Narrow" w:cs="Arial"/>
        </w:rPr>
        <w:t>:</w:t>
      </w:r>
    </w:p>
    <w:p w:rsidR="0087212B" w:rsidRPr="00433BBA" w:rsidRDefault="0087212B" w:rsidP="0087212B">
      <w:pPr>
        <w:ind w:left="708"/>
        <w:jc w:val="center"/>
        <w:rPr>
          <w:rFonts w:ascii="Arial Narrow" w:hAnsi="Arial Narrow"/>
        </w:rPr>
      </w:pPr>
    </w:p>
    <w:p w:rsidR="0087212B" w:rsidRPr="00433BBA" w:rsidRDefault="0087212B" w:rsidP="00FC7639">
      <w:p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Podrobnější specifikace činností je rozvedena v následující tabulce:</w:t>
      </w:r>
    </w:p>
    <w:p w:rsidR="0087212B" w:rsidRPr="00433BBA" w:rsidRDefault="0087212B" w:rsidP="0087212B">
      <w:pPr>
        <w:jc w:val="both"/>
        <w:rPr>
          <w:rFonts w:ascii="Arial Narrow" w:hAnsi="Arial Narrow"/>
        </w:rPr>
      </w:pPr>
    </w:p>
    <w:tbl>
      <w:tblPr>
        <w:tblW w:w="0" w:type="auto"/>
        <w:jc w:val="center"/>
        <w:tblInd w:w="-1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87"/>
        <w:gridCol w:w="483"/>
      </w:tblGrid>
      <w:tr w:rsidR="002224BF" w:rsidRPr="00433BBA" w:rsidTr="007267CB">
        <w:trPr>
          <w:trHeight w:val="682"/>
          <w:jc w:val="center"/>
        </w:trPr>
        <w:tc>
          <w:tcPr>
            <w:tcW w:w="6287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</w:p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>ČINNOST</w:t>
            </w:r>
            <w:r w:rsidRPr="00433BBA">
              <w:rPr>
                <w:rFonts w:ascii="Arial Narrow" w:hAnsi="Arial Narrow" w:cs="Arial"/>
              </w:rPr>
              <w:tab/>
            </w:r>
            <w:r w:rsidRPr="00433BBA">
              <w:rPr>
                <w:rFonts w:ascii="Arial Narrow" w:hAnsi="Arial Narrow" w:cs="Arial"/>
              </w:rPr>
              <w:tab/>
            </w:r>
            <w:r w:rsidRPr="00433BBA">
              <w:rPr>
                <w:rFonts w:ascii="Arial Narrow" w:hAnsi="Arial Narrow" w:cs="Arial"/>
              </w:rPr>
              <w:tab/>
            </w:r>
            <w:r w:rsidRPr="00433BBA">
              <w:rPr>
                <w:rFonts w:ascii="Arial Narrow" w:hAnsi="Arial Narrow" w:cs="Arial"/>
              </w:rPr>
              <w:tab/>
            </w:r>
            <w:r w:rsidRPr="00433BBA">
              <w:rPr>
                <w:rFonts w:ascii="Arial Narrow" w:hAnsi="Arial Narrow" w:cs="Arial"/>
              </w:rPr>
              <w:tab/>
            </w:r>
            <w:r w:rsidRPr="00433BBA">
              <w:rPr>
                <w:rFonts w:ascii="Arial Narrow" w:hAnsi="Arial Narrow" w:cs="Arial"/>
              </w:rPr>
              <w:tab/>
            </w:r>
            <w:r w:rsidRPr="00433BBA">
              <w:rPr>
                <w:rFonts w:ascii="Arial Narrow" w:hAnsi="Arial Narrow" w:cs="Arial"/>
              </w:rPr>
              <w:tab/>
            </w:r>
          </w:p>
        </w:tc>
        <w:tc>
          <w:tcPr>
            <w:tcW w:w="483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 xml:space="preserve"> </w:t>
            </w:r>
          </w:p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 xml:space="preserve">  R</w:t>
            </w:r>
          </w:p>
        </w:tc>
      </w:tr>
      <w:tr w:rsidR="002224BF" w:rsidRPr="00433BBA" w:rsidTr="007267CB">
        <w:trPr>
          <w:trHeight w:val="333"/>
          <w:jc w:val="center"/>
        </w:trPr>
        <w:tc>
          <w:tcPr>
            <w:tcW w:w="6287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Kontrola funkčnosti audio systému</w:t>
            </w:r>
          </w:p>
        </w:tc>
        <w:tc>
          <w:tcPr>
            <w:tcW w:w="483" w:type="dxa"/>
          </w:tcPr>
          <w:p w:rsidR="002224BF" w:rsidRPr="00433BBA" w:rsidRDefault="002224BF" w:rsidP="00461C2D">
            <w:pPr>
              <w:jc w:val="center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>X</w:t>
            </w:r>
          </w:p>
        </w:tc>
      </w:tr>
      <w:tr w:rsidR="002224BF" w:rsidRPr="00433BBA" w:rsidTr="007267CB">
        <w:trPr>
          <w:trHeight w:val="333"/>
          <w:jc w:val="center"/>
        </w:trPr>
        <w:tc>
          <w:tcPr>
            <w:tcW w:w="6287" w:type="dxa"/>
          </w:tcPr>
          <w:p w:rsidR="002224BF" w:rsidRDefault="002224BF" w:rsidP="0097798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Kontrola funkčnosti video systému</w:t>
            </w:r>
          </w:p>
        </w:tc>
        <w:tc>
          <w:tcPr>
            <w:tcW w:w="483" w:type="dxa"/>
          </w:tcPr>
          <w:p w:rsidR="002224BF" w:rsidRPr="00433BBA" w:rsidRDefault="002224BF" w:rsidP="00461C2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</w:tr>
      <w:tr w:rsidR="002224BF" w:rsidRPr="00433BBA" w:rsidTr="007267CB">
        <w:trPr>
          <w:trHeight w:val="333"/>
          <w:jc w:val="center"/>
        </w:trPr>
        <w:tc>
          <w:tcPr>
            <w:tcW w:w="6287" w:type="dxa"/>
          </w:tcPr>
          <w:p w:rsidR="002224BF" w:rsidRDefault="002224BF" w:rsidP="00752F73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Kontrola funkčnosti řídícího systému</w:t>
            </w:r>
          </w:p>
        </w:tc>
        <w:tc>
          <w:tcPr>
            <w:tcW w:w="483" w:type="dxa"/>
          </w:tcPr>
          <w:p w:rsidR="002224BF" w:rsidRPr="00433BBA" w:rsidRDefault="002224BF" w:rsidP="00461C2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</w:tr>
      <w:tr w:rsidR="002224BF" w:rsidRPr="00433BBA" w:rsidTr="007267CB">
        <w:trPr>
          <w:trHeight w:val="334"/>
          <w:jc w:val="center"/>
        </w:trPr>
        <w:tc>
          <w:tcPr>
            <w:tcW w:w="6287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Kontrola projektorů (kontrola provozních hodin lampy, vyčištění projektorů, filtrů)</w:t>
            </w:r>
          </w:p>
        </w:tc>
        <w:tc>
          <w:tcPr>
            <w:tcW w:w="483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 xml:space="preserve">  X</w:t>
            </w:r>
          </w:p>
        </w:tc>
      </w:tr>
      <w:tr w:rsidR="002224BF" w:rsidRPr="00433BBA" w:rsidTr="007267CB">
        <w:trPr>
          <w:trHeight w:val="333"/>
          <w:jc w:val="center"/>
        </w:trPr>
        <w:tc>
          <w:tcPr>
            <w:tcW w:w="6287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Kontrola a nastavení projektoru (obraz, zaostření)</w:t>
            </w:r>
          </w:p>
        </w:tc>
        <w:tc>
          <w:tcPr>
            <w:tcW w:w="483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 xml:space="preserve">  X</w:t>
            </w:r>
          </w:p>
        </w:tc>
      </w:tr>
      <w:tr w:rsidR="002224BF" w:rsidRPr="00433BBA" w:rsidTr="007267CB">
        <w:trPr>
          <w:trHeight w:val="334"/>
          <w:jc w:val="center"/>
        </w:trPr>
        <w:tc>
          <w:tcPr>
            <w:tcW w:w="6287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>Vystavení zakázkového listu</w:t>
            </w:r>
          </w:p>
        </w:tc>
        <w:tc>
          <w:tcPr>
            <w:tcW w:w="483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 xml:space="preserve">  X</w:t>
            </w:r>
          </w:p>
        </w:tc>
      </w:tr>
      <w:tr w:rsidR="002224BF" w:rsidRPr="00433BBA" w:rsidTr="007267CB">
        <w:trPr>
          <w:trHeight w:val="334"/>
          <w:jc w:val="center"/>
        </w:trPr>
        <w:tc>
          <w:tcPr>
            <w:tcW w:w="6287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 xml:space="preserve">Vyhotovení </w:t>
            </w:r>
            <w:r>
              <w:rPr>
                <w:rFonts w:ascii="Arial Narrow" w:hAnsi="Arial Narrow" w:cs="Arial"/>
              </w:rPr>
              <w:t>technické</w:t>
            </w:r>
            <w:r w:rsidRPr="00433BBA">
              <w:rPr>
                <w:rFonts w:ascii="Arial Narrow" w:hAnsi="Arial Narrow" w:cs="Arial"/>
              </w:rPr>
              <w:t xml:space="preserve"> zprávy</w:t>
            </w:r>
          </w:p>
        </w:tc>
        <w:tc>
          <w:tcPr>
            <w:tcW w:w="483" w:type="dxa"/>
          </w:tcPr>
          <w:p w:rsidR="002224BF" w:rsidRPr="00433BBA" w:rsidRDefault="002224BF" w:rsidP="00977984">
            <w:pPr>
              <w:jc w:val="both"/>
              <w:rPr>
                <w:rFonts w:ascii="Arial Narrow" w:hAnsi="Arial Narrow" w:cs="Arial"/>
              </w:rPr>
            </w:pPr>
            <w:r w:rsidRPr="00433BBA">
              <w:rPr>
                <w:rFonts w:ascii="Arial Narrow" w:hAnsi="Arial Narrow" w:cs="Arial"/>
              </w:rPr>
              <w:t xml:space="preserve">  X</w:t>
            </w:r>
          </w:p>
        </w:tc>
      </w:tr>
    </w:tbl>
    <w:p w:rsidR="0087212B" w:rsidRPr="00433BBA" w:rsidRDefault="0087212B" w:rsidP="0087212B">
      <w:pPr>
        <w:jc w:val="both"/>
        <w:rPr>
          <w:rFonts w:ascii="Arial Narrow" w:hAnsi="Arial Narrow"/>
        </w:rPr>
      </w:pPr>
    </w:p>
    <w:p w:rsidR="0087212B" w:rsidRDefault="00310358" w:rsidP="0087212B">
      <w:pPr>
        <w:tabs>
          <w:tab w:val="left" w:pos="1134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Vysvětlivky:</w:t>
      </w:r>
      <w:r>
        <w:rPr>
          <w:rFonts w:ascii="Arial Narrow" w:hAnsi="Arial Narrow" w:cs="Arial"/>
        </w:rPr>
        <w:tab/>
        <w:t>R – roční kontrola</w:t>
      </w:r>
    </w:p>
    <w:p w:rsidR="0087212B" w:rsidRPr="0087212B" w:rsidRDefault="0087212B" w:rsidP="0087212B">
      <w:pPr>
        <w:pStyle w:val="Zkladntext"/>
        <w:rPr>
          <w:rFonts w:ascii="Arial Narrow" w:hAnsi="Arial Narrow" w:cs="Arial"/>
          <w:color w:val="auto"/>
        </w:rPr>
      </w:pPr>
      <w:r w:rsidRPr="00433BBA">
        <w:rPr>
          <w:rFonts w:ascii="Arial Narrow" w:hAnsi="Arial Narrow" w:cs="Arial"/>
        </w:rPr>
        <w:t xml:space="preserve">                  </w:t>
      </w:r>
      <w:r>
        <w:rPr>
          <w:rFonts w:ascii="Arial Narrow" w:hAnsi="Arial Narrow" w:cs="Arial"/>
        </w:rPr>
        <w:t xml:space="preserve">    </w:t>
      </w:r>
    </w:p>
    <w:p w:rsidR="0087212B" w:rsidRDefault="0087212B" w:rsidP="0087212B">
      <w:pPr>
        <w:pStyle w:val="Zkladntext"/>
        <w:rPr>
          <w:rFonts w:ascii="Arial Narrow" w:hAnsi="Arial Narrow" w:cs="Arial"/>
        </w:rPr>
      </w:pPr>
    </w:p>
    <w:p w:rsidR="0087212B" w:rsidRPr="000E5A81" w:rsidRDefault="0087212B" w:rsidP="0087212B">
      <w:pPr>
        <w:pStyle w:val="Zkladntext"/>
        <w:rPr>
          <w:rFonts w:ascii="Arial Narrow" w:hAnsi="Arial Narrow"/>
          <w:color w:val="auto"/>
        </w:rPr>
      </w:pPr>
      <w:r w:rsidRPr="00433BBA">
        <w:rPr>
          <w:rFonts w:ascii="Arial Narrow" w:hAnsi="Arial Narrow" w:cs="Arial"/>
        </w:rPr>
        <w:t xml:space="preserve">                                 </w:t>
      </w:r>
    </w:p>
    <w:p w:rsidR="00A60A6E" w:rsidRPr="00433BBA" w:rsidRDefault="00A60A6E">
      <w:pPr>
        <w:jc w:val="center"/>
        <w:rPr>
          <w:rFonts w:ascii="Arial Narrow" w:hAnsi="Arial Narrow" w:cs="Arial"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III Lhůty plnění</w:t>
      </w:r>
      <w:r w:rsidRPr="00433BBA">
        <w:rPr>
          <w:rFonts w:ascii="Arial Narrow" w:hAnsi="Arial Narrow" w:cs="Arial"/>
          <w:sz w:val="24"/>
          <w:u w:val="single"/>
        </w:rPr>
        <w:t xml:space="preserve"> </w:t>
      </w:r>
    </w:p>
    <w:p w:rsidR="00A60A6E" w:rsidRPr="00433BBA" w:rsidRDefault="00A60A6E">
      <w:pPr>
        <w:pStyle w:val="slodstavec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je povinen:</w:t>
      </w:r>
    </w:p>
    <w:p w:rsidR="00A60A6E" w:rsidRPr="004741BD" w:rsidRDefault="00B470A7" w:rsidP="007002EC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nejpozději do </w:t>
      </w:r>
      <w:r w:rsidR="00CE74EB">
        <w:rPr>
          <w:rFonts w:ascii="Arial Narrow" w:hAnsi="Arial Narrow" w:cs="Arial"/>
        </w:rPr>
        <w:t>48</w:t>
      </w:r>
      <w:r w:rsidR="00A44B1B" w:rsidRPr="00433BBA">
        <w:rPr>
          <w:rFonts w:ascii="Arial Narrow" w:hAnsi="Arial Narrow" w:cs="Arial"/>
        </w:rPr>
        <w:t xml:space="preserve"> </w:t>
      </w:r>
      <w:r w:rsidR="00A60A6E" w:rsidRPr="00433BBA">
        <w:rPr>
          <w:rFonts w:ascii="Arial Narrow" w:hAnsi="Arial Narrow" w:cs="Arial"/>
        </w:rPr>
        <w:t>hodin po ohlášení závady zařízení na dispečink zhotovitele dostavit se k odstranění závad do objektu Čl. I bod 1) a začít práci na opravě</w:t>
      </w:r>
      <w:r w:rsidR="00CE74EB" w:rsidRPr="004741BD">
        <w:rPr>
          <w:rFonts w:ascii="Arial Narrow" w:hAnsi="Arial Narrow" w:cs="Arial"/>
        </w:rPr>
        <w:t>. V případě, že ohlášení závady nastane mimo pracovní dobu (PO-PÁ 07:00-15:30) je přijetí závady zpracováno následující pracovní den.</w:t>
      </w:r>
      <w:r w:rsidR="00A60A6E" w:rsidRPr="004741BD">
        <w:rPr>
          <w:rFonts w:ascii="Arial Narrow" w:hAnsi="Arial Narrow" w:cs="Arial"/>
        </w:rPr>
        <w:t>;</w:t>
      </w:r>
    </w:p>
    <w:p w:rsidR="00A60A6E" w:rsidRPr="00433BBA" w:rsidRDefault="00A60A6E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v případě nutnosti výměny techniky zajistit uvedení systému do nouzového provozu na dobu </w:t>
      </w:r>
      <w:r w:rsidR="00B470A7" w:rsidRPr="00433BBA">
        <w:rPr>
          <w:rFonts w:ascii="Arial Narrow" w:hAnsi="Arial Narrow" w:cs="Arial"/>
        </w:rPr>
        <w:t>nezbytně nutnou, což je povinen</w:t>
      </w:r>
      <w:r w:rsidRPr="00433BBA">
        <w:rPr>
          <w:rFonts w:ascii="Arial Narrow" w:hAnsi="Arial Narrow" w:cs="Arial"/>
        </w:rPr>
        <w:t xml:space="preserve"> nahlásit objednateli; </w:t>
      </w:r>
    </w:p>
    <w:p w:rsidR="00A60A6E" w:rsidRDefault="00A60A6E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provád</w:t>
      </w:r>
      <w:r w:rsidR="00B470A7" w:rsidRPr="00433BBA">
        <w:rPr>
          <w:rFonts w:ascii="Arial Narrow" w:hAnsi="Arial Narrow" w:cs="Arial"/>
        </w:rPr>
        <w:t>ět opravy za podmínek a za ceny</w:t>
      </w:r>
      <w:r w:rsidRPr="00433BBA">
        <w:rPr>
          <w:rFonts w:ascii="Arial Narrow" w:hAnsi="Arial Narrow" w:cs="Arial"/>
        </w:rPr>
        <w:t xml:space="preserve"> specifikované v čl. IV na </w:t>
      </w:r>
      <w:r w:rsidR="00A02829">
        <w:rPr>
          <w:rFonts w:ascii="Arial Narrow" w:hAnsi="Arial Narrow" w:cs="Arial"/>
        </w:rPr>
        <w:t>instalovan</w:t>
      </w:r>
      <w:r w:rsidR="00310358">
        <w:rPr>
          <w:rFonts w:ascii="Arial Narrow" w:hAnsi="Arial Narrow" w:cs="Arial"/>
        </w:rPr>
        <w:t>ém systému</w:t>
      </w:r>
      <w:r w:rsidR="0087212B">
        <w:rPr>
          <w:rFonts w:ascii="Arial Narrow" w:hAnsi="Arial Narrow" w:cs="Arial"/>
        </w:rPr>
        <w:t xml:space="preserve"> AV techniku</w:t>
      </w:r>
      <w:r w:rsidRPr="00433BBA">
        <w:rPr>
          <w:rFonts w:ascii="Arial Narrow" w:hAnsi="Arial Narrow" w:cs="Arial"/>
        </w:rPr>
        <w:t>, a to ve lhůtách a za podmínek stanovených v bodě 1) až 2) tohoto článku;</w:t>
      </w:r>
    </w:p>
    <w:p w:rsidR="00A02829" w:rsidRPr="00433BBA" w:rsidRDefault="00310358">
      <w:pPr>
        <w:pStyle w:val="slodstavec"/>
        <w:numPr>
          <w:ilvl w:val="0"/>
          <w:numId w:val="19"/>
        </w:numPr>
        <w:rPr>
          <w:rFonts w:ascii="Arial Narrow" w:hAnsi="Arial Narrow" w:cs="Arial"/>
        </w:rPr>
      </w:pPr>
      <w:r>
        <w:rPr>
          <w:rFonts w:ascii="Arial Narrow" w:hAnsi="Arial Narrow" w:cs="Arial"/>
        </w:rPr>
        <w:t>na provedenou kontrolu</w:t>
      </w:r>
      <w:r w:rsidR="00A02829" w:rsidRPr="00433BBA">
        <w:rPr>
          <w:rFonts w:ascii="Arial Narrow" w:hAnsi="Arial Narrow" w:cs="Arial"/>
        </w:rPr>
        <w:t xml:space="preserve"> vyhotovit zpráv</w:t>
      </w:r>
      <w:r>
        <w:rPr>
          <w:rFonts w:ascii="Arial Narrow" w:hAnsi="Arial Narrow" w:cs="Arial"/>
        </w:rPr>
        <w:t>u</w:t>
      </w:r>
      <w:r w:rsidR="00A02829">
        <w:rPr>
          <w:rFonts w:ascii="Arial Narrow" w:hAnsi="Arial Narrow" w:cs="Arial"/>
        </w:rPr>
        <w:t xml:space="preserve">, </w:t>
      </w:r>
      <w:r w:rsidR="00A02829" w:rsidRPr="00433BBA">
        <w:rPr>
          <w:rFonts w:ascii="Arial Narrow" w:hAnsi="Arial Narrow" w:cs="Arial"/>
        </w:rPr>
        <w:t>a to do 14 dnů po jejím ukončení, ve dvojím vyhotovení (jeden potvrzený výtisk vrátí objednatel zhotoviteli).</w:t>
      </w:r>
    </w:p>
    <w:p w:rsidR="00A60A6E" w:rsidRDefault="00A60A6E">
      <w:pPr>
        <w:pStyle w:val="slodstavec"/>
        <w:rPr>
          <w:rFonts w:ascii="Arial Narrow" w:hAnsi="Arial Narrow"/>
        </w:rPr>
      </w:pPr>
    </w:p>
    <w:p w:rsidR="00752F73" w:rsidRPr="00433BBA" w:rsidRDefault="00752F73">
      <w:pPr>
        <w:pStyle w:val="slodstavec"/>
        <w:rPr>
          <w:rFonts w:ascii="Arial Narrow" w:hAnsi="Arial Narrow"/>
        </w:rPr>
      </w:pPr>
    </w:p>
    <w:p w:rsidR="00A60A6E" w:rsidRPr="00433BBA" w:rsidRDefault="00A60A6E">
      <w:pPr>
        <w:pStyle w:val="Nadpis1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Čl. IV Ceny</w:t>
      </w:r>
    </w:p>
    <w:p w:rsidR="00A60A6E" w:rsidRPr="00433BBA" w:rsidRDefault="00A60A6E">
      <w:pPr>
        <w:jc w:val="center"/>
        <w:rPr>
          <w:rFonts w:ascii="Arial Narrow" w:hAnsi="Arial Narrow"/>
          <w:sz w:val="17"/>
        </w:rPr>
      </w:pPr>
    </w:p>
    <w:p w:rsidR="00367FFB" w:rsidRPr="009217F4" w:rsidRDefault="00367FFB" w:rsidP="009217F4">
      <w:pPr>
        <w:pStyle w:val="Standardntext"/>
        <w:numPr>
          <w:ilvl w:val="0"/>
          <w:numId w:val="10"/>
        </w:numPr>
        <w:jc w:val="both"/>
        <w:rPr>
          <w:rFonts w:ascii="Arial Narrow" w:hAnsi="Arial Narrow" w:cs="Arial"/>
        </w:rPr>
      </w:pPr>
      <w:r w:rsidRPr="00433BBA">
        <w:rPr>
          <w:rFonts w:ascii="Arial Narrow" w:hAnsi="Arial Narrow"/>
          <w:sz w:val="20"/>
        </w:rPr>
        <w:t>Ceny za služby poskytované Zhotovitelem dle této Smlouvy, jsou sjednány v souladu se zákonem 526/1990 Sb., o cenách. Ceny jsou uvedeny bez DPH a bez dopravného. DPH bude účtováno dle příslušných právních předpisů platných v době vystavení faktury.</w:t>
      </w:r>
      <w:r w:rsidR="0050298C">
        <w:rPr>
          <w:rFonts w:ascii="Arial Narrow" w:hAnsi="Arial Narrow"/>
          <w:sz w:val="20"/>
        </w:rPr>
        <w:t xml:space="preserve"> Struktura cen tvoří přílohu číslo 1. této smlouvy.</w:t>
      </w:r>
    </w:p>
    <w:p w:rsidR="00461C2D" w:rsidRDefault="00EC3387" w:rsidP="00461C2D">
      <w:pPr>
        <w:pStyle w:val="slodstavec"/>
        <w:ind w:left="283" w:firstLine="0"/>
        <w:rPr>
          <w:rFonts w:ascii="Arial Narrow" w:eastAsia="Arial Narrow" w:hAnsi="Arial Narrow" w:cs="Arial Narrow"/>
        </w:rPr>
      </w:pPr>
      <w:r w:rsidRPr="00D34AE6">
        <w:rPr>
          <w:rFonts w:ascii="Arial Narrow" w:hAnsi="Arial Narrow" w:cs="Arial"/>
        </w:rPr>
        <w:t xml:space="preserve">Opravy v záruční době jsou zdarma, kde </w:t>
      </w:r>
      <w:r w:rsidR="00D34AE6" w:rsidRPr="00D34AE6">
        <w:rPr>
          <w:rFonts w:ascii="Arial Narrow" w:hAnsi="Arial Narrow" w:cs="Arial"/>
        </w:rPr>
        <w:t xml:space="preserve">záruční oprava se </w:t>
      </w:r>
      <w:r w:rsidR="00003264" w:rsidRPr="00D34AE6">
        <w:rPr>
          <w:rFonts w:ascii="Arial Narrow" w:hAnsi="Arial Narrow" w:cs="Arial"/>
        </w:rPr>
        <w:t xml:space="preserve">nevztahuje na poruchy zařízení způsobené neodbornou manipulací, nedbalostí obsluhy, </w:t>
      </w:r>
      <w:r w:rsidR="00C23481" w:rsidRPr="00D34AE6">
        <w:rPr>
          <w:rFonts w:ascii="Arial Narrow" w:hAnsi="Arial Narrow" w:cs="Arial"/>
        </w:rPr>
        <w:t xml:space="preserve">zásahem třetí osoby, </w:t>
      </w:r>
      <w:r w:rsidR="00003264" w:rsidRPr="00D34AE6">
        <w:rPr>
          <w:rFonts w:ascii="Arial Narrow" w:hAnsi="Arial Narrow" w:cs="Arial"/>
        </w:rPr>
        <w:t>mechanickým poškozením a vyšší mocí.</w:t>
      </w:r>
      <w:r w:rsidR="00A60A6E" w:rsidRPr="00D34AE6">
        <w:rPr>
          <w:rFonts w:ascii="Arial Narrow" w:hAnsi="Arial Narrow" w:cs="Arial"/>
        </w:rPr>
        <w:t xml:space="preserve"> </w:t>
      </w:r>
      <w:r w:rsidR="00461C2D">
        <w:rPr>
          <w:rFonts w:ascii="Arial Narrow" w:eastAsia="Arial Narrow" w:hAnsi="Arial Narrow" w:cs="Arial Narrow"/>
        </w:rPr>
        <w:t>Záruka se vztahuje pouze na zařízení dodaná naší společností.</w:t>
      </w:r>
    </w:p>
    <w:p w:rsidR="00461C2D" w:rsidRPr="00D34AE6" w:rsidRDefault="00461C2D" w:rsidP="00461C2D">
      <w:pPr>
        <w:pStyle w:val="slodstavec"/>
        <w:ind w:left="283" w:firstLine="0"/>
        <w:rPr>
          <w:rFonts w:ascii="Arial Narrow" w:hAnsi="Arial Narrow" w:cs="Arial"/>
        </w:rPr>
      </w:pPr>
      <w:r>
        <w:rPr>
          <w:rFonts w:ascii="Arial Narrow" w:eastAsia="Arial Narrow" w:hAnsi="Arial Narrow" w:cs="Arial Narrow"/>
        </w:rPr>
        <w:t>Opravy v rozsahu nad 5 000,-  Kč budou řešeny v rámci samostatné cenové nabídky a následné objednávky.</w:t>
      </w:r>
    </w:p>
    <w:p w:rsidR="00A60A6E" w:rsidRPr="00433BBA" w:rsidRDefault="00A60A6E">
      <w:pPr>
        <w:pStyle w:val="slodstavec"/>
        <w:numPr>
          <w:ilvl w:val="0"/>
          <w:numId w:val="12"/>
        </w:numPr>
        <w:rPr>
          <w:rFonts w:ascii="Arial Narrow" w:hAnsi="Arial Narrow" w:cs="Arial"/>
        </w:rPr>
      </w:pPr>
      <w:r w:rsidRPr="00D34AE6">
        <w:rPr>
          <w:rFonts w:ascii="Arial Narrow" w:hAnsi="Arial Narrow" w:cs="Arial"/>
        </w:rPr>
        <w:t>Zhotovitel je oprávněn upravovat ceny v souladu s roční mírou inflace</w:t>
      </w:r>
      <w:r w:rsidRPr="00EC3387">
        <w:rPr>
          <w:rFonts w:ascii="Arial Narrow" w:hAnsi="Arial Narrow" w:cs="Arial"/>
        </w:rPr>
        <w:t xml:space="preserve"> </w:t>
      </w:r>
      <w:r w:rsidRPr="00433BBA">
        <w:rPr>
          <w:rFonts w:ascii="Arial Narrow" w:hAnsi="Arial Narrow" w:cs="Arial"/>
        </w:rPr>
        <w:t>vyhlášenou Českým statistickým úřadem vždy k 1.3. každého roku</w:t>
      </w:r>
      <w:r w:rsidR="00B470A7" w:rsidRPr="00433BBA">
        <w:rPr>
          <w:rFonts w:ascii="Arial Narrow" w:hAnsi="Arial Narrow" w:cs="Arial"/>
        </w:rPr>
        <w:t>, po dohodě s objednatelem</w:t>
      </w:r>
      <w:r w:rsidRPr="00433BBA">
        <w:rPr>
          <w:rFonts w:ascii="Arial Narrow" w:hAnsi="Arial Narrow" w:cs="Arial"/>
        </w:rPr>
        <w:t>. Úprava ceny bude provedena formou dodatku ke smlouvě.</w:t>
      </w:r>
    </w:p>
    <w:p w:rsidR="00A60A6E" w:rsidRPr="00433BBA" w:rsidRDefault="00A60A6E">
      <w:pPr>
        <w:rPr>
          <w:rFonts w:ascii="Arial Narrow" w:hAnsi="Arial Narrow"/>
          <w:b/>
          <w:sz w:val="24"/>
          <w:u w:val="single"/>
        </w:rPr>
      </w:pPr>
    </w:p>
    <w:p w:rsidR="00A60A6E" w:rsidRPr="00433BBA" w:rsidRDefault="00A60A6E">
      <w:pPr>
        <w:jc w:val="center"/>
        <w:rPr>
          <w:rFonts w:ascii="Arial Narrow" w:hAnsi="Arial Narrow"/>
          <w:b/>
          <w:sz w:val="24"/>
          <w:u w:val="single"/>
        </w:rPr>
      </w:pPr>
    </w:p>
    <w:p w:rsidR="00A60A6E" w:rsidRPr="00433BBA" w:rsidRDefault="00A60A6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 Platební podmínky</w:t>
      </w:r>
    </w:p>
    <w:p w:rsidR="00A60A6E" w:rsidRPr="00433BBA" w:rsidRDefault="00A60A6E">
      <w:pPr>
        <w:rPr>
          <w:rFonts w:ascii="Arial Narrow" w:hAnsi="Arial Narrow"/>
        </w:rPr>
      </w:pPr>
    </w:p>
    <w:p w:rsidR="00A60A6E" w:rsidRPr="00433BBA" w:rsidRDefault="00A60A6E">
      <w:pPr>
        <w:rPr>
          <w:rFonts w:ascii="Arial Narrow" w:hAnsi="Arial Narrow"/>
        </w:rPr>
      </w:pPr>
    </w:p>
    <w:p w:rsidR="00A60A6E" w:rsidRPr="00433BBA" w:rsidRDefault="00A60A6E" w:rsidP="0087212B">
      <w:pPr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Cena za pravidelné prohlídky zařízení při provozu a revize je splatná pozadu. Bude hrazena na základě daňového dokladu vystaveného zhotovitelem po provedení práce.</w:t>
      </w:r>
    </w:p>
    <w:p w:rsidR="00A60A6E" w:rsidRPr="00433BBA" w:rsidRDefault="00A60A6E" w:rsidP="0087212B">
      <w:pPr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Cena za opravy bude účtována daňovým dokladem vystaveným zhotovitelem nejdříve v den řádného předání a převzetí opravy.</w:t>
      </w:r>
    </w:p>
    <w:p w:rsidR="00A60A6E" w:rsidRDefault="00A60A6E" w:rsidP="0087212B">
      <w:pPr>
        <w:numPr>
          <w:ilvl w:val="0"/>
          <w:numId w:val="13"/>
        </w:numPr>
        <w:spacing w:line="360" w:lineRule="auto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Splatnost daňových </w:t>
      </w:r>
      <w:r w:rsidRPr="004741BD">
        <w:rPr>
          <w:rFonts w:ascii="Arial Narrow" w:hAnsi="Arial Narrow" w:cs="Arial"/>
        </w:rPr>
        <w:t xml:space="preserve">dokladů je </w:t>
      </w:r>
      <w:r w:rsidR="00CE74EB" w:rsidRPr="004741BD">
        <w:rPr>
          <w:rFonts w:ascii="Arial Narrow" w:hAnsi="Arial Narrow" w:cs="Arial"/>
        </w:rPr>
        <w:t>1 kalendářní měsíc</w:t>
      </w:r>
      <w:r w:rsidRPr="004741BD">
        <w:rPr>
          <w:rFonts w:ascii="Arial Narrow" w:hAnsi="Arial Narrow" w:cs="Arial"/>
        </w:rPr>
        <w:t xml:space="preserve"> od doručení</w:t>
      </w:r>
      <w:r w:rsidRPr="00433BBA">
        <w:rPr>
          <w:rFonts w:ascii="Arial Narrow" w:hAnsi="Arial Narrow" w:cs="Arial"/>
        </w:rPr>
        <w:t xml:space="preserve"> objednateli. Tato povinnost je splněna odepsáním příslušné částky z účtu objednatele ve prospěch účtu zhotovitele.</w:t>
      </w:r>
    </w:p>
    <w:p w:rsidR="00A44B1B" w:rsidRPr="00A44B1B" w:rsidRDefault="003A32B4" w:rsidP="0087212B">
      <w:pPr>
        <w:pStyle w:val="slodstavec"/>
        <w:numPr>
          <w:ilvl w:val="0"/>
          <w:numId w:val="13"/>
        </w:numPr>
        <w:spacing w:line="360" w:lineRule="auto"/>
        <w:rPr>
          <w:rFonts w:ascii="Arial Narrow" w:hAnsi="Arial Narrow"/>
        </w:rPr>
      </w:pPr>
      <w:r w:rsidRPr="00433BBA">
        <w:rPr>
          <w:rFonts w:ascii="Arial Narrow" w:hAnsi="Arial Narrow"/>
        </w:rPr>
        <w:t>Smluvní strany se dohodly, že § 573 zákona č. 89/2012 Sb. se neuplatní</w:t>
      </w:r>
    </w:p>
    <w:p w:rsidR="00A44B1B" w:rsidRPr="00A44B1B" w:rsidRDefault="00A44B1B" w:rsidP="0087212B">
      <w:pPr>
        <w:pStyle w:val="Odstavecseseznamem"/>
        <w:numPr>
          <w:ilvl w:val="0"/>
          <w:numId w:val="13"/>
        </w:numPr>
        <w:spacing w:line="360" w:lineRule="auto"/>
        <w:rPr>
          <w:rFonts w:ascii="Arial Narrow" w:hAnsi="Arial Narrow"/>
        </w:rPr>
      </w:pPr>
      <w:r w:rsidRPr="00A44B1B">
        <w:rPr>
          <w:rFonts w:ascii="Arial Narrow" w:hAnsi="Arial Narrow"/>
        </w:rPr>
        <w:t>Zhotovitel má právo nenastoupit na nahlášenou opravu či plánovaný termín prohlídky nebo revize, jestliže objednatel doposud neuhradil zhotovitelem dříve vystavenou fakturu (faktura po době splatnosti) za odsouhlasené práce.</w:t>
      </w:r>
    </w:p>
    <w:p w:rsidR="00A44B1B" w:rsidRDefault="00A44B1B" w:rsidP="00AC51BF">
      <w:pPr>
        <w:pStyle w:val="slodstavec"/>
        <w:ind w:left="283" w:firstLine="0"/>
        <w:rPr>
          <w:rFonts w:ascii="Arial Narrow" w:hAnsi="Arial Narrow"/>
        </w:rPr>
      </w:pPr>
    </w:p>
    <w:p w:rsidR="003A32B4" w:rsidRDefault="003A32B4" w:rsidP="003A32B4">
      <w:pPr>
        <w:ind w:left="283"/>
        <w:jc w:val="both"/>
        <w:rPr>
          <w:rFonts w:ascii="Arial Narrow" w:hAnsi="Arial Narrow" w:cs="Arial"/>
        </w:rPr>
      </w:pPr>
    </w:p>
    <w:p w:rsidR="00330E2F" w:rsidRPr="00433BBA" w:rsidRDefault="00330E2F" w:rsidP="003A32B4">
      <w:pPr>
        <w:ind w:left="283"/>
        <w:jc w:val="both"/>
        <w:rPr>
          <w:rFonts w:ascii="Arial Narrow" w:hAnsi="Arial Narrow" w:cs="Arial"/>
        </w:rPr>
      </w:pPr>
    </w:p>
    <w:p w:rsidR="00A60A6E" w:rsidRPr="00433BBA" w:rsidRDefault="00A60A6E">
      <w:pPr>
        <w:rPr>
          <w:rFonts w:ascii="Arial Narrow" w:hAnsi="Arial Narrow"/>
          <w:sz w:val="24"/>
          <w:u w:val="single"/>
        </w:rPr>
      </w:pPr>
    </w:p>
    <w:p w:rsidR="00A60A6E" w:rsidRPr="00433BBA" w:rsidRDefault="00A60A6E">
      <w:pPr>
        <w:jc w:val="center"/>
        <w:rPr>
          <w:rFonts w:ascii="Arial Narrow" w:hAnsi="Arial Narrow" w:cs="Arial"/>
          <w:sz w:val="17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 Další ujednání</w:t>
      </w:r>
    </w:p>
    <w:p w:rsidR="00A60A6E" w:rsidRPr="00433BBA" w:rsidRDefault="00A60A6E">
      <w:pPr>
        <w:pStyle w:val="slodstavec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zavazuje:</w:t>
      </w:r>
    </w:p>
    <w:p w:rsidR="00E10F9A" w:rsidRPr="00433BBA" w:rsidRDefault="00B470A7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zajišťovat </w:t>
      </w:r>
      <w:r w:rsidR="00A60A6E" w:rsidRPr="00433BBA">
        <w:rPr>
          <w:rFonts w:ascii="Arial Narrow" w:hAnsi="Arial Narrow" w:cs="Arial"/>
        </w:rPr>
        <w:t xml:space="preserve">službu servisním dispečinkem na adrese  Colsys s.r.o., Buštěhradská 109, Kladno </w:t>
      </w:r>
      <w:r w:rsidR="00D52171" w:rsidRPr="00433BBA">
        <w:rPr>
          <w:rFonts w:ascii="Arial Narrow" w:hAnsi="Arial Narrow" w:cs="Arial"/>
        </w:rPr>
        <w:t xml:space="preserve">- Dubí, 227 03, 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Kontaktní údaje pro nahlášení servisu: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Tel.:</w:t>
      </w:r>
      <w:r w:rsidR="00EC3387">
        <w:rPr>
          <w:rFonts w:ascii="Arial Narrow" w:hAnsi="Arial Narrow" w:cs="Arial"/>
        </w:rPr>
        <w:t xml:space="preserve"> </w:t>
      </w:r>
      <w:r w:rsidR="00A60A6E" w:rsidRPr="00433BBA">
        <w:rPr>
          <w:rFonts w:ascii="Arial Narrow" w:hAnsi="Arial Narrow" w:cs="Arial"/>
        </w:rPr>
        <w:t xml:space="preserve"> </w:t>
      </w:r>
      <w:r w:rsidR="00B117F9">
        <w:rPr>
          <w:rFonts w:ascii="Arial Narrow" w:hAnsi="Arial Narrow" w:cs="Arial"/>
        </w:rPr>
        <w:t xml:space="preserve">   </w:t>
      </w:r>
      <w:r w:rsidR="00D52171" w:rsidRPr="00433BBA">
        <w:rPr>
          <w:rFonts w:ascii="Arial Narrow" w:hAnsi="Arial Narrow" w:cs="Arial"/>
        </w:rPr>
        <w:t xml:space="preserve">+420 </w:t>
      </w:r>
      <w:r w:rsidR="00A60A6E" w:rsidRPr="00433BBA">
        <w:rPr>
          <w:rFonts w:ascii="Arial Narrow" w:hAnsi="Arial Narrow" w:cs="Arial"/>
        </w:rPr>
        <w:t>312</w:t>
      </w:r>
      <w:r w:rsidR="009053A3" w:rsidRPr="00433BBA">
        <w:rPr>
          <w:rFonts w:ascii="Arial Narrow" w:hAnsi="Arial Narrow" w:cs="Arial"/>
        </w:rPr>
        <w:t> 278 227</w:t>
      </w:r>
      <w:r w:rsidR="00A60A6E" w:rsidRPr="00433BBA">
        <w:rPr>
          <w:rFonts w:ascii="Arial Narrow" w:hAnsi="Arial Narrow" w:cs="Arial"/>
        </w:rPr>
        <w:t xml:space="preserve">  v pracovní době  pracovní dny 7,00-15,30 hod. 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Mobil: </w:t>
      </w:r>
      <w:r w:rsidR="00A60A6E" w:rsidRPr="00433BBA">
        <w:rPr>
          <w:rFonts w:ascii="Arial Narrow" w:hAnsi="Arial Narrow" w:cs="Arial"/>
        </w:rPr>
        <w:t xml:space="preserve"> </w:t>
      </w:r>
      <w:r w:rsidR="00D52171" w:rsidRPr="00433BBA">
        <w:rPr>
          <w:rFonts w:ascii="Arial Narrow" w:hAnsi="Arial Narrow" w:cs="Arial"/>
        </w:rPr>
        <w:t>+</w:t>
      </w:r>
      <w:r w:rsidR="00647739">
        <w:rPr>
          <w:rFonts w:ascii="Arial Narrow" w:hAnsi="Arial Narrow" w:cs="Arial"/>
        </w:rPr>
        <w:t>xxx</w:t>
      </w:r>
      <w:r w:rsidR="00A60A6E" w:rsidRPr="00433BBA">
        <w:rPr>
          <w:rFonts w:ascii="Arial Narrow" w:hAnsi="Arial Narrow" w:cs="Arial"/>
        </w:rPr>
        <w:t xml:space="preserve"> v ostatní mimopracovní dobu</w:t>
      </w:r>
      <w:r w:rsidRPr="00433BBA">
        <w:rPr>
          <w:rFonts w:ascii="Arial Narrow" w:hAnsi="Arial Narrow" w:cs="Arial"/>
        </w:rPr>
        <w:t xml:space="preserve"> a svátky, víkendy.</w:t>
      </w:r>
    </w:p>
    <w:p w:rsidR="00E10F9A" w:rsidRPr="00433BBA" w:rsidRDefault="00E10F9A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E-mail: </w:t>
      </w:r>
      <w:hyperlink r:id="rId9" w:history="1">
        <w:r w:rsidR="00AE2765" w:rsidRPr="00AE2765">
          <w:rPr>
            <w:rStyle w:val="Hypertextovodkaz"/>
            <w:rFonts w:ascii="Arial Narrow" w:hAnsi="Arial Narrow" w:cs="Arial"/>
          </w:rPr>
          <w:t>ser</w:t>
        </w:r>
        <w:r w:rsidR="00AE2765" w:rsidRPr="006135B3">
          <w:rPr>
            <w:rStyle w:val="Hypertextovodkaz"/>
            <w:rFonts w:ascii="Arial Narrow" w:hAnsi="Arial Narrow" w:cs="Arial"/>
          </w:rPr>
          <w:t>vis@colsys.cz</w:t>
        </w:r>
      </w:hyperlink>
    </w:p>
    <w:p w:rsidR="00A60A6E" w:rsidRPr="00433BBA" w:rsidRDefault="00A60A6E" w:rsidP="00E10F9A">
      <w:pPr>
        <w:pStyle w:val="slodstavec"/>
        <w:ind w:left="0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Součástí vyrozumění o závadě je i sdělení telefonního čísla a jména zástupce objednatele, u kterého se servisní technik může telefonicky informovat o projevech poruchy, způsobu předání dokumentace a případných dalších postupech nutných k odstranění poruchy;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při vstupu a pohybu v objektu objednatele dodržovat pokyny správce objektu;</w:t>
      </w:r>
    </w:p>
    <w:p w:rsidR="00A60A6E" w:rsidRPr="00433BBA" w:rsidRDefault="00A60A6E">
      <w:pPr>
        <w:pStyle w:val="slodstavec"/>
        <w:numPr>
          <w:ilvl w:val="0"/>
          <w:numId w:val="1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vést evidenci provedených prohlíde</w:t>
      </w:r>
      <w:r w:rsidR="008D2FB2" w:rsidRPr="00433BBA">
        <w:rPr>
          <w:rFonts w:ascii="Arial Narrow" w:hAnsi="Arial Narrow" w:cs="Arial"/>
        </w:rPr>
        <w:t xml:space="preserve">k zařízení při provozu, revizí </w:t>
      </w:r>
      <w:r w:rsidRPr="00433BBA">
        <w:rPr>
          <w:rFonts w:ascii="Arial Narrow" w:hAnsi="Arial Narrow" w:cs="Arial"/>
        </w:rPr>
        <w:t>a oprav na bezpečnostním systému uvedeném v čl. I. a v čl. II;</w:t>
      </w:r>
    </w:p>
    <w:p w:rsidR="00A60A6E" w:rsidRPr="00433BBA" w:rsidRDefault="00A60A6E">
      <w:pPr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zavazuje:</w:t>
      </w:r>
    </w:p>
    <w:p w:rsidR="00A60A6E" w:rsidRPr="00433BBA" w:rsidRDefault="00A60A6E">
      <w:pPr>
        <w:pStyle w:val="slodstavec"/>
        <w:numPr>
          <w:ilvl w:val="0"/>
          <w:numId w:val="24"/>
        </w:numPr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zajistit </w:t>
      </w:r>
      <w:r w:rsidR="00E10F9A" w:rsidRPr="00433BBA">
        <w:rPr>
          <w:rFonts w:ascii="Arial Narrow" w:hAnsi="Arial Narrow" w:cs="Arial"/>
        </w:rPr>
        <w:t xml:space="preserve">proškolení </w:t>
      </w:r>
      <w:r w:rsidRPr="00433BBA">
        <w:rPr>
          <w:rFonts w:ascii="Arial Narrow" w:hAnsi="Arial Narrow" w:cs="Arial"/>
        </w:rPr>
        <w:t>obsluh</w:t>
      </w:r>
      <w:r w:rsidR="00E10F9A" w:rsidRPr="00433BBA">
        <w:rPr>
          <w:rFonts w:ascii="Arial Narrow" w:hAnsi="Arial Narrow" w:cs="Arial"/>
        </w:rPr>
        <w:t>y s instalovanými systémy zhotovitel</w:t>
      </w:r>
      <w:r w:rsidR="00433BBA">
        <w:rPr>
          <w:rFonts w:ascii="Arial Narrow" w:hAnsi="Arial Narrow" w:cs="Arial"/>
        </w:rPr>
        <w:t>em</w:t>
      </w:r>
      <w:r w:rsidRPr="00433BBA">
        <w:rPr>
          <w:rFonts w:ascii="Arial Narrow" w:hAnsi="Arial Narrow" w:cs="Arial"/>
        </w:rPr>
        <w:t> souladu s</w:t>
      </w:r>
      <w:r w:rsidR="00E10F9A" w:rsidRPr="00433BBA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návody</w:t>
      </w:r>
      <w:r w:rsidR="00E10F9A" w:rsidRPr="00433BBA">
        <w:rPr>
          <w:rFonts w:ascii="Arial Narrow" w:hAnsi="Arial Narrow" w:cs="Arial"/>
        </w:rPr>
        <w:t xml:space="preserve"> k daným zařízením</w:t>
      </w:r>
      <w:r w:rsidRPr="00433BBA">
        <w:rPr>
          <w:rFonts w:ascii="Arial Narrow" w:hAnsi="Arial Narrow" w:cs="Arial"/>
        </w:rPr>
        <w:t>;</w:t>
      </w:r>
    </w:p>
    <w:p w:rsidR="00367FFB" w:rsidRPr="00A02829" w:rsidRDefault="00C90271" w:rsidP="00C90271">
      <w:pPr>
        <w:pStyle w:val="Odrka2"/>
        <w:numPr>
          <w:ilvl w:val="0"/>
          <w:numId w:val="24"/>
        </w:numPr>
        <w:spacing w:before="120"/>
        <w:jc w:val="both"/>
        <w:rPr>
          <w:rFonts w:ascii="Arial Narrow" w:hAnsi="Arial Narrow" w:cs="Arial"/>
          <w:noProof w:val="0"/>
          <w:sz w:val="20"/>
        </w:rPr>
      </w:pPr>
      <w:r w:rsidRPr="00433BBA">
        <w:rPr>
          <w:rFonts w:ascii="Arial Narrow" w:hAnsi="Arial Narrow"/>
          <w:sz w:val="20"/>
        </w:rPr>
        <w:t>t</w:t>
      </w:r>
      <w:r w:rsidR="00367FFB" w:rsidRPr="00433BBA">
        <w:rPr>
          <w:rFonts w:ascii="Arial Narrow" w:hAnsi="Arial Narrow"/>
          <w:sz w:val="20"/>
        </w:rPr>
        <w:t>ermíny včasného provedení periodických revizí bude sledovat a zajišťovat Zhotovitel podle stanoveného plánu a bude přesné termíny jejich provedení sjednávat s pověřeným zaměstnancem Objednatele. Tyto termíny musí být sjednávány tak, aby nebyl výrazně narušen plynulý provoz ostatních systémů Objednatele a bylo možno provést revizi, funkční zkoušku, kontrolu nebo opravu co nejrychleji, s respektováním hospodárnosti a provozních potřeb Objednatele.</w:t>
      </w:r>
    </w:p>
    <w:p w:rsidR="00B470A7" w:rsidRPr="009217F4" w:rsidRDefault="00B470A7" w:rsidP="00B470A7">
      <w:pPr>
        <w:pStyle w:val="slodstavec"/>
        <w:numPr>
          <w:ilvl w:val="0"/>
          <w:numId w:val="24"/>
        </w:numPr>
        <w:rPr>
          <w:rFonts w:ascii="Arial Narrow" w:hAnsi="Arial Narrow"/>
        </w:rPr>
      </w:pPr>
      <w:r w:rsidRPr="00433BBA">
        <w:rPr>
          <w:rFonts w:ascii="Arial Narrow" w:hAnsi="Arial Narrow" w:cs="Arial"/>
        </w:rPr>
        <w:t>v případě potřeby zajistit zhotoviteli při provádění zkoušek činnosti, kontrolách a opravách bezpečnostních systém</w:t>
      </w:r>
      <w:r w:rsidR="00E35FA1">
        <w:rPr>
          <w:rFonts w:ascii="Arial Narrow" w:hAnsi="Arial Narrow" w:cs="Arial"/>
        </w:rPr>
        <w:t>ů</w:t>
      </w:r>
      <w:r w:rsidRPr="00433BBA">
        <w:rPr>
          <w:rFonts w:ascii="Arial Narrow" w:hAnsi="Arial Narrow" w:cs="Arial"/>
        </w:rPr>
        <w:t xml:space="preserve"> regálovou plošinu s</w:t>
      </w:r>
      <w:r w:rsidR="00A44B1B">
        <w:rPr>
          <w:rFonts w:ascii="Arial Narrow" w:hAnsi="Arial Narrow" w:cs="Arial"/>
        </w:rPr>
        <w:t> </w:t>
      </w:r>
      <w:r w:rsidRPr="00433BBA">
        <w:rPr>
          <w:rFonts w:ascii="Arial Narrow" w:hAnsi="Arial Narrow" w:cs="Arial"/>
        </w:rPr>
        <w:t>obsluhou ke zpřístupnění koncových prvků;</w:t>
      </w:r>
    </w:p>
    <w:p w:rsidR="009217F4" w:rsidRDefault="009217F4" w:rsidP="009217F4">
      <w:pPr>
        <w:pStyle w:val="Standardntext"/>
        <w:numPr>
          <w:ilvl w:val="0"/>
          <w:numId w:val="24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Objednatele</w:t>
      </w:r>
      <w:r w:rsidR="00A02829">
        <w:rPr>
          <w:rFonts w:ascii="Arial Narrow" w:hAnsi="Arial Narrow"/>
          <w:sz w:val="20"/>
        </w:rPr>
        <w:t>m</w:t>
      </w:r>
      <w:r>
        <w:rPr>
          <w:rFonts w:ascii="Arial Narrow" w:hAnsi="Arial Narrow"/>
          <w:sz w:val="20"/>
        </w:rPr>
        <w:t xml:space="preserve"> ke sdělení nebo písemnému zaslání požadavků na odstranění závady na stálou servisní službu Zhotovitele je:</w:t>
      </w:r>
    </w:p>
    <w:p w:rsidR="009217F4" w:rsidRDefault="009217F4" w:rsidP="009217F4">
      <w:pPr>
        <w:pStyle w:val="Standardntext"/>
        <w:ind w:left="360"/>
        <w:jc w:val="both"/>
      </w:pPr>
    </w:p>
    <w:p w:rsidR="009217F4" w:rsidRDefault="00647739" w:rsidP="009217F4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xxx</w:t>
      </w:r>
      <w:r w:rsidR="001C56C4">
        <w:rPr>
          <w:rFonts w:ascii="Arial Narrow" w:hAnsi="Arial Narrow"/>
          <w:sz w:val="20"/>
        </w:rPr>
        <w:t xml:space="preserve">  </w:t>
      </w:r>
      <w:r w:rsidR="005E44AD">
        <w:rPr>
          <w:rFonts w:ascii="Arial Narrow" w:hAnsi="Arial Narrow"/>
          <w:sz w:val="20"/>
        </w:rPr>
        <w:t xml:space="preserve">                </w:t>
      </w:r>
      <w:r>
        <w:rPr>
          <w:rFonts w:ascii="Arial Narrow" w:hAnsi="Arial Narrow"/>
          <w:sz w:val="20"/>
        </w:rPr>
        <w:tab/>
      </w:r>
      <w:r w:rsidR="005E44AD">
        <w:rPr>
          <w:rFonts w:ascii="Arial Narrow" w:hAnsi="Arial Narrow"/>
          <w:sz w:val="20"/>
        </w:rPr>
        <w:t xml:space="preserve">   adresa:   Univerzitní 20, Plzeň</w:t>
      </w:r>
    </w:p>
    <w:p w:rsidR="009217F4" w:rsidRPr="005E44AD" w:rsidRDefault="005E44AD" w:rsidP="005E44AD">
      <w:pPr>
        <w:pStyle w:val="Standardntext"/>
        <w:ind w:left="360" w:firstLine="349"/>
        <w:jc w:val="both"/>
        <w:rPr>
          <w:rFonts w:ascii="Arial Narrow" w:hAnsi="Arial Narrow"/>
          <w:sz w:val="20"/>
        </w:rPr>
      </w:pPr>
      <w:r w:rsidRPr="005E44AD">
        <w:rPr>
          <w:rFonts w:ascii="Arial Narrow" w:hAnsi="Arial Narrow"/>
          <w:sz w:val="20"/>
        </w:rPr>
        <w:t>telefon</w:t>
      </w:r>
      <w:r w:rsidR="00647739">
        <w:rPr>
          <w:rFonts w:ascii="Arial Narrow" w:hAnsi="Arial Narrow"/>
          <w:sz w:val="20"/>
        </w:rPr>
        <w:tab/>
        <w:t>xxx</w:t>
      </w:r>
      <w:r w:rsidRPr="005E44AD">
        <w:rPr>
          <w:rFonts w:ascii="Arial Narrow" w:hAnsi="Arial Narrow"/>
          <w:sz w:val="20"/>
        </w:rPr>
        <w:t xml:space="preserve">      </w:t>
      </w:r>
      <w:r>
        <w:rPr>
          <w:rFonts w:ascii="Arial Narrow" w:hAnsi="Arial Narrow"/>
          <w:sz w:val="20"/>
        </w:rPr>
        <w:t xml:space="preserve">     </w:t>
      </w:r>
      <w:r w:rsidRPr="005E44AD">
        <w:rPr>
          <w:rFonts w:ascii="Arial Narrow" w:hAnsi="Arial Narrow"/>
          <w:sz w:val="20"/>
        </w:rPr>
        <w:t xml:space="preserve"> e mail:</w:t>
      </w:r>
      <w:r>
        <w:rPr>
          <w:rFonts w:ascii="Arial Narrow" w:hAnsi="Arial Narrow"/>
          <w:sz w:val="20"/>
        </w:rPr>
        <w:t xml:space="preserve"> </w:t>
      </w:r>
      <w:r w:rsidRPr="005E44AD">
        <w:rPr>
          <w:rFonts w:ascii="Arial" w:hAnsi="Arial" w:cs="Arial"/>
          <w:color w:val="444444"/>
          <w:sz w:val="18"/>
          <w:szCs w:val="18"/>
        </w:rPr>
        <w:t xml:space="preserve"> </w:t>
      </w:r>
      <w:hyperlink r:id="rId10" w:history="1">
        <w:r w:rsidR="00647739">
          <w:rPr>
            <w:rFonts w:ascii="Arial Narrow" w:hAnsi="Arial Narrow"/>
            <w:sz w:val="20"/>
          </w:rPr>
          <w:t>xxx</w:t>
        </w:r>
      </w:hyperlink>
      <w:r>
        <w:rPr>
          <w:rFonts w:ascii="Arial Narrow" w:hAnsi="Arial Narrow"/>
          <w:sz w:val="20"/>
        </w:rPr>
        <w:t xml:space="preserve">    </w:t>
      </w:r>
      <w:r w:rsidR="009217F4" w:rsidRPr="005E44AD">
        <w:rPr>
          <w:rFonts w:ascii="Arial Narrow" w:hAnsi="Arial Narrow"/>
          <w:sz w:val="20"/>
        </w:rPr>
        <w:t>.fax</w:t>
      </w:r>
      <w:r>
        <w:rPr>
          <w:rFonts w:ascii="Arial Narrow" w:hAnsi="Arial Narrow"/>
          <w:sz w:val="20"/>
        </w:rPr>
        <w:t xml:space="preserve">: </w:t>
      </w:r>
      <w:r w:rsidR="009217F4" w:rsidRPr="005E44AD">
        <w:rPr>
          <w:rFonts w:ascii="Arial Narrow" w:hAnsi="Arial Narrow"/>
          <w:sz w:val="20"/>
        </w:rPr>
        <w:t>.</w:t>
      </w:r>
      <w:r w:rsidRPr="005E44AD">
        <w:rPr>
          <w:rFonts w:ascii="Arial" w:hAnsi="Arial" w:cs="Arial"/>
          <w:color w:val="444444"/>
          <w:sz w:val="18"/>
          <w:szCs w:val="18"/>
        </w:rPr>
        <w:t xml:space="preserve"> </w:t>
      </w:r>
      <w:r w:rsidR="00647739">
        <w:rPr>
          <w:rFonts w:ascii="Arial Narrow" w:hAnsi="Arial Narrow"/>
          <w:sz w:val="20"/>
        </w:rPr>
        <w:t>xxx</w:t>
      </w:r>
    </w:p>
    <w:p w:rsidR="009217F4" w:rsidRDefault="009217F4" w:rsidP="009217F4">
      <w:pPr>
        <w:pStyle w:val="Standardntext"/>
        <w:ind w:left="360"/>
        <w:jc w:val="both"/>
        <w:rPr>
          <w:rFonts w:ascii="Arial Narrow" w:hAnsi="Arial Narrow"/>
          <w:sz w:val="20"/>
        </w:rPr>
      </w:pPr>
    </w:p>
    <w:p w:rsidR="005E44AD" w:rsidRDefault="00647739" w:rsidP="005E44AD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xxx</w:t>
      </w:r>
      <w:r w:rsidR="005E44AD">
        <w:rPr>
          <w:rFonts w:ascii="Arial Narrow" w:hAnsi="Arial Narrow"/>
          <w:sz w:val="20"/>
        </w:rPr>
        <w:t xml:space="preserve">           </w:t>
      </w:r>
      <w:r w:rsidR="009217F4">
        <w:rPr>
          <w:rFonts w:ascii="Arial Narrow" w:hAnsi="Arial Narrow"/>
          <w:sz w:val="20"/>
        </w:rPr>
        <w:t>adresa</w:t>
      </w:r>
      <w:r w:rsidR="005E44AD">
        <w:rPr>
          <w:rFonts w:ascii="Arial Narrow" w:hAnsi="Arial Narrow"/>
          <w:sz w:val="20"/>
        </w:rPr>
        <w:t>:   Univerzitní 20, Plzeň</w:t>
      </w:r>
    </w:p>
    <w:p w:rsidR="009217F4" w:rsidRDefault="009217F4" w:rsidP="009217F4">
      <w:pPr>
        <w:pStyle w:val="Standardntext"/>
        <w:ind w:left="360"/>
        <w:jc w:val="both"/>
      </w:pPr>
      <w:r>
        <w:rPr>
          <w:rFonts w:ascii="Arial Narrow" w:hAnsi="Arial Narrow"/>
          <w:sz w:val="20"/>
        </w:rPr>
        <w:t xml:space="preserve">    </w:t>
      </w:r>
      <w:r w:rsidR="005E44AD">
        <w:rPr>
          <w:rFonts w:ascii="Arial Narrow" w:hAnsi="Arial Narrow"/>
          <w:sz w:val="20"/>
        </w:rPr>
        <w:t xml:space="preserve">  </w:t>
      </w:r>
      <w:r>
        <w:rPr>
          <w:rFonts w:ascii="Arial Narrow" w:hAnsi="Arial Narrow"/>
          <w:sz w:val="20"/>
        </w:rPr>
        <w:t xml:space="preserve">  </w:t>
      </w:r>
      <w:r w:rsidR="005E44AD">
        <w:rPr>
          <w:rFonts w:ascii="Arial Narrow" w:hAnsi="Arial Narrow"/>
          <w:sz w:val="20"/>
        </w:rPr>
        <w:t xml:space="preserve">telefon:    </w:t>
      </w:r>
      <w:r w:rsidR="00647739">
        <w:rPr>
          <w:rFonts w:ascii="Arial Narrow" w:hAnsi="Arial Narrow"/>
          <w:sz w:val="20"/>
        </w:rPr>
        <w:t>xxx</w:t>
      </w:r>
      <w:r w:rsidR="005E44AD">
        <w:rPr>
          <w:rFonts w:ascii="Arial Narrow" w:hAnsi="Arial Narrow"/>
          <w:sz w:val="20"/>
        </w:rPr>
        <w:t xml:space="preserve">   </w:t>
      </w:r>
      <w:r>
        <w:rPr>
          <w:rFonts w:ascii="Arial Narrow" w:hAnsi="Arial Narrow"/>
          <w:sz w:val="20"/>
        </w:rPr>
        <w:t>.</w:t>
      </w:r>
      <w:r w:rsidR="005E44AD">
        <w:rPr>
          <w:rFonts w:ascii="Arial Narrow" w:hAnsi="Arial Narrow"/>
          <w:sz w:val="20"/>
        </w:rPr>
        <w:t xml:space="preserve">       </w:t>
      </w:r>
      <w:r>
        <w:rPr>
          <w:rFonts w:ascii="Arial Narrow" w:hAnsi="Arial Narrow"/>
          <w:sz w:val="20"/>
        </w:rPr>
        <w:t>e mail</w:t>
      </w:r>
      <w:r w:rsidR="005E44AD">
        <w:rPr>
          <w:rFonts w:ascii="Arial Narrow" w:hAnsi="Arial Narrow"/>
          <w:sz w:val="20"/>
        </w:rPr>
        <w:t xml:space="preserve">:  </w:t>
      </w:r>
      <w:r w:rsidR="00647739">
        <w:t>xxx</w:t>
      </w:r>
      <w:r w:rsidR="005E44AD">
        <w:rPr>
          <w:rFonts w:ascii="Arial Narrow" w:hAnsi="Arial Narrow"/>
          <w:sz w:val="20"/>
        </w:rPr>
        <w:t xml:space="preserve">    </w:t>
      </w:r>
      <w:r w:rsidR="005E44AD" w:rsidRPr="005E44AD">
        <w:rPr>
          <w:rFonts w:ascii="Arial Narrow" w:hAnsi="Arial Narrow"/>
          <w:sz w:val="20"/>
        </w:rPr>
        <w:t>.</w:t>
      </w:r>
      <w:r w:rsidR="005E44AD">
        <w:rPr>
          <w:rFonts w:ascii="Arial Narrow" w:hAnsi="Arial Narrow"/>
          <w:sz w:val="20"/>
        </w:rPr>
        <w:t xml:space="preserve">  </w:t>
      </w:r>
      <w:r w:rsidR="005E44AD" w:rsidRPr="005E44AD">
        <w:rPr>
          <w:rFonts w:ascii="Arial Narrow" w:hAnsi="Arial Narrow"/>
          <w:sz w:val="20"/>
        </w:rPr>
        <w:t>fax</w:t>
      </w:r>
      <w:r w:rsidR="005E44AD">
        <w:rPr>
          <w:rFonts w:ascii="Arial Narrow" w:hAnsi="Arial Narrow"/>
          <w:sz w:val="20"/>
        </w:rPr>
        <w:t xml:space="preserve">: </w:t>
      </w:r>
      <w:r w:rsidR="005E44AD" w:rsidRPr="005E44AD">
        <w:rPr>
          <w:rFonts w:ascii="Arial Narrow" w:hAnsi="Arial Narrow"/>
          <w:sz w:val="20"/>
        </w:rPr>
        <w:t>.</w:t>
      </w:r>
      <w:r w:rsidR="00B06AD0">
        <w:rPr>
          <w:rFonts w:ascii="Arial Narrow" w:hAnsi="Arial Narrow"/>
          <w:sz w:val="20"/>
        </w:rPr>
        <w:t xml:space="preserve"> </w:t>
      </w:r>
      <w:r w:rsidR="005E44AD" w:rsidRPr="005E44AD">
        <w:rPr>
          <w:rFonts w:ascii="Arial" w:hAnsi="Arial" w:cs="Arial"/>
          <w:color w:val="444444"/>
          <w:sz w:val="18"/>
          <w:szCs w:val="18"/>
        </w:rPr>
        <w:t xml:space="preserve"> </w:t>
      </w:r>
      <w:r w:rsidR="00647739">
        <w:rPr>
          <w:rFonts w:ascii="Arial Narrow" w:hAnsi="Arial Narrow"/>
          <w:sz w:val="20"/>
        </w:rPr>
        <w:t>xxx</w:t>
      </w:r>
    </w:p>
    <w:p w:rsidR="009217F4" w:rsidRDefault="009217F4" w:rsidP="009217F4">
      <w:pPr>
        <w:pStyle w:val="Standardntext"/>
        <w:ind w:left="360"/>
        <w:jc w:val="both"/>
      </w:pPr>
    </w:p>
    <w:p w:rsidR="005E44AD" w:rsidRDefault="00647739" w:rsidP="005E44AD">
      <w:pPr>
        <w:pStyle w:val="Standardntext"/>
        <w:numPr>
          <w:ilvl w:val="0"/>
          <w:numId w:val="28"/>
        </w:numPr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xxx</w:t>
      </w:r>
      <w:r w:rsidR="005E44AD">
        <w:rPr>
          <w:rFonts w:ascii="Arial Narrow" w:hAnsi="Arial Narrow"/>
          <w:sz w:val="20"/>
        </w:rPr>
        <w:t xml:space="preserve"> </w:t>
      </w:r>
      <w:r w:rsidR="002A4F59">
        <w:rPr>
          <w:rFonts w:ascii="Arial Narrow" w:hAnsi="Arial Narrow"/>
          <w:sz w:val="20"/>
        </w:rPr>
        <w:t xml:space="preserve">   </w:t>
      </w:r>
      <w:r w:rsidR="005E44AD">
        <w:rPr>
          <w:rFonts w:ascii="Arial Narrow" w:hAnsi="Arial Narrow"/>
          <w:sz w:val="20"/>
        </w:rPr>
        <w:t xml:space="preserve">adresa:  </w:t>
      </w:r>
      <w:r w:rsidR="002A4F59">
        <w:rPr>
          <w:rFonts w:ascii="Arial Narrow" w:hAnsi="Arial Narrow"/>
          <w:sz w:val="20"/>
        </w:rPr>
        <w:t>Technická 8</w:t>
      </w:r>
      <w:r w:rsidR="005E44AD">
        <w:rPr>
          <w:rFonts w:ascii="Arial Narrow" w:hAnsi="Arial Narrow"/>
          <w:sz w:val="20"/>
        </w:rPr>
        <w:t>, Plzeň</w:t>
      </w:r>
    </w:p>
    <w:p w:rsidR="005E44AD" w:rsidRDefault="005E44AD" w:rsidP="00647739">
      <w:pPr>
        <w:pStyle w:val="Standardntext"/>
        <w:ind w:left="720"/>
        <w:jc w:val="both"/>
      </w:pPr>
      <w:r>
        <w:rPr>
          <w:rFonts w:ascii="Arial Narrow" w:hAnsi="Arial Narrow"/>
          <w:sz w:val="20"/>
        </w:rPr>
        <w:t>telefon</w:t>
      </w:r>
      <w:r w:rsidR="00647739">
        <w:rPr>
          <w:rFonts w:ascii="Arial Narrow" w:hAnsi="Arial Narrow"/>
          <w:sz w:val="20"/>
        </w:rPr>
        <w:t xml:space="preserve"> xxx</w:t>
      </w:r>
      <w:r>
        <w:rPr>
          <w:rFonts w:ascii="Arial Narrow" w:hAnsi="Arial Narrow"/>
          <w:sz w:val="20"/>
        </w:rPr>
        <w:t xml:space="preserve">   . </w:t>
      </w:r>
      <w:r w:rsidR="002A4F59">
        <w:rPr>
          <w:rFonts w:ascii="Arial Narrow" w:hAnsi="Arial Narrow"/>
          <w:sz w:val="20"/>
        </w:rPr>
        <w:t xml:space="preserve">     </w:t>
      </w:r>
      <w:r>
        <w:rPr>
          <w:rFonts w:ascii="Arial Narrow" w:hAnsi="Arial Narrow"/>
          <w:sz w:val="20"/>
        </w:rPr>
        <w:t xml:space="preserve">e mail:  </w:t>
      </w:r>
      <w:r w:rsidR="00647739">
        <w:rPr>
          <w:rFonts w:ascii="Arial Narrow" w:hAnsi="Arial Narrow"/>
          <w:sz w:val="20"/>
        </w:rPr>
        <w:t>xxx</w:t>
      </w:r>
      <w:r>
        <w:rPr>
          <w:rFonts w:ascii="Arial Narrow" w:hAnsi="Arial Narrow"/>
          <w:sz w:val="20"/>
        </w:rPr>
        <w:t xml:space="preserve">    </w:t>
      </w:r>
      <w:r w:rsidRPr="005E44AD">
        <w:rPr>
          <w:rFonts w:ascii="Arial Narrow" w:hAnsi="Arial Narrow"/>
          <w:sz w:val="20"/>
        </w:rPr>
        <w:t>.fax</w:t>
      </w:r>
      <w:r>
        <w:rPr>
          <w:rFonts w:ascii="Arial Narrow" w:hAnsi="Arial Narrow"/>
          <w:sz w:val="20"/>
        </w:rPr>
        <w:t xml:space="preserve">: </w:t>
      </w:r>
      <w:r w:rsidRPr="005E44AD">
        <w:rPr>
          <w:rFonts w:ascii="Arial Narrow" w:hAnsi="Arial Narrow"/>
          <w:sz w:val="20"/>
        </w:rPr>
        <w:t>.</w:t>
      </w:r>
      <w:r w:rsidRPr="005E44AD">
        <w:rPr>
          <w:rFonts w:ascii="Arial" w:hAnsi="Arial" w:cs="Arial"/>
          <w:color w:val="444444"/>
          <w:sz w:val="18"/>
          <w:szCs w:val="18"/>
        </w:rPr>
        <w:t xml:space="preserve"> </w:t>
      </w:r>
      <w:r w:rsidR="00B06AD0">
        <w:rPr>
          <w:rFonts w:ascii="Arial" w:hAnsi="Arial" w:cs="Arial"/>
          <w:color w:val="444444"/>
          <w:sz w:val="18"/>
          <w:szCs w:val="18"/>
        </w:rPr>
        <w:t xml:space="preserve"> </w:t>
      </w:r>
      <w:r w:rsidR="00647739">
        <w:rPr>
          <w:rFonts w:ascii="Arial Narrow" w:hAnsi="Arial Narrow"/>
          <w:sz w:val="20"/>
        </w:rPr>
        <w:t>xxx</w:t>
      </w:r>
    </w:p>
    <w:p w:rsidR="005E44AD" w:rsidRDefault="005E44AD" w:rsidP="005E44AD">
      <w:pPr>
        <w:pStyle w:val="Standardntext"/>
        <w:ind w:left="360"/>
        <w:jc w:val="both"/>
      </w:pPr>
    </w:p>
    <w:p w:rsidR="009217F4" w:rsidRDefault="009217F4" w:rsidP="00632F61">
      <w:pPr>
        <w:pStyle w:val="slodstavec"/>
        <w:ind w:left="360" w:firstLine="0"/>
        <w:rPr>
          <w:rFonts w:ascii="Arial Narrow" w:hAnsi="Arial Narrow"/>
        </w:rPr>
      </w:pPr>
    </w:p>
    <w:p w:rsidR="003A32B4" w:rsidRPr="00433BBA" w:rsidRDefault="003A32B4" w:rsidP="00632F61">
      <w:pPr>
        <w:pStyle w:val="slodstavec"/>
        <w:ind w:left="360" w:firstLine="0"/>
        <w:rPr>
          <w:rFonts w:ascii="Arial Narrow" w:hAnsi="Arial Narrow"/>
        </w:rPr>
      </w:pPr>
    </w:p>
    <w:p w:rsidR="00A60A6E" w:rsidRPr="00433BBA" w:rsidRDefault="00A60A6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VII Záruční doba</w:t>
      </w:r>
    </w:p>
    <w:p w:rsidR="00A60A6E" w:rsidRPr="00433BBA" w:rsidRDefault="006B000D" w:rsidP="00AC51BF">
      <w:pPr>
        <w:pStyle w:val="Normodstavec"/>
        <w:tabs>
          <w:tab w:val="clear" w:pos="851"/>
          <w:tab w:val="left" w:pos="567"/>
        </w:tabs>
        <w:spacing w:line="360" w:lineRule="auto"/>
        <w:ind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poskytne záruku 24</w:t>
      </w:r>
      <w:r w:rsidR="00A60A6E" w:rsidRPr="00433BBA">
        <w:rPr>
          <w:rFonts w:ascii="Arial Narrow" w:hAnsi="Arial Narrow" w:cs="Arial"/>
        </w:rPr>
        <w:t xml:space="preserve"> měsíců na provedené práce v rámci prohlídek zařízení při provozu, revizí a mimozáručních oprav zařízení. Na materiál vyměněný při prohlídkách zařízení při provozu, revizích nebo mimozáručních opravách se rovněž vztahuje </w:t>
      </w:r>
      <w:r w:rsidRPr="00433BBA">
        <w:rPr>
          <w:rFonts w:ascii="Arial Narrow" w:hAnsi="Arial Narrow" w:cs="Arial"/>
        </w:rPr>
        <w:t>záruka 24</w:t>
      </w:r>
      <w:r w:rsidR="00A60A6E" w:rsidRPr="00433BBA">
        <w:rPr>
          <w:rFonts w:ascii="Arial Narrow" w:hAnsi="Arial Narrow" w:cs="Arial"/>
        </w:rPr>
        <w:t xml:space="preserve"> měsíců.</w:t>
      </w:r>
    </w:p>
    <w:p w:rsidR="00A60A6E" w:rsidRDefault="00A60A6E">
      <w:pPr>
        <w:rPr>
          <w:rFonts w:ascii="Arial Narrow" w:hAnsi="Arial Narrow"/>
          <w:sz w:val="24"/>
          <w:u w:val="single"/>
        </w:rPr>
      </w:pPr>
    </w:p>
    <w:p w:rsidR="007002EC" w:rsidRPr="00433BBA" w:rsidRDefault="007002EC">
      <w:pPr>
        <w:rPr>
          <w:rFonts w:ascii="Arial Narrow" w:hAnsi="Arial Narrow"/>
          <w:sz w:val="24"/>
          <w:u w:val="single"/>
        </w:rPr>
      </w:pPr>
    </w:p>
    <w:p w:rsidR="00A60A6E" w:rsidRPr="00433BBA" w:rsidRDefault="00A60A6E">
      <w:pPr>
        <w:rPr>
          <w:rFonts w:ascii="Arial Narrow" w:hAnsi="Arial Narrow"/>
          <w:sz w:val="24"/>
          <w:u w:val="single"/>
        </w:rPr>
      </w:pPr>
      <w:r w:rsidRPr="00433BBA">
        <w:rPr>
          <w:rFonts w:ascii="Arial Narrow" w:hAnsi="Arial Narrow"/>
          <w:sz w:val="24"/>
          <w:u w:val="single"/>
        </w:rPr>
        <w:t xml:space="preserve">  </w:t>
      </w:r>
    </w:p>
    <w:p w:rsidR="00A60A6E" w:rsidRPr="00433BBA" w:rsidRDefault="00A60A6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VIII  Smluvní pokuta</w:t>
      </w:r>
    </w:p>
    <w:p w:rsidR="00A60A6E" w:rsidRPr="00433BBA" w:rsidRDefault="00A60A6E">
      <w:pPr>
        <w:numPr>
          <w:ilvl w:val="12"/>
          <w:numId w:val="0"/>
        </w:numPr>
        <w:ind w:left="283" w:hanging="283"/>
        <w:jc w:val="center"/>
        <w:rPr>
          <w:rFonts w:ascii="Arial Narrow" w:hAnsi="Arial Narrow"/>
          <w:b/>
          <w:sz w:val="24"/>
        </w:rPr>
      </w:pPr>
    </w:p>
    <w:p w:rsidR="00A60A6E" w:rsidRPr="00433BBA" w:rsidRDefault="00A60A6E" w:rsidP="00AC51BF">
      <w:pPr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Zhotovitel se zavazuje, že v případě porušení povinností vyplývajících z čl. III. bod 1) této smlouvy, zaplatí obje</w:t>
      </w:r>
      <w:r w:rsidR="00B470A7" w:rsidRPr="00433BBA">
        <w:rPr>
          <w:rFonts w:ascii="Arial Narrow" w:hAnsi="Arial Narrow" w:cs="Arial"/>
        </w:rPr>
        <w:t xml:space="preserve">dnateli smluvní pokutu ve výši </w:t>
      </w:r>
      <w:r w:rsidR="0087212B">
        <w:rPr>
          <w:rFonts w:ascii="Arial Narrow" w:hAnsi="Arial Narrow" w:cs="Arial"/>
        </w:rPr>
        <w:t>2</w:t>
      </w:r>
      <w:r w:rsidR="009217F4">
        <w:rPr>
          <w:rFonts w:ascii="Arial Narrow" w:hAnsi="Arial Narrow" w:cs="Arial"/>
        </w:rPr>
        <w:t>00</w:t>
      </w:r>
      <w:r w:rsidRPr="00433BBA">
        <w:rPr>
          <w:rFonts w:ascii="Arial Narrow" w:hAnsi="Arial Narrow" w:cs="Arial"/>
        </w:rPr>
        <w:t xml:space="preserve">,- Kč za každý den prodlení. Za porušení povinností vyplývajících z čl. III. není považováno porušení povinností způsobené vyšší mocí. </w:t>
      </w:r>
    </w:p>
    <w:p w:rsidR="00A60A6E" w:rsidRPr="00433BBA" w:rsidRDefault="00A60A6E" w:rsidP="00AC51BF">
      <w:pPr>
        <w:numPr>
          <w:ilvl w:val="12"/>
          <w:numId w:val="0"/>
        </w:numPr>
        <w:spacing w:line="360" w:lineRule="auto"/>
        <w:ind w:left="283" w:hanging="283"/>
        <w:jc w:val="both"/>
        <w:rPr>
          <w:rFonts w:ascii="Arial Narrow" w:hAnsi="Arial Narrow"/>
        </w:rPr>
      </w:pPr>
    </w:p>
    <w:p w:rsidR="00A60A6E" w:rsidRPr="00433BBA" w:rsidRDefault="00A60A6E" w:rsidP="00AC51BF">
      <w:pPr>
        <w:numPr>
          <w:ilvl w:val="0"/>
          <w:numId w:val="16"/>
        </w:numPr>
        <w:spacing w:line="360" w:lineRule="auto"/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Objednatel se zavazuje, že v případě prodlení s placením daňového dokladu dle čl. V.</w:t>
      </w:r>
      <w:r w:rsidR="00D52171" w:rsidRPr="00433BBA">
        <w:rPr>
          <w:rFonts w:ascii="Arial Narrow" w:hAnsi="Arial Narrow" w:cs="Arial"/>
        </w:rPr>
        <w:t>,</w:t>
      </w:r>
      <w:r w:rsidRPr="00433BBA">
        <w:rPr>
          <w:rFonts w:ascii="Arial Narrow" w:hAnsi="Arial Narrow" w:cs="Arial"/>
        </w:rPr>
        <w:t xml:space="preserve"> této smlouvy zaplatí zhotoviteli smluvní pokutu ve výši 0,</w:t>
      </w:r>
      <w:r w:rsidR="00B470A7" w:rsidRPr="00433BBA">
        <w:rPr>
          <w:rFonts w:ascii="Arial Narrow" w:hAnsi="Arial Narrow" w:cs="Arial"/>
        </w:rPr>
        <w:t>0</w:t>
      </w:r>
      <w:r w:rsidRPr="00433BBA">
        <w:rPr>
          <w:rFonts w:ascii="Arial Narrow" w:hAnsi="Arial Narrow" w:cs="Arial"/>
        </w:rPr>
        <w:t xml:space="preserve">5 % z fakturované částky, za každý den prodlení. </w:t>
      </w:r>
    </w:p>
    <w:p w:rsidR="00A60A6E" w:rsidRPr="00433BBA" w:rsidRDefault="00A60A6E">
      <w:pPr>
        <w:numPr>
          <w:ilvl w:val="12"/>
          <w:numId w:val="0"/>
        </w:numPr>
        <w:ind w:left="283" w:hanging="283"/>
        <w:jc w:val="both"/>
        <w:rPr>
          <w:rFonts w:ascii="Arial Narrow" w:hAnsi="Arial Narrow" w:cs="Arial"/>
        </w:rPr>
      </w:pPr>
    </w:p>
    <w:p w:rsidR="00A60A6E" w:rsidRPr="00433BBA" w:rsidRDefault="00A60A6E">
      <w:pPr>
        <w:numPr>
          <w:ilvl w:val="0"/>
          <w:numId w:val="16"/>
        </w:numPr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>Tyto smluvní pokuty se sjednávají vedle náhrady škody.</w:t>
      </w:r>
    </w:p>
    <w:p w:rsidR="00A60A6E" w:rsidRDefault="00A60A6E">
      <w:pPr>
        <w:jc w:val="both"/>
        <w:rPr>
          <w:rFonts w:ascii="Arial Narrow" w:hAnsi="Arial Narrow"/>
          <w:sz w:val="24"/>
          <w:u w:val="single"/>
        </w:rPr>
      </w:pPr>
    </w:p>
    <w:p w:rsidR="002A4F59" w:rsidRDefault="002A4F59">
      <w:pPr>
        <w:jc w:val="both"/>
        <w:rPr>
          <w:rFonts w:ascii="Arial Narrow" w:hAnsi="Arial Narrow"/>
          <w:sz w:val="24"/>
          <w:u w:val="single"/>
        </w:rPr>
      </w:pPr>
    </w:p>
    <w:p w:rsidR="002A4F59" w:rsidRPr="00433BBA" w:rsidRDefault="002A4F59">
      <w:pPr>
        <w:jc w:val="both"/>
        <w:rPr>
          <w:rFonts w:ascii="Arial Narrow" w:hAnsi="Arial Narrow"/>
          <w:sz w:val="24"/>
          <w:u w:val="single"/>
        </w:rPr>
      </w:pPr>
    </w:p>
    <w:p w:rsidR="006B4856" w:rsidRDefault="00A60A6E" w:rsidP="00BA77CE">
      <w:pPr>
        <w:jc w:val="center"/>
        <w:rPr>
          <w:rFonts w:ascii="Arial Narrow" w:hAnsi="Arial Narrow" w:cs="Arial"/>
          <w:b/>
          <w:sz w:val="24"/>
          <w:u w:val="single"/>
        </w:rPr>
      </w:pPr>
      <w:r w:rsidRPr="00433BBA">
        <w:rPr>
          <w:rFonts w:ascii="Arial Narrow" w:hAnsi="Arial Narrow" w:cs="Arial"/>
          <w:b/>
          <w:sz w:val="24"/>
          <w:u w:val="single"/>
        </w:rPr>
        <w:t>Čl. IX  Závěrečná ustanovení</w:t>
      </w:r>
    </w:p>
    <w:p w:rsidR="00A60A6E" w:rsidRPr="002C4487" w:rsidRDefault="00BA77CE" w:rsidP="002C4487">
      <w:pPr>
        <w:pStyle w:val="Odstavecseseznamem"/>
        <w:numPr>
          <w:ilvl w:val="0"/>
          <w:numId w:val="18"/>
        </w:numPr>
        <w:spacing w:line="360" w:lineRule="auto"/>
        <w:jc w:val="both"/>
        <w:rPr>
          <w:rFonts w:ascii="Arial Narrow" w:hAnsi="Arial Narrow"/>
        </w:rPr>
      </w:pPr>
      <w:r w:rsidRPr="002C4487">
        <w:rPr>
          <w:rFonts w:ascii="Arial Narrow" w:hAnsi="Arial Narrow"/>
        </w:rPr>
        <w:t xml:space="preserve">Zhotovitel bere na vědomí, že objednatel je subjektem povinným zveřejňovat smlouvy dle zákona č. 340/2015 Sb., </w:t>
      </w:r>
      <w:r w:rsidRPr="002C4487">
        <w:rPr>
          <w:rFonts w:ascii="Arial Narrow" w:hAnsi="Arial Narrow" w:cs="Arial"/>
        </w:rPr>
        <w:t>o zvláštních podmínkách účinnosti některých smluv, uveřejňování těchto smluv a o registru smluv, ve znění pozdějších předpisů (dále jen zák. č. 340/2015 Sb.,)</w:t>
      </w:r>
    </w:p>
    <w:p w:rsidR="00A60A6E" w:rsidRPr="002C4487" w:rsidRDefault="00A60A6E" w:rsidP="002C4487">
      <w:pPr>
        <w:pStyle w:val="slodstavec"/>
        <w:numPr>
          <w:ilvl w:val="0"/>
          <w:numId w:val="18"/>
        </w:numPr>
        <w:spacing w:line="360" w:lineRule="auto"/>
        <w:rPr>
          <w:rFonts w:ascii="Arial Narrow" w:hAnsi="Arial Narrow" w:cs="Arial"/>
        </w:rPr>
      </w:pPr>
      <w:r w:rsidRPr="002C4487">
        <w:rPr>
          <w:rFonts w:ascii="Arial Narrow" w:hAnsi="Arial Narrow" w:cs="Arial"/>
        </w:rPr>
        <w:t>Tato smlouva</w:t>
      </w:r>
      <w:r w:rsidR="00B470A7" w:rsidRPr="002C4487">
        <w:rPr>
          <w:rFonts w:ascii="Arial Narrow" w:hAnsi="Arial Narrow" w:cs="Arial"/>
        </w:rPr>
        <w:t xml:space="preserve"> se uzavírá na dobu neurčitou</w:t>
      </w:r>
      <w:r w:rsidR="00401B8B" w:rsidRPr="002C4487">
        <w:rPr>
          <w:rFonts w:ascii="Arial Narrow" w:hAnsi="Arial Narrow" w:cs="Arial"/>
        </w:rPr>
        <w:t>, nejdéle však po dobu životnosti servisovaných komponent</w:t>
      </w:r>
      <w:r w:rsidR="002C4487">
        <w:rPr>
          <w:rFonts w:ascii="Arial Narrow" w:hAnsi="Arial Narrow" w:cs="Arial"/>
        </w:rPr>
        <w:t>u</w:t>
      </w:r>
      <w:r w:rsidR="00401B8B" w:rsidRPr="002C4487">
        <w:rPr>
          <w:rFonts w:ascii="Arial Narrow" w:hAnsi="Arial Narrow" w:cs="Arial"/>
        </w:rPr>
        <w:t xml:space="preserve">, </w:t>
      </w:r>
      <w:r w:rsidR="00B470A7" w:rsidRPr="002C4487">
        <w:rPr>
          <w:rFonts w:ascii="Arial Narrow" w:hAnsi="Arial Narrow" w:cs="Arial"/>
        </w:rPr>
        <w:t>a</w:t>
      </w:r>
      <w:r w:rsidRPr="002C4487">
        <w:rPr>
          <w:rFonts w:ascii="Arial Narrow" w:hAnsi="Arial Narrow" w:cs="Arial"/>
        </w:rPr>
        <w:t xml:space="preserve"> nabývá platnosti dnem</w:t>
      </w:r>
      <w:r w:rsidR="003F4F69" w:rsidRPr="002C4487">
        <w:rPr>
          <w:rFonts w:ascii="Arial Narrow" w:hAnsi="Arial Narrow" w:cs="Arial"/>
        </w:rPr>
        <w:t xml:space="preserve"> jejího</w:t>
      </w:r>
      <w:r w:rsidRPr="002C4487">
        <w:rPr>
          <w:rFonts w:ascii="Arial Narrow" w:hAnsi="Arial Narrow" w:cs="Arial"/>
        </w:rPr>
        <w:t xml:space="preserve"> podepsání</w:t>
      </w:r>
      <w:r w:rsidR="003F4F69" w:rsidRPr="002C4487">
        <w:rPr>
          <w:rFonts w:ascii="Arial Narrow" w:hAnsi="Arial Narrow" w:cs="Arial"/>
        </w:rPr>
        <w:t xml:space="preserve"> obou smluvních stran. Účinnosti tato smlouva nabývá v so</w:t>
      </w:r>
      <w:r w:rsidR="002C4487">
        <w:rPr>
          <w:rFonts w:ascii="Arial Narrow" w:hAnsi="Arial Narrow" w:cs="Arial"/>
        </w:rPr>
        <w:t>uladu se zákonem č. 340/2015 Sb.</w:t>
      </w:r>
      <w:r w:rsidR="003F4F69" w:rsidRPr="002C4487">
        <w:rPr>
          <w:rFonts w:ascii="Arial Narrow" w:hAnsi="Arial Narrow" w:cs="Arial"/>
        </w:rPr>
        <w:t>, dnem jejího uveřejnění v</w:t>
      </w:r>
      <w:r w:rsidR="002C4487">
        <w:rPr>
          <w:rFonts w:ascii="Arial Narrow" w:hAnsi="Arial Narrow" w:cs="Arial"/>
        </w:rPr>
        <w:t> registru smluv, které zajistí objednatel</w:t>
      </w:r>
      <w:r w:rsidR="003F4F69" w:rsidRPr="002C4487">
        <w:rPr>
          <w:rFonts w:ascii="Arial Narrow" w:hAnsi="Arial Narrow" w:cs="Arial"/>
        </w:rPr>
        <w:t xml:space="preserve">. O uveřejnění smlouvy v registru </w:t>
      </w:r>
      <w:r w:rsidR="005C7017" w:rsidRPr="002C4487">
        <w:rPr>
          <w:rFonts w:ascii="Arial Narrow" w:hAnsi="Arial Narrow" w:cs="Arial"/>
        </w:rPr>
        <w:t>smluv bude o</w:t>
      </w:r>
      <w:r w:rsidR="003F4F69" w:rsidRPr="002C4487">
        <w:rPr>
          <w:rFonts w:ascii="Arial Narrow" w:hAnsi="Arial Narrow" w:cs="Arial"/>
        </w:rPr>
        <w:t>bjednatel info</w:t>
      </w:r>
      <w:r w:rsidR="005C7017" w:rsidRPr="002C4487">
        <w:rPr>
          <w:rFonts w:ascii="Arial Narrow" w:hAnsi="Arial Narrow" w:cs="Arial"/>
        </w:rPr>
        <w:t>rmovat z</w:t>
      </w:r>
      <w:r w:rsidR="003F4F69" w:rsidRPr="002C4487">
        <w:rPr>
          <w:rFonts w:ascii="Arial Narrow" w:hAnsi="Arial Narrow" w:cs="Arial"/>
        </w:rPr>
        <w:t>hotovitele</w:t>
      </w:r>
      <w:r w:rsidR="006B4856" w:rsidRPr="002C4487">
        <w:rPr>
          <w:rFonts w:ascii="Arial Narrow" w:hAnsi="Arial Narrow" w:cs="Arial"/>
        </w:rPr>
        <w:t>.</w:t>
      </w:r>
    </w:p>
    <w:p w:rsidR="00A659F5" w:rsidRPr="002C4487" w:rsidRDefault="00A659F5" w:rsidP="002C4487">
      <w:pPr>
        <w:pStyle w:val="slodstavec"/>
        <w:numPr>
          <w:ilvl w:val="0"/>
          <w:numId w:val="18"/>
        </w:numPr>
        <w:spacing w:line="360" w:lineRule="auto"/>
        <w:rPr>
          <w:rFonts w:ascii="Arial Narrow" w:hAnsi="Arial Narrow" w:cs="Arial"/>
        </w:rPr>
      </w:pPr>
      <w:r w:rsidRPr="002C4487">
        <w:rPr>
          <w:rFonts w:ascii="Arial Narrow" w:hAnsi="Arial Narrow" w:cs="Arial"/>
        </w:rPr>
        <w:t>N</w:t>
      </w:r>
      <w:r w:rsidR="002C4487">
        <w:rPr>
          <w:rFonts w:ascii="Arial Narrow" w:hAnsi="Arial Narrow" w:cs="Arial"/>
        </w:rPr>
        <w:t>esplněním některé z povinností o</w:t>
      </w:r>
      <w:r w:rsidRPr="002C4487">
        <w:rPr>
          <w:rFonts w:ascii="Arial Narrow" w:hAnsi="Arial Narrow" w:cs="Arial"/>
        </w:rPr>
        <w:t>bjednatele podle tohoto článku Smlouvy vzniká Poskytovateli nárok na náhradu škody či jiné újmy v plném rozsahu.</w:t>
      </w:r>
    </w:p>
    <w:p w:rsidR="00367FFB" w:rsidRPr="002C4487" w:rsidRDefault="00367FFB" w:rsidP="002C4487">
      <w:pPr>
        <w:pStyle w:val="Standardntext"/>
        <w:numPr>
          <w:ilvl w:val="0"/>
          <w:numId w:val="18"/>
        </w:numPr>
        <w:spacing w:line="360" w:lineRule="auto"/>
        <w:jc w:val="both"/>
        <w:rPr>
          <w:rFonts w:ascii="Arial Narrow" w:hAnsi="Arial Narrow"/>
          <w:sz w:val="20"/>
        </w:rPr>
      </w:pPr>
      <w:r w:rsidRPr="002C4487">
        <w:rPr>
          <w:rFonts w:ascii="Arial Narrow" w:hAnsi="Arial Narrow"/>
          <w:sz w:val="20"/>
        </w:rPr>
        <w:t>Případné spory z této smlouvy se řídí právním řádem ČR a je stanovena příslušnost českých soudů.</w:t>
      </w:r>
    </w:p>
    <w:p w:rsidR="00B27D53" w:rsidRPr="002C4487" w:rsidRDefault="00367FFB" w:rsidP="002C4487">
      <w:pPr>
        <w:pStyle w:val="slodstavec"/>
        <w:numPr>
          <w:ilvl w:val="0"/>
          <w:numId w:val="18"/>
        </w:numPr>
        <w:spacing w:line="360" w:lineRule="auto"/>
        <w:rPr>
          <w:rFonts w:ascii="Arial Narrow" w:hAnsi="Arial Narrow" w:cs="Arial"/>
        </w:rPr>
      </w:pPr>
      <w:r w:rsidRPr="002C4487">
        <w:rPr>
          <w:rFonts w:ascii="Arial Narrow" w:hAnsi="Arial Narrow"/>
        </w:rPr>
        <w:t>Účastníci Smlouvy prohlašují, že se s obsahem této Smlouvy se seznámili, jejímu obsahu porozuměli a že tato Smlouva odpovídá jejich pravé a svobodné vůli, prosté jakéhokoli nátlaku či omylu a není uzavírána v tísni nebo za jednostranně nevýhodných podmínek, na důkaz toho připojují své podpisy.</w:t>
      </w:r>
    </w:p>
    <w:p w:rsidR="00A60A6E" w:rsidRPr="002C4487" w:rsidRDefault="00A60A6E" w:rsidP="002C4487">
      <w:pPr>
        <w:pStyle w:val="slodstavec"/>
        <w:numPr>
          <w:ilvl w:val="0"/>
          <w:numId w:val="18"/>
        </w:numPr>
        <w:spacing w:line="360" w:lineRule="auto"/>
        <w:rPr>
          <w:rFonts w:ascii="Arial Narrow" w:hAnsi="Arial Narrow" w:cs="Arial"/>
        </w:rPr>
      </w:pPr>
      <w:r w:rsidRPr="002C4487">
        <w:rPr>
          <w:rFonts w:ascii="Arial Narrow" w:hAnsi="Arial Narrow" w:cs="Arial"/>
        </w:rPr>
        <w:t>Platnost této smlouvy může skončit výpovědí. Smlouvu může vypovědět kterákoliv ze smluvních stran písemnou výpovědí. Výpovědní lhůta je tříměsíční a její běh počíná prvého dne měsíce následujícího po měsíci doručení výpovědi druhé smluvní straně.</w:t>
      </w:r>
    </w:p>
    <w:p w:rsidR="009217F4" w:rsidRPr="002C4487" w:rsidRDefault="009217F4" w:rsidP="002C4487">
      <w:pPr>
        <w:pStyle w:val="slodstavec"/>
        <w:numPr>
          <w:ilvl w:val="0"/>
          <w:numId w:val="18"/>
        </w:numPr>
        <w:spacing w:line="360" w:lineRule="auto"/>
        <w:rPr>
          <w:rFonts w:ascii="Arial Narrow" w:hAnsi="Arial Narrow" w:cs="Arial"/>
        </w:rPr>
      </w:pPr>
      <w:r w:rsidRPr="002C4487">
        <w:rPr>
          <w:rFonts w:ascii="Arial Narrow" w:hAnsi="Arial Narrow" w:cs="Arial"/>
        </w:rPr>
        <w:t>Nedílnou součástí této smlouvy jsou její přílohy:</w:t>
      </w:r>
    </w:p>
    <w:p w:rsidR="009217F4" w:rsidRPr="002C4487" w:rsidRDefault="009217F4" w:rsidP="002C4487">
      <w:pPr>
        <w:pStyle w:val="slodstavec"/>
        <w:spacing w:line="360" w:lineRule="auto"/>
        <w:ind w:left="283" w:firstLine="0"/>
        <w:rPr>
          <w:rFonts w:ascii="Arial Narrow" w:hAnsi="Arial Narrow" w:cs="Arial"/>
        </w:rPr>
      </w:pPr>
      <w:r w:rsidRPr="002C4487">
        <w:rPr>
          <w:rFonts w:ascii="Arial Narrow" w:hAnsi="Arial Narrow" w:cs="Arial"/>
        </w:rPr>
        <w:t xml:space="preserve">Příloha č. 1: Cenová kalkulace servisních prací </w:t>
      </w:r>
    </w:p>
    <w:p w:rsidR="00A60A6E" w:rsidRPr="002C4487" w:rsidRDefault="00A60A6E" w:rsidP="002C4487">
      <w:pPr>
        <w:pStyle w:val="slodstavec"/>
        <w:numPr>
          <w:ilvl w:val="0"/>
          <w:numId w:val="18"/>
        </w:numPr>
        <w:spacing w:line="360" w:lineRule="auto"/>
        <w:rPr>
          <w:rFonts w:ascii="Arial Narrow" w:hAnsi="Arial Narrow" w:cs="Arial"/>
        </w:rPr>
      </w:pPr>
      <w:r w:rsidRPr="002C4487">
        <w:rPr>
          <w:rFonts w:ascii="Arial Narrow" w:hAnsi="Arial Narrow" w:cs="Arial"/>
        </w:rPr>
        <w:t>Všechny změny a doplňky této smlouvy se provádějí formou písemných dodatků.</w:t>
      </w:r>
    </w:p>
    <w:p w:rsidR="00A60A6E" w:rsidRPr="002C4487" w:rsidRDefault="00EB6ED2" w:rsidP="002C4487">
      <w:pPr>
        <w:pStyle w:val="slodstavec"/>
        <w:numPr>
          <w:ilvl w:val="0"/>
          <w:numId w:val="18"/>
        </w:numPr>
        <w:spacing w:line="360" w:lineRule="auto"/>
        <w:rPr>
          <w:rFonts w:ascii="Arial Narrow" w:hAnsi="Arial Narrow" w:cs="Arial"/>
        </w:rPr>
      </w:pPr>
      <w:r w:rsidRPr="002C4487">
        <w:rPr>
          <w:rFonts w:ascii="Arial Narrow" w:hAnsi="Arial Narrow"/>
        </w:rPr>
        <w:t xml:space="preserve">Tato </w:t>
      </w:r>
      <w:r w:rsidR="008C2A34" w:rsidRPr="002C4487">
        <w:rPr>
          <w:rFonts w:ascii="Arial Narrow" w:hAnsi="Arial Narrow"/>
        </w:rPr>
        <w:t xml:space="preserve">Smlouva je vyhotovena ve </w:t>
      </w:r>
      <w:r w:rsidR="00BA77CE" w:rsidRPr="002C4487">
        <w:rPr>
          <w:rFonts w:ascii="Arial Narrow" w:hAnsi="Arial Narrow"/>
        </w:rPr>
        <w:t>2</w:t>
      </w:r>
      <w:r w:rsidR="00477824" w:rsidRPr="002C4487">
        <w:rPr>
          <w:rFonts w:ascii="Arial Narrow" w:hAnsi="Arial Narrow"/>
        </w:rPr>
        <w:t xml:space="preserve"> </w:t>
      </w:r>
      <w:r w:rsidR="00D34AE6" w:rsidRPr="002C4487">
        <w:rPr>
          <w:rFonts w:ascii="Arial Narrow" w:hAnsi="Arial Narrow"/>
        </w:rPr>
        <w:t>stejnopisech, z nichž</w:t>
      </w:r>
      <w:r w:rsidRPr="002C4487">
        <w:rPr>
          <w:rFonts w:ascii="Arial Narrow" w:hAnsi="Arial Narrow"/>
        </w:rPr>
        <w:t xml:space="preserve"> obdrží smluvní strany po jednom stejnopisu po podpisu Smlouvy.</w:t>
      </w:r>
      <w:r w:rsidR="008C2A34" w:rsidRPr="002C4487">
        <w:rPr>
          <w:rFonts w:ascii="Arial Narrow" w:hAnsi="Arial Narrow"/>
        </w:rPr>
        <w:t xml:space="preserve"> </w:t>
      </w:r>
    </w:p>
    <w:p w:rsidR="002A4F59" w:rsidRDefault="002A4F59">
      <w:pPr>
        <w:jc w:val="both"/>
        <w:rPr>
          <w:rFonts w:ascii="Arial Narrow" w:hAnsi="Arial Narrow" w:cs="Arial"/>
        </w:rPr>
      </w:pPr>
    </w:p>
    <w:p w:rsidR="00B06AD0" w:rsidRPr="00433BBA" w:rsidRDefault="00B06AD0">
      <w:pPr>
        <w:jc w:val="both"/>
        <w:rPr>
          <w:rFonts w:ascii="Arial Narrow" w:hAnsi="Arial Narrow" w:cs="Arial"/>
        </w:rPr>
      </w:pPr>
    </w:p>
    <w:p w:rsidR="00A60A6E" w:rsidRPr="00433BBA" w:rsidRDefault="00B06AD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 </w:t>
      </w:r>
      <w:r w:rsidR="003E731C">
        <w:rPr>
          <w:rFonts w:ascii="Arial Narrow" w:hAnsi="Arial Narrow" w:cs="Arial"/>
        </w:rPr>
        <w:t>Plzni</w:t>
      </w:r>
      <w:r w:rsidR="00A60A6E" w:rsidRPr="00433BBA">
        <w:rPr>
          <w:rFonts w:ascii="Arial Narrow" w:hAnsi="Arial Narrow" w:cs="Arial"/>
        </w:rPr>
        <w:t xml:space="preserve"> dne ________________</w:t>
      </w:r>
      <w:r w:rsidRPr="00B06AD0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>V Kladně dne ________________</w:t>
      </w:r>
    </w:p>
    <w:p w:rsidR="00A60A6E" w:rsidRPr="00433BBA" w:rsidRDefault="00A60A6E">
      <w:pPr>
        <w:rPr>
          <w:rFonts w:ascii="Arial Narrow" w:hAnsi="Arial Narrow" w:cs="Arial"/>
        </w:rPr>
      </w:pPr>
    </w:p>
    <w:p w:rsidR="00A60A6E" w:rsidRDefault="00A60A6E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B06AD0" w:rsidRDefault="00B06AD0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A60A6E" w:rsidRPr="00433BBA" w:rsidRDefault="00A60A6E">
      <w:pPr>
        <w:tabs>
          <w:tab w:val="center" w:pos="1418"/>
          <w:tab w:val="center" w:pos="7372"/>
        </w:tabs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ab/>
        <w:t xml:space="preserve">________________________ </w:t>
      </w:r>
      <w:r w:rsidRPr="00433BBA">
        <w:rPr>
          <w:rFonts w:ascii="Arial Narrow" w:hAnsi="Arial Narrow" w:cs="Arial"/>
        </w:rPr>
        <w:tab/>
        <w:t xml:space="preserve"> _____________________</w:t>
      </w:r>
    </w:p>
    <w:p w:rsidR="00A60A6E" w:rsidRPr="00433BBA" w:rsidRDefault="00B06AD0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 xml:space="preserve">Ing. Petr </w:t>
      </w:r>
      <w:r w:rsidR="0042411C">
        <w:rPr>
          <w:rFonts w:ascii="Arial Narrow" w:hAnsi="Arial Narrow" w:cs="Arial"/>
        </w:rPr>
        <w:t>B</w:t>
      </w:r>
      <w:r>
        <w:rPr>
          <w:rFonts w:ascii="Arial Narrow" w:hAnsi="Arial Narrow" w:cs="Arial"/>
        </w:rPr>
        <w:t>eneš</w:t>
      </w:r>
      <w:r w:rsidR="00A60A6E" w:rsidRPr="00433BBA">
        <w:rPr>
          <w:rFonts w:ascii="Arial Narrow" w:hAnsi="Arial Narrow" w:cs="Arial"/>
        </w:rPr>
        <w:tab/>
      </w:r>
      <w:r w:rsidR="00E17360">
        <w:rPr>
          <w:rFonts w:ascii="Arial Narrow" w:hAnsi="Arial Narrow" w:cs="Arial"/>
        </w:rPr>
        <w:t xml:space="preserve">Ing. </w:t>
      </w:r>
      <w:r w:rsidR="00A3343A">
        <w:rPr>
          <w:rFonts w:ascii="Arial Narrow" w:hAnsi="Arial Narrow" w:cs="Arial"/>
        </w:rPr>
        <w:t>Pavel Hlavinka</w:t>
      </w:r>
    </w:p>
    <w:p w:rsidR="00D52171" w:rsidRPr="00433BBA" w:rsidRDefault="00D5217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ab/>
      </w:r>
      <w:r w:rsidR="00B06AD0">
        <w:rPr>
          <w:rFonts w:ascii="Arial Narrow" w:hAnsi="Arial Narrow" w:cs="Arial"/>
        </w:rPr>
        <w:t>kvestor</w:t>
      </w:r>
      <w:r w:rsidRPr="00433BBA">
        <w:rPr>
          <w:rFonts w:ascii="Arial Narrow" w:hAnsi="Arial Narrow" w:cs="Arial"/>
        </w:rPr>
        <w:tab/>
      </w:r>
      <w:r w:rsidR="00054C56">
        <w:rPr>
          <w:rFonts w:ascii="Arial Narrow" w:hAnsi="Arial Narrow" w:cs="Arial"/>
        </w:rPr>
        <w:t xml:space="preserve">  </w:t>
      </w:r>
      <w:r w:rsidR="00433BBA">
        <w:rPr>
          <w:rFonts w:ascii="Arial Narrow" w:hAnsi="Arial Narrow" w:cs="Arial"/>
        </w:rPr>
        <w:t xml:space="preserve"> </w:t>
      </w:r>
      <w:r w:rsidR="00E17360">
        <w:rPr>
          <w:rFonts w:ascii="Arial Narrow" w:hAnsi="Arial Narrow" w:cs="Arial"/>
        </w:rPr>
        <w:t>ředitel</w:t>
      </w:r>
      <w:r w:rsidRPr="00433BBA">
        <w:rPr>
          <w:rFonts w:ascii="Arial Narrow" w:hAnsi="Arial Narrow" w:cs="Arial"/>
        </w:rPr>
        <w:t xml:space="preserve"> společnosti</w:t>
      </w:r>
    </w:p>
    <w:p w:rsidR="00D52171" w:rsidRDefault="00D5217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ab/>
        <w:t xml:space="preserve">                                                                                                                     </w:t>
      </w:r>
      <w:r w:rsidR="00433BBA">
        <w:rPr>
          <w:rFonts w:ascii="Arial Narrow" w:hAnsi="Arial Narrow" w:cs="Arial"/>
        </w:rPr>
        <w:t xml:space="preserve">                          </w:t>
      </w:r>
      <w:r w:rsidR="0050298C">
        <w:rPr>
          <w:rFonts w:ascii="Arial Narrow" w:hAnsi="Arial Narrow" w:cs="Arial"/>
        </w:rPr>
        <w:t xml:space="preserve">   </w:t>
      </w:r>
      <w:r w:rsidR="00A3343A">
        <w:rPr>
          <w:rFonts w:ascii="Arial Narrow" w:hAnsi="Arial Narrow" w:cs="Arial"/>
        </w:rPr>
        <w:t xml:space="preserve">    </w:t>
      </w:r>
      <w:r w:rsidR="0050298C">
        <w:rPr>
          <w:rFonts w:ascii="Arial Narrow" w:hAnsi="Arial Narrow" w:cs="Arial"/>
        </w:rPr>
        <w:t xml:space="preserve">  </w:t>
      </w:r>
      <w:r w:rsidRPr="00433BBA">
        <w:rPr>
          <w:rFonts w:ascii="Arial Narrow" w:hAnsi="Arial Narrow" w:cs="Arial"/>
        </w:rPr>
        <w:t>Colsys s.r.o.</w:t>
      </w:r>
    </w:p>
    <w:p w:rsidR="00CE74EB" w:rsidRDefault="00CE74EB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406579" w:rsidRDefault="00406579" w:rsidP="00CE74EB">
      <w:pPr>
        <w:tabs>
          <w:tab w:val="center" w:pos="1418"/>
          <w:tab w:val="center" w:pos="7372"/>
        </w:tabs>
        <w:rPr>
          <w:rFonts w:ascii="Arial Narrow" w:hAnsi="Arial Narrow" w:cs="Arial"/>
        </w:rPr>
      </w:pPr>
    </w:p>
    <w:p w:rsidR="0050298C" w:rsidRPr="00B117F9" w:rsidRDefault="00330E2F" w:rsidP="00CE74EB">
      <w:pPr>
        <w:tabs>
          <w:tab w:val="center" w:pos="1418"/>
          <w:tab w:val="center" w:pos="7372"/>
        </w:tabs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</w:t>
      </w:r>
      <w:r w:rsidR="0050298C" w:rsidRPr="00B117F9">
        <w:rPr>
          <w:rFonts w:ascii="Arial Narrow" w:hAnsi="Arial Narrow" w:cs="Arial"/>
          <w:b/>
        </w:rPr>
        <w:t>říloha číslo 1 Smlouvy:</w:t>
      </w:r>
    </w:p>
    <w:p w:rsidR="0050298C" w:rsidRDefault="009217F4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Cenové kalkulace servisních úkonů dle Smlouvy</w:t>
      </w:r>
    </w:p>
    <w:p w:rsidR="00310358" w:rsidRDefault="00310358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0672ED" w:rsidRDefault="00310358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Roční kon</w:t>
      </w:r>
      <w:r w:rsidR="000672ED">
        <w:rPr>
          <w:rFonts w:ascii="Arial Narrow" w:hAnsi="Arial Narrow" w:cs="Arial"/>
        </w:rPr>
        <w:t>trola systému AV technika</w:t>
      </w:r>
      <w:r w:rsidR="000672ED">
        <w:rPr>
          <w:rFonts w:ascii="Arial Narrow" w:hAnsi="Arial Narrow" w:cs="Arial"/>
        </w:rPr>
        <w:tab/>
      </w:r>
      <w:r w:rsidR="00B23452">
        <w:rPr>
          <w:rFonts w:ascii="Arial Narrow" w:hAnsi="Arial Narrow" w:cs="Arial"/>
        </w:rPr>
        <w:t>11370</w:t>
      </w:r>
      <w:r>
        <w:rPr>
          <w:rFonts w:ascii="Arial Narrow" w:hAnsi="Arial Narrow" w:cs="Arial"/>
        </w:rPr>
        <w:t xml:space="preserve">,- Kč bez DPH </w:t>
      </w:r>
      <w:r w:rsidR="00FC7639">
        <w:rPr>
          <w:rFonts w:ascii="Arial Narrow" w:hAnsi="Arial Narrow" w:cs="Arial"/>
        </w:rPr>
        <w:br/>
      </w:r>
      <w:r w:rsidR="00FC7639" w:rsidRPr="004741BD">
        <w:rPr>
          <w:rFonts w:ascii="Arial Narrow" w:hAnsi="Arial Narrow" w:cs="Arial"/>
        </w:rPr>
        <w:t>Cena roční kontroly systému se vztahuje na oba sály US207 i US217.</w:t>
      </w:r>
    </w:p>
    <w:p w:rsidR="00310358" w:rsidRDefault="00310358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</w:p>
    <w:p w:rsidR="00310358" w:rsidRPr="00310358" w:rsidRDefault="00310358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sz w:val="16"/>
          <w:szCs w:val="16"/>
        </w:rPr>
      </w:pPr>
    </w:p>
    <w:p w:rsidR="0087212B" w:rsidRPr="00433BBA" w:rsidRDefault="0087212B" w:rsidP="00310358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Cena mimozáručních a pozáručních oprav </w:t>
      </w:r>
      <w:r>
        <w:rPr>
          <w:rFonts w:ascii="Arial Narrow" w:hAnsi="Arial Narrow" w:cs="Arial"/>
        </w:rPr>
        <w:t xml:space="preserve">je stanovena </w:t>
      </w:r>
      <w:r w:rsidRPr="00433BBA">
        <w:rPr>
          <w:rFonts w:ascii="Arial Narrow" w:hAnsi="Arial Narrow" w:cs="Arial"/>
        </w:rPr>
        <w:t>na základě hodinových sazeb, ceny použitého materiálu a dopravného. Cena práce servisního technika činí:</w:t>
      </w:r>
    </w:p>
    <w:p w:rsidR="0087212B" w:rsidRPr="007002EC" w:rsidRDefault="0087212B" w:rsidP="0087212B">
      <w:pPr>
        <w:pStyle w:val="slodstavec"/>
        <w:ind w:left="283" w:firstLine="0"/>
        <w:rPr>
          <w:rFonts w:ascii="Arial Narrow" w:hAnsi="Arial Narrow" w:cs="Arial"/>
        </w:rPr>
      </w:pPr>
      <w:r w:rsidRPr="00433BBA">
        <w:rPr>
          <w:rFonts w:ascii="Arial Narrow" w:hAnsi="Arial Narrow" w:cs="Arial"/>
        </w:rPr>
        <w:t xml:space="preserve">V pracovní době od </w:t>
      </w:r>
      <w:r>
        <w:rPr>
          <w:rFonts w:ascii="Arial Narrow" w:hAnsi="Arial Narrow" w:cs="Arial"/>
        </w:rPr>
        <w:t>(</w:t>
      </w:r>
      <w:r w:rsidRPr="00433BBA">
        <w:rPr>
          <w:rFonts w:ascii="Arial Narrow" w:hAnsi="Arial Narrow" w:cs="Arial"/>
        </w:rPr>
        <w:t xml:space="preserve">07:00 do 15:30) činní </w:t>
      </w:r>
      <w:r w:rsidRPr="00433BBA"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ab/>
      </w:r>
      <w:r w:rsidRPr="00433BBA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               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7002EC">
        <w:rPr>
          <w:rFonts w:ascii="Arial Narrow" w:hAnsi="Arial Narrow" w:cs="Arial"/>
        </w:rPr>
        <w:t>497,- Kč/1 hod</w:t>
      </w:r>
    </w:p>
    <w:p w:rsidR="0087212B" w:rsidRDefault="0087212B" w:rsidP="0087212B">
      <w:pPr>
        <w:pStyle w:val="slodstavec"/>
        <w:ind w:left="283" w:firstLine="0"/>
        <w:rPr>
          <w:rFonts w:ascii="Arial Narrow" w:hAnsi="Arial Narrow" w:cs="Arial"/>
        </w:rPr>
      </w:pPr>
      <w:r w:rsidRPr="007002EC">
        <w:rPr>
          <w:rFonts w:ascii="Arial Narrow" w:hAnsi="Arial Narrow" w:cs="Arial"/>
        </w:rPr>
        <w:t xml:space="preserve">V mimopracovní době (od 15:30 do 07:00), státem uznaný svátek a víkend činní       </w:t>
      </w:r>
      <w:r w:rsidRPr="007002EC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7</w:t>
      </w:r>
      <w:r w:rsidRPr="007002EC">
        <w:rPr>
          <w:rFonts w:ascii="Arial Narrow" w:hAnsi="Arial Narrow" w:cs="Arial"/>
        </w:rPr>
        <w:t>50</w:t>
      </w:r>
      <w:r>
        <w:rPr>
          <w:rFonts w:ascii="Arial Narrow" w:hAnsi="Arial Narrow" w:cs="Arial"/>
        </w:rPr>
        <w:t>,-</w:t>
      </w:r>
      <w:r w:rsidRPr="007002EC">
        <w:rPr>
          <w:rFonts w:ascii="Arial Narrow" w:hAnsi="Arial Narrow" w:cs="Arial"/>
        </w:rPr>
        <w:t xml:space="preserve"> Kč/1 hod</w:t>
      </w:r>
    </w:p>
    <w:p w:rsidR="00461C2D" w:rsidRDefault="0087212B" w:rsidP="00461C2D">
      <w:pPr>
        <w:pStyle w:val="slodstavec"/>
        <w:ind w:left="283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>Práce programátora (pouze ve všední dny)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461C2D">
        <w:rPr>
          <w:rFonts w:ascii="Arial Narrow" w:hAnsi="Arial Narrow" w:cs="Arial"/>
        </w:rPr>
        <w:tab/>
        <w:t>1 200,Kč/1h</w:t>
      </w:r>
    </w:p>
    <w:p w:rsidR="00752F73" w:rsidRDefault="00752F73" w:rsidP="00461C2D">
      <w:pPr>
        <w:pStyle w:val="slodstavec"/>
        <w:ind w:left="283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>Technická podpora na místě v pracovní době (</w:t>
      </w:r>
      <w:r w:rsidRPr="00433BBA">
        <w:rPr>
          <w:rFonts w:ascii="Arial Narrow" w:hAnsi="Arial Narrow" w:cs="Arial"/>
        </w:rPr>
        <w:t>07:00 do 15:30</w:t>
      </w:r>
      <w:r>
        <w:rPr>
          <w:rFonts w:ascii="Arial Narrow" w:hAnsi="Arial Narrow" w:cs="Arial"/>
        </w:rPr>
        <w:t>)</w:t>
      </w:r>
      <w:r w:rsidR="00973972">
        <w:rPr>
          <w:rFonts w:ascii="Arial Narrow" w:hAnsi="Arial Narrow" w:cs="Arial"/>
        </w:rPr>
        <w:tab/>
      </w:r>
      <w:r w:rsidR="00973972">
        <w:rPr>
          <w:rFonts w:ascii="Arial Narrow" w:hAnsi="Arial Narrow" w:cs="Arial"/>
        </w:rPr>
        <w:tab/>
      </w:r>
      <w:r w:rsidR="00973972">
        <w:rPr>
          <w:rFonts w:ascii="Arial Narrow" w:hAnsi="Arial Narrow" w:cs="Arial"/>
        </w:rPr>
        <w:tab/>
      </w:r>
      <w:r w:rsidR="00973972">
        <w:rPr>
          <w:rFonts w:ascii="Arial Narrow" w:hAnsi="Arial Narrow" w:cs="Arial"/>
        </w:rPr>
        <w:tab/>
      </w:r>
      <w:r w:rsidR="00973972">
        <w:rPr>
          <w:rFonts w:ascii="Arial Narrow" w:hAnsi="Arial Narrow" w:cs="Arial"/>
        </w:rPr>
        <w:tab/>
        <w:t>497,-Kč/1 hod</w:t>
      </w:r>
    </w:p>
    <w:p w:rsidR="000672ED" w:rsidRDefault="00752F73" w:rsidP="0087212B">
      <w:pPr>
        <w:pStyle w:val="slodstavec"/>
        <w:ind w:left="283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>Technická podpora na místě mimo pracovní dobu (od 15:30 do 07:00</w:t>
      </w:r>
      <w:r w:rsidRPr="007002EC">
        <w:rPr>
          <w:rFonts w:ascii="Arial Narrow" w:hAnsi="Arial Narrow" w:cs="Arial"/>
        </w:rPr>
        <w:t>, státem uznaný svátek a víkend</w:t>
      </w:r>
      <w:r>
        <w:rPr>
          <w:rFonts w:ascii="Arial Narrow" w:hAnsi="Arial Narrow" w:cs="Arial"/>
        </w:rPr>
        <w:t>)</w:t>
      </w:r>
      <w:r w:rsidR="00973972">
        <w:rPr>
          <w:rFonts w:ascii="Arial Narrow" w:hAnsi="Arial Narrow" w:cs="Arial"/>
        </w:rPr>
        <w:tab/>
        <w:t>7</w:t>
      </w:r>
      <w:r w:rsidR="00973972" w:rsidRPr="007002EC">
        <w:rPr>
          <w:rFonts w:ascii="Arial Narrow" w:hAnsi="Arial Narrow" w:cs="Arial"/>
        </w:rPr>
        <w:t>50</w:t>
      </w:r>
      <w:r w:rsidR="00973972">
        <w:rPr>
          <w:rFonts w:ascii="Arial Narrow" w:hAnsi="Arial Narrow" w:cs="Arial"/>
        </w:rPr>
        <w:t>,-Kč/1</w:t>
      </w:r>
      <w:r w:rsidR="00973972" w:rsidRPr="007002EC">
        <w:rPr>
          <w:rFonts w:ascii="Arial Narrow" w:hAnsi="Arial Narrow" w:cs="Arial"/>
        </w:rPr>
        <w:t>hod</w:t>
      </w:r>
      <w:r w:rsidR="00973972">
        <w:rPr>
          <w:rFonts w:ascii="Arial Narrow" w:hAnsi="Arial Narrow" w:cs="Arial"/>
        </w:rPr>
        <w:t xml:space="preserve"> </w:t>
      </w:r>
    </w:p>
    <w:p w:rsidR="0087212B" w:rsidRDefault="0087212B" w:rsidP="0087212B">
      <w:pPr>
        <w:pStyle w:val="slodstavec"/>
        <w:ind w:left="283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Cena dopravného je stanovena </w:t>
      </w:r>
      <w:r>
        <w:rPr>
          <w:rFonts w:ascii="Arial Narrow" w:hAnsi="Arial Narrow" w:cs="Arial"/>
        </w:rPr>
        <w:tab/>
      </w:r>
      <w:r w:rsidRPr="007002EC">
        <w:rPr>
          <w:rFonts w:ascii="Arial Narrow" w:hAnsi="Arial Narrow" w:cs="Arial"/>
        </w:rPr>
        <w:tab/>
      </w:r>
      <w:r w:rsidRPr="007002EC">
        <w:rPr>
          <w:rFonts w:ascii="Arial Narrow" w:hAnsi="Arial Narrow" w:cs="Arial"/>
        </w:rPr>
        <w:tab/>
      </w:r>
      <w:r w:rsidRPr="007002EC">
        <w:rPr>
          <w:rFonts w:ascii="Arial Narrow" w:hAnsi="Arial Narrow" w:cs="Arial"/>
        </w:rPr>
        <w:tab/>
      </w:r>
      <w:r w:rsidRPr="007002EC">
        <w:rPr>
          <w:rFonts w:ascii="Arial Narrow" w:hAnsi="Arial Narrow" w:cs="Arial"/>
        </w:rPr>
        <w:tab/>
      </w:r>
      <w:r w:rsidRPr="007002EC">
        <w:rPr>
          <w:rFonts w:ascii="Arial Narrow" w:hAnsi="Arial Narrow" w:cs="Arial"/>
        </w:rPr>
        <w:tab/>
        <w:t xml:space="preserve">  </w:t>
      </w:r>
      <w:r w:rsidRPr="007002EC">
        <w:rPr>
          <w:rFonts w:ascii="Arial Narrow" w:hAnsi="Arial Narrow" w:cs="Arial"/>
        </w:rPr>
        <w:tab/>
      </w:r>
      <w:r w:rsidR="00310358">
        <w:rPr>
          <w:rFonts w:ascii="Arial Narrow" w:hAnsi="Arial Narrow" w:cs="Arial"/>
        </w:rPr>
        <w:tab/>
        <w:t xml:space="preserve">      </w:t>
      </w:r>
      <w:r w:rsidR="00973972">
        <w:rPr>
          <w:rFonts w:ascii="Arial Narrow" w:hAnsi="Arial Narrow" w:cs="Arial"/>
        </w:rPr>
        <w:t>9</w:t>
      </w:r>
      <w:r>
        <w:rPr>
          <w:rFonts w:ascii="Arial Narrow" w:hAnsi="Arial Narrow" w:cs="Arial"/>
        </w:rPr>
        <w:t>,- Kč/ km</w:t>
      </w:r>
    </w:p>
    <w:p w:rsidR="00310358" w:rsidRPr="007002EC" w:rsidRDefault="00310358" w:rsidP="0087212B">
      <w:pPr>
        <w:pStyle w:val="slodstavec"/>
        <w:ind w:left="283" w:firstLine="0"/>
        <w:rPr>
          <w:rFonts w:ascii="Arial Narrow" w:hAnsi="Arial Narrow" w:cs="Arial"/>
        </w:rPr>
      </w:pPr>
      <w:r>
        <w:rPr>
          <w:rFonts w:ascii="Arial Narrow" w:hAnsi="Arial Narrow" w:cs="Arial"/>
        </w:rPr>
        <w:t>Nástup na servisní zásah do 24 hodin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  1 500,- Kč</w:t>
      </w:r>
    </w:p>
    <w:p w:rsidR="0087212B" w:rsidRDefault="0087212B" w:rsidP="0087212B">
      <w:pPr>
        <w:pStyle w:val="slodstavec"/>
        <w:ind w:left="283" w:firstLine="0"/>
        <w:rPr>
          <w:rFonts w:ascii="Arial Narrow" w:hAnsi="Arial Narrow" w:cs="Arial"/>
          <w:sz w:val="18"/>
          <w:szCs w:val="18"/>
        </w:rPr>
      </w:pPr>
      <w:r w:rsidRPr="00EB6ED2">
        <w:rPr>
          <w:rFonts w:ascii="Arial Narrow" w:hAnsi="Arial Narrow" w:cs="Arial"/>
          <w:sz w:val="18"/>
          <w:szCs w:val="18"/>
        </w:rPr>
        <w:t>Uvedené ceny jsou bez DPH.</w:t>
      </w:r>
    </w:p>
    <w:p w:rsidR="000672ED" w:rsidRDefault="000672ED" w:rsidP="0087212B">
      <w:pPr>
        <w:pStyle w:val="slodstavec"/>
        <w:ind w:left="283" w:firstLine="0"/>
        <w:rPr>
          <w:rFonts w:ascii="Arial Narrow" w:hAnsi="Arial Narrow" w:cs="Arial"/>
          <w:sz w:val="18"/>
          <w:szCs w:val="18"/>
        </w:rPr>
      </w:pPr>
    </w:p>
    <w:p w:rsidR="000672ED" w:rsidRPr="00EB6ED2" w:rsidRDefault="000672ED" w:rsidP="000672ED">
      <w:pPr>
        <w:pStyle w:val="slodstavec"/>
        <w:ind w:left="283" w:firstLine="0"/>
        <w:rPr>
          <w:rFonts w:ascii="Arial Narrow" w:hAnsi="Arial Narrow" w:cs="Arial"/>
          <w:sz w:val="18"/>
          <w:szCs w:val="18"/>
        </w:rPr>
      </w:pPr>
    </w:p>
    <w:p w:rsidR="0050298C" w:rsidRDefault="0050298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sz w:val="24"/>
          <w:u w:val="single"/>
        </w:rPr>
      </w:pPr>
    </w:p>
    <w:p w:rsidR="0050298C" w:rsidRDefault="0050298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noProof/>
          <w:sz w:val="24"/>
          <w:u w:val="single"/>
        </w:rPr>
      </w:pPr>
    </w:p>
    <w:p w:rsidR="008A1DC1" w:rsidRDefault="008A1DC1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sz w:val="24"/>
          <w:u w:val="single"/>
        </w:rPr>
      </w:pPr>
    </w:p>
    <w:p w:rsidR="00E17360" w:rsidRDefault="00E17360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sz w:val="24"/>
          <w:u w:val="single"/>
        </w:rPr>
      </w:pPr>
    </w:p>
    <w:p w:rsidR="0050298C" w:rsidRPr="00433BBA" w:rsidRDefault="0050298C">
      <w:pPr>
        <w:tabs>
          <w:tab w:val="center" w:pos="1418"/>
          <w:tab w:val="center" w:pos="7372"/>
        </w:tabs>
        <w:jc w:val="both"/>
        <w:rPr>
          <w:rFonts w:ascii="Arial Narrow" w:hAnsi="Arial Narrow" w:cs="Arial"/>
          <w:b/>
          <w:sz w:val="24"/>
          <w:u w:val="single"/>
        </w:rPr>
      </w:pPr>
    </w:p>
    <w:sectPr w:rsidR="0050298C" w:rsidRPr="00433BBA" w:rsidSect="0000326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629" w:rsidRDefault="00824629">
      <w:r>
        <w:separator/>
      </w:r>
    </w:p>
  </w:endnote>
  <w:endnote w:type="continuationSeparator" w:id="0">
    <w:p w:rsidR="00824629" w:rsidRDefault="0082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7844"/>
      <w:docPartObj>
        <w:docPartGallery w:val="Page Numbers (Bottom of Page)"/>
        <w:docPartUnique/>
      </w:docPartObj>
    </w:sdtPr>
    <w:sdtEndPr/>
    <w:sdtContent>
      <w:p w:rsidR="00B117F9" w:rsidRDefault="00C559AE">
        <w:pPr>
          <w:pStyle w:val="Zpat"/>
          <w:jc w:val="center"/>
        </w:pPr>
        <w:r>
          <w:fldChar w:fldCharType="begin"/>
        </w:r>
        <w:r w:rsidR="00B117F9">
          <w:instrText xml:space="preserve"> PAGE   \* MERGEFORMAT </w:instrText>
        </w:r>
        <w:r>
          <w:fldChar w:fldCharType="separate"/>
        </w:r>
        <w:r w:rsidR="00265ED8">
          <w:rPr>
            <w:noProof/>
          </w:rPr>
          <w:t>1</w:t>
        </w:r>
        <w:r>
          <w:fldChar w:fldCharType="end"/>
        </w:r>
      </w:p>
    </w:sdtContent>
  </w:sdt>
  <w:p w:rsidR="00640701" w:rsidRDefault="0064070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629" w:rsidRDefault="00824629">
      <w:r>
        <w:separator/>
      </w:r>
    </w:p>
  </w:footnote>
  <w:footnote w:type="continuationSeparator" w:id="0">
    <w:p w:rsidR="00824629" w:rsidRDefault="00824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01" w:rsidRDefault="00640701">
    <w:pPr>
      <w:pStyle w:val="Zhlav"/>
    </w:pPr>
  </w:p>
  <w:tbl>
    <w:tblPr>
      <w:tblW w:w="5000" w:type="pct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78"/>
      <w:gridCol w:w="3302"/>
      <w:gridCol w:w="1292"/>
    </w:tblGrid>
    <w:tr w:rsidR="00640701" w:rsidRPr="00177AD3" w:rsidTr="00CF0DD8">
      <w:trPr>
        <w:trHeight w:val="535"/>
        <w:jc w:val="center"/>
      </w:trPr>
      <w:tc>
        <w:tcPr>
          <w:tcW w:w="5116" w:type="dxa"/>
          <w:tcMar>
            <w:left w:w="0" w:type="dxa"/>
            <w:right w:w="0" w:type="dxa"/>
          </w:tcMar>
        </w:tcPr>
        <w:p w:rsidR="00640701" w:rsidRPr="00177AD3" w:rsidRDefault="00516D8D" w:rsidP="00CF0DD8">
          <w:pPr>
            <w:pStyle w:val="Zhlav"/>
            <w:rPr>
              <w:rFonts w:cs="Arial"/>
            </w:rPr>
          </w:pPr>
          <w:r>
            <w:rPr>
              <w:rFonts w:cs="Arial"/>
              <w:noProof/>
            </w:rPr>
            <w:drawing>
              <wp:inline distT="0" distB="0" distL="0" distR="0" wp14:anchorId="2976BE92" wp14:editId="4B799D96">
                <wp:extent cx="2517140" cy="542925"/>
                <wp:effectExtent l="19050" t="0" r="0" b="0"/>
                <wp:docPr id="1" name="obrázek 5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714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:rsidR="00640701" w:rsidRPr="00177AD3" w:rsidRDefault="00640701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b/>
              <w:bCs/>
              <w:sz w:val="14"/>
              <w:szCs w:val="14"/>
            </w:rPr>
            <w:t>COLSYS s.r.o.</w:t>
          </w:r>
          <w:r w:rsidRPr="00177AD3">
            <w:rPr>
              <w:rFonts w:cs="Arial"/>
              <w:sz w:val="14"/>
              <w:szCs w:val="14"/>
            </w:rPr>
            <w:t>, Buštěhradská 109, 272 03 Kladno, Česká republika</w:t>
          </w:r>
        </w:p>
        <w:p w:rsidR="00640701" w:rsidRPr="00177AD3" w:rsidRDefault="00640701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 xml:space="preserve">telefon: +420 312 278 111, fax: +420 312 247 982, e-mail: </w:t>
          </w:r>
          <w:hyperlink r:id="rId2" w:history="1">
            <w:r w:rsidRPr="00177AD3">
              <w:rPr>
                <w:rStyle w:val="Hypertextovodkaz"/>
                <w:rFonts w:cs="Arial"/>
                <w:color w:val="000000"/>
                <w:sz w:val="14"/>
                <w:szCs w:val="14"/>
              </w:rPr>
              <w:t>kladno@colsys.cz</w:t>
            </w:r>
          </w:hyperlink>
        </w:p>
        <w:p w:rsidR="00640701" w:rsidRPr="00177AD3" w:rsidRDefault="00640701" w:rsidP="00CF0DD8">
          <w:pPr>
            <w:jc w:val="right"/>
            <w:rPr>
              <w:rFonts w:cs="Arial"/>
              <w:sz w:val="14"/>
              <w:szCs w:val="14"/>
            </w:rPr>
          </w:pPr>
          <w:r w:rsidRPr="00177AD3">
            <w:rPr>
              <w:rFonts w:cs="Arial"/>
              <w:sz w:val="14"/>
              <w:szCs w:val="14"/>
            </w:rPr>
            <w:t>IČ: 14799634, DIČ: CZ14799634, OR: Městský soud v Praze, odd C., vl. 902</w:t>
          </w:r>
        </w:p>
        <w:p w:rsidR="00640701" w:rsidRPr="00177AD3" w:rsidRDefault="00640701" w:rsidP="00647739">
          <w:pPr>
            <w:jc w:val="right"/>
            <w:rPr>
              <w:rFonts w:cs="Arial"/>
            </w:rPr>
          </w:pPr>
          <w:r w:rsidRPr="00177AD3">
            <w:rPr>
              <w:rFonts w:cs="Arial"/>
              <w:sz w:val="14"/>
              <w:szCs w:val="14"/>
            </w:rPr>
            <w:t xml:space="preserve">bank. spojení: </w:t>
          </w:r>
          <w:r w:rsidR="00647739">
            <w:rPr>
              <w:rFonts w:cs="Arial"/>
              <w:sz w:val="14"/>
              <w:szCs w:val="14"/>
            </w:rPr>
            <w:t>xxx</w:t>
          </w:r>
        </w:p>
      </w:tc>
    </w:tr>
    <w:tr w:rsidR="00640701" w:rsidRPr="00177AD3" w:rsidTr="00CF0DD8">
      <w:trPr>
        <w:trHeight w:val="567"/>
        <w:jc w:val="center"/>
      </w:trPr>
      <w:tc>
        <w:tcPr>
          <w:tcW w:w="8890" w:type="dxa"/>
          <w:gridSpan w:val="2"/>
          <w:tcMar>
            <w:left w:w="0" w:type="dxa"/>
            <w:right w:w="0" w:type="dxa"/>
          </w:tcMar>
          <w:vAlign w:val="center"/>
        </w:tcPr>
        <w:p w:rsidR="00640701" w:rsidRPr="008B4F02" w:rsidRDefault="00516D8D" w:rsidP="00CF0DD8">
          <w:pPr>
            <w:pStyle w:val="Zhlav"/>
            <w:rPr>
              <w:rFonts w:cs="Arial"/>
              <w:color w:val="1F497D"/>
              <w:sz w:val="4"/>
              <w:szCs w:val="4"/>
            </w:rPr>
          </w:pPr>
          <w:r>
            <w:rPr>
              <w:rFonts w:cs="Arial"/>
              <w:noProof/>
              <w:color w:val="1F497D"/>
              <w:sz w:val="4"/>
              <w:szCs w:val="4"/>
            </w:rPr>
            <w:drawing>
              <wp:inline distT="0" distB="0" distL="0" distR="0" wp14:anchorId="7D1B4814" wp14:editId="1AA91F27">
                <wp:extent cx="5581650" cy="36195"/>
                <wp:effectExtent l="19050" t="0" r="0" b="0"/>
                <wp:docPr id="2" name="obrázek 6" descr="foot_color_LIN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 descr="foot_color_LIN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650" cy="36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4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640701" w:rsidRPr="00177AD3" w:rsidRDefault="00640701" w:rsidP="00CF0DD8">
          <w:pPr>
            <w:jc w:val="right"/>
            <w:rPr>
              <w:rFonts w:cs="Arial"/>
            </w:rPr>
          </w:pPr>
          <w:r w:rsidRPr="00177AD3">
            <w:rPr>
              <w:rFonts w:cs="Arial"/>
              <w:b/>
              <w:bCs/>
              <w:color w:val="28166F"/>
              <w:sz w:val="18"/>
              <w:szCs w:val="18"/>
            </w:rPr>
            <w:t>www.colsys.cz</w:t>
          </w:r>
        </w:p>
      </w:tc>
    </w:tr>
  </w:tbl>
  <w:p w:rsidR="00640701" w:rsidRDefault="00640701">
    <w:pPr>
      <w:pStyle w:val="Zhlav"/>
    </w:pPr>
  </w:p>
  <w:p w:rsidR="00640701" w:rsidRDefault="00640701">
    <w:pPr>
      <w:pStyle w:val="Zhlav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265354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03865659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07BF4FFF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>
    <w:nsid w:val="0C611C8D"/>
    <w:multiLevelType w:val="singleLevel"/>
    <w:tmpl w:val="FBC44F8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/>
        <w:i w:val="0"/>
      </w:rPr>
    </w:lvl>
  </w:abstractNum>
  <w:abstractNum w:abstractNumId="5">
    <w:nsid w:val="115947E9"/>
    <w:multiLevelType w:val="multilevel"/>
    <w:tmpl w:val="D522F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50802DD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7">
    <w:nsid w:val="17EB4891"/>
    <w:multiLevelType w:val="singleLevel"/>
    <w:tmpl w:val="43FA5D4A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8">
    <w:nsid w:val="1B391B32"/>
    <w:multiLevelType w:val="singleLevel"/>
    <w:tmpl w:val="8A1017E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>
    <w:nsid w:val="1BCA588A"/>
    <w:multiLevelType w:val="singleLevel"/>
    <w:tmpl w:val="02527878"/>
    <w:lvl w:ilvl="0">
      <w:start w:val="2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>
    <w:nsid w:val="1EEE4976"/>
    <w:multiLevelType w:val="singleLevel"/>
    <w:tmpl w:val="847C04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24C0188D"/>
    <w:multiLevelType w:val="singleLevel"/>
    <w:tmpl w:val="71347708"/>
    <w:lvl w:ilvl="0">
      <w:start w:val="3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/>
        <w:i w:val="0"/>
        <w:sz w:val="20"/>
      </w:rPr>
    </w:lvl>
  </w:abstractNum>
  <w:abstractNum w:abstractNumId="12">
    <w:nsid w:val="26990022"/>
    <w:multiLevelType w:val="hybridMultilevel"/>
    <w:tmpl w:val="150A5EC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F66251D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>
    <w:nsid w:val="35AA7D09"/>
    <w:multiLevelType w:val="hybridMultilevel"/>
    <w:tmpl w:val="BDF60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2414A8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16">
    <w:nsid w:val="4057156B"/>
    <w:multiLevelType w:val="singleLevel"/>
    <w:tmpl w:val="068699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7">
    <w:nsid w:val="411579D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8">
    <w:nsid w:val="427849EF"/>
    <w:multiLevelType w:val="singleLevel"/>
    <w:tmpl w:val="AB8476F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9">
    <w:nsid w:val="4A653ECD"/>
    <w:multiLevelType w:val="singleLevel"/>
    <w:tmpl w:val="BBC86558"/>
    <w:lvl w:ilvl="0">
      <w:start w:val="2"/>
      <w:numFmt w:val="decimal"/>
      <w:lvlText w:val="%1)"/>
      <w:lvlJc w:val="left"/>
      <w:pPr>
        <w:tabs>
          <w:tab w:val="num" w:pos="360"/>
        </w:tabs>
        <w:ind w:left="357" w:hanging="357"/>
      </w:pPr>
      <w:rPr>
        <w:sz w:val="20"/>
      </w:rPr>
    </w:lvl>
  </w:abstractNum>
  <w:abstractNum w:abstractNumId="20">
    <w:nsid w:val="53825C3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991" w:hanging="283"/>
      </w:pPr>
      <w:rPr>
        <w:rFonts w:ascii="Symbol" w:hAnsi="Symbol" w:hint="default"/>
      </w:rPr>
    </w:lvl>
  </w:abstractNum>
  <w:abstractNum w:abstractNumId="21">
    <w:nsid w:val="55697305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2">
    <w:nsid w:val="763B7AD0"/>
    <w:multiLevelType w:val="singleLevel"/>
    <w:tmpl w:val="AB8476F8"/>
    <w:lvl w:ilvl="0">
      <w:start w:val="1"/>
      <w:numFmt w:val="decimal"/>
      <w:lvlText w:val="%1)"/>
      <w:legacy w:legacy="1" w:legacySpace="0" w:legacyIndent="273"/>
      <w:lvlJc w:val="left"/>
      <w:pPr>
        <w:ind w:left="273" w:hanging="273"/>
      </w:pPr>
    </w:lvl>
  </w:abstractNum>
  <w:abstractNum w:abstractNumId="23">
    <w:nsid w:val="76D75BC1"/>
    <w:multiLevelType w:val="singleLevel"/>
    <w:tmpl w:val="740207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781F0C48"/>
    <w:multiLevelType w:val="singleLevel"/>
    <w:tmpl w:val="04050011"/>
    <w:lvl w:ilvl="0">
      <w:start w:val="1"/>
      <w:numFmt w:val="decimal"/>
      <w:lvlText w:val="%1)"/>
      <w:lvlJc w:val="left"/>
      <w:pPr>
        <w:ind w:left="360" w:hanging="360"/>
      </w:pPr>
    </w:lvl>
  </w:abstractNum>
  <w:num w:numId="1">
    <w:abstractNumId w:val="24"/>
  </w:num>
  <w:num w:numId="2">
    <w:abstractNumId w:val="19"/>
  </w:num>
  <w:num w:numId="3">
    <w:abstractNumId w:val="4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5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6">
    <w:abstractNumId w:val="4"/>
    <w:lvlOverride w:ilvl="0">
      <w:lvl w:ilvl="0">
        <w:start w:val="1"/>
        <w:numFmt w:val="lowerLetter"/>
        <w:lvlText w:val="%1)"/>
        <w:legacy w:legacy="1" w:legacySpace="0" w:legacyIndent="283"/>
        <w:lvlJc w:val="left"/>
        <w:pPr>
          <w:ind w:left="283" w:hanging="283"/>
        </w:pPr>
        <w:rPr>
          <w:b/>
          <w:i w:val="0"/>
        </w:rPr>
      </w:lvl>
    </w:lvlOverride>
  </w:num>
  <w:num w:numId="7">
    <w:abstractNumId w:val="11"/>
  </w:num>
  <w:num w:numId="8">
    <w:abstractNumId w:val="15"/>
  </w:num>
  <w:num w:numId="9">
    <w:abstractNumId w:val="15"/>
    <w:lvlOverride w:ilvl="0">
      <w:lvl w:ilvl="0">
        <w:start w:val="1"/>
        <w:numFmt w:val="decimal"/>
        <w:lvlText w:val="%1)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8"/>
  </w:num>
  <w:num w:numId="11">
    <w:abstractNumId w:val="7"/>
  </w:num>
  <w:num w:numId="12">
    <w:abstractNumId w:val="9"/>
  </w:num>
  <w:num w:numId="13">
    <w:abstractNumId w:val="1"/>
  </w:num>
  <w:num w:numId="14">
    <w:abstractNumId w:val="21"/>
  </w:num>
  <w:num w:numId="15">
    <w:abstractNumId w:val="22"/>
  </w:num>
  <w:num w:numId="16">
    <w:abstractNumId w:val="17"/>
  </w:num>
  <w:num w:numId="17">
    <w:abstractNumId w:val="6"/>
  </w:num>
  <w:num w:numId="18">
    <w:abstractNumId w:val="2"/>
  </w:num>
  <w:num w:numId="19">
    <w:abstractNumId w:val="10"/>
  </w:num>
  <w:num w:numId="20">
    <w:abstractNumId w:val="23"/>
  </w:num>
  <w:num w:numId="21">
    <w:abstractNumId w:val="8"/>
  </w:num>
  <w:num w:numId="22">
    <w:abstractNumId w:val="3"/>
  </w:num>
  <w:num w:numId="23">
    <w:abstractNumId w:val="16"/>
  </w:num>
  <w:num w:numId="24">
    <w:abstractNumId w:val="13"/>
  </w:num>
  <w:num w:numId="25">
    <w:abstractNumId w:val="20"/>
  </w:num>
  <w:num w:numId="26">
    <w:abstractNumId w:val="5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0D5"/>
    <w:rsid w:val="00003264"/>
    <w:rsid w:val="00050541"/>
    <w:rsid w:val="00054C56"/>
    <w:rsid w:val="000646E0"/>
    <w:rsid w:val="000672ED"/>
    <w:rsid w:val="000900A3"/>
    <w:rsid w:val="000A5800"/>
    <w:rsid w:val="000A7C0B"/>
    <w:rsid w:val="000B2293"/>
    <w:rsid w:val="000E400E"/>
    <w:rsid w:val="000E5A81"/>
    <w:rsid w:val="001403EA"/>
    <w:rsid w:val="001406DD"/>
    <w:rsid w:val="00141845"/>
    <w:rsid w:val="00142502"/>
    <w:rsid w:val="001755BF"/>
    <w:rsid w:val="001C2721"/>
    <w:rsid w:val="001C3169"/>
    <w:rsid w:val="001C3C1C"/>
    <w:rsid w:val="001C56C4"/>
    <w:rsid w:val="001E3B75"/>
    <w:rsid w:val="00210C8C"/>
    <w:rsid w:val="002224BF"/>
    <w:rsid w:val="002417F3"/>
    <w:rsid w:val="00265ED8"/>
    <w:rsid w:val="002A4F59"/>
    <w:rsid w:val="002C0310"/>
    <w:rsid w:val="002C4487"/>
    <w:rsid w:val="002D0F40"/>
    <w:rsid w:val="002F34DC"/>
    <w:rsid w:val="00310358"/>
    <w:rsid w:val="00310987"/>
    <w:rsid w:val="00313C64"/>
    <w:rsid w:val="00324611"/>
    <w:rsid w:val="00330B74"/>
    <w:rsid w:val="00330E2F"/>
    <w:rsid w:val="00367FFB"/>
    <w:rsid w:val="003A32B4"/>
    <w:rsid w:val="003B1396"/>
    <w:rsid w:val="003E731C"/>
    <w:rsid w:val="003F31B2"/>
    <w:rsid w:val="003F4F69"/>
    <w:rsid w:val="00401B8B"/>
    <w:rsid w:val="00402BB6"/>
    <w:rsid w:val="00406579"/>
    <w:rsid w:val="0042411C"/>
    <w:rsid w:val="00433BBA"/>
    <w:rsid w:val="004436E1"/>
    <w:rsid w:val="00461C2D"/>
    <w:rsid w:val="004741BD"/>
    <w:rsid w:val="00477824"/>
    <w:rsid w:val="0050298C"/>
    <w:rsid w:val="00516D8D"/>
    <w:rsid w:val="00524309"/>
    <w:rsid w:val="005546FA"/>
    <w:rsid w:val="00557268"/>
    <w:rsid w:val="00575FB2"/>
    <w:rsid w:val="0058658B"/>
    <w:rsid w:val="005901AC"/>
    <w:rsid w:val="005A4DF6"/>
    <w:rsid w:val="005C7017"/>
    <w:rsid w:val="005D01BC"/>
    <w:rsid w:val="005E44AD"/>
    <w:rsid w:val="00632F61"/>
    <w:rsid w:val="00640701"/>
    <w:rsid w:val="00646952"/>
    <w:rsid w:val="00647739"/>
    <w:rsid w:val="006A6F35"/>
    <w:rsid w:val="006B000D"/>
    <w:rsid w:val="006B4856"/>
    <w:rsid w:val="006B5623"/>
    <w:rsid w:val="006C0F97"/>
    <w:rsid w:val="007002EC"/>
    <w:rsid w:val="007423D9"/>
    <w:rsid w:val="00745176"/>
    <w:rsid w:val="00752F73"/>
    <w:rsid w:val="00776A3A"/>
    <w:rsid w:val="00791E09"/>
    <w:rsid w:val="007B6A9C"/>
    <w:rsid w:val="00817DFB"/>
    <w:rsid w:val="00824629"/>
    <w:rsid w:val="00854CB8"/>
    <w:rsid w:val="00857DEF"/>
    <w:rsid w:val="0087212B"/>
    <w:rsid w:val="00892D51"/>
    <w:rsid w:val="008A1DC1"/>
    <w:rsid w:val="008B4F02"/>
    <w:rsid w:val="008C2A34"/>
    <w:rsid w:val="008D2FB2"/>
    <w:rsid w:val="00901DD1"/>
    <w:rsid w:val="009053A3"/>
    <w:rsid w:val="00916194"/>
    <w:rsid w:val="009217F4"/>
    <w:rsid w:val="009260D5"/>
    <w:rsid w:val="00937659"/>
    <w:rsid w:val="009631C2"/>
    <w:rsid w:val="00965F3A"/>
    <w:rsid w:val="00973972"/>
    <w:rsid w:val="00983D4F"/>
    <w:rsid w:val="0098622C"/>
    <w:rsid w:val="009A67E4"/>
    <w:rsid w:val="009C22A0"/>
    <w:rsid w:val="009C2C68"/>
    <w:rsid w:val="009C61C9"/>
    <w:rsid w:val="00A02829"/>
    <w:rsid w:val="00A3343A"/>
    <w:rsid w:val="00A37203"/>
    <w:rsid w:val="00A44B1B"/>
    <w:rsid w:val="00A4648E"/>
    <w:rsid w:val="00A60A6E"/>
    <w:rsid w:val="00A659F5"/>
    <w:rsid w:val="00AA66D8"/>
    <w:rsid w:val="00AC51BF"/>
    <w:rsid w:val="00AE2765"/>
    <w:rsid w:val="00B06AD0"/>
    <w:rsid w:val="00B117F9"/>
    <w:rsid w:val="00B22013"/>
    <w:rsid w:val="00B23452"/>
    <w:rsid w:val="00B27D53"/>
    <w:rsid w:val="00B470A7"/>
    <w:rsid w:val="00B84EFC"/>
    <w:rsid w:val="00B85186"/>
    <w:rsid w:val="00BA77CE"/>
    <w:rsid w:val="00BC2F18"/>
    <w:rsid w:val="00BD77F4"/>
    <w:rsid w:val="00C23481"/>
    <w:rsid w:val="00C559AE"/>
    <w:rsid w:val="00C90271"/>
    <w:rsid w:val="00CA788F"/>
    <w:rsid w:val="00CE12F2"/>
    <w:rsid w:val="00CE74EB"/>
    <w:rsid w:val="00CF0DD8"/>
    <w:rsid w:val="00D1161D"/>
    <w:rsid w:val="00D16F08"/>
    <w:rsid w:val="00D34AE6"/>
    <w:rsid w:val="00D52171"/>
    <w:rsid w:val="00D71BE0"/>
    <w:rsid w:val="00DA07F2"/>
    <w:rsid w:val="00E0011F"/>
    <w:rsid w:val="00E01A2B"/>
    <w:rsid w:val="00E10230"/>
    <w:rsid w:val="00E10F9A"/>
    <w:rsid w:val="00E13078"/>
    <w:rsid w:val="00E17360"/>
    <w:rsid w:val="00E20543"/>
    <w:rsid w:val="00E35FA1"/>
    <w:rsid w:val="00E7075E"/>
    <w:rsid w:val="00E923DD"/>
    <w:rsid w:val="00E960F3"/>
    <w:rsid w:val="00EB6ED2"/>
    <w:rsid w:val="00EB7944"/>
    <w:rsid w:val="00EC3387"/>
    <w:rsid w:val="00ED0524"/>
    <w:rsid w:val="00F24009"/>
    <w:rsid w:val="00F24E81"/>
    <w:rsid w:val="00F259B6"/>
    <w:rsid w:val="00FC5494"/>
    <w:rsid w:val="00FC6FBB"/>
    <w:rsid w:val="00FC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color w:val="000000"/>
      <w:u w:val="single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ormodstavec">
    <w:name w:val="Norm odstavec"/>
    <w:basedOn w:val="Normln"/>
    <w:pPr>
      <w:tabs>
        <w:tab w:val="left" w:pos="851"/>
      </w:tabs>
      <w:spacing w:before="120"/>
      <w:ind w:firstLine="567"/>
      <w:jc w:val="both"/>
    </w:pPr>
  </w:style>
  <w:style w:type="paragraph" w:customStyle="1" w:styleId="slodstavec">
    <w:name w:val="Čísl.odstavec"/>
    <w:basedOn w:val="Normln"/>
    <w:pPr>
      <w:spacing w:before="120"/>
      <w:ind w:left="273" w:hanging="273"/>
      <w:jc w:val="both"/>
    </w:pPr>
  </w:style>
  <w:style w:type="paragraph" w:customStyle="1" w:styleId="Odstavec">
    <w:name w:val="Odstavec"/>
    <w:basedOn w:val="Normln"/>
    <w:pPr>
      <w:tabs>
        <w:tab w:val="left" w:pos="2268"/>
        <w:tab w:val="left" w:pos="4536"/>
      </w:tabs>
      <w:spacing w:before="120"/>
      <w:ind w:left="567" w:hanging="567"/>
      <w:jc w:val="both"/>
    </w:pPr>
    <w:rPr>
      <w:rFonts w:ascii="Arial" w:hAnsi="Arial"/>
      <w:sz w:val="22"/>
    </w:rPr>
  </w:style>
  <w:style w:type="paragraph" w:styleId="Nzev">
    <w:name w:val="Title"/>
    <w:basedOn w:val="Normln"/>
    <w:qFormat/>
    <w:pPr>
      <w:jc w:val="center"/>
    </w:pPr>
    <w:rPr>
      <w:b/>
      <w:sz w:val="22"/>
    </w:rPr>
  </w:style>
  <w:style w:type="paragraph" w:styleId="Zkladntext">
    <w:name w:val="Body Text"/>
    <w:basedOn w:val="Normln"/>
    <w:pPr>
      <w:jc w:val="both"/>
    </w:pPr>
    <w:rPr>
      <w:color w:val="FF0000"/>
    </w:rPr>
  </w:style>
  <w:style w:type="character" w:customStyle="1" w:styleId="ZhlavChar">
    <w:name w:val="Záhlaví Char"/>
    <w:basedOn w:val="Standardnpsmoodstavce"/>
    <w:link w:val="Zhlav"/>
    <w:uiPriority w:val="99"/>
    <w:rsid w:val="00CF0DD8"/>
  </w:style>
  <w:style w:type="paragraph" w:styleId="Textbubliny">
    <w:name w:val="Balloon Text"/>
    <w:basedOn w:val="Normln"/>
    <w:link w:val="TextbublinyChar"/>
    <w:uiPriority w:val="99"/>
    <w:semiHidden/>
    <w:unhideWhenUsed/>
    <w:rsid w:val="00CF0D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F0DD8"/>
    <w:rPr>
      <w:rFonts w:ascii="Tahoma" w:hAnsi="Tahoma" w:cs="Tahoma"/>
      <w:sz w:val="16"/>
      <w:szCs w:val="16"/>
    </w:rPr>
  </w:style>
  <w:style w:type="character" w:styleId="Hypertextovodkaz">
    <w:name w:val="Hyperlink"/>
    <w:rsid w:val="00CF0DD8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CF0DD8"/>
  </w:style>
  <w:style w:type="character" w:styleId="Odkaznakoment">
    <w:name w:val="annotation reference"/>
    <w:uiPriority w:val="99"/>
    <w:semiHidden/>
    <w:unhideWhenUsed/>
    <w:rsid w:val="00B27D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7D5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7D5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7D5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7D53"/>
    <w:rPr>
      <w:b/>
      <w:bCs/>
    </w:rPr>
  </w:style>
  <w:style w:type="paragraph" w:customStyle="1" w:styleId="Standardntext">
    <w:name w:val="Standardní text"/>
    <w:basedOn w:val="Normln"/>
    <w:rsid w:val="009631C2"/>
    <w:rPr>
      <w:noProof/>
      <w:sz w:val="24"/>
    </w:rPr>
  </w:style>
  <w:style w:type="paragraph" w:customStyle="1" w:styleId="Odrka2">
    <w:name w:val="Odráka 2"/>
    <w:basedOn w:val="Normln"/>
    <w:rsid w:val="00367FFB"/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C90271"/>
    <w:pPr>
      <w:ind w:left="708"/>
    </w:pPr>
  </w:style>
  <w:style w:type="character" w:customStyle="1" w:styleId="Nadpis3Char">
    <w:name w:val="Nadpis 3 Char"/>
    <w:basedOn w:val="Standardnpsmoodstavce"/>
    <w:link w:val="Nadpis3"/>
    <w:rsid w:val="000E5A81"/>
    <w:rPr>
      <w:b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861">
          <w:marLeft w:val="0"/>
          <w:marRight w:val="0"/>
          <w:marTop w:val="0"/>
          <w:marBottom w:val="0"/>
          <w:divBdr>
            <w:top w:val="single" w:sz="6" w:space="0" w:color="F0F0F5"/>
            <w:left w:val="none" w:sz="0" w:space="0" w:color="auto"/>
            <w:bottom w:val="single" w:sz="6" w:space="0" w:color="D6D6D6"/>
            <w:right w:val="none" w:sz="0" w:space="0" w:color="auto"/>
          </w:divBdr>
          <w:divsChild>
            <w:div w:id="105350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48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25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246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0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akubikp@civ.zc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rvis@colsys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mailto:kladno@colsys.cz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7252A-84E7-4408-BC0C-0EBD320CC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1648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COLSYS</Company>
  <LinksUpToDate>false</LinksUpToDate>
  <CharactersWithSpaces>11350</CharactersWithSpaces>
  <SharedDoc>false</SharedDoc>
  <HLinks>
    <vt:vector size="12" baseType="variant">
      <vt:variant>
        <vt:i4>4587634</vt:i4>
      </vt:variant>
      <vt:variant>
        <vt:i4>0</vt:i4>
      </vt:variant>
      <vt:variant>
        <vt:i4>0</vt:i4>
      </vt:variant>
      <vt:variant>
        <vt:i4>5</vt:i4>
      </vt:variant>
      <vt:variant>
        <vt:lpwstr>mailto:servis@colsys.cz</vt:lpwstr>
      </vt:variant>
      <vt:variant>
        <vt:lpwstr/>
      </vt:variant>
      <vt:variant>
        <vt:i4>4849781</vt:i4>
      </vt:variant>
      <vt:variant>
        <vt:i4>0</vt:i4>
      </vt:variant>
      <vt:variant>
        <vt:i4>0</vt:i4>
      </vt:variant>
      <vt:variant>
        <vt:i4>5</vt:i4>
      </vt:variant>
      <vt:variant>
        <vt:lpwstr>mailto:kladno@colsys.cz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Blanka GREBEŇOVÁ</cp:lastModifiedBy>
  <cp:revision>2</cp:revision>
  <cp:lastPrinted>2017-05-12T09:03:00Z</cp:lastPrinted>
  <dcterms:created xsi:type="dcterms:W3CDTF">2017-06-12T08:42:00Z</dcterms:created>
  <dcterms:modified xsi:type="dcterms:W3CDTF">2017-06-12T08:42:00Z</dcterms:modified>
</cp:coreProperties>
</file>