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61" w:rsidRPr="009F20BE" w:rsidRDefault="00C52C65" w:rsidP="007D490E">
      <w:pPr>
        <w:pStyle w:val="Default"/>
        <w:jc w:val="center"/>
        <w:rPr>
          <w:b/>
          <w:sz w:val="22"/>
          <w:szCs w:val="22"/>
        </w:rPr>
      </w:pPr>
      <w:r w:rsidRPr="009F20BE">
        <w:rPr>
          <w:b/>
          <w:sz w:val="22"/>
          <w:szCs w:val="22"/>
        </w:rPr>
        <w:t>DOHODA O UKONČENÍ SMLOUVY O POSK</w:t>
      </w:r>
      <w:r w:rsidR="005D13B3">
        <w:rPr>
          <w:b/>
          <w:sz w:val="22"/>
          <w:szCs w:val="22"/>
        </w:rPr>
        <w:t xml:space="preserve">YTOVÁNÍ PRŮVODCOVSKÝCH SLUŽEB </w:t>
      </w:r>
      <w:proofErr w:type="gramStart"/>
      <w:r w:rsidR="005D13B3">
        <w:rPr>
          <w:b/>
          <w:sz w:val="22"/>
          <w:szCs w:val="22"/>
        </w:rPr>
        <w:t>EV.Č</w:t>
      </w:r>
      <w:r w:rsidRPr="009F20BE">
        <w:rPr>
          <w:b/>
          <w:sz w:val="22"/>
          <w:szCs w:val="22"/>
        </w:rPr>
        <w:t>.</w:t>
      </w:r>
      <w:proofErr w:type="gramEnd"/>
      <w:r w:rsidRPr="009F20BE">
        <w:rPr>
          <w:b/>
          <w:sz w:val="22"/>
          <w:szCs w:val="22"/>
        </w:rPr>
        <w:t xml:space="preserve"> 23/084-0</w:t>
      </w:r>
    </w:p>
    <w:p w:rsidR="009F20BE" w:rsidRPr="009F20BE" w:rsidRDefault="009F20BE" w:rsidP="007D490E">
      <w:pPr>
        <w:pStyle w:val="Default"/>
        <w:jc w:val="both"/>
        <w:rPr>
          <w:sz w:val="22"/>
          <w:szCs w:val="22"/>
        </w:rPr>
      </w:pPr>
    </w:p>
    <w:p w:rsidR="009F20BE" w:rsidRDefault="009F20BE" w:rsidP="007D490E">
      <w:pPr>
        <w:pStyle w:val="Default"/>
        <w:jc w:val="both"/>
      </w:pPr>
    </w:p>
    <w:p w:rsidR="009F20BE" w:rsidRDefault="009F20BE" w:rsidP="00C52C6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Smluvní strany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Česká republika – Úřad vlády České republiky 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kterou zastupuje: Bc. Václav Smolka, ředitel Odboru komunikace, na základě vnitřního předpisu 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osoba: Mgr. Martina Toulová, </w:t>
      </w:r>
      <w:r w:rsidR="00F82240">
        <w:rPr>
          <w:sz w:val="22"/>
          <w:szCs w:val="22"/>
        </w:rPr>
        <w:t>xxxxxxxxxxxxxxx</w:t>
      </w:r>
      <w:bookmarkStart w:id="0" w:name="_GoBack"/>
      <w:bookmarkEnd w:id="0"/>
      <w:r>
        <w:rPr>
          <w:sz w:val="22"/>
          <w:szCs w:val="22"/>
        </w:rPr>
        <w:t xml:space="preserve">, vedoucí Oddělení administrativní podpory 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nábř. E. Beneše 128/4, Praha 1- Malá Strana, PSČ 118 01 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00006599 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DIČ: CZ00006599 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ČNB Praha, účet č.: 4320001/0710 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objednatel</w:t>
      </w:r>
      <w:r>
        <w:rPr>
          <w:sz w:val="22"/>
          <w:szCs w:val="22"/>
        </w:rPr>
        <w:t xml:space="preserve">“) 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Naše historie z. </w:t>
      </w:r>
      <w:proofErr w:type="gramStart"/>
      <w:r>
        <w:rPr>
          <w:b/>
          <w:bCs/>
          <w:sz w:val="22"/>
          <w:szCs w:val="22"/>
        </w:rPr>
        <w:t>s.</w:t>
      </w:r>
      <w:proofErr w:type="gramEnd"/>
      <w:r>
        <w:rPr>
          <w:b/>
          <w:bCs/>
          <w:sz w:val="22"/>
          <w:szCs w:val="22"/>
        </w:rPr>
        <w:t xml:space="preserve"> 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kterou zastupuje: Jiří Šindelář, </w:t>
      </w:r>
      <w:r w:rsidR="006F40A2">
        <w:rPr>
          <w:sz w:val="22"/>
          <w:szCs w:val="22"/>
        </w:rPr>
        <w:t>předseda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osoba: Jiří Šindelář 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Noskov 21, 391 43 Mladá Vožice 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IČO: 27057895 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DIČ: CZ27057895 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bankovní spojení: 2639020001/5500 </w:t>
      </w:r>
    </w:p>
    <w:p w:rsidR="009F20BE" w:rsidRDefault="009F20BE" w:rsidP="007D490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Společnost je zapsaná u Krajského soudu v Českých Budějovicích, oddíl L, vložka č. 4474 </w:t>
      </w:r>
    </w:p>
    <w:p w:rsidR="009F20BE" w:rsidRDefault="009F20BE" w:rsidP="007D490E">
      <w:pPr>
        <w:jc w:val="both"/>
        <w:rPr>
          <w:rFonts w:ascii="Arial" w:hAnsi="Arial" w:cs="Arial"/>
        </w:rPr>
      </w:pPr>
      <w:r w:rsidRPr="009F20BE">
        <w:rPr>
          <w:rFonts w:ascii="Arial" w:hAnsi="Arial" w:cs="Arial"/>
        </w:rPr>
        <w:t>(dále jen „</w:t>
      </w:r>
      <w:r w:rsidRPr="009F20BE">
        <w:rPr>
          <w:rFonts w:ascii="Arial" w:hAnsi="Arial" w:cs="Arial"/>
          <w:b/>
          <w:bCs/>
        </w:rPr>
        <w:t>poskytovatel</w:t>
      </w:r>
      <w:r>
        <w:rPr>
          <w:rFonts w:ascii="Arial" w:hAnsi="Arial" w:cs="Arial"/>
        </w:rPr>
        <w:t>“)</w:t>
      </w:r>
    </w:p>
    <w:p w:rsidR="002032F0" w:rsidRDefault="005D13B3" w:rsidP="002032F0">
      <w:pPr>
        <w:rPr>
          <w:rFonts w:ascii="Arial" w:hAnsi="Arial" w:cs="Arial"/>
        </w:rPr>
      </w:pPr>
      <w:r>
        <w:rPr>
          <w:rFonts w:ascii="Arial" w:hAnsi="Arial" w:cs="Arial"/>
        </w:rPr>
        <w:t>(objednatel a poskytovatel</w:t>
      </w:r>
      <w:r w:rsidR="002032F0">
        <w:rPr>
          <w:rFonts w:ascii="Arial" w:hAnsi="Arial" w:cs="Arial"/>
        </w:rPr>
        <w:t xml:space="preserve"> společně dále jen „</w:t>
      </w:r>
      <w:r w:rsidR="002032F0" w:rsidRPr="002032F0">
        <w:rPr>
          <w:rFonts w:ascii="Arial" w:hAnsi="Arial" w:cs="Arial"/>
          <w:b/>
        </w:rPr>
        <w:t>smluvní strany</w:t>
      </w:r>
      <w:r w:rsidR="002032F0">
        <w:rPr>
          <w:rFonts w:ascii="Arial" w:hAnsi="Arial" w:cs="Arial"/>
        </w:rPr>
        <w:t>“)</w:t>
      </w:r>
    </w:p>
    <w:p w:rsidR="002032F0" w:rsidRDefault="002032F0" w:rsidP="002032F0">
      <w:pPr>
        <w:rPr>
          <w:rFonts w:ascii="Arial" w:hAnsi="Arial" w:cs="Arial"/>
        </w:rPr>
      </w:pPr>
    </w:p>
    <w:p w:rsidR="002032F0" w:rsidRDefault="002032F0" w:rsidP="002032F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uzavírají níže uvedeného dne, měsíce a roku podle § 1981</w:t>
      </w:r>
      <w:r w:rsidR="00C52C65">
        <w:rPr>
          <w:rFonts w:ascii="Arial" w:hAnsi="Arial" w:cs="Arial"/>
        </w:rPr>
        <w:t xml:space="preserve"> zákona č. 89/2012 Sb., občanský</w:t>
      </w:r>
      <w:r>
        <w:rPr>
          <w:rFonts w:ascii="Arial" w:hAnsi="Arial" w:cs="Arial"/>
        </w:rPr>
        <w:t xml:space="preserve"> zákoník, ve znění pozdějších předpisů tuto </w:t>
      </w:r>
    </w:p>
    <w:p w:rsidR="002032F0" w:rsidRPr="00671D98" w:rsidRDefault="00B40643" w:rsidP="002032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032F0">
        <w:rPr>
          <w:rFonts w:ascii="Arial" w:hAnsi="Arial" w:cs="Arial"/>
          <w:b/>
        </w:rPr>
        <w:t>ohodu</w:t>
      </w:r>
      <w:r w:rsidR="002032F0" w:rsidRPr="00FF2528">
        <w:rPr>
          <w:rFonts w:ascii="Arial" w:hAnsi="Arial" w:cs="Arial"/>
          <w:b/>
        </w:rPr>
        <w:t xml:space="preserve"> o </w:t>
      </w:r>
      <w:r>
        <w:rPr>
          <w:rFonts w:ascii="Arial" w:hAnsi="Arial" w:cs="Arial"/>
          <w:b/>
        </w:rPr>
        <w:t>zániku závazků ze</w:t>
      </w:r>
      <w:r w:rsidR="002032F0">
        <w:rPr>
          <w:rFonts w:ascii="Arial" w:hAnsi="Arial" w:cs="Arial"/>
          <w:b/>
        </w:rPr>
        <w:t xml:space="preserve"> S</w:t>
      </w:r>
      <w:r w:rsidR="0014362E">
        <w:rPr>
          <w:rFonts w:ascii="Arial" w:hAnsi="Arial" w:cs="Arial"/>
          <w:b/>
        </w:rPr>
        <w:t>mlouvy o poskytování</w:t>
      </w:r>
      <w:r w:rsidR="002032F0" w:rsidRPr="00FF2528">
        <w:rPr>
          <w:rFonts w:ascii="Arial" w:hAnsi="Arial" w:cs="Arial"/>
          <w:b/>
        </w:rPr>
        <w:t xml:space="preserve"> </w:t>
      </w:r>
      <w:r w:rsidR="002032F0">
        <w:rPr>
          <w:rFonts w:ascii="Arial" w:hAnsi="Arial" w:cs="Arial"/>
          <w:b/>
        </w:rPr>
        <w:t>průvodcovských služeb</w:t>
      </w:r>
    </w:p>
    <w:p w:rsidR="002032F0" w:rsidRPr="009F20BE" w:rsidRDefault="002032F0" w:rsidP="007D490E">
      <w:pPr>
        <w:jc w:val="both"/>
        <w:rPr>
          <w:rFonts w:ascii="Arial" w:hAnsi="Arial" w:cs="Arial"/>
        </w:rPr>
      </w:pPr>
    </w:p>
    <w:p w:rsidR="00161861" w:rsidRDefault="007D490E" w:rsidP="007D490E">
      <w:pPr>
        <w:jc w:val="center"/>
        <w:rPr>
          <w:rFonts w:ascii="Arial" w:hAnsi="Arial" w:cs="Arial"/>
          <w:b/>
        </w:rPr>
      </w:pPr>
      <w:r w:rsidRPr="007D490E">
        <w:rPr>
          <w:rFonts w:ascii="Arial" w:hAnsi="Arial" w:cs="Arial"/>
          <w:b/>
        </w:rPr>
        <w:t>Článek I.</w:t>
      </w:r>
    </w:p>
    <w:p w:rsidR="0014362E" w:rsidRPr="007D490E" w:rsidRDefault="0014362E" w:rsidP="007D49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dohody</w:t>
      </w:r>
    </w:p>
    <w:p w:rsidR="00BB2699" w:rsidRPr="00BB2699" w:rsidRDefault="00971F83" w:rsidP="00A74D01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uzavřely dne </w:t>
      </w:r>
      <w:proofErr w:type="gramStart"/>
      <w:r>
        <w:rPr>
          <w:sz w:val="22"/>
          <w:szCs w:val="22"/>
        </w:rPr>
        <w:t>9.05.2023</w:t>
      </w:r>
      <w:proofErr w:type="gramEnd"/>
      <w:r w:rsidR="002852B7" w:rsidRPr="00BB2699">
        <w:rPr>
          <w:sz w:val="22"/>
          <w:szCs w:val="22"/>
        </w:rPr>
        <w:t xml:space="preserve"> Smlouvu o poskytování průvodcovských služeb ev.č. 23/084-0, jejímž předmětem </w:t>
      </w:r>
      <w:r w:rsidR="00BB2699" w:rsidRPr="00BB2699">
        <w:rPr>
          <w:sz w:val="22"/>
          <w:szCs w:val="22"/>
        </w:rPr>
        <w:t>byl</w:t>
      </w:r>
      <w:r w:rsidR="002852B7" w:rsidRPr="00BB2699">
        <w:rPr>
          <w:sz w:val="22"/>
          <w:szCs w:val="22"/>
        </w:rPr>
        <w:t xml:space="preserve"> závazek poskytovatele zajistit průvodcovské a</w:t>
      </w:r>
      <w:r w:rsidR="00A74D01">
        <w:rPr>
          <w:sz w:val="22"/>
          <w:szCs w:val="22"/>
        </w:rPr>
        <w:t> </w:t>
      </w:r>
      <w:r w:rsidR="002852B7" w:rsidRPr="00BB2699">
        <w:rPr>
          <w:sz w:val="22"/>
          <w:szCs w:val="22"/>
        </w:rPr>
        <w:t>lektorské činnosti spočívající v provádění skupin návštěvníků v objektu Benešovy vily a přilehlé zahradě a závazek objednatele za řádně a včas poskytnuté služby zaplatit poskytovateli sjednanou cenu</w:t>
      </w:r>
      <w:r w:rsidR="004814CE" w:rsidRPr="00BB2699">
        <w:rPr>
          <w:sz w:val="22"/>
          <w:szCs w:val="22"/>
        </w:rPr>
        <w:t xml:space="preserve"> (dále jen „</w:t>
      </w:r>
      <w:r w:rsidR="004814CE" w:rsidRPr="00BB2699">
        <w:rPr>
          <w:b/>
          <w:sz w:val="22"/>
          <w:szCs w:val="22"/>
        </w:rPr>
        <w:t>Smlouva</w:t>
      </w:r>
      <w:r w:rsidR="004814CE" w:rsidRPr="00BB2699">
        <w:rPr>
          <w:sz w:val="22"/>
          <w:szCs w:val="22"/>
        </w:rPr>
        <w:t>“)</w:t>
      </w:r>
      <w:r w:rsidR="002852B7" w:rsidRPr="00BB2699">
        <w:rPr>
          <w:sz w:val="22"/>
          <w:szCs w:val="22"/>
        </w:rPr>
        <w:t xml:space="preserve">. </w:t>
      </w:r>
      <w:r w:rsidR="00BB2699" w:rsidRPr="00BB2699">
        <w:rPr>
          <w:sz w:val="22"/>
          <w:szCs w:val="22"/>
        </w:rPr>
        <w:t xml:space="preserve">Poskytovatel byl povinen </w:t>
      </w:r>
      <w:r w:rsidR="00BB2699">
        <w:rPr>
          <w:sz w:val="22"/>
          <w:szCs w:val="22"/>
        </w:rPr>
        <w:t xml:space="preserve">poskytovat </w:t>
      </w:r>
      <w:r w:rsidR="00A74D01">
        <w:rPr>
          <w:sz w:val="22"/>
          <w:szCs w:val="22"/>
        </w:rPr>
        <w:t xml:space="preserve">objednateli </w:t>
      </w:r>
      <w:r w:rsidR="00BB2699" w:rsidRPr="00BB2699">
        <w:rPr>
          <w:sz w:val="22"/>
          <w:szCs w:val="22"/>
        </w:rPr>
        <w:t>služby dle S</w:t>
      </w:r>
      <w:r w:rsidR="00A74D01">
        <w:rPr>
          <w:sz w:val="22"/>
          <w:szCs w:val="22"/>
        </w:rPr>
        <w:t>mlouvy</w:t>
      </w:r>
      <w:r w:rsidR="00BB2699" w:rsidRPr="00BB2699">
        <w:rPr>
          <w:sz w:val="22"/>
          <w:szCs w:val="22"/>
        </w:rPr>
        <w:t xml:space="preserve"> v období od 13. 05. 2023 do 29. 10. 2023. </w:t>
      </w:r>
    </w:p>
    <w:p w:rsidR="004814CE" w:rsidRPr="00BB2699" w:rsidRDefault="004814CE" w:rsidP="00BB2699">
      <w:pPr>
        <w:pStyle w:val="Default"/>
        <w:ind w:left="720"/>
        <w:jc w:val="both"/>
        <w:rPr>
          <w:b/>
          <w:sz w:val="22"/>
          <w:szCs w:val="22"/>
        </w:rPr>
      </w:pPr>
    </w:p>
    <w:p w:rsidR="005D13B3" w:rsidRPr="00A74D01" w:rsidRDefault="005D13B3" w:rsidP="00A74D01">
      <w:pPr>
        <w:pStyle w:val="Odstavecseseznamem"/>
        <w:numPr>
          <w:ilvl w:val="0"/>
          <w:numId w:val="6"/>
        </w:numPr>
        <w:spacing w:after="200" w:line="240" w:lineRule="auto"/>
        <w:jc w:val="both"/>
        <w:rPr>
          <w:rFonts w:ascii="Arial" w:hAnsi="Arial" w:cs="Arial"/>
        </w:rPr>
      </w:pPr>
      <w:r w:rsidRPr="00A74D01">
        <w:rPr>
          <w:rFonts w:ascii="Arial" w:hAnsi="Arial" w:cs="Arial"/>
        </w:rPr>
        <w:t xml:space="preserve">Smluvní strany si touto dohodou sjednávají </w:t>
      </w:r>
      <w:r w:rsidR="00BB2699" w:rsidRPr="00A74D01">
        <w:rPr>
          <w:rFonts w:ascii="Arial" w:hAnsi="Arial" w:cs="Arial"/>
        </w:rPr>
        <w:t xml:space="preserve">předčasné </w:t>
      </w:r>
      <w:r w:rsidRPr="00A74D01">
        <w:rPr>
          <w:rFonts w:ascii="Arial" w:hAnsi="Arial" w:cs="Arial"/>
        </w:rPr>
        <w:t>ukončení závazkového vztahu vzniklého ze Smlouvy, a to s účinností ke dni 30.</w:t>
      </w:r>
      <w:r w:rsidR="00A74D01" w:rsidRPr="00A74D01">
        <w:rPr>
          <w:rFonts w:ascii="Arial" w:hAnsi="Arial" w:cs="Arial"/>
        </w:rPr>
        <w:t xml:space="preserve"> </w:t>
      </w:r>
      <w:r w:rsidRPr="00A74D01">
        <w:rPr>
          <w:rFonts w:ascii="Arial" w:hAnsi="Arial" w:cs="Arial"/>
        </w:rPr>
        <w:t>06.</w:t>
      </w:r>
      <w:r w:rsidR="00A74D01" w:rsidRPr="00A74D01">
        <w:rPr>
          <w:rFonts w:ascii="Arial" w:hAnsi="Arial" w:cs="Arial"/>
        </w:rPr>
        <w:t xml:space="preserve"> </w:t>
      </w:r>
      <w:r w:rsidRPr="00A74D01">
        <w:rPr>
          <w:rFonts w:ascii="Arial" w:hAnsi="Arial" w:cs="Arial"/>
        </w:rPr>
        <w:t>2023.</w:t>
      </w:r>
    </w:p>
    <w:p w:rsidR="00161861" w:rsidRPr="007D490E" w:rsidRDefault="00161861" w:rsidP="007D490E">
      <w:pPr>
        <w:jc w:val="center"/>
        <w:rPr>
          <w:rFonts w:ascii="Arial" w:hAnsi="Arial" w:cs="Arial"/>
          <w:b/>
        </w:rPr>
      </w:pPr>
    </w:p>
    <w:p w:rsidR="001D4718" w:rsidRPr="00C15A50" w:rsidRDefault="006B3A23" w:rsidP="001D471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C15A50">
        <w:rPr>
          <w:rFonts w:ascii="Arial" w:hAnsi="Arial" w:cs="Arial"/>
        </w:rPr>
        <w:lastRenderedPageBreak/>
        <w:t xml:space="preserve">Smluvní strany prohlašují, že </w:t>
      </w:r>
      <w:r w:rsidR="001D4718" w:rsidRPr="00C15A50">
        <w:rPr>
          <w:rFonts w:ascii="Arial" w:hAnsi="Arial" w:cs="Arial"/>
        </w:rPr>
        <w:t xml:space="preserve">cena za poskytování služeb dle Smlouvy za období do konce května 2023 již byla  objednatelem poskytovateli  řádně uhrazena, v souladu se Smlouvou. </w:t>
      </w:r>
    </w:p>
    <w:p w:rsidR="001D4718" w:rsidRPr="00C15A50" w:rsidRDefault="001D4718" w:rsidP="001D4718">
      <w:pPr>
        <w:pStyle w:val="Odstavecseseznamem"/>
        <w:jc w:val="both"/>
        <w:rPr>
          <w:rFonts w:ascii="Arial" w:hAnsi="Arial" w:cs="Arial"/>
        </w:rPr>
      </w:pPr>
    </w:p>
    <w:p w:rsidR="001D4718" w:rsidRPr="00C15A50" w:rsidRDefault="001D4718" w:rsidP="001D471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C15A50">
        <w:rPr>
          <w:rFonts w:ascii="Arial" w:hAnsi="Arial" w:cs="Arial"/>
        </w:rPr>
        <w:t xml:space="preserve">Smluvní strany se dohodly, že cena za poskytování služeb dle Smlouvy za měsíc červen 2023 bude objednatelem poskytovateli uhrazena na základě daňového dokladu – faktury postupem dle čl. IV Smlouvy. </w:t>
      </w:r>
    </w:p>
    <w:p w:rsidR="001D4718" w:rsidRPr="00C15A50" w:rsidRDefault="001D4718" w:rsidP="001D4718">
      <w:pPr>
        <w:pStyle w:val="Odstavecseseznamem"/>
        <w:jc w:val="both"/>
        <w:rPr>
          <w:rFonts w:ascii="Arial" w:hAnsi="Arial" w:cs="Arial"/>
        </w:rPr>
      </w:pPr>
    </w:p>
    <w:p w:rsidR="001D4718" w:rsidRPr="00C15A50" w:rsidRDefault="001D4718" w:rsidP="001D4718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</w:rPr>
      </w:pPr>
      <w:r w:rsidRPr="00C15A50">
        <w:rPr>
          <w:rFonts w:ascii="Arial" w:hAnsi="Arial" w:cs="Arial"/>
        </w:rPr>
        <w:t>Po úhradě daňového dokladu – faktury dle bodu 4 objednatel a poskytovatel shodně prohlašují, že v souvislosti se Smlouvou nemají vůči sobě již žádných nevypořádaných finančních nároků a smluvní vztah vzniklý na základě Smlouvy bude považován za řádně vypořádaný a že po úhradě daňového dokladu – faktury dle bodu 4 vůči sobě nebudou mít Smluvní strany ze Smlouvy jakákoliv práva či povinnosti, s výjimkou práv a povinností, z jejichž povahy vyplývá odlišná skutečnost (např. ochrana informací), či u nichž tak stanoví právní předpisy.</w:t>
      </w:r>
    </w:p>
    <w:p w:rsidR="0014362E" w:rsidRDefault="0014362E" w:rsidP="007D490E">
      <w:pPr>
        <w:jc w:val="center"/>
        <w:rPr>
          <w:rFonts w:ascii="Arial" w:hAnsi="Arial" w:cs="Arial"/>
          <w:b/>
        </w:rPr>
      </w:pPr>
    </w:p>
    <w:p w:rsidR="00161861" w:rsidRDefault="007D490E" w:rsidP="007D490E">
      <w:pPr>
        <w:jc w:val="center"/>
        <w:rPr>
          <w:rFonts w:ascii="Arial" w:hAnsi="Arial" w:cs="Arial"/>
          <w:b/>
        </w:rPr>
      </w:pPr>
      <w:r w:rsidRPr="007D490E">
        <w:rPr>
          <w:rFonts w:ascii="Arial" w:hAnsi="Arial" w:cs="Arial"/>
          <w:b/>
        </w:rPr>
        <w:t>Č</w:t>
      </w:r>
      <w:r w:rsidR="0014362E">
        <w:rPr>
          <w:rFonts w:ascii="Arial" w:hAnsi="Arial" w:cs="Arial"/>
          <w:b/>
        </w:rPr>
        <w:t>lánek II.</w:t>
      </w:r>
    </w:p>
    <w:p w:rsidR="0014362E" w:rsidRPr="007D490E" w:rsidRDefault="0014362E" w:rsidP="007D49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6B3A23" w:rsidRPr="00C15A50" w:rsidRDefault="006B3A23" w:rsidP="00A74D01">
      <w:pPr>
        <w:pStyle w:val="Zkladntext"/>
        <w:numPr>
          <w:ilvl w:val="0"/>
          <w:numId w:val="7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Tato smlouva nabývá platnosti dnem jejího podpisu smluvními stranami a účinnosti dnem jejího uveřejnění v Reg</w:t>
      </w:r>
      <w:r w:rsidR="005D13B3">
        <w:rPr>
          <w:sz w:val="22"/>
          <w:szCs w:val="22"/>
        </w:rPr>
        <w:t>istru smluv v souladu se zákonem č. 340/2015 Sb., o</w:t>
      </w:r>
      <w:r w:rsidR="00A74D01">
        <w:rPr>
          <w:sz w:val="22"/>
          <w:szCs w:val="22"/>
        </w:rPr>
        <w:t> </w:t>
      </w:r>
      <w:r w:rsidR="005D13B3">
        <w:rPr>
          <w:sz w:val="22"/>
          <w:szCs w:val="22"/>
        </w:rPr>
        <w:t>zvláštních podmínkách účinnosti některých smluv, uveřejňování těchto smluv a</w:t>
      </w:r>
      <w:r w:rsidR="00A74D01">
        <w:rPr>
          <w:sz w:val="22"/>
          <w:szCs w:val="22"/>
        </w:rPr>
        <w:t> </w:t>
      </w:r>
      <w:r w:rsidR="005D13B3">
        <w:rPr>
          <w:sz w:val="22"/>
          <w:szCs w:val="22"/>
        </w:rPr>
        <w:t>o</w:t>
      </w:r>
      <w:r w:rsidR="00A74D01">
        <w:rPr>
          <w:sz w:val="22"/>
          <w:szCs w:val="22"/>
        </w:rPr>
        <w:t> r</w:t>
      </w:r>
      <w:r w:rsidR="005D13B3">
        <w:rPr>
          <w:sz w:val="22"/>
          <w:szCs w:val="22"/>
        </w:rPr>
        <w:t>egistru smluv, ve znění pozdějších předpisů</w:t>
      </w:r>
      <w:r w:rsidR="005D13B3" w:rsidRPr="00C141EC">
        <w:rPr>
          <w:sz w:val="22"/>
          <w:szCs w:val="22"/>
        </w:rPr>
        <w:t>.</w:t>
      </w:r>
      <w:r w:rsidR="005D13B3">
        <w:rPr>
          <w:sz w:val="22"/>
          <w:szCs w:val="22"/>
        </w:rPr>
        <w:t xml:space="preserve"> </w:t>
      </w:r>
      <w:r w:rsidR="001D4718" w:rsidRPr="00C15A50">
        <w:rPr>
          <w:sz w:val="22"/>
          <w:szCs w:val="22"/>
        </w:rPr>
        <w:t>Smluvní strany se dohodly, že v</w:t>
      </w:r>
      <w:r w:rsidRPr="00C15A50">
        <w:rPr>
          <w:sz w:val="22"/>
          <w:szCs w:val="22"/>
        </w:rPr>
        <w:t xml:space="preserve"> Registru smluv uveřejní smlouvu objednatel</w:t>
      </w:r>
      <w:r w:rsidR="001D4718" w:rsidRPr="00C15A50">
        <w:rPr>
          <w:sz w:val="22"/>
          <w:szCs w:val="22"/>
        </w:rPr>
        <w:t xml:space="preserve"> a poskytovatel je oprávněn objednatele požádat o potvrzení, že k uveřejnění došlo. </w:t>
      </w:r>
    </w:p>
    <w:p w:rsidR="001D4718" w:rsidRPr="00971F83" w:rsidRDefault="001D4718" w:rsidP="00971F83">
      <w:pPr>
        <w:pStyle w:val="Zkladntext"/>
        <w:numPr>
          <w:ilvl w:val="0"/>
          <w:numId w:val="7"/>
        </w:numPr>
        <w:spacing w:before="240" w:after="240"/>
        <w:rPr>
          <w:sz w:val="22"/>
          <w:szCs w:val="22"/>
        </w:rPr>
      </w:pPr>
      <w:r w:rsidRPr="00971F83">
        <w:rPr>
          <w:sz w:val="22"/>
          <w:szCs w:val="22"/>
        </w:rPr>
        <w:t>Tato smlouva je uzavřena elektronicky. Smluvní strany obdrží elektronický originál uzavřené smlouvy.</w:t>
      </w:r>
    </w:p>
    <w:p w:rsidR="002032F0" w:rsidRDefault="0014362E" w:rsidP="00A74D01">
      <w:pPr>
        <w:pStyle w:val="Zkladntext"/>
        <w:numPr>
          <w:ilvl w:val="0"/>
          <w:numId w:val="7"/>
        </w:numPr>
        <w:spacing w:before="240" w:after="240"/>
        <w:rPr>
          <w:sz w:val="22"/>
          <w:szCs w:val="22"/>
        </w:rPr>
      </w:pPr>
      <w:r>
        <w:rPr>
          <w:sz w:val="22"/>
          <w:szCs w:val="22"/>
        </w:rPr>
        <w:t>Smluvní s</w:t>
      </w:r>
      <w:r w:rsidR="002032F0">
        <w:rPr>
          <w:sz w:val="22"/>
          <w:szCs w:val="22"/>
        </w:rPr>
        <w:t>trany</w:t>
      </w:r>
      <w:r>
        <w:rPr>
          <w:sz w:val="22"/>
          <w:szCs w:val="22"/>
        </w:rPr>
        <w:t xml:space="preserve"> si</w:t>
      </w:r>
      <w:r w:rsidR="002032F0">
        <w:rPr>
          <w:sz w:val="22"/>
          <w:szCs w:val="22"/>
        </w:rPr>
        <w:t xml:space="preserve"> dohodu přečetly a</w:t>
      </w:r>
      <w:r w:rsidR="002032F0" w:rsidRPr="00CE7D24">
        <w:rPr>
          <w:sz w:val="22"/>
          <w:szCs w:val="22"/>
        </w:rPr>
        <w:t xml:space="preserve"> s je</w:t>
      </w:r>
      <w:r w:rsidR="002032F0">
        <w:rPr>
          <w:sz w:val="22"/>
          <w:szCs w:val="22"/>
        </w:rPr>
        <w:t>jím</w:t>
      </w:r>
      <w:r w:rsidR="002032F0" w:rsidRPr="00CE7D24">
        <w:rPr>
          <w:sz w:val="22"/>
          <w:szCs w:val="22"/>
        </w:rPr>
        <w:t xml:space="preserve"> obsahem souhl</w:t>
      </w:r>
      <w:r w:rsidR="002032F0">
        <w:rPr>
          <w:sz w:val="22"/>
          <w:szCs w:val="22"/>
        </w:rPr>
        <w:t>así, což stvrzují svými podpisy.</w:t>
      </w:r>
    </w:p>
    <w:p w:rsidR="006B3A23" w:rsidRDefault="006B3A23" w:rsidP="00ED527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814CE" w:rsidRDefault="004814CE" w:rsidP="00ED5274">
      <w:pPr>
        <w:spacing w:after="0"/>
      </w:pPr>
    </w:p>
    <w:p w:rsidR="00ED5274" w:rsidRPr="007D490E" w:rsidRDefault="007D490E" w:rsidP="00ED5274">
      <w:pPr>
        <w:spacing w:after="0"/>
        <w:rPr>
          <w:rFonts w:ascii="Arial" w:hAnsi="Arial" w:cs="Arial"/>
        </w:rPr>
      </w:pPr>
      <w:r w:rsidRPr="007D490E">
        <w:rPr>
          <w:rFonts w:ascii="Arial" w:hAnsi="Arial" w:cs="Arial"/>
        </w:rPr>
        <w:t>V Praze dne</w:t>
      </w:r>
      <w:r w:rsidR="00F82240">
        <w:rPr>
          <w:rFonts w:ascii="Arial" w:hAnsi="Arial" w:cs="Arial"/>
        </w:rPr>
        <w:t xml:space="preserve"> </w:t>
      </w:r>
      <w:proofErr w:type="gramStart"/>
      <w:r w:rsidR="00F82240">
        <w:rPr>
          <w:rFonts w:ascii="Arial" w:hAnsi="Arial" w:cs="Arial"/>
        </w:rPr>
        <w:t>16.06.2023</w:t>
      </w:r>
      <w:proofErr w:type="gramEnd"/>
      <w:r w:rsidRPr="007D490E">
        <w:rPr>
          <w:rFonts w:ascii="Arial" w:hAnsi="Arial" w:cs="Arial"/>
        </w:rPr>
        <w:tab/>
      </w:r>
      <w:r w:rsidRPr="007D490E">
        <w:rPr>
          <w:rFonts w:ascii="Arial" w:hAnsi="Arial" w:cs="Arial"/>
        </w:rPr>
        <w:tab/>
      </w:r>
      <w:r w:rsidR="00ED5274">
        <w:rPr>
          <w:rFonts w:ascii="Arial" w:hAnsi="Arial" w:cs="Arial"/>
        </w:rPr>
        <w:tab/>
      </w:r>
      <w:r w:rsidR="00ED5274">
        <w:rPr>
          <w:rFonts w:ascii="Arial" w:hAnsi="Arial" w:cs="Arial"/>
        </w:rPr>
        <w:tab/>
      </w:r>
      <w:r w:rsidR="00ED5274">
        <w:rPr>
          <w:rFonts w:ascii="Arial" w:hAnsi="Arial" w:cs="Arial"/>
        </w:rPr>
        <w:tab/>
      </w:r>
      <w:r w:rsidR="00ED5274" w:rsidRPr="007D490E">
        <w:rPr>
          <w:rFonts w:ascii="Arial" w:hAnsi="Arial" w:cs="Arial"/>
        </w:rPr>
        <w:t>V Praze dne</w:t>
      </w:r>
      <w:r w:rsidR="00F82240">
        <w:rPr>
          <w:rFonts w:ascii="Arial" w:hAnsi="Arial" w:cs="Arial"/>
        </w:rPr>
        <w:t xml:space="preserve"> 21.06.2023</w:t>
      </w:r>
    </w:p>
    <w:p w:rsidR="00ED5274" w:rsidRDefault="00ED5274" w:rsidP="00ED5274">
      <w:pPr>
        <w:spacing w:after="0"/>
        <w:rPr>
          <w:rFonts w:ascii="Arial" w:hAnsi="Arial" w:cs="Arial"/>
        </w:rPr>
      </w:pPr>
    </w:p>
    <w:p w:rsidR="00ED5274" w:rsidRDefault="00ED5274" w:rsidP="00ED52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 poskytovatele</w:t>
      </w:r>
      <w:r>
        <w:rPr>
          <w:rFonts w:ascii="Arial" w:hAnsi="Arial" w:cs="Arial"/>
        </w:rPr>
        <w:tab/>
      </w:r>
      <w:r w:rsidR="007D490E" w:rsidRPr="007D490E">
        <w:rPr>
          <w:rFonts w:ascii="Arial" w:hAnsi="Arial" w:cs="Arial"/>
        </w:rPr>
        <w:tab/>
      </w:r>
      <w:r w:rsidR="007D490E" w:rsidRPr="007D490E">
        <w:rPr>
          <w:rFonts w:ascii="Arial" w:hAnsi="Arial" w:cs="Arial"/>
        </w:rPr>
        <w:tab/>
      </w:r>
      <w:r w:rsidR="007D490E" w:rsidRPr="007D490E">
        <w:rPr>
          <w:rFonts w:ascii="Arial" w:hAnsi="Arial" w:cs="Arial"/>
        </w:rPr>
        <w:tab/>
      </w:r>
      <w:r w:rsidR="007D490E" w:rsidRPr="007D490E">
        <w:rPr>
          <w:rFonts w:ascii="Arial" w:hAnsi="Arial" w:cs="Arial"/>
        </w:rPr>
        <w:tab/>
      </w:r>
      <w:r w:rsidR="007D490E" w:rsidRPr="007D490E">
        <w:rPr>
          <w:rFonts w:ascii="Arial" w:hAnsi="Arial" w:cs="Arial"/>
        </w:rPr>
        <w:tab/>
      </w:r>
      <w:r>
        <w:rPr>
          <w:rFonts w:ascii="Arial" w:hAnsi="Arial" w:cs="Arial"/>
        </w:rPr>
        <w:t>Za objednatele</w:t>
      </w:r>
    </w:p>
    <w:p w:rsidR="00ED5274" w:rsidRPr="00ED5274" w:rsidRDefault="00ED5274" w:rsidP="00ED5274">
      <w:pPr>
        <w:spacing w:after="0"/>
        <w:rPr>
          <w:rFonts w:ascii="Arial" w:hAnsi="Arial" w:cs="Arial"/>
        </w:rPr>
      </w:pPr>
      <w:r w:rsidRPr="00ED5274">
        <w:rPr>
          <w:rFonts w:ascii="Arial" w:hAnsi="Arial" w:cs="Arial"/>
        </w:rPr>
        <w:t xml:space="preserve">Naše historie z. </w:t>
      </w:r>
      <w:proofErr w:type="gramStart"/>
      <w:r w:rsidRPr="00ED5274">
        <w:rPr>
          <w:rFonts w:ascii="Arial" w:hAnsi="Arial" w:cs="Arial"/>
        </w:rPr>
        <w:t>s.</w:t>
      </w:r>
      <w:proofErr w:type="gramEnd"/>
      <w:r w:rsidR="007D490E">
        <w:rPr>
          <w:rFonts w:ascii="Arial" w:hAnsi="Arial" w:cs="Arial"/>
        </w:rPr>
        <w:tab/>
      </w:r>
      <w:r w:rsidR="007D490E">
        <w:rPr>
          <w:rFonts w:ascii="Arial" w:hAnsi="Arial" w:cs="Arial"/>
        </w:rPr>
        <w:tab/>
      </w:r>
      <w:r w:rsidR="007D490E">
        <w:rPr>
          <w:rFonts w:ascii="Arial" w:hAnsi="Arial" w:cs="Arial"/>
        </w:rPr>
        <w:tab/>
      </w:r>
      <w:r w:rsidR="007D490E">
        <w:rPr>
          <w:rFonts w:ascii="Arial" w:hAnsi="Arial" w:cs="Arial"/>
        </w:rPr>
        <w:tab/>
      </w:r>
      <w:r w:rsidR="007D490E">
        <w:rPr>
          <w:rFonts w:ascii="Arial" w:hAnsi="Arial" w:cs="Arial"/>
        </w:rPr>
        <w:tab/>
      </w:r>
      <w:r w:rsidR="005D13B3">
        <w:rPr>
          <w:rFonts w:ascii="Arial" w:hAnsi="Arial" w:cs="Arial"/>
        </w:rPr>
        <w:tab/>
      </w:r>
      <w:r w:rsidRPr="00ED5274">
        <w:rPr>
          <w:rFonts w:ascii="Arial" w:hAnsi="Arial" w:cs="Arial"/>
        </w:rPr>
        <w:t>za Českou republiku</w:t>
      </w:r>
    </w:p>
    <w:p w:rsidR="00ED5274" w:rsidRPr="00B415A7" w:rsidRDefault="00ED5274" w:rsidP="00ED5274">
      <w:pPr>
        <w:tabs>
          <w:tab w:val="left" w:pos="0"/>
          <w:tab w:val="left" w:pos="5103"/>
        </w:tabs>
        <w:spacing w:after="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Pr="00ED5274">
        <w:rPr>
          <w:rFonts w:ascii="Arial" w:hAnsi="Arial" w:cs="Arial"/>
        </w:rPr>
        <w:t>Úřad vlády České republiky</w:t>
      </w:r>
    </w:p>
    <w:p w:rsidR="007D490E" w:rsidRDefault="007D490E" w:rsidP="00ED5274">
      <w:pPr>
        <w:spacing w:after="0"/>
        <w:rPr>
          <w:rFonts w:ascii="Arial" w:hAnsi="Arial" w:cs="Arial"/>
        </w:rPr>
      </w:pPr>
    </w:p>
    <w:p w:rsidR="007D490E" w:rsidRPr="00971F83" w:rsidRDefault="00ED5274" w:rsidP="00971F83">
      <w:pPr>
        <w:tabs>
          <w:tab w:val="left" w:pos="0"/>
          <w:tab w:val="left" w:pos="5103"/>
        </w:tabs>
        <w:rPr>
          <w:rFonts w:cs="Arial"/>
        </w:rPr>
      </w:pPr>
      <w:r w:rsidRPr="00B415A7">
        <w:rPr>
          <w:rFonts w:cs="Arial"/>
        </w:rPr>
        <w:tab/>
      </w:r>
    </w:p>
    <w:p w:rsidR="007D490E" w:rsidRDefault="007D490E" w:rsidP="007D490E">
      <w:r>
        <w:rPr>
          <w:rFonts w:ascii="Arial" w:hAnsi="Arial" w:cs="Arial"/>
        </w:rPr>
        <w:t>…………………………</w:t>
      </w:r>
      <w:r w:rsidRPr="007D490E">
        <w:rPr>
          <w:rFonts w:ascii="Arial" w:hAnsi="Arial" w:cs="Arial"/>
        </w:rPr>
        <w:tab/>
      </w:r>
      <w:r w:rsidRPr="007D490E">
        <w:rPr>
          <w:rFonts w:ascii="Arial" w:hAnsi="Arial" w:cs="Arial"/>
        </w:rPr>
        <w:tab/>
      </w:r>
      <w:r w:rsidRPr="007D490E">
        <w:rPr>
          <w:rFonts w:ascii="Arial" w:hAnsi="Arial" w:cs="Arial"/>
        </w:rPr>
        <w:tab/>
      </w:r>
      <w:r>
        <w:tab/>
      </w:r>
      <w:r>
        <w:tab/>
        <w:t>……………………………….</w:t>
      </w:r>
    </w:p>
    <w:p w:rsidR="00ED5274" w:rsidRPr="00971F83" w:rsidRDefault="00ED5274" w:rsidP="00971F83">
      <w:pPr>
        <w:spacing w:after="0"/>
        <w:rPr>
          <w:rFonts w:ascii="Arial" w:hAnsi="Arial" w:cs="Arial"/>
        </w:rPr>
      </w:pPr>
      <w:r w:rsidRPr="00971F83">
        <w:rPr>
          <w:rFonts w:ascii="Arial" w:hAnsi="Arial" w:cs="Arial"/>
        </w:rPr>
        <w:t>Jiří Šindelář v. r.</w:t>
      </w:r>
      <w:r w:rsidRPr="00971F83">
        <w:rPr>
          <w:rFonts w:ascii="Arial" w:hAnsi="Arial" w:cs="Arial"/>
        </w:rPr>
        <w:tab/>
        <w:t xml:space="preserve">  </w:t>
      </w:r>
      <w:r w:rsidR="00971F83">
        <w:rPr>
          <w:rFonts w:ascii="Arial" w:hAnsi="Arial" w:cs="Arial"/>
        </w:rPr>
        <w:t xml:space="preserve">                                                        </w:t>
      </w:r>
      <w:r w:rsidRPr="00971F83">
        <w:rPr>
          <w:rFonts w:ascii="Arial" w:hAnsi="Arial" w:cs="Arial"/>
        </w:rPr>
        <w:t xml:space="preserve">Bc. Václav Smolka </w:t>
      </w:r>
    </w:p>
    <w:p w:rsidR="00155E51" w:rsidRPr="00971F83" w:rsidRDefault="00ED5274" w:rsidP="00971F83">
      <w:pPr>
        <w:spacing w:after="0"/>
        <w:rPr>
          <w:rFonts w:ascii="Arial" w:hAnsi="Arial" w:cs="Arial"/>
        </w:rPr>
      </w:pPr>
      <w:r w:rsidRPr="00971F83">
        <w:rPr>
          <w:rFonts w:ascii="Arial" w:hAnsi="Arial" w:cs="Arial"/>
        </w:rPr>
        <w:t xml:space="preserve">   člen výboru</w:t>
      </w:r>
      <w:r w:rsidR="00971F83">
        <w:rPr>
          <w:rFonts w:ascii="Arial" w:hAnsi="Arial" w:cs="Arial"/>
        </w:rPr>
        <w:tab/>
      </w:r>
      <w:r w:rsidR="00971F83">
        <w:rPr>
          <w:rFonts w:ascii="Arial" w:hAnsi="Arial" w:cs="Arial"/>
        </w:rPr>
        <w:tab/>
      </w:r>
      <w:r w:rsidR="00971F83">
        <w:rPr>
          <w:rFonts w:ascii="Arial" w:hAnsi="Arial" w:cs="Arial"/>
        </w:rPr>
        <w:tab/>
      </w:r>
      <w:r w:rsidR="00971F83">
        <w:rPr>
          <w:rFonts w:ascii="Arial" w:hAnsi="Arial" w:cs="Arial"/>
        </w:rPr>
        <w:tab/>
      </w:r>
      <w:r w:rsidR="00971F83">
        <w:rPr>
          <w:rFonts w:ascii="Arial" w:hAnsi="Arial" w:cs="Arial"/>
        </w:rPr>
        <w:tab/>
      </w:r>
      <w:r w:rsidR="00971F83">
        <w:rPr>
          <w:rFonts w:ascii="Arial" w:hAnsi="Arial" w:cs="Arial"/>
        </w:rPr>
        <w:tab/>
      </w:r>
      <w:r w:rsidR="00971F83">
        <w:rPr>
          <w:rFonts w:ascii="Arial" w:hAnsi="Arial" w:cs="Arial"/>
        </w:rPr>
        <w:tab/>
        <w:t>ředitel Odboru komunikace</w:t>
      </w:r>
    </w:p>
    <w:p w:rsidR="00A0132B" w:rsidRPr="00971F83" w:rsidRDefault="00A0132B" w:rsidP="00971F83">
      <w:pPr>
        <w:spacing w:after="0"/>
        <w:rPr>
          <w:rFonts w:ascii="Arial" w:hAnsi="Arial" w:cs="Arial"/>
        </w:rPr>
      </w:pPr>
    </w:p>
    <w:p w:rsidR="00A0132B" w:rsidRPr="007D490E" w:rsidRDefault="00A0132B" w:rsidP="007D490E">
      <w:pPr>
        <w:rPr>
          <w:rFonts w:ascii="Arial" w:hAnsi="Arial" w:cs="Arial"/>
        </w:rPr>
      </w:pPr>
    </w:p>
    <w:sectPr w:rsidR="00A0132B" w:rsidRPr="007D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D24"/>
    <w:multiLevelType w:val="hybridMultilevel"/>
    <w:tmpl w:val="5F6ADA3C"/>
    <w:lvl w:ilvl="0" w:tplc="C88095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20ECF"/>
    <w:multiLevelType w:val="hybridMultilevel"/>
    <w:tmpl w:val="F7867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499A"/>
    <w:multiLevelType w:val="hybridMultilevel"/>
    <w:tmpl w:val="C1600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B4305"/>
    <w:multiLevelType w:val="hybridMultilevel"/>
    <w:tmpl w:val="7DA0C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10C31"/>
    <w:multiLevelType w:val="hybridMultilevel"/>
    <w:tmpl w:val="6F9AC0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AC10E3"/>
    <w:multiLevelType w:val="hybridMultilevel"/>
    <w:tmpl w:val="492EF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65C3A"/>
    <w:multiLevelType w:val="hybridMultilevel"/>
    <w:tmpl w:val="8E945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61"/>
    <w:rsid w:val="00011E99"/>
    <w:rsid w:val="00133F2A"/>
    <w:rsid w:val="0014362E"/>
    <w:rsid w:val="00155E51"/>
    <w:rsid w:val="00161861"/>
    <w:rsid w:val="001D4718"/>
    <w:rsid w:val="002032F0"/>
    <w:rsid w:val="00271E21"/>
    <w:rsid w:val="002852B7"/>
    <w:rsid w:val="004814CE"/>
    <w:rsid w:val="005D13B3"/>
    <w:rsid w:val="006B3A23"/>
    <w:rsid w:val="006F40A2"/>
    <w:rsid w:val="00717CFF"/>
    <w:rsid w:val="007D490E"/>
    <w:rsid w:val="00971F83"/>
    <w:rsid w:val="009F20BE"/>
    <w:rsid w:val="00A0132B"/>
    <w:rsid w:val="00A74D01"/>
    <w:rsid w:val="00B40643"/>
    <w:rsid w:val="00B64A61"/>
    <w:rsid w:val="00BB2699"/>
    <w:rsid w:val="00C15A50"/>
    <w:rsid w:val="00C52C65"/>
    <w:rsid w:val="00E75014"/>
    <w:rsid w:val="00ED5274"/>
    <w:rsid w:val="00F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119C"/>
  <w15:chartTrackingRefBased/>
  <w15:docId w15:val="{F40BA293-EE8D-4963-96FB-F06A22DD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F20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2032F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032F0"/>
    <w:rPr>
      <w:rFonts w:ascii="Arial" w:eastAsia="Times New Roman" w:hAnsi="Arial" w:cs="Arial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36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4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40A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F40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40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40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40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40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revize</dc:creator>
  <cp:keywords/>
  <dc:description/>
  <cp:lastModifiedBy>Revize</cp:lastModifiedBy>
  <cp:revision>2</cp:revision>
  <dcterms:created xsi:type="dcterms:W3CDTF">2023-06-26T13:57:00Z</dcterms:created>
  <dcterms:modified xsi:type="dcterms:W3CDTF">2023-06-26T13:57:00Z</dcterms:modified>
</cp:coreProperties>
</file>