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EE8A" w14:textId="77777777" w:rsidR="00A7098C" w:rsidRPr="00A1353F" w:rsidRDefault="00A7098C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rFonts w:ascii="Times New Roman" w:hAnsi="Times New Roman"/>
          <w:b/>
          <w:sz w:val="44"/>
          <w:szCs w:val="22"/>
        </w:rPr>
      </w:pPr>
      <w:r w:rsidRPr="00A1353F">
        <w:rPr>
          <w:rFonts w:ascii="Times New Roman" w:hAnsi="Times New Roman"/>
          <w:sz w:val="44"/>
          <w:szCs w:val="22"/>
        </w:rPr>
        <w:t xml:space="preserve"> </w:t>
      </w:r>
      <w:r w:rsidRPr="00A1353F">
        <w:rPr>
          <w:rFonts w:ascii="Times New Roman" w:hAnsi="Times New Roman"/>
          <w:b/>
          <w:sz w:val="44"/>
          <w:szCs w:val="22"/>
        </w:rPr>
        <w:t xml:space="preserve">SMLOUVA O </w:t>
      </w:r>
      <w:r w:rsidR="00AD35A5">
        <w:rPr>
          <w:rFonts w:ascii="Times New Roman" w:hAnsi="Times New Roman"/>
          <w:b/>
          <w:sz w:val="44"/>
          <w:szCs w:val="22"/>
        </w:rPr>
        <w:t>ZAJIŠTĚNÍ PROVOZU VEŘEJNÝCH WC</w:t>
      </w:r>
    </w:p>
    <w:p w14:paraId="601AD715" w14:textId="77777777" w:rsidR="00A84A42" w:rsidRPr="00A1353F" w:rsidRDefault="00A84A42" w:rsidP="0077283E">
      <w:pPr>
        <w:pStyle w:val="zhotovitel1"/>
        <w:contextualSpacing/>
        <w:rPr>
          <w:rFonts w:ascii="Times New Roman" w:hAnsi="Times New Roman" w:cs="Times New Roman"/>
          <w:bCs/>
          <w:szCs w:val="22"/>
        </w:rPr>
      </w:pPr>
      <w:r w:rsidRPr="00A1353F">
        <w:rPr>
          <w:rFonts w:ascii="Times New Roman" w:hAnsi="Times New Roman" w:cs="Times New Roman"/>
          <w:bCs/>
          <w:szCs w:val="22"/>
        </w:rPr>
        <w:t>Město Rakovník</w:t>
      </w:r>
    </w:p>
    <w:p w14:paraId="00BA2E41" w14:textId="77777777" w:rsidR="00A84A42" w:rsidRPr="00A1353F" w:rsidRDefault="00A1353F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 xml:space="preserve">se sídlem </w:t>
      </w:r>
      <w:r w:rsidR="00A84A42" w:rsidRPr="00A1353F">
        <w:rPr>
          <w:rFonts w:ascii="Times New Roman" w:hAnsi="Times New Roman" w:cs="Times New Roman"/>
          <w:sz w:val="22"/>
          <w:szCs w:val="22"/>
        </w:rPr>
        <w:t>Husovo nám. 27, 269 18 Rakovník</w:t>
      </w:r>
    </w:p>
    <w:p w14:paraId="018D1D21" w14:textId="77777777" w:rsidR="00A84A42" w:rsidRPr="00A1353F" w:rsidRDefault="00A1353F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z</w:t>
      </w:r>
      <w:r w:rsidR="00A84A42" w:rsidRPr="00A1353F">
        <w:rPr>
          <w:rFonts w:ascii="Times New Roman" w:hAnsi="Times New Roman" w:cs="Times New Roman"/>
          <w:sz w:val="22"/>
          <w:szCs w:val="22"/>
        </w:rPr>
        <w:t>astoupen</w:t>
      </w:r>
      <w:r w:rsidRPr="00A1353F">
        <w:rPr>
          <w:rFonts w:ascii="Times New Roman" w:hAnsi="Times New Roman" w:cs="Times New Roman"/>
          <w:sz w:val="22"/>
          <w:szCs w:val="22"/>
        </w:rPr>
        <w:t xml:space="preserve">é </w:t>
      </w:r>
      <w:r w:rsidR="00BE0FA1">
        <w:rPr>
          <w:rFonts w:ascii="Times New Roman" w:hAnsi="Times New Roman" w:cs="Times New Roman"/>
          <w:sz w:val="22"/>
          <w:szCs w:val="22"/>
        </w:rPr>
        <w:t xml:space="preserve">PaedDr. Luďkem </w:t>
      </w:r>
      <w:proofErr w:type="spellStart"/>
      <w:r w:rsidR="00BE0FA1">
        <w:rPr>
          <w:rFonts w:ascii="Times New Roman" w:hAnsi="Times New Roman" w:cs="Times New Roman"/>
          <w:sz w:val="22"/>
          <w:szCs w:val="22"/>
        </w:rPr>
        <w:t>Štíbrem</w:t>
      </w:r>
      <w:proofErr w:type="spellEnd"/>
      <w:r w:rsidRPr="00A1353F">
        <w:rPr>
          <w:rFonts w:ascii="Times New Roman" w:hAnsi="Times New Roman" w:cs="Times New Roman"/>
          <w:sz w:val="22"/>
          <w:szCs w:val="22"/>
        </w:rPr>
        <w:t>, starostou</w:t>
      </w:r>
    </w:p>
    <w:p w14:paraId="1DA3203B" w14:textId="77777777" w:rsidR="00A84A42" w:rsidRPr="00A1353F" w:rsidRDefault="00A1353F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b</w:t>
      </w:r>
      <w:r w:rsidR="00A84A42" w:rsidRPr="00A1353F">
        <w:rPr>
          <w:rFonts w:ascii="Times New Roman" w:hAnsi="Times New Roman" w:cs="Times New Roman"/>
          <w:sz w:val="22"/>
          <w:szCs w:val="22"/>
        </w:rPr>
        <w:t>ankovní spojení</w:t>
      </w:r>
      <w:r w:rsidRPr="00A1353F">
        <w:rPr>
          <w:rFonts w:ascii="Times New Roman" w:hAnsi="Times New Roman" w:cs="Times New Roman"/>
          <w:sz w:val="22"/>
          <w:szCs w:val="22"/>
        </w:rPr>
        <w:t xml:space="preserve"> </w:t>
      </w:r>
      <w:r w:rsidR="00A84A42" w:rsidRPr="00A1353F">
        <w:rPr>
          <w:rFonts w:ascii="Times New Roman" w:hAnsi="Times New Roman" w:cs="Times New Roman"/>
          <w:sz w:val="22"/>
          <w:szCs w:val="22"/>
        </w:rPr>
        <w:t>ČSOB a.s., pobočka Rakovník</w:t>
      </w:r>
    </w:p>
    <w:p w14:paraId="161840FA" w14:textId="77777777" w:rsidR="00A84A42" w:rsidRPr="00A1353F" w:rsidRDefault="00A1353F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č</w:t>
      </w:r>
      <w:r w:rsidR="00A84A42" w:rsidRPr="00A1353F">
        <w:rPr>
          <w:rFonts w:ascii="Times New Roman" w:hAnsi="Times New Roman" w:cs="Times New Roman"/>
          <w:sz w:val="22"/>
          <w:szCs w:val="22"/>
        </w:rPr>
        <w:t>íslo účtu</w:t>
      </w:r>
      <w:r w:rsidRPr="00A1353F">
        <w:rPr>
          <w:rFonts w:ascii="Times New Roman" w:hAnsi="Times New Roman" w:cs="Times New Roman"/>
          <w:sz w:val="22"/>
          <w:szCs w:val="22"/>
        </w:rPr>
        <w:t xml:space="preserve"> </w:t>
      </w:r>
      <w:r w:rsidR="00A84A42" w:rsidRPr="00A1353F">
        <w:rPr>
          <w:rFonts w:ascii="Times New Roman" w:hAnsi="Times New Roman" w:cs="Times New Roman"/>
          <w:sz w:val="22"/>
          <w:szCs w:val="22"/>
        </w:rPr>
        <w:t>500</w:t>
      </w:r>
      <w:r w:rsidR="003A44F4" w:rsidRPr="00A1353F">
        <w:rPr>
          <w:rFonts w:ascii="Times New Roman" w:hAnsi="Times New Roman" w:cs="Times New Roman"/>
          <w:sz w:val="22"/>
          <w:szCs w:val="22"/>
        </w:rPr>
        <w:t>4</w:t>
      </w:r>
      <w:r w:rsidR="00A84A42" w:rsidRPr="00A1353F">
        <w:rPr>
          <w:rFonts w:ascii="Times New Roman" w:hAnsi="Times New Roman" w:cs="Times New Roman"/>
          <w:sz w:val="22"/>
          <w:szCs w:val="22"/>
        </w:rPr>
        <w:t>500</w:t>
      </w:r>
      <w:r w:rsidR="003A44F4" w:rsidRPr="00A1353F">
        <w:rPr>
          <w:rFonts w:ascii="Times New Roman" w:hAnsi="Times New Roman" w:cs="Times New Roman"/>
          <w:sz w:val="22"/>
          <w:szCs w:val="22"/>
        </w:rPr>
        <w:t>4</w:t>
      </w:r>
      <w:r w:rsidR="00A84A42" w:rsidRPr="00A1353F">
        <w:rPr>
          <w:rFonts w:ascii="Times New Roman" w:hAnsi="Times New Roman" w:cs="Times New Roman"/>
          <w:sz w:val="22"/>
          <w:szCs w:val="22"/>
        </w:rPr>
        <w:t xml:space="preserve"> / 0300</w:t>
      </w:r>
    </w:p>
    <w:p w14:paraId="3B81713A" w14:textId="77777777" w:rsidR="00A84A42" w:rsidRPr="00A1353F" w:rsidRDefault="00A84A42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IČ:</w:t>
      </w:r>
      <w:r w:rsidR="00A1353F" w:rsidRPr="00A1353F">
        <w:rPr>
          <w:rFonts w:ascii="Times New Roman" w:hAnsi="Times New Roman" w:cs="Times New Roman"/>
          <w:sz w:val="22"/>
          <w:szCs w:val="22"/>
        </w:rPr>
        <w:t xml:space="preserve"> </w:t>
      </w:r>
      <w:r w:rsidRPr="00A1353F">
        <w:rPr>
          <w:rFonts w:ascii="Times New Roman" w:hAnsi="Times New Roman" w:cs="Times New Roman"/>
          <w:sz w:val="22"/>
          <w:szCs w:val="22"/>
        </w:rPr>
        <w:t>00244309</w:t>
      </w:r>
      <w:r w:rsidR="00A1353F" w:rsidRPr="00A1353F">
        <w:rPr>
          <w:rFonts w:ascii="Times New Roman" w:hAnsi="Times New Roman" w:cs="Times New Roman"/>
          <w:sz w:val="22"/>
          <w:szCs w:val="22"/>
        </w:rPr>
        <w:t xml:space="preserve">, </w:t>
      </w:r>
      <w:r w:rsidR="00D35020" w:rsidRPr="00A1353F">
        <w:rPr>
          <w:rFonts w:ascii="Times New Roman" w:hAnsi="Times New Roman" w:cs="Times New Roman"/>
          <w:sz w:val="22"/>
          <w:szCs w:val="22"/>
        </w:rPr>
        <w:t>DIČ</w:t>
      </w:r>
      <w:r w:rsidR="00A1353F" w:rsidRPr="00A1353F">
        <w:rPr>
          <w:rFonts w:ascii="Times New Roman" w:hAnsi="Times New Roman" w:cs="Times New Roman"/>
          <w:sz w:val="22"/>
          <w:szCs w:val="22"/>
        </w:rPr>
        <w:t xml:space="preserve"> </w:t>
      </w:r>
      <w:r w:rsidR="00D35020" w:rsidRPr="00A1353F">
        <w:rPr>
          <w:rFonts w:ascii="Times New Roman" w:hAnsi="Times New Roman" w:cs="Times New Roman"/>
          <w:sz w:val="22"/>
          <w:szCs w:val="22"/>
        </w:rPr>
        <w:t>CZ00244309</w:t>
      </w:r>
    </w:p>
    <w:p w14:paraId="6FE19B51" w14:textId="77777777" w:rsidR="0035218E" w:rsidRPr="00A1353F" w:rsidRDefault="0035218E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dále jen „</w:t>
      </w:r>
      <w:r w:rsidR="00FE618A">
        <w:rPr>
          <w:rFonts w:ascii="Times New Roman" w:hAnsi="Times New Roman" w:cs="Times New Roman"/>
          <w:b/>
          <w:sz w:val="22"/>
          <w:szCs w:val="22"/>
        </w:rPr>
        <w:t>O</w:t>
      </w:r>
      <w:r w:rsidRPr="00A1353F">
        <w:rPr>
          <w:rFonts w:ascii="Times New Roman" w:hAnsi="Times New Roman" w:cs="Times New Roman"/>
          <w:b/>
          <w:sz w:val="22"/>
          <w:szCs w:val="22"/>
        </w:rPr>
        <w:t>bjednatel</w:t>
      </w:r>
      <w:r w:rsidRPr="00A1353F">
        <w:rPr>
          <w:rFonts w:ascii="Times New Roman" w:hAnsi="Times New Roman" w:cs="Times New Roman"/>
          <w:sz w:val="22"/>
          <w:szCs w:val="22"/>
        </w:rPr>
        <w:t>“</w:t>
      </w:r>
    </w:p>
    <w:p w14:paraId="3D106178" w14:textId="77777777" w:rsidR="00E045EF" w:rsidRDefault="00E045EF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</w:p>
    <w:p w14:paraId="387819ED" w14:textId="77777777" w:rsidR="00A7098C" w:rsidRPr="00A1353F" w:rsidRDefault="00A7098C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a</w:t>
      </w:r>
    </w:p>
    <w:p w14:paraId="72877110" w14:textId="77777777" w:rsidR="00A7098C" w:rsidRPr="00A1353F" w:rsidRDefault="00A7098C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</w:p>
    <w:p w14:paraId="51095617" w14:textId="77777777" w:rsidR="00A5074B" w:rsidRPr="00A1353F" w:rsidRDefault="00BE0FA1" w:rsidP="0077283E">
      <w:pPr>
        <w:pStyle w:val="zhotovitel1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Údržba městských komunikací Rakovník, spol. s r. o.</w:t>
      </w:r>
    </w:p>
    <w:p w14:paraId="6E38A41E" w14:textId="77777777" w:rsidR="00A5074B" w:rsidRPr="00A1353F" w:rsidRDefault="00A1353F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 xml:space="preserve">se sídlem </w:t>
      </w:r>
      <w:proofErr w:type="spellStart"/>
      <w:r w:rsidR="00BE0FA1">
        <w:rPr>
          <w:rFonts w:ascii="Times New Roman" w:hAnsi="Times New Roman" w:cs="Times New Roman"/>
          <w:sz w:val="22"/>
          <w:szCs w:val="22"/>
        </w:rPr>
        <w:t>Kokrdovská</w:t>
      </w:r>
      <w:proofErr w:type="spellEnd"/>
      <w:r w:rsidR="00BE0FA1">
        <w:rPr>
          <w:rFonts w:ascii="Times New Roman" w:hAnsi="Times New Roman" w:cs="Times New Roman"/>
          <w:sz w:val="22"/>
          <w:szCs w:val="22"/>
        </w:rPr>
        <w:t xml:space="preserve"> 78, 269 01 Rakovník</w:t>
      </w:r>
    </w:p>
    <w:p w14:paraId="0DFD0518" w14:textId="77777777" w:rsidR="00A5074B" w:rsidRPr="00A1353F" w:rsidRDefault="00BE0FA1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zastoupená Mgr. Dušanem </w:t>
      </w:r>
      <w:proofErr w:type="spellStart"/>
      <w:r>
        <w:rPr>
          <w:rFonts w:ascii="Times New Roman" w:hAnsi="Times New Roman" w:cs="Times New Roman"/>
          <w:sz w:val="22"/>
          <w:szCs w:val="22"/>
        </w:rPr>
        <w:t>Godešou</w:t>
      </w:r>
      <w:proofErr w:type="spellEnd"/>
      <w:r>
        <w:rPr>
          <w:rFonts w:ascii="Times New Roman" w:hAnsi="Times New Roman" w:cs="Times New Roman"/>
          <w:sz w:val="22"/>
          <w:szCs w:val="22"/>
        </w:rPr>
        <w:t>, jednatelem</w:t>
      </w:r>
    </w:p>
    <w:p w14:paraId="3EB9164D" w14:textId="77777777" w:rsidR="00D910FF" w:rsidRPr="00A1353F" w:rsidRDefault="00A1353F" w:rsidP="0077283E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 xml:space="preserve">IČ: </w:t>
      </w:r>
      <w:r w:rsidR="00BE0FA1">
        <w:rPr>
          <w:rFonts w:ascii="Times New Roman" w:hAnsi="Times New Roman" w:cs="Times New Roman"/>
          <w:sz w:val="22"/>
          <w:szCs w:val="22"/>
        </w:rPr>
        <w:t>25073249, DIČ: CZ25073249</w:t>
      </w:r>
    </w:p>
    <w:p w14:paraId="5D9964BB" w14:textId="77777777" w:rsidR="00A1353F" w:rsidRPr="00A1353F" w:rsidRDefault="00A1353F" w:rsidP="0077283E">
      <w:pPr>
        <w:contextualSpacing/>
        <w:rPr>
          <w:rFonts w:ascii="Times New Roman" w:hAnsi="Times New Roman"/>
          <w:szCs w:val="22"/>
        </w:rPr>
      </w:pPr>
      <w:r w:rsidRPr="00A1353F">
        <w:rPr>
          <w:rFonts w:ascii="Times New Roman" w:hAnsi="Times New Roman"/>
          <w:szCs w:val="22"/>
        </w:rPr>
        <w:t xml:space="preserve">zapsaná pod spisovou značkou </w:t>
      </w:r>
      <w:r w:rsidR="00BE0FA1">
        <w:rPr>
          <w:rFonts w:ascii="Times New Roman" w:hAnsi="Times New Roman"/>
          <w:szCs w:val="22"/>
        </w:rPr>
        <w:t>C47309</w:t>
      </w:r>
      <w:r w:rsidRPr="00A1353F">
        <w:rPr>
          <w:rFonts w:ascii="Times New Roman" w:hAnsi="Times New Roman"/>
          <w:szCs w:val="22"/>
        </w:rPr>
        <w:t xml:space="preserve"> vedenou </w:t>
      </w:r>
      <w:r w:rsidR="00BE0FA1">
        <w:rPr>
          <w:rFonts w:ascii="Times New Roman" w:hAnsi="Times New Roman"/>
          <w:szCs w:val="22"/>
        </w:rPr>
        <w:t xml:space="preserve">v obchodním rejstříku </w:t>
      </w:r>
      <w:r w:rsidRPr="00A1353F">
        <w:rPr>
          <w:rFonts w:ascii="Times New Roman" w:hAnsi="Times New Roman"/>
          <w:szCs w:val="22"/>
        </w:rPr>
        <w:t xml:space="preserve">u </w:t>
      </w:r>
      <w:r w:rsidR="00BE0FA1">
        <w:rPr>
          <w:rFonts w:ascii="Times New Roman" w:hAnsi="Times New Roman"/>
          <w:szCs w:val="22"/>
        </w:rPr>
        <w:t>Městského soudu v Praze</w:t>
      </w:r>
    </w:p>
    <w:p w14:paraId="60BA5530" w14:textId="77777777" w:rsidR="0035218E" w:rsidRPr="00A1353F" w:rsidRDefault="0035218E" w:rsidP="00371246">
      <w:pPr>
        <w:pStyle w:val="zhotovitel1"/>
        <w:rPr>
          <w:rFonts w:ascii="Times New Roman" w:hAnsi="Times New Roman" w:cs="Times New Roman"/>
          <w:b w:val="0"/>
          <w:szCs w:val="22"/>
        </w:rPr>
      </w:pPr>
      <w:r w:rsidRPr="00A1353F">
        <w:rPr>
          <w:rFonts w:ascii="Times New Roman" w:hAnsi="Times New Roman" w:cs="Times New Roman"/>
          <w:b w:val="0"/>
          <w:szCs w:val="22"/>
        </w:rPr>
        <w:t>dále jen „</w:t>
      </w:r>
      <w:r w:rsidR="00197C2B">
        <w:rPr>
          <w:rFonts w:ascii="Times New Roman" w:hAnsi="Times New Roman" w:cs="Times New Roman"/>
          <w:szCs w:val="22"/>
        </w:rPr>
        <w:t>Provozovatel</w:t>
      </w:r>
      <w:r w:rsidRPr="00A1353F">
        <w:rPr>
          <w:rFonts w:ascii="Times New Roman" w:hAnsi="Times New Roman" w:cs="Times New Roman"/>
          <w:b w:val="0"/>
          <w:szCs w:val="22"/>
        </w:rPr>
        <w:t>“</w:t>
      </w:r>
    </w:p>
    <w:p w14:paraId="67630AEC" w14:textId="77777777" w:rsidR="00303366" w:rsidRPr="00A1353F" w:rsidRDefault="00303366" w:rsidP="00303366">
      <w:pPr>
        <w:rPr>
          <w:rFonts w:ascii="Times New Roman" w:hAnsi="Times New Roman"/>
          <w:szCs w:val="22"/>
        </w:rPr>
      </w:pPr>
    </w:p>
    <w:p w14:paraId="5DA6DC92" w14:textId="77777777" w:rsidR="00303366" w:rsidRDefault="0088565B" w:rsidP="00303366">
      <w:pPr>
        <w:rPr>
          <w:rFonts w:ascii="Times New Roman" w:hAnsi="Times New Roman"/>
          <w:szCs w:val="22"/>
        </w:rPr>
      </w:pPr>
      <w:r w:rsidRPr="00A1353F">
        <w:rPr>
          <w:rFonts w:ascii="Times New Roman" w:hAnsi="Times New Roman"/>
          <w:szCs w:val="22"/>
        </w:rPr>
        <w:t>uzavřeli</w:t>
      </w:r>
      <w:r w:rsidR="00303366" w:rsidRPr="00A1353F">
        <w:rPr>
          <w:rFonts w:ascii="Times New Roman" w:hAnsi="Times New Roman"/>
          <w:szCs w:val="22"/>
        </w:rPr>
        <w:t xml:space="preserve"> dnešního dne, měsíce a roku dle </w:t>
      </w:r>
      <w:proofErr w:type="spellStart"/>
      <w:r w:rsidR="00303366" w:rsidRPr="00A1353F">
        <w:rPr>
          <w:rFonts w:ascii="Times New Roman" w:hAnsi="Times New Roman"/>
          <w:szCs w:val="22"/>
        </w:rPr>
        <w:t>ust</w:t>
      </w:r>
      <w:proofErr w:type="spellEnd"/>
      <w:r w:rsidR="00303366" w:rsidRPr="00A1353F">
        <w:rPr>
          <w:rFonts w:ascii="Times New Roman" w:hAnsi="Times New Roman"/>
          <w:szCs w:val="22"/>
        </w:rPr>
        <w:t xml:space="preserve">. § </w:t>
      </w:r>
      <w:r w:rsidR="001B6147">
        <w:rPr>
          <w:rFonts w:ascii="Times New Roman" w:hAnsi="Times New Roman"/>
          <w:szCs w:val="22"/>
        </w:rPr>
        <w:t>1746</w:t>
      </w:r>
      <w:r w:rsidR="00303366" w:rsidRPr="00A1353F">
        <w:rPr>
          <w:rFonts w:ascii="Times New Roman" w:hAnsi="Times New Roman"/>
          <w:szCs w:val="22"/>
        </w:rPr>
        <w:t xml:space="preserve"> a násl. zák. č. 89/2012 Sb., občanský zá</w:t>
      </w:r>
      <w:r w:rsidR="0069271F">
        <w:rPr>
          <w:rFonts w:ascii="Times New Roman" w:hAnsi="Times New Roman"/>
          <w:szCs w:val="22"/>
        </w:rPr>
        <w:t xml:space="preserve">koník, v platném znění, tuto </w:t>
      </w:r>
    </w:p>
    <w:p w14:paraId="6568A8E6" w14:textId="77777777" w:rsidR="001B6147" w:rsidRDefault="001B6147" w:rsidP="00303366">
      <w:pPr>
        <w:rPr>
          <w:rFonts w:ascii="Times New Roman" w:hAnsi="Times New Roman"/>
          <w:szCs w:val="22"/>
        </w:rPr>
      </w:pPr>
    </w:p>
    <w:p w14:paraId="7B2473EA" w14:textId="77777777" w:rsidR="0069271F" w:rsidRPr="0069271F" w:rsidRDefault="0069271F" w:rsidP="0069271F">
      <w:pPr>
        <w:jc w:val="center"/>
        <w:rPr>
          <w:rFonts w:ascii="Times New Roman" w:hAnsi="Times New Roman"/>
          <w:b/>
          <w:sz w:val="32"/>
          <w:szCs w:val="22"/>
        </w:rPr>
      </w:pPr>
      <w:r w:rsidRPr="0069271F">
        <w:rPr>
          <w:rFonts w:ascii="Times New Roman" w:hAnsi="Times New Roman"/>
          <w:b/>
          <w:sz w:val="32"/>
          <w:szCs w:val="22"/>
        </w:rPr>
        <w:t xml:space="preserve">SMLOUVU </w:t>
      </w:r>
      <w:r w:rsidR="00AD35A5">
        <w:rPr>
          <w:rFonts w:ascii="Times New Roman" w:hAnsi="Times New Roman"/>
          <w:b/>
          <w:sz w:val="32"/>
          <w:szCs w:val="22"/>
        </w:rPr>
        <w:t>O ZAJIŠTĚNÍ PROVOZU VEŘEJNÝCH WC</w:t>
      </w:r>
    </w:p>
    <w:p w14:paraId="407FDB95" w14:textId="77777777" w:rsidR="00A7098C" w:rsidRDefault="00A7098C">
      <w:pPr>
        <w:pStyle w:val="zhotovitel2"/>
        <w:rPr>
          <w:rFonts w:ascii="Times New Roman" w:hAnsi="Times New Roman" w:cs="Times New Roman"/>
          <w:sz w:val="22"/>
          <w:szCs w:val="22"/>
        </w:rPr>
      </w:pPr>
    </w:p>
    <w:p w14:paraId="0417BB79" w14:textId="77777777" w:rsidR="0077283E" w:rsidRPr="00A1353F" w:rsidRDefault="0077283E" w:rsidP="0077283E">
      <w:pPr>
        <w:pStyle w:val="Nadpis1"/>
        <w:numPr>
          <w:ilvl w:val="1"/>
          <w:numId w:val="6"/>
        </w:numPr>
        <w:spacing w:after="120"/>
        <w:ind w:left="357" w:hanging="35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Úvodní ustanovení</w:t>
      </w:r>
    </w:p>
    <w:p w14:paraId="1D7FCA5B" w14:textId="77777777" w:rsidR="0077283E" w:rsidRDefault="0077283E" w:rsidP="00E045EF">
      <w:pPr>
        <w:pStyle w:val="zhotovitel2"/>
        <w:numPr>
          <w:ilvl w:val="0"/>
          <w:numId w:val="17"/>
        </w:numPr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je výlučným vlastníkem budovy čp. 167 která je součástí pozemku </w:t>
      </w:r>
      <w:proofErr w:type="spellStart"/>
      <w:r>
        <w:rPr>
          <w:rFonts w:ascii="Times New Roman" w:hAnsi="Times New Roman" w:cs="Times New Roman"/>
          <w:sz w:val="22"/>
          <w:szCs w:val="22"/>
        </w:rPr>
        <w:t>parc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č. st. 192 zapsané u Katastrálního úřadu pro Středočeský kraj, Katastrální pracoviště Rakovník, LV 10001, pro obec a k. </w:t>
      </w:r>
      <w:proofErr w:type="spellStart"/>
      <w:r>
        <w:rPr>
          <w:rFonts w:ascii="Times New Roman" w:hAnsi="Times New Roman" w:cs="Times New Roman"/>
          <w:sz w:val="22"/>
          <w:szCs w:val="22"/>
        </w:rPr>
        <w:t>ú.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Rakovník.</w:t>
      </w:r>
      <w:r w:rsidR="00565F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82BDC7" w14:textId="77777777" w:rsidR="00E045EF" w:rsidRDefault="00E045EF" w:rsidP="00E045EF">
      <w:pPr>
        <w:pStyle w:val="zhotovitel2"/>
        <w:spacing w:before="0"/>
        <w:ind w:left="360" w:firstLine="0"/>
        <w:contextualSpacing/>
        <w:rPr>
          <w:rFonts w:ascii="Times New Roman" w:hAnsi="Times New Roman" w:cs="Times New Roman"/>
          <w:sz w:val="22"/>
          <w:szCs w:val="22"/>
        </w:rPr>
      </w:pPr>
    </w:p>
    <w:p w14:paraId="14B76864" w14:textId="77777777" w:rsidR="0077283E" w:rsidRDefault="00197C2B" w:rsidP="00E045EF">
      <w:pPr>
        <w:pStyle w:val="zhotovitel2"/>
        <w:numPr>
          <w:ilvl w:val="0"/>
          <w:numId w:val="17"/>
        </w:numPr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Provozovatel</w:t>
      </w:r>
      <w:r w:rsidR="0077283E">
        <w:rPr>
          <w:rFonts w:ascii="Times New Roman" w:hAnsi="Times New Roman" w:cs="Times New Roman"/>
          <w:sz w:val="22"/>
          <w:szCs w:val="22"/>
        </w:rPr>
        <w:t xml:space="preserve"> je na základě živnostenského oprávnění vydaného </w:t>
      </w:r>
      <w:proofErr w:type="spellStart"/>
      <w:r w:rsidR="0077283E">
        <w:rPr>
          <w:rFonts w:ascii="Times New Roman" w:hAnsi="Times New Roman" w:cs="Times New Roman"/>
          <w:sz w:val="22"/>
          <w:szCs w:val="22"/>
        </w:rPr>
        <w:t>MěÚ</w:t>
      </w:r>
      <w:proofErr w:type="spellEnd"/>
      <w:r w:rsidR="0077283E">
        <w:rPr>
          <w:rFonts w:ascii="Times New Roman" w:hAnsi="Times New Roman" w:cs="Times New Roman"/>
          <w:sz w:val="22"/>
          <w:szCs w:val="22"/>
        </w:rPr>
        <w:t xml:space="preserve"> Rakovník č. j. 1/0561/97/02 ze dne 9. 6. 1997 oprávněn k podnikatelské činnosti na úseku provozu veřejných záchodků.</w:t>
      </w:r>
    </w:p>
    <w:p w14:paraId="5B2C89C9" w14:textId="77777777" w:rsidR="00E045EF" w:rsidRDefault="00E045EF" w:rsidP="00E045EF">
      <w:pPr>
        <w:pStyle w:val="zhotovitel2"/>
        <w:spacing w:before="0"/>
        <w:ind w:left="360" w:firstLine="0"/>
        <w:contextualSpacing/>
        <w:rPr>
          <w:rFonts w:ascii="Times New Roman" w:hAnsi="Times New Roman" w:cs="Times New Roman"/>
          <w:sz w:val="22"/>
          <w:szCs w:val="22"/>
        </w:rPr>
      </w:pPr>
    </w:p>
    <w:p w14:paraId="56AECC78" w14:textId="77777777" w:rsidR="0077283E" w:rsidRDefault="0077283E" w:rsidP="00E045EF">
      <w:pPr>
        <w:pStyle w:val="zhotovitel2"/>
        <w:numPr>
          <w:ilvl w:val="0"/>
          <w:numId w:val="17"/>
        </w:numPr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Součástí budovy čp. 167 je nebytový prostor č. 4 – veřejné WC</w:t>
      </w:r>
      <w:r w:rsidR="00197C2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situovaný v přízemí budovy.</w:t>
      </w:r>
    </w:p>
    <w:p w14:paraId="0AE6F961" w14:textId="77777777" w:rsidR="0077283E" w:rsidRPr="00A1353F" w:rsidRDefault="0077283E" w:rsidP="00E045EF">
      <w:pPr>
        <w:pStyle w:val="zhotovitel2"/>
        <w:spacing w:before="0" w:after="120"/>
        <w:contextualSpacing/>
        <w:rPr>
          <w:rFonts w:ascii="Times New Roman" w:hAnsi="Times New Roman" w:cs="Times New Roman"/>
          <w:sz w:val="22"/>
          <w:szCs w:val="22"/>
        </w:rPr>
      </w:pPr>
    </w:p>
    <w:p w14:paraId="59F9B349" w14:textId="77777777" w:rsidR="00A7098C" w:rsidRPr="00A1353F" w:rsidRDefault="00A7098C" w:rsidP="00E045EF">
      <w:pPr>
        <w:pStyle w:val="Nadpis1"/>
        <w:numPr>
          <w:ilvl w:val="1"/>
          <w:numId w:val="6"/>
        </w:numPr>
        <w:spacing w:after="120"/>
        <w:ind w:left="357" w:hanging="357"/>
        <w:contextualSpacing/>
        <w:rPr>
          <w:rFonts w:ascii="Times New Roman" w:hAnsi="Times New Roman" w:cs="Times New Roman"/>
          <w:szCs w:val="22"/>
        </w:rPr>
      </w:pPr>
      <w:r w:rsidRPr="00A1353F">
        <w:rPr>
          <w:rFonts w:ascii="Times New Roman" w:hAnsi="Times New Roman" w:cs="Times New Roman"/>
          <w:szCs w:val="22"/>
        </w:rPr>
        <w:t xml:space="preserve">Předmět </w:t>
      </w:r>
      <w:r w:rsidR="00D624A0">
        <w:rPr>
          <w:rFonts w:ascii="Times New Roman" w:hAnsi="Times New Roman" w:cs="Times New Roman"/>
          <w:szCs w:val="22"/>
        </w:rPr>
        <w:t>smlouvy</w:t>
      </w:r>
    </w:p>
    <w:p w14:paraId="5B5FE86F" w14:textId="77777777" w:rsidR="00A1353F" w:rsidRPr="006C1859" w:rsidRDefault="00A7098C" w:rsidP="00E045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hanging="357"/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>Předmětem smlouvy je</w:t>
      </w:r>
      <w:r w:rsidR="00954EC4" w:rsidRPr="006C1859">
        <w:rPr>
          <w:rFonts w:ascii="Times New Roman" w:hAnsi="Times New Roman"/>
          <w:szCs w:val="22"/>
        </w:rPr>
        <w:t xml:space="preserve">: </w:t>
      </w:r>
      <w:r w:rsidR="00BE0FA1">
        <w:rPr>
          <w:rFonts w:ascii="Times New Roman" w:hAnsi="Times New Roman"/>
          <w:b/>
          <w:szCs w:val="22"/>
        </w:rPr>
        <w:t xml:space="preserve">zajištění </w:t>
      </w:r>
      <w:r w:rsidR="00AD35A5">
        <w:rPr>
          <w:rFonts w:ascii="Times New Roman" w:hAnsi="Times New Roman"/>
          <w:b/>
          <w:szCs w:val="22"/>
        </w:rPr>
        <w:t>provozu a údržby</w:t>
      </w:r>
      <w:r w:rsidR="00BE0FA1">
        <w:rPr>
          <w:rFonts w:ascii="Times New Roman" w:hAnsi="Times New Roman"/>
          <w:b/>
          <w:szCs w:val="22"/>
        </w:rPr>
        <w:t xml:space="preserve"> </w:t>
      </w:r>
      <w:r w:rsidR="00AD35A5">
        <w:rPr>
          <w:rFonts w:ascii="Times New Roman" w:hAnsi="Times New Roman"/>
          <w:b/>
          <w:szCs w:val="22"/>
        </w:rPr>
        <w:t xml:space="preserve">veřejných WC, </w:t>
      </w:r>
      <w:r w:rsidR="00AD35A5">
        <w:rPr>
          <w:rFonts w:ascii="Times New Roman" w:hAnsi="Times New Roman"/>
          <w:szCs w:val="22"/>
        </w:rPr>
        <w:t xml:space="preserve">umístěných </w:t>
      </w:r>
      <w:r w:rsidR="00BB3517">
        <w:rPr>
          <w:rFonts w:ascii="Times New Roman" w:hAnsi="Times New Roman"/>
          <w:szCs w:val="22"/>
        </w:rPr>
        <w:t>v</w:t>
      </w:r>
      <w:r w:rsidR="00D624A0">
        <w:rPr>
          <w:rFonts w:ascii="Times New Roman" w:hAnsi="Times New Roman"/>
          <w:szCs w:val="22"/>
        </w:rPr>
        <w:t> </w:t>
      </w:r>
      <w:r w:rsidR="00BB3517">
        <w:rPr>
          <w:rFonts w:ascii="Times New Roman" w:hAnsi="Times New Roman"/>
          <w:szCs w:val="22"/>
        </w:rPr>
        <w:t>prostoru č. 4 v</w:t>
      </w:r>
      <w:r w:rsidR="00D624A0">
        <w:rPr>
          <w:rFonts w:ascii="Times New Roman" w:hAnsi="Times New Roman"/>
          <w:szCs w:val="22"/>
        </w:rPr>
        <w:t> </w:t>
      </w:r>
      <w:r w:rsidR="00BB3517">
        <w:rPr>
          <w:rFonts w:ascii="Times New Roman" w:hAnsi="Times New Roman"/>
          <w:szCs w:val="22"/>
        </w:rPr>
        <w:t>budově čp. 167 na Husově náměstí v</w:t>
      </w:r>
      <w:r w:rsidR="00D624A0">
        <w:rPr>
          <w:rFonts w:ascii="Times New Roman" w:hAnsi="Times New Roman"/>
          <w:szCs w:val="22"/>
        </w:rPr>
        <w:t> </w:t>
      </w:r>
      <w:r w:rsidR="00BB3517">
        <w:rPr>
          <w:rFonts w:ascii="Times New Roman" w:hAnsi="Times New Roman"/>
          <w:szCs w:val="22"/>
        </w:rPr>
        <w:t>Rakovníku.</w:t>
      </w:r>
    </w:p>
    <w:p w14:paraId="0964E044" w14:textId="77777777" w:rsidR="00A1353F" w:rsidRPr="006C1859" w:rsidRDefault="00A1353F" w:rsidP="00A1353F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/>
          <w:szCs w:val="22"/>
        </w:rPr>
      </w:pPr>
    </w:p>
    <w:p w14:paraId="7DFC406E" w14:textId="77777777" w:rsidR="00BB3517" w:rsidRDefault="00197C2B" w:rsidP="006C185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Provozovatel</w:t>
      </w:r>
      <w:r w:rsidR="001B6147">
        <w:rPr>
          <w:rFonts w:ascii="Times New Roman" w:hAnsi="Times New Roman"/>
          <w:szCs w:val="22"/>
        </w:rPr>
        <w:t xml:space="preserve"> se zavazuje, že bude </w:t>
      </w:r>
      <w:r w:rsidR="00D624A0">
        <w:rPr>
          <w:rFonts w:ascii="Times New Roman" w:hAnsi="Times New Roman"/>
          <w:szCs w:val="22"/>
        </w:rPr>
        <w:t xml:space="preserve">řádně </w:t>
      </w:r>
      <w:r w:rsidR="001B6147">
        <w:rPr>
          <w:rFonts w:ascii="Times New Roman" w:hAnsi="Times New Roman"/>
          <w:szCs w:val="22"/>
        </w:rPr>
        <w:t xml:space="preserve">zajišťovat provoz a </w:t>
      </w:r>
      <w:r w:rsidR="00FC6EF4">
        <w:rPr>
          <w:rFonts w:ascii="Times New Roman" w:hAnsi="Times New Roman"/>
          <w:szCs w:val="22"/>
        </w:rPr>
        <w:t xml:space="preserve">běžnou </w:t>
      </w:r>
      <w:r w:rsidR="001B6147">
        <w:rPr>
          <w:rFonts w:ascii="Times New Roman" w:hAnsi="Times New Roman"/>
          <w:szCs w:val="22"/>
        </w:rPr>
        <w:t>údržbu veřejných WC na své náklady.</w:t>
      </w:r>
      <w:r w:rsidR="00D624A0">
        <w:rPr>
          <w:rFonts w:ascii="Times New Roman" w:hAnsi="Times New Roman"/>
          <w:szCs w:val="22"/>
        </w:rPr>
        <w:t xml:space="preserve"> Provozováním veřejného WC se dle této smlouvy rozumí:</w:t>
      </w:r>
    </w:p>
    <w:p w14:paraId="5140B0D9" w14:textId="77777777" w:rsidR="00D624A0" w:rsidRDefault="00740AF2" w:rsidP="00D624A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</w:t>
      </w:r>
      <w:r w:rsidR="00D624A0">
        <w:rPr>
          <w:rFonts w:ascii="Times New Roman" w:hAnsi="Times New Roman"/>
          <w:szCs w:val="22"/>
        </w:rPr>
        <w:t xml:space="preserve">možnění přístupu </w:t>
      </w:r>
      <w:r w:rsidR="00E66C1C">
        <w:rPr>
          <w:rFonts w:ascii="Times New Roman" w:hAnsi="Times New Roman"/>
          <w:szCs w:val="22"/>
        </w:rPr>
        <w:t>veřejnosti do prostor veřejného WC a jejich užívání za podmínek stanovených touto smlouvou,</w:t>
      </w:r>
    </w:p>
    <w:p w14:paraId="39CD5C75" w14:textId="77777777" w:rsidR="00E66C1C" w:rsidRDefault="00E66C1C" w:rsidP="00D624A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zajištění obsluhy veřejného WC po celou dobu provozních hodin,</w:t>
      </w:r>
    </w:p>
    <w:p w14:paraId="1660D65D" w14:textId="77777777" w:rsidR="00E66C1C" w:rsidRDefault="00E66C1C" w:rsidP="00D624A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zajištění potřebných hygienických potřeb,</w:t>
      </w:r>
    </w:p>
    <w:p w14:paraId="1C0C69CE" w14:textId="77777777" w:rsidR="00E66C1C" w:rsidRDefault="00E66C1C" w:rsidP="00D624A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zajištění pravidelného úklidu a kontroly prostor WC</w:t>
      </w:r>
      <w:r w:rsidR="00197C2B">
        <w:rPr>
          <w:rFonts w:ascii="Times New Roman" w:hAnsi="Times New Roman"/>
          <w:szCs w:val="22"/>
        </w:rPr>
        <w:t>, a to minimálně 2x denně,</w:t>
      </w:r>
    </w:p>
    <w:p w14:paraId="2343CA45" w14:textId="77777777" w:rsidR="00E66C1C" w:rsidRDefault="00E66C1C" w:rsidP="00D624A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zajištění řádného technického a funkčního stavu prostor veřejného WC,</w:t>
      </w:r>
    </w:p>
    <w:p w14:paraId="7AB38903" w14:textId="77777777" w:rsidR="00BB3517" w:rsidRDefault="00BB3517" w:rsidP="00BB3517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/>
          <w:szCs w:val="22"/>
        </w:rPr>
      </w:pPr>
    </w:p>
    <w:p w14:paraId="549C3106" w14:textId="77777777" w:rsidR="00A1353F" w:rsidRPr="009F74A0" w:rsidRDefault="00E66C1C" w:rsidP="0008732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9F74A0">
        <w:rPr>
          <w:rFonts w:ascii="Times New Roman" w:hAnsi="Times New Roman"/>
          <w:szCs w:val="22"/>
        </w:rPr>
        <w:t>Objednatel</w:t>
      </w:r>
      <w:r w:rsidR="001B6147" w:rsidRPr="009F74A0">
        <w:rPr>
          <w:rFonts w:ascii="Times New Roman" w:hAnsi="Times New Roman"/>
          <w:bCs/>
          <w:szCs w:val="22"/>
        </w:rPr>
        <w:t xml:space="preserve"> se zavazuje hradit </w:t>
      </w:r>
      <w:r w:rsidR="00197C2B" w:rsidRPr="009F74A0">
        <w:rPr>
          <w:rFonts w:ascii="Times New Roman" w:hAnsi="Times New Roman"/>
          <w:bCs/>
          <w:szCs w:val="22"/>
        </w:rPr>
        <w:t>Provozovateli</w:t>
      </w:r>
      <w:r w:rsidR="001B6147" w:rsidRPr="009F74A0">
        <w:rPr>
          <w:rFonts w:ascii="Times New Roman" w:hAnsi="Times New Roman"/>
          <w:bCs/>
          <w:szCs w:val="22"/>
        </w:rPr>
        <w:t xml:space="preserve"> měsíční paušál </w:t>
      </w:r>
      <w:r w:rsidR="00BB3517" w:rsidRPr="009F74A0">
        <w:rPr>
          <w:rFonts w:ascii="Times New Roman" w:hAnsi="Times New Roman"/>
          <w:bCs/>
          <w:szCs w:val="22"/>
        </w:rPr>
        <w:t xml:space="preserve">dle článku V. této smlouvy </w:t>
      </w:r>
      <w:r w:rsidR="001B6147" w:rsidRPr="009F74A0">
        <w:rPr>
          <w:rFonts w:ascii="Times New Roman" w:hAnsi="Times New Roman"/>
          <w:bCs/>
          <w:szCs w:val="22"/>
        </w:rPr>
        <w:t>na pokrytí nákladů spojených se zajištěním provozu.</w:t>
      </w:r>
    </w:p>
    <w:p w14:paraId="0711939E" w14:textId="77777777" w:rsidR="009F74A0" w:rsidRDefault="009F74A0" w:rsidP="009F74A0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/>
          <w:szCs w:val="22"/>
        </w:rPr>
      </w:pPr>
    </w:p>
    <w:p w14:paraId="4858BF1B" w14:textId="77777777" w:rsidR="009F74A0" w:rsidRPr="009F74A0" w:rsidRDefault="009F74A0" w:rsidP="009F74A0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/>
          <w:szCs w:val="22"/>
        </w:rPr>
      </w:pPr>
    </w:p>
    <w:p w14:paraId="0FA85D2E" w14:textId="77777777" w:rsidR="00FB06C9" w:rsidRPr="006C1859" w:rsidRDefault="001B6147" w:rsidP="006C1859">
      <w:pPr>
        <w:pStyle w:val="Nadpis1"/>
        <w:numPr>
          <w:ilvl w:val="1"/>
          <w:numId w:val="6"/>
        </w:numPr>
        <w:spacing w:after="120"/>
        <w:ind w:left="357" w:hanging="35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Podmínky plnění</w:t>
      </w:r>
    </w:p>
    <w:p w14:paraId="490B768A" w14:textId="77777777" w:rsidR="001B6147" w:rsidRDefault="00197C2B" w:rsidP="00E66C1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Provozovatel</w:t>
      </w:r>
      <w:r w:rsidR="00E66C1C">
        <w:rPr>
          <w:rFonts w:ascii="Times New Roman" w:hAnsi="Times New Roman"/>
          <w:szCs w:val="22"/>
        </w:rPr>
        <w:t xml:space="preserve"> je povinen </w:t>
      </w:r>
      <w:r>
        <w:rPr>
          <w:rFonts w:ascii="Times New Roman" w:hAnsi="Times New Roman"/>
          <w:szCs w:val="22"/>
        </w:rPr>
        <w:t>zajistit provoz</w:t>
      </w:r>
      <w:r w:rsidR="00E66C1C">
        <w:rPr>
          <w:rFonts w:ascii="Times New Roman" w:hAnsi="Times New Roman"/>
          <w:szCs w:val="22"/>
        </w:rPr>
        <w:t xml:space="preserve"> veřejné</w:t>
      </w:r>
      <w:r>
        <w:rPr>
          <w:rFonts w:ascii="Times New Roman" w:hAnsi="Times New Roman"/>
          <w:szCs w:val="22"/>
        </w:rPr>
        <w:t>ho</w:t>
      </w:r>
      <w:r w:rsidR="00E66C1C">
        <w:rPr>
          <w:rFonts w:ascii="Times New Roman" w:hAnsi="Times New Roman"/>
          <w:szCs w:val="22"/>
        </w:rPr>
        <w:t xml:space="preserve"> WC následovně:</w:t>
      </w:r>
    </w:p>
    <w:p w14:paraId="57CF7B40" w14:textId="77777777" w:rsidR="00E66C1C" w:rsidRDefault="00E66C1C" w:rsidP="00E66C1C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Pondělí – </w:t>
      </w:r>
      <w:proofErr w:type="gramStart"/>
      <w:r>
        <w:rPr>
          <w:rFonts w:ascii="Times New Roman" w:hAnsi="Times New Roman"/>
          <w:szCs w:val="22"/>
        </w:rPr>
        <w:t>Pátek</w:t>
      </w:r>
      <w:proofErr w:type="gramEnd"/>
      <w:r>
        <w:rPr>
          <w:rFonts w:ascii="Times New Roman" w:hAnsi="Times New Roman"/>
          <w:szCs w:val="22"/>
        </w:rPr>
        <w:t xml:space="preserve"> od 8:00 h do 16:00h</w:t>
      </w:r>
    </w:p>
    <w:p w14:paraId="4DB82E66" w14:textId="77777777" w:rsidR="00E66C1C" w:rsidRDefault="00E66C1C" w:rsidP="00E66C1C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Sobota od 8:00 h – 11:00 h</w:t>
      </w:r>
    </w:p>
    <w:p w14:paraId="2DD8EB54" w14:textId="77777777" w:rsidR="00197C2B" w:rsidRDefault="00197C2B" w:rsidP="00E66C1C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22"/>
        </w:rPr>
      </w:pPr>
    </w:p>
    <w:p w14:paraId="75C8BB0C" w14:textId="77777777" w:rsidR="00197C2B" w:rsidRDefault="00197C2B" w:rsidP="00197C2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Provozovatel je povinen označit prostory veřejného WC viditelně informací s názvem zařízení, identifikací provozovatele a jeho kontaktních údajů, provozní dobou a ceníkem služeb.</w:t>
      </w:r>
    </w:p>
    <w:p w14:paraId="30BCAAC7" w14:textId="77777777" w:rsidR="00197C2B" w:rsidRDefault="00197C2B" w:rsidP="00197C2B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/>
          <w:szCs w:val="22"/>
        </w:rPr>
      </w:pPr>
    </w:p>
    <w:p w14:paraId="50F07207" w14:textId="77777777" w:rsidR="00197C2B" w:rsidRDefault="00197C2B" w:rsidP="00197C2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Provozovatel je povinen v případě nefunkčnosti toalety či jiného vybavení na ni viditelně upozornit a ihned zjednat nápravu.</w:t>
      </w:r>
    </w:p>
    <w:p w14:paraId="3353594D" w14:textId="77777777" w:rsidR="00197C2B" w:rsidRDefault="00197C2B" w:rsidP="00197C2B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/>
          <w:szCs w:val="22"/>
        </w:rPr>
      </w:pPr>
    </w:p>
    <w:p w14:paraId="1F95A1E3" w14:textId="77777777" w:rsidR="00197C2B" w:rsidRPr="00197C2B" w:rsidRDefault="00197C2B" w:rsidP="00197C2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Provozovatel je povinen o všech provedených úklidech a údržbových pracích a opravách pravidelně vést záznamy, které budou umístěny u obsluhy. Záznam bude obsahovat datum a čas, specifikaci výkonu a podpis osoby, která výkon provedla. Objednatel je oprávněn kdykoliv nahlédnou do</w:t>
      </w:r>
      <w:r w:rsidR="00E045EF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>těchto záznamů.</w:t>
      </w:r>
    </w:p>
    <w:p w14:paraId="4A703CCF" w14:textId="77777777" w:rsidR="001B6147" w:rsidRDefault="001B6147" w:rsidP="001B6147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4ED9A5A5" w14:textId="77777777" w:rsidR="00431B54" w:rsidRDefault="00197C2B" w:rsidP="00431B5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Provozovatel je povinen hradit na své náklady veškeré energie spojené s provozem veřejného WC. Provozovatel bere na vědomí, že na dodávku </w:t>
      </w:r>
      <w:r w:rsidR="000A6676">
        <w:rPr>
          <w:rFonts w:ascii="Times New Roman" w:hAnsi="Times New Roman"/>
          <w:szCs w:val="22"/>
        </w:rPr>
        <w:t xml:space="preserve">elektrické </w:t>
      </w:r>
      <w:r>
        <w:rPr>
          <w:rFonts w:ascii="Times New Roman" w:hAnsi="Times New Roman"/>
          <w:szCs w:val="22"/>
        </w:rPr>
        <w:t xml:space="preserve">energie si uzavře smlouvu s příslušným dodavatelem. Voda a teplo budou provozovateli </w:t>
      </w:r>
      <w:r w:rsidR="000A6676">
        <w:rPr>
          <w:rFonts w:ascii="Times New Roman" w:hAnsi="Times New Roman"/>
          <w:szCs w:val="22"/>
        </w:rPr>
        <w:t>pře</w:t>
      </w:r>
      <w:r>
        <w:rPr>
          <w:rFonts w:ascii="Times New Roman" w:hAnsi="Times New Roman"/>
          <w:szCs w:val="22"/>
        </w:rPr>
        <w:t>účtovány na základě skutečné spotřeby dle odpočtových měřidel</w:t>
      </w:r>
      <w:r w:rsidR="00543532">
        <w:rPr>
          <w:rFonts w:ascii="Times New Roman" w:hAnsi="Times New Roman"/>
          <w:szCs w:val="22"/>
        </w:rPr>
        <w:t>. Vyúčtování vody a tepla bude provádět Městská knihovna Rakovník, příspěvková organizace, jako hlavní uživatel budovy.</w:t>
      </w:r>
    </w:p>
    <w:p w14:paraId="0EB4799F" w14:textId="77777777" w:rsidR="00431B54" w:rsidRDefault="00431B54" w:rsidP="00431B54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3CAA7199" w14:textId="77777777" w:rsidR="00431B54" w:rsidRDefault="00543532" w:rsidP="00431B5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Provozovatel</w:t>
      </w:r>
      <w:r w:rsidR="00431B54" w:rsidRPr="00431B5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odpovídá za dodržení platných hygienických, bezpečnostních a požárních předpisů spojených s provozem veřejného WC.</w:t>
      </w:r>
    </w:p>
    <w:p w14:paraId="71D4D432" w14:textId="77777777" w:rsidR="00D0782A" w:rsidRDefault="00D0782A" w:rsidP="00D0782A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0CDD654C" w14:textId="77777777" w:rsidR="00543532" w:rsidRDefault="00543532" w:rsidP="00431B5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Provozovatel si zajistí likvidaci komunálního odpadu vzniklého z provozu veřejného WC na své náklady.</w:t>
      </w:r>
    </w:p>
    <w:p w14:paraId="2483D413" w14:textId="77777777" w:rsidR="009F74A0" w:rsidRDefault="009F74A0" w:rsidP="009F74A0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706BB0F8" w14:textId="77777777" w:rsidR="009F74A0" w:rsidRDefault="009F74A0" w:rsidP="00431B5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Provozovatel se bude podílet na úklidu přístupového průjezdu.</w:t>
      </w:r>
    </w:p>
    <w:p w14:paraId="6E7112A7" w14:textId="77777777" w:rsidR="000A6676" w:rsidRDefault="000A6676" w:rsidP="000A6676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02E5748D" w14:textId="77777777" w:rsidR="000A6676" w:rsidRDefault="000A6676" w:rsidP="000A667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Provozovatel se zavazuje zajistit provoz veřejných WC mimo základní provozní dobu, a to na základě objednávky Objednatele. Tento provoz bude hrazen samostatně na základě prokazatelných nákladů Provozovatele.</w:t>
      </w:r>
    </w:p>
    <w:p w14:paraId="37B4FDA5" w14:textId="77777777" w:rsidR="00D0782A" w:rsidRDefault="00D0782A" w:rsidP="00D0782A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3573742B" w14:textId="77777777" w:rsidR="00D0782A" w:rsidRDefault="00D0782A" w:rsidP="00431B5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Objednatel je oprávněn provádět v provozní době namátkové kontroly čistoty, stavu hygienických potřeb a celkového stavu prostor veřejného WC a Provozovatel je povinen mu tyto kontroly kdykoli v provozní době umožnit.</w:t>
      </w:r>
    </w:p>
    <w:p w14:paraId="293C5C35" w14:textId="77777777" w:rsidR="00D0782A" w:rsidRDefault="00D0782A" w:rsidP="00D0782A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0BAA14C7" w14:textId="77777777" w:rsidR="00D0782A" w:rsidRDefault="00D0782A" w:rsidP="00D0782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Provozovatel odpovídá za řádné plnění této smlouvy.</w:t>
      </w:r>
    </w:p>
    <w:p w14:paraId="16EBE0A0" w14:textId="77777777" w:rsidR="00D0782A" w:rsidRDefault="00D0782A" w:rsidP="00D0782A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721514CB" w14:textId="77777777" w:rsidR="00D0782A" w:rsidRDefault="00D0782A" w:rsidP="00D0782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Zjistí-li Objednatel na základě provedených kontrol či v důsledku stížností veřejnosti vadné plnění této smlouvy, vyzve Provozovatele k okamžitému zjednání nápravy. Provozovatel je povinen zjištěné nedostatky ihned odstranit a informovat Objednatele o opatřeních, které ke zjednání nápravy učinil. Jedná-li se o nedostatky, které nelze odstranit ihned, je Provozovatel povinen o tom Objednatele informovat a odstranit nedostatky bez zbytečného odkladu, nejpozději však do</w:t>
      </w:r>
      <w:r w:rsidR="000A6676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 xml:space="preserve">3 pracovních dnů, ledaže se smluvní strany dohodnou jinak. </w:t>
      </w:r>
    </w:p>
    <w:p w14:paraId="2DCB9234" w14:textId="77777777" w:rsidR="00543532" w:rsidRDefault="00543532" w:rsidP="00543532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75B4A270" w14:textId="77777777" w:rsidR="00543532" w:rsidRDefault="00543532" w:rsidP="00543532">
      <w:pPr>
        <w:pStyle w:val="Nadpis1"/>
        <w:numPr>
          <w:ilvl w:val="1"/>
          <w:numId w:val="6"/>
        </w:numPr>
        <w:spacing w:after="120"/>
        <w:ind w:left="357" w:hanging="35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Poplatek za použití veřejného WC</w:t>
      </w:r>
    </w:p>
    <w:p w14:paraId="2DC8A2D1" w14:textId="77777777" w:rsidR="00543532" w:rsidRDefault="00543532" w:rsidP="00543532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Poplatek za jednorázové použití veřejného WC je stanoven ve </w:t>
      </w:r>
      <w:r w:rsidRPr="00C54C7F">
        <w:rPr>
          <w:rFonts w:ascii="Times New Roman" w:hAnsi="Times New Roman"/>
          <w:b/>
          <w:bCs/>
        </w:rPr>
        <w:t>výši 10 Kč/osobu</w:t>
      </w:r>
      <w:r>
        <w:rPr>
          <w:rFonts w:ascii="Times New Roman" w:hAnsi="Times New Roman"/>
        </w:rPr>
        <w:t>.</w:t>
      </w:r>
    </w:p>
    <w:p w14:paraId="051AF6C8" w14:textId="77777777" w:rsidR="00543532" w:rsidRDefault="00543532" w:rsidP="00543532">
      <w:pPr>
        <w:pStyle w:val="Odstavecseseznamem"/>
        <w:ind w:left="360"/>
        <w:rPr>
          <w:rFonts w:ascii="Times New Roman" w:hAnsi="Times New Roman"/>
        </w:rPr>
      </w:pPr>
    </w:p>
    <w:p w14:paraId="767A1BBD" w14:textId="77777777" w:rsidR="00543532" w:rsidRDefault="00543532" w:rsidP="00543532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Poplatek za použití veřejného WC je pevně st</w:t>
      </w:r>
      <w:r w:rsidR="00A963DC">
        <w:rPr>
          <w:rFonts w:ascii="Times New Roman" w:hAnsi="Times New Roman"/>
        </w:rPr>
        <w:t>a</w:t>
      </w:r>
      <w:r>
        <w:rPr>
          <w:rFonts w:ascii="Times New Roman" w:hAnsi="Times New Roman"/>
        </w:rPr>
        <w:t>noven a jeho výši je možné změnit pouze na základě písemné d</w:t>
      </w:r>
      <w:r w:rsidR="00A963DC">
        <w:rPr>
          <w:rFonts w:ascii="Times New Roman" w:hAnsi="Times New Roman"/>
        </w:rPr>
        <w:t>ohody smluvních stran ve formě dodatku této smlouvy.</w:t>
      </w:r>
    </w:p>
    <w:p w14:paraId="45870DA2" w14:textId="77777777" w:rsidR="00A963DC" w:rsidRPr="00543532" w:rsidRDefault="00A963DC" w:rsidP="00543532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Poplatky za použití WC bude Provozovatel poukazovat měsíčně Objednateli na účet č.</w:t>
      </w:r>
      <w:r w:rsidR="00C54C7F">
        <w:rPr>
          <w:rFonts w:ascii="Times New Roman" w:hAnsi="Times New Roman"/>
        </w:rPr>
        <w:t> </w:t>
      </w:r>
      <w:r>
        <w:rPr>
          <w:rFonts w:ascii="Times New Roman" w:hAnsi="Times New Roman"/>
        </w:rPr>
        <w:t>44074407/0300 vedený u ČSOB a.s., pobočka Rakovník</w:t>
      </w:r>
      <w:r w:rsidR="00C54C7F">
        <w:rPr>
          <w:rFonts w:ascii="Times New Roman" w:hAnsi="Times New Roman"/>
        </w:rPr>
        <w:t xml:space="preserve">, var. </w:t>
      </w:r>
      <w:proofErr w:type="spellStart"/>
      <w:r w:rsidR="00C54C7F">
        <w:rPr>
          <w:rFonts w:ascii="Times New Roman" w:hAnsi="Times New Roman"/>
        </w:rPr>
        <w:t>sym</w:t>
      </w:r>
      <w:proofErr w:type="spellEnd"/>
      <w:r w:rsidR="00C54C7F">
        <w:rPr>
          <w:rFonts w:ascii="Times New Roman" w:hAnsi="Times New Roman"/>
        </w:rPr>
        <w:t>. 9030000004</w:t>
      </w:r>
      <w:r>
        <w:rPr>
          <w:rFonts w:ascii="Times New Roman" w:hAnsi="Times New Roman"/>
        </w:rPr>
        <w:t>,</w:t>
      </w:r>
      <w:r w:rsidR="00C54C7F">
        <w:rPr>
          <w:rFonts w:ascii="Times New Roman" w:hAnsi="Times New Roman"/>
        </w:rPr>
        <w:t xml:space="preserve"> a to vždy</w:t>
      </w:r>
      <w:r>
        <w:rPr>
          <w:rFonts w:ascii="Times New Roman" w:hAnsi="Times New Roman"/>
        </w:rPr>
        <w:t xml:space="preserve"> </w:t>
      </w:r>
      <w:r w:rsidR="00C54C7F">
        <w:rPr>
          <w:rFonts w:ascii="Times New Roman" w:hAnsi="Times New Roman"/>
        </w:rPr>
        <w:t>do</w:t>
      </w:r>
      <w:r w:rsidR="000A6676">
        <w:rPr>
          <w:rFonts w:ascii="Times New Roman" w:hAnsi="Times New Roman"/>
        </w:rPr>
        <w:t> </w:t>
      </w:r>
      <w:r w:rsidR="00C54C7F">
        <w:rPr>
          <w:rFonts w:ascii="Times New Roman" w:hAnsi="Times New Roman"/>
        </w:rPr>
        <w:t>5</w:t>
      </w:r>
      <w:r w:rsidR="000A6676">
        <w:rPr>
          <w:rFonts w:ascii="Times New Roman" w:hAnsi="Times New Roman"/>
        </w:rPr>
        <w:t> </w:t>
      </w:r>
      <w:r w:rsidR="00C54C7F">
        <w:rPr>
          <w:rFonts w:ascii="Times New Roman" w:hAnsi="Times New Roman"/>
        </w:rPr>
        <w:t>pracovních dnů měsíce následujícího po</w:t>
      </w:r>
      <w:r>
        <w:rPr>
          <w:rFonts w:ascii="Times New Roman" w:hAnsi="Times New Roman"/>
        </w:rPr>
        <w:t xml:space="preserve"> uplynul</w:t>
      </w:r>
      <w:r w:rsidR="00C54C7F">
        <w:rPr>
          <w:rFonts w:ascii="Times New Roman" w:hAnsi="Times New Roman"/>
        </w:rPr>
        <w:t>ém</w:t>
      </w:r>
      <w:r>
        <w:rPr>
          <w:rFonts w:ascii="Times New Roman" w:hAnsi="Times New Roman"/>
        </w:rPr>
        <w:t xml:space="preserve"> kalendářní</w:t>
      </w:r>
      <w:r w:rsidR="00C54C7F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měsíc</w:t>
      </w:r>
      <w:r w:rsidR="00C54C7F">
        <w:rPr>
          <w:rFonts w:ascii="Times New Roman" w:hAnsi="Times New Roman"/>
        </w:rPr>
        <w:t>i.</w:t>
      </w:r>
    </w:p>
    <w:p w14:paraId="6922CFF3" w14:textId="77777777" w:rsidR="0069271F" w:rsidRDefault="0069271F" w:rsidP="0069271F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Cs w:val="22"/>
        </w:rPr>
      </w:pPr>
    </w:p>
    <w:p w14:paraId="77907DC8" w14:textId="77777777" w:rsidR="00A7098C" w:rsidRPr="006C1859" w:rsidRDefault="00C54C7F" w:rsidP="006C1859">
      <w:pPr>
        <w:pStyle w:val="Nadpis1"/>
        <w:numPr>
          <w:ilvl w:val="1"/>
          <w:numId w:val="6"/>
        </w:numPr>
        <w:spacing w:after="120"/>
        <w:ind w:left="357" w:hanging="35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Měsíční platba</w:t>
      </w:r>
    </w:p>
    <w:p w14:paraId="7D36600F" w14:textId="77777777" w:rsidR="00847ED5" w:rsidRPr="00847ED5" w:rsidRDefault="00431B54" w:rsidP="00847ED5">
      <w:pPr>
        <w:pStyle w:val="Odstavecseseznamem"/>
        <w:numPr>
          <w:ilvl w:val="0"/>
          <w:numId w:val="7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Objednatel </w:t>
      </w:r>
      <w:r w:rsidR="00C54C7F">
        <w:rPr>
          <w:rFonts w:ascii="Times New Roman" w:hAnsi="Times New Roman"/>
          <w:szCs w:val="22"/>
        </w:rPr>
        <w:t xml:space="preserve">je povinen </w:t>
      </w:r>
      <w:r>
        <w:rPr>
          <w:rFonts w:ascii="Times New Roman" w:hAnsi="Times New Roman"/>
          <w:szCs w:val="22"/>
        </w:rPr>
        <w:t xml:space="preserve">hradit </w:t>
      </w:r>
      <w:r w:rsidR="00C54C7F">
        <w:rPr>
          <w:rFonts w:ascii="Times New Roman" w:hAnsi="Times New Roman"/>
          <w:szCs w:val="22"/>
        </w:rPr>
        <w:t>Provozovateli</w:t>
      </w:r>
      <w:r>
        <w:rPr>
          <w:rFonts w:ascii="Times New Roman" w:hAnsi="Times New Roman"/>
          <w:szCs w:val="22"/>
        </w:rPr>
        <w:t xml:space="preserve"> částku na zajištění provozu</w:t>
      </w:r>
      <w:r w:rsidR="00FE618A">
        <w:rPr>
          <w:rFonts w:ascii="Times New Roman" w:hAnsi="Times New Roman"/>
          <w:szCs w:val="22"/>
        </w:rPr>
        <w:t xml:space="preserve"> a údržby veřejných WC</w:t>
      </w:r>
      <w:r>
        <w:rPr>
          <w:rFonts w:ascii="Times New Roman" w:hAnsi="Times New Roman"/>
          <w:szCs w:val="22"/>
        </w:rPr>
        <w:t xml:space="preserve"> ve</w:t>
      </w:r>
      <w:r w:rsidR="000A6676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 xml:space="preserve">výši </w:t>
      </w:r>
      <w:r w:rsidR="00847ED5">
        <w:rPr>
          <w:rFonts w:ascii="Times New Roman" w:hAnsi="Times New Roman"/>
          <w:b/>
          <w:szCs w:val="22"/>
        </w:rPr>
        <w:t>49 206,67</w:t>
      </w:r>
      <w:r w:rsidRPr="00431B54">
        <w:rPr>
          <w:rFonts w:ascii="Times New Roman" w:hAnsi="Times New Roman"/>
          <w:b/>
          <w:szCs w:val="22"/>
        </w:rPr>
        <w:t xml:space="preserve"> Kč/</w:t>
      </w:r>
      <w:r w:rsidR="00847ED5">
        <w:rPr>
          <w:rFonts w:ascii="Times New Roman" w:hAnsi="Times New Roman"/>
          <w:b/>
          <w:szCs w:val="22"/>
        </w:rPr>
        <w:t xml:space="preserve">měsíc </w:t>
      </w:r>
      <w:r>
        <w:rPr>
          <w:rFonts w:ascii="Times New Roman" w:hAnsi="Times New Roman"/>
          <w:b/>
          <w:szCs w:val="22"/>
        </w:rPr>
        <w:t xml:space="preserve">bez DPH. </w:t>
      </w:r>
      <w:r w:rsidR="00847ED5">
        <w:rPr>
          <w:rFonts w:ascii="Times New Roman" w:hAnsi="Times New Roman"/>
          <w:szCs w:val="22"/>
        </w:rPr>
        <w:t xml:space="preserve">K ceně bez DPH bude připočtena sazba daně z přidané hodnoty v aktuálně platné výši. Částka bude hrazena na základě daňového </w:t>
      </w:r>
      <w:proofErr w:type="gramStart"/>
      <w:r w:rsidR="00847ED5">
        <w:rPr>
          <w:rFonts w:ascii="Times New Roman" w:hAnsi="Times New Roman"/>
          <w:szCs w:val="22"/>
        </w:rPr>
        <w:t>dokladu - faktury</w:t>
      </w:r>
      <w:proofErr w:type="gramEnd"/>
      <w:r w:rsidR="00847ED5">
        <w:rPr>
          <w:rFonts w:ascii="Times New Roman" w:hAnsi="Times New Roman"/>
          <w:szCs w:val="22"/>
        </w:rPr>
        <w:t xml:space="preserve"> vystavené Provozovatelem a řádně doručené Objednateli. </w:t>
      </w:r>
    </w:p>
    <w:p w14:paraId="2A1009C6" w14:textId="77777777" w:rsidR="00847ED5" w:rsidRDefault="00847ED5" w:rsidP="00847ED5">
      <w:pPr>
        <w:pStyle w:val="Odstavecseseznamem"/>
        <w:ind w:left="360"/>
        <w:rPr>
          <w:rFonts w:ascii="Times New Roman" w:hAnsi="Times New Roman"/>
          <w:szCs w:val="22"/>
        </w:rPr>
      </w:pPr>
    </w:p>
    <w:p w14:paraId="4453C12E" w14:textId="77777777" w:rsidR="00847ED5" w:rsidRDefault="00847ED5" w:rsidP="00847ED5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Měsíční platba může být navýšena o míru inflace vyhlášenou Českým statistickým úřadem, a to pouze </w:t>
      </w:r>
      <w:r>
        <w:rPr>
          <w:rFonts w:ascii="Times New Roman" w:hAnsi="Times New Roman"/>
        </w:rPr>
        <w:t xml:space="preserve">na základě písemné dohody smluvních stran ve formě dodatku této smlouvy. Provozovatel je oprávněn požádat o navýšení platby o míru inflace nejpozději do 31. 3. příslušného kalendářního roku. </w:t>
      </w:r>
    </w:p>
    <w:p w14:paraId="5C26C9CA" w14:textId="77777777" w:rsidR="00E045EF" w:rsidRDefault="00E045EF" w:rsidP="00E045EF">
      <w:pPr>
        <w:pStyle w:val="Odstavecseseznamem"/>
        <w:ind w:left="360"/>
        <w:rPr>
          <w:rFonts w:ascii="Times New Roman" w:hAnsi="Times New Roman"/>
        </w:rPr>
      </w:pPr>
    </w:p>
    <w:p w14:paraId="5718408B" w14:textId="77777777" w:rsidR="00E045EF" w:rsidRPr="006C1859" w:rsidRDefault="00E045EF" w:rsidP="00E045EF">
      <w:pPr>
        <w:pStyle w:val="Nadpis1"/>
        <w:numPr>
          <w:ilvl w:val="1"/>
          <w:numId w:val="6"/>
        </w:numPr>
        <w:spacing w:after="120"/>
        <w:ind w:left="357" w:hanging="35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Trvání smlouvy</w:t>
      </w:r>
    </w:p>
    <w:p w14:paraId="5870FF7E" w14:textId="77777777" w:rsidR="00E045EF" w:rsidRDefault="00E045EF" w:rsidP="00E045EF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Tato smlouva se uzavírá na dobu neurčitou.</w:t>
      </w:r>
    </w:p>
    <w:p w14:paraId="02066D4D" w14:textId="77777777" w:rsidR="00E045EF" w:rsidRDefault="00E045EF" w:rsidP="00E045EF">
      <w:pPr>
        <w:pStyle w:val="Odstavecseseznamem"/>
        <w:ind w:left="360"/>
        <w:rPr>
          <w:rFonts w:ascii="Times New Roman" w:hAnsi="Times New Roman"/>
        </w:rPr>
      </w:pPr>
    </w:p>
    <w:p w14:paraId="4B9BE55C" w14:textId="77777777" w:rsidR="00E045EF" w:rsidRPr="00E045EF" w:rsidRDefault="00E045EF" w:rsidP="00E045EF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E045EF">
        <w:rPr>
          <w:rFonts w:ascii="Times New Roman" w:hAnsi="Times New Roman"/>
          <w:snapToGrid w:val="0"/>
          <w:szCs w:val="22"/>
        </w:rPr>
        <w:t xml:space="preserve">Smluvní vztah je možné ukončit: </w:t>
      </w:r>
    </w:p>
    <w:p w14:paraId="36BAD1B7" w14:textId="77777777" w:rsidR="00E045EF" w:rsidRPr="00E045EF" w:rsidRDefault="00E045EF" w:rsidP="00E045EF">
      <w:pPr>
        <w:widowControl w:val="0"/>
        <w:numPr>
          <w:ilvl w:val="0"/>
          <w:numId w:val="25"/>
        </w:numPr>
        <w:jc w:val="left"/>
        <w:rPr>
          <w:rFonts w:ascii="Times New Roman" w:hAnsi="Times New Roman"/>
          <w:snapToGrid w:val="0"/>
          <w:szCs w:val="22"/>
        </w:rPr>
      </w:pPr>
      <w:r w:rsidRPr="00E045EF">
        <w:rPr>
          <w:rFonts w:ascii="Times New Roman" w:hAnsi="Times New Roman"/>
          <w:snapToGrid w:val="0"/>
          <w:szCs w:val="22"/>
        </w:rPr>
        <w:t xml:space="preserve">písemnou dohodou </w:t>
      </w:r>
      <w:r>
        <w:rPr>
          <w:rFonts w:ascii="Times New Roman" w:hAnsi="Times New Roman"/>
          <w:snapToGrid w:val="0"/>
          <w:szCs w:val="22"/>
        </w:rPr>
        <w:t>Objednatele</w:t>
      </w:r>
      <w:r w:rsidRPr="00E045EF">
        <w:rPr>
          <w:rFonts w:ascii="Times New Roman" w:hAnsi="Times New Roman"/>
          <w:snapToGrid w:val="0"/>
          <w:szCs w:val="22"/>
        </w:rPr>
        <w:t xml:space="preserve"> a </w:t>
      </w:r>
      <w:r>
        <w:rPr>
          <w:rFonts w:ascii="Times New Roman" w:hAnsi="Times New Roman"/>
          <w:snapToGrid w:val="0"/>
          <w:szCs w:val="22"/>
        </w:rPr>
        <w:t>Provozovatele</w:t>
      </w:r>
      <w:r w:rsidRPr="00E045EF">
        <w:rPr>
          <w:rFonts w:ascii="Times New Roman" w:hAnsi="Times New Roman"/>
          <w:snapToGrid w:val="0"/>
          <w:szCs w:val="22"/>
        </w:rPr>
        <w:t xml:space="preserve"> k datu uvedenému v dohodě,</w:t>
      </w:r>
    </w:p>
    <w:p w14:paraId="380C3B6A" w14:textId="77777777" w:rsidR="00E045EF" w:rsidRPr="00E045EF" w:rsidRDefault="00E045EF" w:rsidP="00E045EF">
      <w:pPr>
        <w:widowControl w:val="0"/>
        <w:numPr>
          <w:ilvl w:val="0"/>
          <w:numId w:val="25"/>
        </w:numPr>
        <w:ind w:left="1145" w:hanging="357"/>
        <w:rPr>
          <w:rFonts w:ascii="Times New Roman" w:hAnsi="Times New Roman"/>
          <w:snapToGrid w:val="0"/>
          <w:szCs w:val="22"/>
        </w:rPr>
      </w:pPr>
      <w:r w:rsidRPr="00E045EF">
        <w:rPr>
          <w:rFonts w:ascii="Times New Roman" w:hAnsi="Times New Roman"/>
          <w:snapToGrid w:val="0"/>
          <w:szCs w:val="22"/>
        </w:rPr>
        <w:t xml:space="preserve">na základě písemné výpovědi, kterou je </w:t>
      </w:r>
      <w:r>
        <w:rPr>
          <w:rFonts w:ascii="Times New Roman" w:hAnsi="Times New Roman"/>
          <w:snapToGrid w:val="0"/>
          <w:szCs w:val="22"/>
        </w:rPr>
        <w:t>Objednatel</w:t>
      </w:r>
      <w:r w:rsidRPr="00E045EF">
        <w:rPr>
          <w:rFonts w:ascii="Times New Roman" w:hAnsi="Times New Roman"/>
          <w:snapToGrid w:val="0"/>
          <w:szCs w:val="22"/>
        </w:rPr>
        <w:t xml:space="preserve"> či </w:t>
      </w:r>
      <w:r>
        <w:rPr>
          <w:rFonts w:ascii="Times New Roman" w:hAnsi="Times New Roman"/>
          <w:snapToGrid w:val="0"/>
          <w:szCs w:val="22"/>
        </w:rPr>
        <w:t>Provozovatel</w:t>
      </w:r>
      <w:r w:rsidRPr="00E045EF">
        <w:rPr>
          <w:rFonts w:ascii="Times New Roman" w:hAnsi="Times New Roman"/>
          <w:snapToGrid w:val="0"/>
          <w:szCs w:val="22"/>
        </w:rPr>
        <w:t xml:space="preserve"> oprávněn podat z jakéhokoli důvodu, a i bez uvedení důvodu.</w:t>
      </w:r>
      <w:r w:rsidRPr="00E045EF">
        <w:rPr>
          <w:rFonts w:ascii="Times New Roman" w:hAnsi="Times New Roman"/>
          <w:szCs w:val="22"/>
        </w:rPr>
        <w:t xml:space="preserve"> Výpovědní lhůta činí šest měsíců a počíná běžet následující den po doručení písemné výpovědi druhé smluvní straně. </w:t>
      </w:r>
    </w:p>
    <w:p w14:paraId="4850147E" w14:textId="77777777" w:rsidR="00E045EF" w:rsidRPr="00E045EF" w:rsidRDefault="00E045EF" w:rsidP="00E045EF">
      <w:pPr>
        <w:widowControl w:val="0"/>
        <w:ind w:left="1145"/>
        <w:rPr>
          <w:rFonts w:ascii="Times New Roman" w:hAnsi="Times New Roman"/>
          <w:snapToGrid w:val="0"/>
          <w:szCs w:val="22"/>
        </w:rPr>
      </w:pPr>
    </w:p>
    <w:p w14:paraId="432F0E73" w14:textId="77777777" w:rsidR="00E045EF" w:rsidRPr="00E045EF" w:rsidRDefault="00E045EF" w:rsidP="00E045EF">
      <w:pPr>
        <w:pStyle w:val="Odstavecseseznamem"/>
        <w:widowControl w:val="0"/>
        <w:numPr>
          <w:ilvl w:val="0"/>
          <w:numId w:val="22"/>
        </w:numPr>
        <w:rPr>
          <w:rFonts w:ascii="Times New Roman" w:hAnsi="Times New Roman"/>
          <w:snapToGrid w:val="0"/>
          <w:szCs w:val="22"/>
        </w:rPr>
      </w:pPr>
      <w:r w:rsidRPr="00E045EF">
        <w:rPr>
          <w:rFonts w:ascii="Times New Roman" w:hAnsi="Times New Roman"/>
          <w:snapToGrid w:val="0"/>
          <w:szCs w:val="22"/>
        </w:rPr>
        <w:t>Smluvní vztah zaniká:</w:t>
      </w:r>
    </w:p>
    <w:p w14:paraId="7F4A2219" w14:textId="77777777" w:rsidR="00E045EF" w:rsidRPr="00E045EF" w:rsidRDefault="00E045EF" w:rsidP="00E045EF">
      <w:pPr>
        <w:widowControl w:val="0"/>
        <w:numPr>
          <w:ilvl w:val="0"/>
          <w:numId w:val="24"/>
        </w:numPr>
        <w:jc w:val="left"/>
        <w:rPr>
          <w:rFonts w:ascii="Times New Roman" w:hAnsi="Times New Roman"/>
          <w:snapToGrid w:val="0"/>
          <w:szCs w:val="22"/>
        </w:rPr>
      </w:pPr>
      <w:r w:rsidRPr="00E045EF">
        <w:rPr>
          <w:rFonts w:ascii="Times New Roman" w:hAnsi="Times New Roman"/>
          <w:snapToGrid w:val="0"/>
          <w:szCs w:val="22"/>
        </w:rPr>
        <w:t>uplynutím výpovědní lhůty při výpovědi</w:t>
      </w:r>
      <w:r>
        <w:rPr>
          <w:rFonts w:ascii="Times New Roman" w:hAnsi="Times New Roman"/>
          <w:snapToGrid w:val="0"/>
          <w:szCs w:val="22"/>
        </w:rPr>
        <w:t>,</w:t>
      </w:r>
    </w:p>
    <w:p w14:paraId="5A0B0E7E" w14:textId="77777777" w:rsidR="00E045EF" w:rsidRPr="00E045EF" w:rsidRDefault="00E045EF" w:rsidP="00E045EF">
      <w:pPr>
        <w:widowControl w:val="0"/>
        <w:numPr>
          <w:ilvl w:val="0"/>
          <w:numId w:val="24"/>
        </w:numPr>
        <w:jc w:val="left"/>
        <w:rPr>
          <w:rFonts w:ascii="Times New Roman" w:hAnsi="Times New Roman"/>
          <w:snapToGrid w:val="0"/>
          <w:szCs w:val="22"/>
        </w:rPr>
      </w:pPr>
      <w:r w:rsidRPr="00E045EF">
        <w:rPr>
          <w:rFonts w:ascii="Times New Roman" w:hAnsi="Times New Roman"/>
          <w:snapToGrid w:val="0"/>
          <w:szCs w:val="22"/>
        </w:rPr>
        <w:t xml:space="preserve">k datu uvedenému v dohodě obou smluvních stran o zániku </w:t>
      </w:r>
      <w:r>
        <w:rPr>
          <w:rFonts w:ascii="Times New Roman" w:hAnsi="Times New Roman"/>
          <w:snapToGrid w:val="0"/>
          <w:szCs w:val="22"/>
        </w:rPr>
        <w:t>smluvního</w:t>
      </w:r>
      <w:r w:rsidRPr="00E045EF">
        <w:rPr>
          <w:rFonts w:ascii="Times New Roman" w:hAnsi="Times New Roman"/>
          <w:snapToGrid w:val="0"/>
          <w:szCs w:val="22"/>
        </w:rPr>
        <w:t xml:space="preserve"> vztahu,</w:t>
      </w:r>
    </w:p>
    <w:p w14:paraId="7537E9E3" w14:textId="77777777" w:rsidR="00E045EF" w:rsidRPr="00E045EF" w:rsidRDefault="00E045EF" w:rsidP="00E045EF">
      <w:pPr>
        <w:widowControl w:val="0"/>
        <w:numPr>
          <w:ilvl w:val="0"/>
          <w:numId w:val="24"/>
        </w:numPr>
        <w:jc w:val="left"/>
        <w:rPr>
          <w:rFonts w:ascii="Times New Roman" w:hAnsi="Times New Roman"/>
          <w:snapToGrid w:val="0"/>
          <w:szCs w:val="22"/>
        </w:rPr>
      </w:pPr>
      <w:r w:rsidRPr="00E045EF">
        <w:rPr>
          <w:rFonts w:ascii="Times New Roman" w:hAnsi="Times New Roman"/>
          <w:snapToGrid w:val="0"/>
          <w:szCs w:val="22"/>
        </w:rPr>
        <w:t xml:space="preserve">zánikem </w:t>
      </w:r>
      <w:r>
        <w:rPr>
          <w:rFonts w:ascii="Times New Roman" w:hAnsi="Times New Roman"/>
          <w:snapToGrid w:val="0"/>
          <w:szCs w:val="22"/>
        </w:rPr>
        <w:t>Provozovatele</w:t>
      </w:r>
      <w:r w:rsidRPr="00E045EF">
        <w:rPr>
          <w:rFonts w:ascii="Times New Roman" w:hAnsi="Times New Roman"/>
          <w:snapToGrid w:val="0"/>
          <w:szCs w:val="22"/>
        </w:rPr>
        <w:t>,</w:t>
      </w:r>
    </w:p>
    <w:p w14:paraId="7D149BCD" w14:textId="77777777" w:rsidR="00E045EF" w:rsidRDefault="00E045EF" w:rsidP="00E045EF">
      <w:pPr>
        <w:rPr>
          <w:rFonts w:ascii="Times New Roman" w:hAnsi="Times New Roman"/>
        </w:rPr>
      </w:pPr>
    </w:p>
    <w:p w14:paraId="1AAA0EDF" w14:textId="77777777" w:rsidR="00A7098C" w:rsidRPr="006C1859" w:rsidRDefault="00431B54" w:rsidP="006C1859">
      <w:pPr>
        <w:pStyle w:val="Nadpis1"/>
        <w:numPr>
          <w:ilvl w:val="1"/>
          <w:numId w:val="6"/>
        </w:numPr>
        <w:spacing w:after="120"/>
        <w:ind w:left="357" w:hanging="35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</w:t>
      </w:r>
      <w:r w:rsidR="00A7098C" w:rsidRPr="006C1859">
        <w:rPr>
          <w:rFonts w:ascii="Times New Roman" w:hAnsi="Times New Roman" w:cs="Times New Roman"/>
          <w:szCs w:val="22"/>
        </w:rPr>
        <w:t xml:space="preserve">statní a závěrečná </w:t>
      </w:r>
      <w:r w:rsidR="009D6574" w:rsidRPr="006C1859">
        <w:rPr>
          <w:rFonts w:ascii="Times New Roman" w:hAnsi="Times New Roman" w:cs="Times New Roman"/>
          <w:szCs w:val="22"/>
        </w:rPr>
        <w:t>ustanovení</w:t>
      </w:r>
    </w:p>
    <w:p w14:paraId="09093D2F" w14:textId="42C39EB8" w:rsidR="009D6574" w:rsidRPr="006C1859" w:rsidRDefault="00823A24" w:rsidP="006C1859">
      <w:pPr>
        <w:pStyle w:val="Nadpis2"/>
        <w:numPr>
          <w:ilvl w:val="0"/>
          <w:numId w:val="2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Uzavření této smlouvy bylo schváleno </w:t>
      </w:r>
      <w:r w:rsidR="00E045EF">
        <w:rPr>
          <w:rFonts w:ascii="Times New Roman" w:hAnsi="Times New Roman"/>
          <w:szCs w:val="22"/>
        </w:rPr>
        <w:t>R</w:t>
      </w:r>
      <w:r w:rsidR="00E61318" w:rsidRPr="006C1859">
        <w:rPr>
          <w:rFonts w:ascii="Times New Roman" w:hAnsi="Times New Roman"/>
          <w:szCs w:val="22"/>
        </w:rPr>
        <w:t>adou</w:t>
      </w:r>
      <w:r w:rsidRPr="006C1859">
        <w:rPr>
          <w:rFonts w:ascii="Times New Roman" w:hAnsi="Times New Roman"/>
          <w:szCs w:val="22"/>
        </w:rPr>
        <w:t xml:space="preserve"> města</w:t>
      </w:r>
      <w:r w:rsidR="00E61318" w:rsidRPr="006C1859">
        <w:rPr>
          <w:rFonts w:ascii="Times New Roman" w:hAnsi="Times New Roman"/>
          <w:szCs w:val="22"/>
        </w:rPr>
        <w:t xml:space="preserve"> </w:t>
      </w:r>
      <w:r w:rsidR="009D6574" w:rsidRPr="006C1859">
        <w:rPr>
          <w:rFonts w:ascii="Times New Roman" w:hAnsi="Times New Roman"/>
          <w:szCs w:val="22"/>
        </w:rPr>
        <w:t xml:space="preserve">dne </w:t>
      </w:r>
      <w:r w:rsidR="002E2C6B">
        <w:rPr>
          <w:rFonts w:ascii="Times New Roman" w:hAnsi="Times New Roman"/>
          <w:szCs w:val="22"/>
        </w:rPr>
        <w:t>14</w:t>
      </w:r>
      <w:r w:rsidR="006261CA">
        <w:rPr>
          <w:rFonts w:ascii="Times New Roman" w:hAnsi="Times New Roman"/>
          <w:szCs w:val="22"/>
        </w:rPr>
        <w:t xml:space="preserve">. </w:t>
      </w:r>
      <w:r w:rsidR="002E2C6B">
        <w:rPr>
          <w:rFonts w:ascii="Times New Roman" w:hAnsi="Times New Roman"/>
          <w:szCs w:val="22"/>
        </w:rPr>
        <w:t>06</w:t>
      </w:r>
      <w:r w:rsidR="006261CA">
        <w:rPr>
          <w:rFonts w:ascii="Times New Roman" w:hAnsi="Times New Roman"/>
          <w:szCs w:val="22"/>
        </w:rPr>
        <w:t>. 20</w:t>
      </w:r>
      <w:r w:rsidR="00FE618A">
        <w:rPr>
          <w:rFonts w:ascii="Times New Roman" w:hAnsi="Times New Roman"/>
          <w:szCs w:val="22"/>
        </w:rPr>
        <w:t>2</w:t>
      </w:r>
      <w:r w:rsidR="00E045EF">
        <w:rPr>
          <w:rFonts w:ascii="Times New Roman" w:hAnsi="Times New Roman"/>
          <w:szCs w:val="22"/>
        </w:rPr>
        <w:t>3</w:t>
      </w:r>
      <w:r w:rsidR="009D6574" w:rsidRPr="006C1859">
        <w:rPr>
          <w:rFonts w:ascii="Times New Roman" w:hAnsi="Times New Roman"/>
          <w:szCs w:val="22"/>
        </w:rPr>
        <w:t xml:space="preserve"> usnesením č. </w:t>
      </w:r>
      <w:r w:rsidR="002E2C6B">
        <w:rPr>
          <w:rFonts w:ascii="Times New Roman" w:hAnsi="Times New Roman"/>
          <w:szCs w:val="22"/>
        </w:rPr>
        <w:t>384</w:t>
      </w:r>
      <w:r w:rsidR="003F3224">
        <w:rPr>
          <w:rFonts w:ascii="Times New Roman" w:hAnsi="Times New Roman"/>
          <w:szCs w:val="22"/>
        </w:rPr>
        <w:t>/</w:t>
      </w:r>
      <w:r w:rsidR="00FE618A">
        <w:rPr>
          <w:rFonts w:ascii="Times New Roman" w:hAnsi="Times New Roman"/>
          <w:szCs w:val="22"/>
        </w:rPr>
        <w:t>2</w:t>
      </w:r>
      <w:r w:rsidR="00E045EF">
        <w:rPr>
          <w:rFonts w:ascii="Times New Roman" w:hAnsi="Times New Roman"/>
          <w:szCs w:val="22"/>
        </w:rPr>
        <w:t>3</w:t>
      </w:r>
      <w:r w:rsidR="003F3224">
        <w:rPr>
          <w:rFonts w:ascii="Times New Roman" w:hAnsi="Times New Roman"/>
          <w:szCs w:val="22"/>
        </w:rPr>
        <w:t>.</w:t>
      </w:r>
    </w:p>
    <w:p w14:paraId="427CE215" w14:textId="77777777" w:rsidR="009D6574" w:rsidRPr="006C1859" w:rsidRDefault="009D6574" w:rsidP="009D6574">
      <w:pPr>
        <w:rPr>
          <w:rFonts w:ascii="Times New Roman" w:hAnsi="Times New Roman"/>
          <w:szCs w:val="22"/>
        </w:rPr>
      </w:pPr>
    </w:p>
    <w:p w14:paraId="4BFA0756" w14:textId="77777777" w:rsidR="006C1859" w:rsidRPr="006C1859" w:rsidRDefault="00A7098C" w:rsidP="006C1859">
      <w:pPr>
        <w:pStyle w:val="Nadpis2"/>
        <w:numPr>
          <w:ilvl w:val="0"/>
          <w:numId w:val="2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Pokud ve smlouvě není stanoveno jinak, řídí se smluvní strany příslušnými ustanoveními </w:t>
      </w:r>
      <w:r w:rsidR="000A6676">
        <w:rPr>
          <w:rFonts w:ascii="Times New Roman" w:hAnsi="Times New Roman"/>
          <w:szCs w:val="22"/>
        </w:rPr>
        <w:t>O</w:t>
      </w:r>
      <w:r w:rsidR="00C81917" w:rsidRPr="006C1859">
        <w:rPr>
          <w:rFonts w:ascii="Times New Roman" w:hAnsi="Times New Roman"/>
          <w:szCs w:val="22"/>
        </w:rPr>
        <w:t>bčanského</w:t>
      </w:r>
      <w:r w:rsidRPr="006C1859">
        <w:rPr>
          <w:rFonts w:ascii="Times New Roman" w:hAnsi="Times New Roman"/>
          <w:szCs w:val="22"/>
        </w:rPr>
        <w:t xml:space="preserve"> zákoníku.</w:t>
      </w:r>
    </w:p>
    <w:p w14:paraId="51F84190" w14:textId="77777777" w:rsidR="006C1859" w:rsidRPr="006C1859" w:rsidRDefault="006C1859" w:rsidP="006C1859">
      <w:pPr>
        <w:rPr>
          <w:rFonts w:ascii="Times New Roman" w:hAnsi="Times New Roman"/>
          <w:szCs w:val="22"/>
        </w:rPr>
      </w:pPr>
    </w:p>
    <w:p w14:paraId="3BF80A8D" w14:textId="77777777" w:rsidR="006C1859" w:rsidRDefault="00A7098C" w:rsidP="006C1859">
      <w:pPr>
        <w:pStyle w:val="Nadpis2"/>
        <w:numPr>
          <w:ilvl w:val="0"/>
          <w:numId w:val="2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Tato smlouva je </w:t>
      </w:r>
      <w:r w:rsidR="00E045EF">
        <w:rPr>
          <w:rFonts w:ascii="Times New Roman" w:hAnsi="Times New Roman"/>
          <w:szCs w:val="22"/>
        </w:rPr>
        <w:t>vyhotovena</w:t>
      </w:r>
      <w:r w:rsidRPr="006C1859">
        <w:rPr>
          <w:rFonts w:ascii="Times New Roman" w:hAnsi="Times New Roman"/>
          <w:szCs w:val="22"/>
        </w:rPr>
        <w:t xml:space="preserve"> ve </w:t>
      </w:r>
      <w:r w:rsidR="006C1859" w:rsidRPr="006C1859">
        <w:rPr>
          <w:rFonts w:ascii="Times New Roman" w:hAnsi="Times New Roman"/>
          <w:szCs w:val="22"/>
        </w:rPr>
        <w:t>třech</w:t>
      </w:r>
      <w:r w:rsidRPr="006C1859">
        <w:rPr>
          <w:rFonts w:ascii="Times New Roman" w:hAnsi="Times New Roman"/>
          <w:szCs w:val="22"/>
        </w:rPr>
        <w:t xml:space="preserve"> </w:t>
      </w:r>
      <w:r w:rsidR="00E045EF">
        <w:rPr>
          <w:rFonts w:ascii="Times New Roman" w:hAnsi="Times New Roman"/>
          <w:szCs w:val="22"/>
        </w:rPr>
        <w:t>stejnopisech</w:t>
      </w:r>
      <w:r w:rsidRPr="006C1859">
        <w:rPr>
          <w:rFonts w:ascii="Times New Roman" w:hAnsi="Times New Roman"/>
          <w:szCs w:val="22"/>
        </w:rPr>
        <w:t xml:space="preserve">, z nichž </w:t>
      </w:r>
      <w:r w:rsidR="00832E1B" w:rsidRPr="006C1859">
        <w:rPr>
          <w:rFonts w:ascii="Times New Roman" w:hAnsi="Times New Roman"/>
          <w:szCs w:val="22"/>
        </w:rPr>
        <w:t xml:space="preserve">si </w:t>
      </w:r>
      <w:r w:rsidR="00B031B8">
        <w:rPr>
          <w:rFonts w:ascii="Times New Roman" w:hAnsi="Times New Roman"/>
          <w:szCs w:val="22"/>
        </w:rPr>
        <w:t>O</w:t>
      </w:r>
      <w:r w:rsidR="006C1859" w:rsidRPr="006C1859">
        <w:rPr>
          <w:rFonts w:ascii="Times New Roman" w:hAnsi="Times New Roman"/>
          <w:szCs w:val="22"/>
        </w:rPr>
        <w:t xml:space="preserve">bjednatel si </w:t>
      </w:r>
      <w:r w:rsidRPr="006C1859">
        <w:rPr>
          <w:rFonts w:ascii="Times New Roman" w:hAnsi="Times New Roman"/>
          <w:szCs w:val="22"/>
        </w:rPr>
        <w:t>ponechá dvě vyhotovení</w:t>
      </w:r>
      <w:r w:rsidR="006C1859" w:rsidRPr="006C1859">
        <w:rPr>
          <w:rFonts w:ascii="Times New Roman" w:hAnsi="Times New Roman"/>
          <w:szCs w:val="22"/>
        </w:rPr>
        <w:t xml:space="preserve"> a </w:t>
      </w:r>
      <w:r w:rsidR="00E045EF">
        <w:rPr>
          <w:rFonts w:ascii="Times New Roman" w:hAnsi="Times New Roman"/>
          <w:szCs w:val="22"/>
        </w:rPr>
        <w:t>Provozovatel</w:t>
      </w:r>
      <w:r w:rsidR="006C1859" w:rsidRPr="006C1859">
        <w:rPr>
          <w:rFonts w:ascii="Times New Roman" w:hAnsi="Times New Roman"/>
          <w:szCs w:val="22"/>
        </w:rPr>
        <w:t xml:space="preserve"> jedno</w:t>
      </w:r>
      <w:r w:rsidRPr="006C1859">
        <w:rPr>
          <w:rFonts w:ascii="Times New Roman" w:hAnsi="Times New Roman"/>
          <w:szCs w:val="22"/>
        </w:rPr>
        <w:t xml:space="preserve">. </w:t>
      </w:r>
    </w:p>
    <w:p w14:paraId="35B9A9E0" w14:textId="77777777" w:rsidR="00E045EF" w:rsidRPr="00E045EF" w:rsidRDefault="00E045EF" w:rsidP="00E045EF"/>
    <w:p w14:paraId="2EB6CA5F" w14:textId="77777777" w:rsidR="00E045EF" w:rsidRPr="006C1859" w:rsidRDefault="00E045EF" w:rsidP="00E045EF">
      <w:pPr>
        <w:pStyle w:val="Nadpis2"/>
        <w:numPr>
          <w:ilvl w:val="0"/>
          <w:numId w:val="2"/>
        </w:numPr>
        <w:ind w:left="284"/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</w:t>
      </w:r>
      <w:r>
        <w:rPr>
          <w:rFonts w:ascii="Times New Roman" w:hAnsi="Times New Roman"/>
          <w:szCs w:val="22"/>
        </w:rPr>
        <w:t xml:space="preserve">1. 7. 2023 po předchozím </w:t>
      </w:r>
      <w:r w:rsidRPr="006C1859">
        <w:rPr>
          <w:rFonts w:ascii="Times New Roman" w:hAnsi="Times New Roman"/>
          <w:szCs w:val="22"/>
        </w:rPr>
        <w:t xml:space="preserve">zveřejnění v registru smluv. Zveřejnění této smlouvy v registru smluv zajistí </w:t>
      </w:r>
      <w:r>
        <w:rPr>
          <w:rFonts w:ascii="Times New Roman" w:hAnsi="Times New Roman"/>
          <w:szCs w:val="22"/>
        </w:rPr>
        <w:t>O</w:t>
      </w:r>
      <w:r w:rsidRPr="006C1859">
        <w:rPr>
          <w:rFonts w:ascii="Times New Roman" w:hAnsi="Times New Roman"/>
          <w:szCs w:val="22"/>
        </w:rPr>
        <w:t>bjednatel. Smluvní strany prohlašují, že výslovně souhlasí se zveřejněním smlouvy v plném rozsahu.</w:t>
      </w:r>
    </w:p>
    <w:p w14:paraId="357E69BE" w14:textId="77777777" w:rsidR="006C1859" w:rsidRPr="006C1859" w:rsidRDefault="006C1859" w:rsidP="006C1859">
      <w:pPr>
        <w:rPr>
          <w:rFonts w:ascii="Times New Roman" w:hAnsi="Times New Roman"/>
          <w:szCs w:val="22"/>
        </w:rPr>
      </w:pPr>
    </w:p>
    <w:p w14:paraId="4DAB5F96" w14:textId="77777777" w:rsidR="006C1859" w:rsidRPr="006C1859" w:rsidRDefault="0035218E" w:rsidP="006C1859">
      <w:pPr>
        <w:pStyle w:val="Nadpis2"/>
        <w:numPr>
          <w:ilvl w:val="0"/>
          <w:numId w:val="2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>Smluvní strany prohlašují, že tato smlouva byla sepsána na základě jejich pravé a svobodné vůle a</w:t>
      </w:r>
      <w:r w:rsidR="00B1504D">
        <w:rPr>
          <w:rFonts w:ascii="Times New Roman" w:hAnsi="Times New Roman"/>
          <w:szCs w:val="22"/>
        </w:rPr>
        <w:t> </w:t>
      </w:r>
      <w:r w:rsidRPr="006C1859">
        <w:rPr>
          <w:rFonts w:ascii="Times New Roman" w:hAnsi="Times New Roman"/>
          <w:szCs w:val="22"/>
        </w:rPr>
        <w:t>dále prohlašují, že nebyla ujednána v tísni ani za nápadně nevýhodných podmínek. Účastníci této smlouvy po jejím přečtení výslovně prohlašují, že souhlasí s jejím zněním a na důkaz toho ji oprávnění zástupci obou smluvních stran stvrzují vlastnoručními podpisy</w:t>
      </w:r>
      <w:r w:rsidR="00A7098C" w:rsidRPr="006C1859">
        <w:rPr>
          <w:rFonts w:ascii="Times New Roman" w:hAnsi="Times New Roman"/>
          <w:szCs w:val="22"/>
        </w:rPr>
        <w:t>.</w:t>
      </w:r>
    </w:p>
    <w:p w14:paraId="427ED4DC" w14:textId="77777777" w:rsidR="006C1859" w:rsidRDefault="006C1859" w:rsidP="006C1859">
      <w:pPr>
        <w:rPr>
          <w:rFonts w:ascii="Times New Roman" w:hAnsi="Times New Roman"/>
          <w:szCs w:val="22"/>
        </w:rPr>
      </w:pPr>
    </w:p>
    <w:p w14:paraId="16B8CDD2" w14:textId="77777777" w:rsidR="006C1859" w:rsidRDefault="006C1859" w:rsidP="006C185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Rakovníku 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 Rakovníku ……………………….</w:t>
      </w:r>
    </w:p>
    <w:p w14:paraId="4ABCB938" w14:textId="77777777" w:rsidR="006C1859" w:rsidRDefault="006C1859" w:rsidP="006C1859">
      <w:pPr>
        <w:rPr>
          <w:rFonts w:ascii="Times New Roman" w:hAnsi="Times New Roman"/>
          <w:szCs w:val="22"/>
        </w:rPr>
      </w:pPr>
    </w:p>
    <w:p w14:paraId="451A8192" w14:textId="77777777" w:rsidR="000A6676" w:rsidRDefault="000A6676" w:rsidP="006C1859">
      <w:pPr>
        <w:rPr>
          <w:rFonts w:ascii="Times New Roman" w:hAnsi="Times New Roman"/>
          <w:szCs w:val="22"/>
        </w:rPr>
      </w:pPr>
    </w:p>
    <w:p w14:paraId="24E98AEB" w14:textId="77777777" w:rsidR="006C1859" w:rsidRDefault="006C1859" w:rsidP="006C1859">
      <w:pPr>
        <w:rPr>
          <w:rFonts w:ascii="Times New Roman" w:hAnsi="Times New Roman"/>
          <w:szCs w:val="22"/>
        </w:rPr>
      </w:pPr>
    </w:p>
    <w:p w14:paraId="2E831AC9" w14:textId="77777777" w:rsidR="006C1859" w:rsidRDefault="006C1859" w:rsidP="006C1859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…………………………………. </w:t>
      </w:r>
      <w:r>
        <w:rPr>
          <w:rFonts w:ascii="Times New Roman" w:hAnsi="Times New Roman"/>
          <w:szCs w:val="22"/>
        </w:rPr>
        <w:tab/>
        <w:t>………</w:t>
      </w:r>
      <w:r w:rsidR="004F583C">
        <w:rPr>
          <w:rFonts w:ascii="Times New Roman" w:hAnsi="Times New Roman"/>
          <w:szCs w:val="22"/>
        </w:rPr>
        <w:t>………</w:t>
      </w:r>
      <w:r>
        <w:rPr>
          <w:rFonts w:ascii="Times New Roman" w:hAnsi="Times New Roman"/>
          <w:szCs w:val="22"/>
        </w:rPr>
        <w:t>…………………………….</w:t>
      </w:r>
    </w:p>
    <w:p w14:paraId="76A75A72" w14:textId="77777777" w:rsidR="006C1859" w:rsidRDefault="006C1859" w:rsidP="006C1859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objednatel</w:t>
      </w:r>
      <w:r>
        <w:rPr>
          <w:rFonts w:ascii="Times New Roman" w:hAnsi="Times New Roman"/>
          <w:szCs w:val="22"/>
        </w:rPr>
        <w:tab/>
        <w:t>zhotovitel</w:t>
      </w:r>
    </w:p>
    <w:p w14:paraId="0D45C7EB" w14:textId="77777777" w:rsidR="006C1859" w:rsidRDefault="006C1859" w:rsidP="006C1859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Město Rakovník</w:t>
      </w:r>
      <w:r>
        <w:rPr>
          <w:rFonts w:ascii="Times New Roman" w:hAnsi="Times New Roman"/>
          <w:szCs w:val="22"/>
        </w:rPr>
        <w:tab/>
      </w:r>
      <w:r w:rsidR="00B17B2B">
        <w:rPr>
          <w:rFonts w:ascii="Times New Roman" w:hAnsi="Times New Roman"/>
          <w:szCs w:val="22"/>
        </w:rPr>
        <w:t>Údržba městských komunikací Rakovník, spol. s r. o.</w:t>
      </w:r>
    </w:p>
    <w:p w14:paraId="491349A1" w14:textId="77777777" w:rsidR="006C1859" w:rsidRDefault="006C1859" w:rsidP="006C1859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FE057E">
        <w:rPr>
          <w:rFonts w:ascii="Times New Roman" w:hAnsi="Times New Roman"/>
          <w:szCs w:val="22"/>
        </w:rPr>
        <w:t>PaedDr. Luděk Štíbr</w:t>
      </w:r>
      <w:r w:rsidR="00B17B2B">
        <w:rPr>
          <w:rFonts w:ascii="Times New Roman" w:hAnsi="Times New Roman"/>
          <w:szCs w:val="22"/>
        </w:rPr>
        <w:tab/>
        <w:t>Mgr. Dušan Godeša</w:t>
      </w:r>
    </w:p>
    <w:p w14:paraId="03FC755E" w14:textId="77777777" w:rsidR="006C1859" w:rsidRPr="006C1859" w:rsidRDefault="00B031B8" w:rsidP="006C1859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starosta</w:t>
      </w:r>
      <w:r>
        <w:rPr>
          <w:rFonts w:ascii="Times New Roman" w:hAnsi="Times New Roman"/>
          <w:szCs w:val="22"/>
        </w:rPr>
        <w:tab/>
        <w:t>jednatel</w:t>
      </w:r>
    </w:p>
    <w:sectPr w:rsidR="006C1859" w:rsidRPr="006C1859" w:rsidSect="009F74A0">
      <w:headerReference w:type="default" r:id="rId8"/>
      <w:footerReference w:type="default" r:id="rId9"/>
      <w:pgSz w:w="11901" w:h="16834"/>
      <w:pgMar w:top="1134" w:right="1418" w:bottom="1134" w:left="1418" w:header="454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C337" w14:textId="77777777" w:rsidR="005E1BDC" w:rsidRDefault="005E1BDC">
      <w:r>
        <w:separator/>
      </w:r>
    </w:p>
  </w:endnote>
  <w:endnote w:type="continuationSeparator" w:id="0">
    <w:p w14:paraId="37CF9465" w14:textId="77777777" w:rsidR="005E1BDC" w:rsidRDefault="005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bel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0928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28FA34" w14:textId="77777777" w:rsidR="00A1353F" w:rsidRDefault="00A1353F">
            <w:pPr>
              <w:pStyle w:val="Zpat"/>
              <w:jc w:val="right"/>
            </w:pPr>
            <w:r w:rsidRPr="009F74A0">
              <w:rPr>
                <w:rFonts w:ascii="Times New Roman" w:hAnsi="Times New Roman"/>
                <w:sz w:val="18"/>
                <w:szCs w:val="18"/>
              </w:rPr>
              <w:t xml:space="preserve">Stránka </w:t>
            </w:r>
            <w:r w:rsidRPr="009F74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9F74A0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9F74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B031B8" w:rsidRPr="009F74A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9F74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9F74A0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9F74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9F74A0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9F74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B031B8" w:rsidRPr="009F74A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9F74A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136259" w14:textId="77777777" w:rsidR="000032C9" w:rsidRDefault="000032C9">
    <w:pPr>
      <w:widowControl w:val="0"/>
      <w:tabs>
        <w:tab w:val="center" w:pos="4536"/>
        <w:tab w:val="right" w:pos="8789"/>
      </w:tabs>
      <w:autoSpaceDE w:val="0"/>
      <w:autoSpaceDN w:val="0"/>
      <w:adjustRightInd w:val="0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3C64" w14:textId="77777777" w:rsidR="005E1BDC" w:rsidRDefault="005E1BDC">
      <w:r>
        <w:separator/>
      </w:r>
    </w:p>
  </w:footnote>
  <w:footnote w:type="continuationSeparator" w:id="0">
    <w:p w14:paraId="592BAD46" w14:textId="77777777" w:rsidR="005E1BDC" w:rsidRDefault="005E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75AB" w14:textId="40306D22" w:rsidR="000032C9" w:rsidRDefault="00BE0FA1" w:rsidP="00A1353F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jc w:val="right"/>
      <w:rPr>
        <w:rFonts w:ascii="Times New Roman" w:hAnsi="Times New Roman"/>
      </w:rPr>
    </w:pPr>
    <w:r>
      <w:rPr>
        <w:rFonts w:ascii="Times New Roman" w:hAnsi="Times New Roman"/>
      </w:rPr>
      <w:t>OSM-</w:t>
    </w:r>
    <w:r w:rsidR="00AD35A5">
      <w:rPr>
        <w:rFonts w:ascii="Times New Roman" w:hAnsi="Times New Roman"/>
      </w:rPr>
      <w:t>D</w:t>
    </w:r>
    <w:r>
      <w:rPr>
        <w:rFonts w:ascii="Times New Roman" w:hAnsi="Times New Roman"/>
      </w:rPr>
      <w:t>/</w:t>
    </w:r>
    <w:r w:rsidR="001B2612">
      <w:rPr>
        <w:rFonts w:ascii="Times New Roman" w:hAnsi="Times New Roman"/>
      </w:rPr>
      <w:t>0072</w:t>
    </w:r>
    <w:r w:rsidR="00AD35A5">
      <w:rPr>
        <w:rFonts w:ascii="Times New Roman" w:hAnsi="Times New Roman"/>
      </w:rPr>
      <w:t>/202</w:t>
    </w:r>
    <w:r w:rsidR="0077283E">
      <w:rPr>
        <w:rFonts w:ascii="Times New Roman" w:hAnsi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D2"/>
    <w:multiLevelType w:val="hybridMultilevel"/>
    <w:tmpl w:val="75C2FC32"/>
    <w:lvl w:ilvl="0" w:tplc="8DB4C1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1CB82936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45BF0"/>
    <w:multiLevelType w:val="hybridMultilevel"/>
    <w:tmpl w:val="6F6620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0DC3"/>
    <w:multiLevelType w:val="hybridMultilevel"/>
    <w:tmpl w:val="498CEB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C0262"/>
    <w:multiLevelType w:val="hybridMultilevel"/>
    <w:tmpl w:val="22462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736113"/>
    <w:multiLevelType w:val="hybridMultilevel"/>
    <w:tmpl w:val="B0D423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2DF12631"/>
    <w:multiLevelType w:val="hybridMultilevel"/>
    <w:tmpl w:val="CD221984"/>
    <w:lvl w:ilvl="0" w:tplc="4AAC3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587AF1"/>
    <w:multiLevelType w:val="hybridMultilevel"/>
    <w:tmpl w:val="D87A60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3C410C"/>
    <w:multiLevelType w:val="hybridMultilevel"/>
    <w:tmpl w:val="05CCD9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92CB4"/>
    <w:multiLevelType w:val="hybridMultilevel"/>
    <w:tmpl w:val="0A4EBD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87A3D"/>
    <w:multiLevelType w:val="hybridMultilevel"/>
    <w:tmpl w:val="44107612"/>
    <w:lvl w:ilvl="0" w:tplc="8DB4C1C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B82936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9E4355"/>
    <w:multiLevelType w:val="hybridMultilevel"/>
    <w:tmpl w:val="D1F65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1E5B77"/>
    <w:multiLevelType w:val="hybridMultilevel"/>
    <w:tmpl w:val="60CAB5EC"/>
    <w:lvl w:ilvl="0" w:tplc="0405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5171ADF"/>
    <w:multiLevelType w:val="hybridMultilevel"/>
    <w:tmpl w:val="18A82A32"/>
    <w:lvl w:ilvl="0" w:tplc="7F30F54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D571B8"/>
    <w:multiLevelType w:val="hybridMultilevel"/>
    <w:tmpl w:val="0A4EBD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9B5B26"/>
    <w:multiLevelType w:val="hybridMultilevel"/>
    <w:tmpl w:val="4E928E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DF07CB"/>
    <w:multiLevelType w:val="hybridMultilevel"/>
    <w:tmpl w:val="16806FEC"/>
    <w:lvl w:ilvl="0" w:tplc="A10A8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AC38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4F2F4F"/>
    <w:multiLevelType w:val="hybridMultilevel"/>
    <w:tmpl w:val="A334A3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2D56A5"/>
    <w:multiLevelType w:val="hybridMultilevel"/>
    <w:tmpl w:val="6F244588"/>
    <w:lvl w:ilvl="0" w:tplc="0B5E5E4C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535170"/>
    <w:multiLevelType w:val="hybridMultilevel"/>
    <w:tmpl w:val="BA62C2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1F66E2"/>
    <w:multiLevelType w:val="hybridMultilevel"/>
    <w:tmpl w:val="81B693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174856"/>
    <w:multiLevelType w:val="hybridMultilevel"/>
    <w:tmpl w:val="6F6620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131CB3"/>
    <w:multiLevelType w:val="hybridMultilevel"/>
    <w:tmpl w:val="7B3E5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84469">
    <w:abstractNumId w:val="13"/>
  </w:num>
  <w:num w:numId="2" w16cid:durableId="1164585713">
    <w:abstractNumId w:val="8"/>
  </w:num>
  <w:num w:numId="3" w16cid:durableId="450365563">
    <w:abstractNumId w:val="19"/>
  </w:num>
  <w:num w:numId="4" w16cid:durableId="970670768">
    <w:abstractNumId w:val="15"/>
  </w:num>
  <w:num w:numId="5" w16cid:durableId="193622133">
    <w:abstractNumId w:val="23"/>
  </w:num>
  <w:num w:numId="6" w16cid:durableId="1907884852">
    <w:abstractNumId w:val="0"/>
  </w:num>
  <w:num w:numId="7" w16cid:durableId="1821846732">
    <w:abstractNumId w:val="11"/>
  </w:num>
  <w:num w:numId="8" w16cid:durableId="1765301788">
    <w:abstractNumId w:val="24"/>
  </w:num>
  <w:num w:numId="9" w16cid:durableId="1429811453">
    <w:abstractNumId w:val="25"/>
  </w:num>
  <w:num w:numId="10" w16cid:durableId="1891964599">
    <w:abstractNumId w:val="1"/>
  </w:num>
  <w:num w:numId="11" w16cid:durableId="901676112">
    <w:abstractNumId w:val="7"/>
  </w:num>
  <w:num w:numId="12" w16cid:durableId="1304694120">
    <w:abstractNumId w:val="4"/>
  </w:num>
  <w:num w:numId="13" w16cid:durableId="1862816473">
    <w:abstractNumId w:val="22"/>
  </w:num>
  <w:num w:numId="14" w16cid:durableId="1340808670">
    <w:abstractNumId w:val="10"/>
  </w:num>
  <w:num w:numId="15" w16cid:durableId="1754888324">
    <w:abstractNumId w:val="20"/>
  </w:num>
  <w:num w:numId="16" w16cid:durableId="1977637042">
    <w:abstractNumId w:val="16"/>
  </w:num>
  <w:num w:numId="17" w16cid:durableId="1309552049">
    <w:abstractNumId w:val="5"/>
  </w:num>
  <w:num w:numId="18" w16cid:durableId="1928659429">
    <w:abstractNumId w:val="14"/>
  </w:num>
  <w:num w:numId="19" w16cid:durableId="567689477">
    <w:abstractNumId w:val="9"/>
  </w:num>
  <w:num w:numId="20" w16cid:durableId="190073566">
    <w:abstractNumId w:val="18"/>
  </w:num>
  <w:num w:numId="21" w16cid:durableId="1238445066">
    <w:abstractNumId w:val="12"/>
  </w:num>
  <w:num w:numId="22" w16cid:durableId="904802994">
    <w:abstractNumId w:val="21"/>
  </w:num>
  <w:num w:numId="23" w16cid:durableId="428430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7312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6043454">
    <w:abstractNumId w:val="2"/>
  </w:num>
  <w:num w:numId="26" w16cid:durableId="210549212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61"/>
    <w:rsid w:val="000032C9"/>
    <w:rsid w:val="000100E7"/>
    <w:rsid w:val="000111A4"/>
    <w:rsid w:val="00014FFC"/>
    <w:rsid w:val="00041803"/>
    <w:rsid w:val="00046C8A"/>
    <w:rsid w:val="000757E8"/>
    <w:rsid w:val="00075950"/>
    <w:rsid w:val="00081521"/>
    <w:rsid w:val="0009268F"/>
    <w:rsid w:val="000A6676"/>
    <w:rsid w:val="000C44F3"/>
    <w:rsid w:val="000C70C2"/>
    <w:rsid w:val="000E762D"/>
    <w:rsid w:val="00101F13"/>
    <w:rsid w:val="00113D91"/>
    <w:rsid w:val="001227BF"/>
    <w:rsid w:val="00133B1F"/>
    <w:rsid w:val="00153EFF"/>
    <w:rsid w:val="001554FD"/>
    <w:rsid w:val="0015773B"/>
    <w:rsid w:val="00197C2B"/>
    <w:rsid w:val="001B2612"/>
    <w:rsid w:val="001B6147"/>
    <w:rsid w:val="00215EA6"/>
    <w:rsid w:val="00224E46"/>
    <w:rsid w:val="00233E70"/>
    <w:rsid w:val="00273BAC"/>
    <w:rsid w:val="002E2C6B"/>
    <w:rsid w:val="00303366"/>
    <w:rsid w:val="00310E19"/>
    <w:rsid w:val="00314032"/>
    <w:rsid w:val="0035218E"/>
    <w:rsid w:val="003526C9"/>
    <w:rsid w:val="00357526"/>
    <w:rsid w:val="00360381"/>
    <w:rsid w:val="00362A61"/>
    <w:rsid w:val="00367479"/>
    <w:rsid w:val="00371246"/>
    <w:rsid w:val="00380308"/>
    <w:rsid w:val="003A44F4"/>
    <w:rsid w:val="003B1115"/>
    <w:rsid w:val="003C7554"/>
    <w:rsid w:val="003C7640"/>
    <w:rsid w:val="003E2A3C"/>
    <w:rsid w:val="003F3224"/>
    <w:rsid w:val="004263F5"/>
    <w:rsid w:val="00431B54"/>
    <w:rsid w:val="00436AF3"/>
    <w:rsid w:val="0044489B"/>
    <w:rsid w:val="00453D72"/>
    <w:rsid w:val="00480B8B"/>
    <w:rsid w:val="004841F3"/>
    <w:rsid w:val="00494625"/>
    <w:rsid w:val="004A1316"/>
    <w:rsid w:val="004A4CBB"/>
    <w:rsid w:val="004C047F"/>
    <w:rsid w:val="004C063B"/>
    <w:rsid w:val="004C5DD0"/>
    <w:rsid w:val="004C635A"/>
    <w:rsid w:val="004F583C"/>
    <w:rsid w:val="00505859"/>
    <w:rsid w:val="00514D25"/>
    <w:rsid w:val="00532302"/>
    <w:rsid w:val="00543532"/>
    <w:rsid w:val="00552435"/>
    <w:rsid w:val="00565F5C"/>
    <w:rsid w:val="00574E20"/>
    <w:rsid w:val="005941AD"/>
    <w:rsid w:val="00597943"/>
    <w:rsid w:val="005B3979"/>
    <w:rsid w:val="005E1BDC"/>
    <w:rsid w:val="00612070"/>
    <w:rsid w:val="00620059"/>
    <w:rsid w:val="006261CA"/>
    <w:rsid w:val="00633E1A"/>
    <w:rsid w:val="0065175F"/>
    <w:rsid w:val="006542B6"/>
    <w:rsid w:val="00663CB2"/>
    <w:rsid w:val="00677935"/>
    <w:rsid w:val="00680FDE"/>
    <w:rsid w:val="00682F81"/>
    <w:rsid w:val="0069271F"/>
    <w:rsid w:val="006A351B"/>
    <w:rsid w:val="006A3EB2"/>
    <w:rsid w:val="006A50C3"/>
    <w:rsid w:val="006C1859"/>
    <w:rsid w:val="006C1E44"/>
    <w:rsid w:val="006C6F65"/>
    <w:rsid w:val="006E7830"/>
    <w:rsid w:val="006F4852"/>
    <w:rsid w:val="00726E5D"/>
    <w:rsid w:val="00740AF2"/>
    <w:rsid w:val="00743B14"/>
    <w:rsid w:val="0076090B"/>
    <w:rsid w:val="0077283E"/>
    <w:rsid w:val="007747A5"/>
    <w:rsid w:val="00794F38"/>
    <w:rsid w:val="007A3E01"/>
    <w:rsid w:val="007B07F4"/>
    <w:rsid w:val="007B2F8F"/>
    <w:rsid w:val="007B7BC8"/>
    <w:rsid w:val="007C1059"/>
    <w:rsid w:val="007D622D"/>
    <w:rsid w:val="007F276A"/>
    <w:rsid w:val="00823A24"/>
    <w:rsid w:val="008242C7"/>
    <w:rsid w:val="00825B91"/>
    <w:rsid w:val="00826B0E"/>
    <w:rsid w:val="00832E1B"/>
    <w:rsid w:val="00847ED5"/>
    <w:rsid w:val="00870B93"/>
    <w:rsid w:val="00873C91"/>
    <w:rsid w:val="0088257C"/>
    <w:rsid w:val="0088565B"/>
    <w:rsid w:val="008912FE"/>
    <w:rsid w:val="008C3EF1"/>
    <w:rsid w:val="008E1702"/>
    <w:rsid w:val="00915ABE"/>
    <w:rsid w:val="009363CA"/>
    <w:rsid w:val="00946FBB"/>
    <w:rsid w:val="00952CB5"/>
    <w:rsid w:val="00954EC4"/>
    <w:rsid w:val="00963178"/>
    <w:rsid w:val="00987785"/>
    <w:rsid w:val="00992325"/>
    <w:rsid w:val="009A4A79"/>
    <w:rsid w:val="009C1CDB"/>
    <w:rsid w:val="009D6574"/>
    <w:rsid w:val="009E4D9F"/>
    <w:rsid w:val="009F74A0"/>
    <w:rsid w:val="00A05248"/>
    <w:rsid w:val="00A05EA9"/>
    <w:rsid w:val="00A1353F"/>
    <w:rsid w:val="00A15955"/>
    <w:rsid w:val="00A170AD"/>
    <w:rsid w:val="00A36341"/>
    <w:rsid w:val="00A5074B"/>
    <w:rsid w:val="00A57476"/>
    <w:rsid w:val="00A6394A"/>
    <w:rsid w:val="00A639E5"/>
    <w:rsid w:val="00A7098C"/>
    <w:rsid w:val="00A841D8"/>
    <w:rsid w:val="00A84A42"/>
    <w:rsid w:val="00A93BB4"/>
    <w:rsid w:val="00A963DC"/>
    <w:rsid w:val="00AA18E3"/>
    <w:rsid w:val="00AD35A5"/>
    <w:rsid w:val="00AD6993"/>
    <w:rsid w:val="00AE1362"/>
    <w:rsid w:val="00B02201"/>
    <w:rsid w:val="00B031B8"/>
    <w:rsid w:val="00B03C95"/>
    <w:rsid w:val="00B1504D"/>
    <w:rsid w:val="00B16785"/>
    <w:rsid w:val="00B17B2B"/>
    <w:rsid w:val="00B25710"/>
    <w:rsid w:val="00B30D6F"/>
    <w:rsid w:val="00B40110"/>
    <w:rsid w:val="00B42F4F"/>
    <w:rsid w:val="00B52B28"/>
    <w:rsid w:val="00B72779"/>
    <w:rsid w:val="00BB18B7"/>
    <w:rsid w:val="00BB3517"/>
    <w:rsid w:val="00BC2246"/>
    <w:rsid w:val="00BC5EE6"/>
    <w:rsid w:val="00BD2A83"/>
    <w:rsid w:val="00BD4496"/>
    <w:rsid w:val="00BD62CB"/>
    <w:rsid w:val="00BE0FA1"/>
    <w:rsid w:val="00BE77F2"/>
    <w:rsid w:val="00C2735A"/>
    <w:rsid w:val="00C35EE5"/>
    <w:rsid w:val="00C41B45"/>
    <w:rsid w:val="00C47941"/>
    <w:rsid w:val="00C53501"/>
    <w:rsid w:val="00C54C7F"/>
    <w:rsid w:val="00C7498F"/>
    <w:rsid w:val="00C81917"/>
    <w:rsid w:val="00CA781E"/>
    <w:rsid w:val="00CC09E3"/>
    <w:rsid w:val="00CC7917"/>
    <w:rsid w:val="00CE615C"/>
    <w:rsid w:val="00CF05A9"/>
    <w:rsid w:val="00D0782A"/>
    <w:rsid w:val="00D114DF"/>
    <w:rsid w:val="00D236DE"/>
    <w:rsid w:val="00D23A37"/>
    <w:rsid w:val="00D2422E"/>
    <w:rsid w:val="00D27D14"/>
    <w:rsid w:val="00D30789"/>
    <w:rsid w:val="00D35020"/>
    <w:rsid w:val="00D60A22"/>
    <w:rsid w:val="00D624A0"/>
    <w:rsid w:val="00D73829"/>
    <w:rsid w:val="00D862E0"/>
    <w:rsid w:val="00D909FE"/>
    <w:rsid w:val="00D910FF"/>
    <w:rsid w:val="00D96415"/>
    <w:rsid w:val="00D96CB8"/>
    <w:rsid w:val="00DB1281"/>
    <w:rsid w:val="00DC57CF"/>
    <w:rsid w:val="00DC7909"/>
    <w:rsid w:val="00DD04E7"/>
    <w:rsid w:val="00DD0DE5"/>
    <w:rsid w:val="00DE26F7"/>
    <w:rsid w:val="00DE6CB1"/>
    <w:rsid w:val="00DF0A53"/>
    <w:rsid w:val="00E00FE0"/>
    <w:rsid w:val="00E045EF"/>
    <w:rsid w:val="00E52C17"/>
    <w:rsid w:val="00E52D66"/>
    <w:rsid w:val="00E61318"/>
    <w:rsid w:val="00E63E35"/>
    <w:rsid w:val="00E66C1C"/>
    <w:rsid w:val="00E85399"/>
    <w:rsid w:val="00E96592"/>
    <w:rsid w:val="00EA64E7"/>
    <w:rsid w:val="00ED1C43"/>
    <w:rsid w:val="00ED576E"/>
    <w:rsid w:val="00F15444"/>
    <w:rsid w:val="00F23058"/>
    <w:rsid w:val="00F346F5"/>
    <w:rsid w:val="00F44E26"/>
    <w:rsid w:val="00F749CE"/>
    <w:rsid w:val="00F95FA9"/>
    <w:rsid w:val="00FA5789"/>
    <w:rsid w:val="00FB06C9"/>
    <w:rsid w:val="00FB2E61"/>
    <w:rsid w:val="00FC6EF4"/>
    <w:rsid w:val="00FE057E"/>
    <w:rsid w:val="00FE618A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8A600"/>
  <w15:docId w15:val="{395CA00C-F476-48E2-B30A-7B41E71F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clear" w:pos="720"/>
      </w:tabs>
      <w:autoSpaceDE w:val="0"/>
      <w:autoSpaceDN w:val="0"/>
      <w:adjustRightInd w:val="0"/>
      <w:ind w:left="0" w:firstLine="0"/>
      <w:jc w:val="center"/>
      <w:outlineLvl w:val="0"/>
    </w:pPr>
    <w:rPr>
      <w:rFonts w:cs="Arial"/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Cs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right" w:pos="8080"/>
      </w:tabs>
      <w:autoSpaceDE w:val="0"/>
      <w:autoSpaceDN w:val="0"/>
      <w:adjustRightInd w:val="0"/>
      <w:ind w:firstLine="851"/>
      <w:outlineLvl w:val="2"/>
    </w:pPr>
    <w:rPr>
      <w:rFonts w:cs="Arial"/>
      <w:b/>
      <w:u w:val="single"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ind w:left="284" w:hanging="284"/>
      <w:outlineLvl w:val="0"/>
    </w:pPr>
    <w:rPr>
      <w:rFonts w:ascii="KabelItcTEE" w:hAnsi="KabelItcTEE"/>
      <w:szCs w:val="20"/>
    </w:r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170" w:hanging="170"/>
    </w:pPr>
    <w:rPr>
      <w:b/>
      <w:bCs/>
      <w:sz w:val="20"/>
      <w:szCs w:val="20"/>
    </w:rPr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</w:pPr>
    <w:rPr>
      <w:rFonts w:cs="Arial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62D"/>
    <w:rPr>
      <w:rFonts w:ascii="Tahoma" w:hAnsi="Tahoma" w:cs="Tahoma"/>
      <w:sz w:val="16"/>
      <w:szCs w:val="16"/>
    </w:rPr>
  </w:style>
  <w:style w:type="paragraph" w:customStyle="1" w:styleId="zhotovitel1">
    <w:name w:val="zhotovitel 1"/>
    <w:basedOn w:val="Normln"/>
    <w:pPr>
      <w:widowControl w:val="0"/>
      <w:tabs>
        <w:tab w:val="left" w:pos="2268"/>
      </w:tabs>
      <w:autoSpaceDE w:val="0"/>
      <w:autoSpaceDN w:val="0"/>
      <w:adjustRightInd w:val="0"/>
    </w:pPr>
    <w:rPr>
      <w:rFonts w:cs="Arial"/>
      <w:b/>
    </w:rPr>
  </w:style>
  <w:style w:type="paragraph" w:customStyle="1" w:styleId="zhotovitel2">
    <w:name w:val="zhotovitel 2"/>
    <w:basedOn w:val="zhotovitel1"/>
    <w:pPr>
      <w:spacing w:before="60"/>
      <w:ind w:left="2268" w:hanging="2268"/>
    </w:pPr>
    <w:rPr>
      <w:b w:val="0"/>
      <w:sz w:val="20"/>
    </w:rPr>
  </w:style>
  <w:style w:type="paragraph" w:customStyle="1" w:styleId="cena1">
    <w:name w:val="cena 1"/>
    <w:basedOn w:val="Zkladntext"/>
    <w:pPr>
      <w:tabs>
        <w:tab w:val="right" w:pos="8080"/>
      </w:tabs>
      <w:ind w:firstLine="851"/>
    </w:pPr>
    <w:rPr>
      <w:rFonts w:cs="Arial"/>
      <w:b/>
      <w:bCs/>
      <w:sz w:val="22"/>
    </w:rPr>
  </w:style>
  <w:style w:type="character" w:customStyle="1" w:styleId="TextbublinyChar">
    <w:name w:val="Text bubliny Char"/>
    <w:link w:val="Textbubliny"/>
    <w:uiPriority w:val="99"/>
    <w:semiHidden/>
    <w:rsid w:val="000E762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909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9F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909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9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909FE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A1353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1353F"/>
    <w:rPr>
      <w:rFonts w:ascii="Arial" w:hAnsi="Arial"/>
      <w:sz w:val="22"/>
      <w:szCs w:val="24"/>
    </w:rPr>
  </w:style>
  <w:style w:type="character" w:styleId="Odkazjemn">
    <w:name w:val="Subtle Reference"/>
    <w:basedOn w:val="Standardnpsmoodstavce"/>
    <w:uiPriority w:val="31"/>
    <w:qFormat/>
    <w:rsid w:val="0035752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00C6-390A-450B-AEBF-3F75EC00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Fronek Ltd. Rakovnik</Company>
  <LinksUpToDate>false</LinksUpToDate>
  <CharactersWithSpaces>7593</CharactersWithSpaces>
  <SharedDoc>false</SharedDoc>
  <HLinks>
    <vt:vector size="6" baseType="variant"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mailto:posta@murako.cz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Petra Davidová</dc:creator>
  <cp:lastModifiedBy>Davidová Petra</cp:lastModifiedBy>
  <cp:revision>5</cp:revision>
  <cp:lastPrinted>2023-06-23T07:59:00Z</cp:lastPrinted>
  <dcterms:created xsi:type="dcterms:W3CDTF">2023-06-07T13:46:00Z</dcterms:created>
  <dcterms:modified xsi:type="dcterms:W3CDTF">2023-06-23T08:00:00Z</dcterms:modified>
</cp:coreProperties>
</file>