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295" w:right="104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5220300048</w:t>
      </w:r>
    </w:p>
    <w:p>
      <w:pPr>
        <w:spacing w:line="425" w:lineRule="exact" w:before="2"/>
        <w:ind w:left="1295" w:right="104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295" w:right="105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</w:r>
      <w:r>
        <w:rPr>
          <w:w w:val="95"/>
        </w:rPr>
        <w:t>Ing.</w:t>
      </w:r>
      <w:r>
        <w:rPr>
          <w:spacing w:val="14"/>
          <w:w w:val="95"/>
        </w:rPr>
        <w:t> </w:t>
      </w:r>
      <w:r>
        <w:rPr>
          <w:w w:val="95"/>
        </w:rPr>
        <w:t>Petrem</w:t>
      </w:r>
      <w:r>
        <w:rPr>
          <w:spacing w:val="17"/>
          <w:w w:val="95"/>
        </w:rPr>
        <w:t> </w:t>
      </w:r>
      <w:r>
        <w:rPr>
          <w:w w:val="95"/>
        </w:rPr>
        <w:t>V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4"/>
          <w:w w:val="95"/>
        </w:rPr>
        <w:t> </w:t>
      </w:r>
      <w:r>
        <w:rPr>
          <w:w w:val="95"/>
        </w:rPr>
        <w:t>d</w:t>
      </w:r>
      <w:r>
        <w:rPr>
          <w:spacing w:val="-2"/>
          <w:w w:val="95"/>
        </w:rPr>
        <w:t> </w:t>
      </w:r>
      <w:r>
        <w:rPr>
          <w:w w:val="95"/>
        </w:rPr>
        <w:t>m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4"/>
          <w:w w:val="95"/>
        </w:rPr>
        <w:t> </w:t>
      </w:r>
      <w:r>
        <w:rPr>
          <w:w w:val="95"/>
        </w:rPr>
        <w:t>m,</w:t>
      </w:r>
      <w:r>
        <w:rPr>
          <w:spacing w:val="15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200002-9025001/0710</w:t>
      </w:r>
    </w:p>
    <w:p>
      <w:pPr>
        <w:pStyle w:val="BodyText"/>
        <w:spacing w:line="480" w:lineRule="auto"/>
        <w:ind w:left="382" w:right="806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2"/>
        </w:rPr>
        <w:t> </w:t>
      </w:r>
      <w:r>
        <w:rPr/>
        <w:t>Svojetice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4"/>
        </w:rPr>
        <w:t> </w:t>
      </w:r>
      <w:r>
        <w:rPr/>
        <w:t>Svojetice,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Kopci</w:t>
      </w:r>
      <w:r>
        <w:rPr>
          <w:spacing w:val="-3"/>
        </w:rPr>
        <w:t> </w:t>
      </w:r>
      <w:r>
        <w:rPr/>
        <w:t>14,</w:t>
      </w:r>
      <w:r>
        <w:rPr>
          <w:spacing w:val="-1"/>
        </w:rPr>
        <w:t> </w:t>
      </w:r>
      <w:r>
        <w:rPr/>
        <w:t>251</w:t>
      </w:r>
      <w:r>
        <w:rPr>
          <w:spacing w:val="-1"/>
        </w:rPr>
        <w:t> </w:t>
      </w:r>
      <w:r>
        <w:rPr/>
        <w:t>62</w:t>
      </w:r>
      <w:r>
        <w:rPr>
          <w:spacing w:val="-3"/>
        </w:rPr>
        <w:t> </w:t>
      </w:r>
      <w:r>
        <w:rPr/>
        <w:t>Svojetice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IČO:</w:t>
        <w:tab/>
        <w:t>00240834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zastoupená:</w:t>
        <w:tab/>
        <w:t>Mgr.</w:t>
      </w:r>
      <w:r>
        <w:rPr>
          <w:spacing w:val="-1"/>
        </w:rPr>
        <w:t> </w:t>
      </w:r>
      <w:r>
        <w:rPr/>
        <w:t>Martinou</w:t>
      </w:r>
      <w:r>
        <w:rPr>
          <w:spacing w:val="-1"/>
        </w:rPr>
        <w:t> </w:t>
      </w:r>
      <w:r>
        <w:rPr/>
        <w:t>V e</w:t>
      </w:r>
      <w:r>
        <w:rPr>
          <w:spacing w:val="-2"/>
        </w:rPr>
        <w:t> </w:t>
      </w:r>
      <w:r>
        <w:rPr/>
        <w:t>d</w:t>
      </w:r>
      <w:r>
        <w:rPr>
          <w:spacing w:val="-1"/>
        </w:rPr>
        <w:t> </w:t>
      </w:r>
      <w:r>
        <w:rPr/>
        <w:t>r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</w:t>
      </w:r>
      <w:r>
        <w:rPr>
          <w:spacing w:val="-1"/>
        </w:rPr>
        <w:t> </w:t>
      </w:r>
      <w:r>
        <w:rPr/>
        <w:t>o v 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94-2818201/0710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1047"/>
      </w:pPr>
      <w:r>
        <w:rPr/>
        <w:t>I.</w:t>
      </w:r>
    </w:p>
    <w:p>
      <w:pPr>
        <w:pStyle w:val="Heading2"/>
        <w:spacing w:before="1"/>
        <w:ind w:right="1051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30"/>
        <w:jc w:val="both"/>
      </w:pPr>
      <w:r>
        <w:rPr/>
        <w:t>„Smlouva“) se uzavírá na základě Rozhodnutí ministra životního prostředí č. 5220300048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16. 9. 2022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</w:t>
      </w:r>
      <w:r>
        <w:rPr>
          <w:spacing w:val="1"/>
        </w:rPr>
        <w:t> </w:t>
      </w:r>
      <w:r>
        <w:rPr/>
        <w:t>4/2015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3/2022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013"/>
        <w:jc w:val="left"/>
      </w:pPr>
      <w:r>
        <w:rPr/>
        <w:t>„Pořízení</w:t>
      </w:r>
      <w:r>
        <w:rPr>
          <w:spacing w:val="-3"/>
        </w:rPr>
        <w:t> </w:t>
      </w:r>
      <w:r>
        <w:rPr/>
        <w:t>elektrovozidla</w:t>
      </w:r>
      <w:r>
        <w:rPr>
          <w:spacing w:val="-2"/>
        </w:rPr>
        <w:t> </w:t>
      </w:r>
      <w:r>
        <w:rPr/>
        <w:t>pro</w:t>
      </w:r>
      <w:r>
        <w:rPr>
          <w:spacing w:val="-2"/>
        </w:rPr>
        <w:t> </w:t>
      </w:r>
      <w:r>
        <w:rPr/>
        <w:t>obec</w:t>
      </w:r>
      <w:r>
        <w:rPr>
          <w:spacing w:val="-2"/>
        </w:rPr>
        <w:t> </w:t>
      </w:r>
      <w:r>
        <w:rPr/>
        <w:t>Svojetice“</w:t>
      </w:r>
    </w:p>
    <w:p>
      <w:pPr>
        <w:pStyle w:val="BodyText"/>
        <w:spacing w:before="12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47"/>
      </w:pPr>
      <w:r>
        <w:rPr/>
        <w:t>II.</w:t>
      </w:r>
    </w:p>
    <w:p>
      <w:pPr>
        <w:pStyle w:val="Heading2"/>
        <w:spacing w:before="1"/>
        <w:ind w:right="1050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29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zavazuje</w:t>
      </w:r>
      <w:r>
        <w:rPr>
          <w:spacing w:val="14"/>
          <w:sz w:val="20"/>
        </w:rPr>
        <w:t> </w:t>
      </w:r>
      <w:r>
        <w:rPr>
          <w:sz w:val="20"/>
        </w:rPr>
        <w:t>poskytnout</w:t>
      </w:r>
      <w:r>
        <w:rPr>
          <w:spacing w:val="14"/>
          <w:sz w:val="20"/>
        </w:rPr>
        <w:t> </w:t>
      </w:r>
      <w:r>
        <w:rPr>
          <w:sz w:val="20"/>
        </w:rPr>
        <w:t>příjemci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podporu</w:t>
      </w:r>
      <w:r>
        <w:rPr>
          <w:spacing w:val="16"/>
          <w:sz w:val="20"/>
        </w:rPr>
        <w:t> </w:t>
      </w:r>
      <w:r>
        <w:rPr>
          <w:sz w:val="20"/>
        </w:rPr>
        <w:t>formou</w:t>
      </w:r>
      <w:r>
        <w:rPr>
          <w:spacing w:val="15"/>
          <w:sz w:val="20"/>
        </w:rPr>
        <w:t> </w:t>
      </w:r>
      <w:r>
        <w:rPr>
          <w:sz w:val="20"/>
        </w:rPr>
        <w:t>dotace</w:t>
      </w:r>
      <w:r>
        <w:rPr>
          <w:spacing w:val="13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21"/>
          <w:sz w:val="20"/>
        </w:rPr>
        <w:t> </w:t>
      </w:r>
      <w:r>
        <w:rPr>
          <w:b/>
          <w:sz w:val="20"/>
        </w:rPr>
        <w:t>200 000,00</w:t>
      </w:r>
      <w:r>
        <w:rPr>
          <w:b/>
          <w:spacing w:val="16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16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1"/>
          <w:sz w:val="20"/>
        </w:rPr>
        <w:t> </w:t>
      </w:r>
      <w:r>
        <w:rPr>
          <w:sz w:val="20"/>
        </w:rPr>
        <w:t>tisíc</w:t>
      </w:r>
      <w:r>
        <w:rPr>
          <w:spacing w:val="-1"/>
          <w:sz w:val="20"/>
        </w:rPr>
        <w:t> </w:t>
      </w:r>
      <w:r>
        <w:rPr>
          <w:sz w:val="20"/>
        </w:rPr>
        <w:t>korun</w:t>
      </w:r>
      <w:r>
        <w:rPr>
          <w:spacing w:val="4"/>
          <w:sz w:val="20"/>
        </w:rPr>
        <w:t> </w:t>
      </w:r>
      <w:r>
        <w:rPr>
          <w:sz w:val="20"/>
        </w:rPr>
        <w:t>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stanovena</w:t>
      </w:r>
      <w:r>
        <w:rPr>
          <w:spacing w:val="-3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3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druhu</w:t>
      </w:r>
      <w:r>
        <w:rPr>
          <w:spacing w:val="-2"/>
          <w:sz w:val="20"/>
        </w:rPr>
        <w:t> </w:t>
      </w:r>
      <w:r>
        <w:rPr>
          <w:sz w:val="20"/>
        </w:rPr>
        <w:t>pohonu</w:t>
      </w:r>
      <w:r>
        <w:rPr>
          <w:spacing w:val="3"/>
          <w:sz w:val="20"/>
        </w:rPr>
        <w:t> </w:t>
      </w:r>
      <w:r>
        <w:rPr>
          <w:sz w:val="20"/>
        </w:rPr>
        <w:t>(popřípadě</w:t>
      </w:r>
      <w:r>
        <w:rPr>
          <w:spacing w:val="-2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</w:t>
      </w:r>
      <w:r>
        <w:rPr>
          <w:spacing w:val="-51"/>
          <w:sz w:val="20"/>
        </w:rPr>
        <w:t> </w:t>
      </w:r>
      <w:r>
        <w:rPr>
          <w:sz w:val="20"/>
        </w:rPr>
        <w:t>dobíjecí</w:t>
      </w:r>
      <w:r>
        <w:rPr>
          <w:spacing w:val="-2"/>
          <w:sz w:val="20"/>
        </w:rPr>
        <w:t> </w:t>
      </w:r>
      <w:r>
        <w:rPr>
          <w:sz w:val="20"/>
        </w:rPr>
        <w:t>stanice,</w:t>
      </w:r>
      <w:r>
        <w:rPr>
          <w:spacing w:val="-1"/>
          <w:sz w:val="20"/>
        </w:rPr>
        <w:t> </w:t>
      </w:r>
      <w:r>
        <w:rPr>
          <w:sz w:val="20"/>
        </w:rPr>
        <w:t>je-li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52"/>
          <w:sz w:val="20"/>
        </w:rPr>
        <w:t> </w:t>
      </w:r>
      <w:r>
        <w:rPr>
          <w:sz w:val="20"/>
        </w:rPr>
        <w:t>výše</w:t>
      </w:r>
      <w:r>
        <w:rPr>
          <w:spacing w:val="51"/>
          <w:sz w:val="20"/>
        </w:rPr>
        <w:t> </w:t>
      </w:r>
      <w:r>
        <w:rPr>
          <w:sz w:val="20"/>
        </w:rPr>
        <w:t>podpory</w:t>
      </w:r>
      <w:r>
        <w:rPr>
          <w:spacing w:val="53"/>
          <w:sz w:val="20"/>
        </w:rPr>
        <w:t> </w:t>
      </w:r>
      <w:r>
        <w:rPr>
          <w:sz w:val="20"/>
        </w:rPr>
        <w:t>je</w:t>
      </w:r>
      <w:r>
        <w:rPr>
          <w:spacing w:val="53"/>
          <w:sz w:val="20"/>
        </w:rPr>
        <w:t> </w:t>
      </w:r>
      <w:r>
        <w:rPr>
          <w:sz w:val="20"/>
        </w:rPr>
        <w:t>limitována</w:t>
      </w:r>
      <w:r>
        <w:rPr>
          <w:spacing w:val="51"/>
          <w:sz w:val="20"/>
        </w:rPr>
        <w:t> </w:t>
      </w:r>
      <w:r>
        <w:rPr>
          <w:sz w:val="20"/>
        </w:rPr>
        <w:t>částkou</w:t>
      </w:r>
      <w:r>
        <w:rPr>
          <w:spacing w:val="53"/>
          <w:sz w:val="20"/>
        </w:rPr>
        <w:t> </w:t>
      </w:r>
      <w:r>
        <w:rPr>
          <w:sz w:val="20"/>
        </w:rPr>
        <w:t>uvedenou</w:t>
      </w:r>
      <w:r>
        <w:rPr>
          <w:spacing w:val="52"/>
          <w:sz w:val="20"/>
        </w:rPr>
        <w:t> </w:t>
      </w:r>
      <w:r>
        <w:rPr>
          <w:sz w:val="20"/>
        </w:rPr>
        <w:t>v</w:t>
      </w:r>
      <w:r>
        <w:rPr>
          <w:spacing w:val="54"/>
          <w:sz w:val="20"/>
        </w:rPr>
        <w:t> </w:t>
      </w:r>
      <w:r>
        <w:rPr>
          <w:sz w:val="20"/>
        </w:rPr>
        <w:t>bodu</w:t>
      </w:r>
      <w:r>
        <w:rPr>
          <w:spacing w:val="50"/>
          <w:sz w:val="20"/>
        </w:rPr>
        <w:t> </w:t>
      </w:r>
      <w:r>
        <w:rPr>
          <w:sz w:val="20"/>
        </w:rPr>
        <w:t>1.</w:t>
      </w:r>
      <w:r>
        <w:rPr>
          <w:spacing w:val="50"/>
          <w:sz w:val="20"/>
        </w:rPr>
        <w:t> </w:t>
      </w:r>
      <w:r>
        <w:rPr>
          <w:sz w:val="20"/>
        </w:rPr>
        <w:t>Případné</w:t>
      </w:r>
      <w:r>
        <w:rPr>
          <w:spacing w:val="52"/>
          <w:sz w:val="20"/>
        </w:rPr>
        <w:t> </w:t>
      </w:r>
      <w:r>
        <w:rPr>
          <w:sz w:val="20"/>
        </w:rPr>
        <w:t>zvýšení</w:t>
      </w:r>
      <w:r>
        <w:rPr>
          <w:spacing w:val="52"/>
          <w:sz w:val="20"/>
        </w:rPr>
        <w:t> </w:t>
      </w:r>
      <w:r>
        <w:rPr>
          <w:sz w:val="20"/>
        </w:rPr>
        <w:t>upřesněných</w:t>
      </w:r>
      <w:r>
        <w:rPr>
          <w:spacing w:val="-51"/>
          <w:sz w:val="20"/>
        </w:rPr>
        <w:t> </w:t>
      </w:r>
      <w:r>
        <w:rPr>
          <w:sz w:val="20"/>
        </w:rPr>
        <w:t>rozpočtových</w:t>
      </w:r>
      <w:r>
        <w:rPr>
          <w:spacing w:val="-1"/>
          <w:sz w:val="20"/>
        </w:rPr>
        <w:t> </w:t>
      </w:r>
      <w:r>
        <w:rPr>
          <w:sz w:val="20"/>
        </w:rPr>
        <w:t>nákladů hradí 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30" w:hanging="284"/>
        <w:jc w:val="left"/>
        <w:rPr>
          <w:sz w:val="20"/>
        </w:rPr>
      </w:pP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5"/>
          <w:sz w:val="20"/>
        </w:rPr>
        <w:t> </w:t>
      </w:r>
      <w:r>
        <w:rPr>
          <w:sz w:val="20"/>
        </w:rPr>
        <w:t>použít</w:t>
      </w:r>
      <w:r>
        <w:rPr>
          <w:spacing w:val="21"/>
          <w:sz w:val="20"/>
        </w:rPr>
        <w:t> </w:t>
      </w:r>
      <w:r>
        <w:rPr>
          <w:sz w:val="20"/>
        </w:rPr>
        <w:t>pouze</w:t>
      </w:r>
      <w:r>
        <w:rPr>
          <w:spacing w:val="23"/>
          <w:sz w:val="20"/>
        </w:rPr>
        <w:t> </w:t>
      </w:r>
      <w:r>
        <w:rPr>
          <w:sz w:val="20"/>
        </w:rPr>
        <w:t>na</w:t>
      </w:r>
      <w:r>
        <w:rPr>
          <w:spacing w:val="24"/>
          <w:sz w:val="20"/>
        </w:rPr>
        <w:t> </w:t>
      </w:r>
      <w:r>
        <w:rPr>
          <w:sz w:val="20"/>
        </w:rPr>
        <w:t>úhradu</w:t>
      </w:r>
      <w:r>
        <w:rPr>
          <w:spacing w:val="24"/>
          <w:sz w:val="20"/>
        </w:rPr>
        <w:t> </w:t>
      </w:r>
      <w:r>
        <w:rPr>
          <w:sz w:val="20"/>
        </w:rPr>
        <w:t>skutečných,</w:t>
      </w:r>
      <w:r>
        <w:rPr>
          <w:spacing w:val="24"/>
          <w:sz w:val="20"/>
        </w:rPr>
        <w:t> </w:t>
      </w:r>
      <w:r>
        <w:rPr>
          <w:sz w:val="20"/>
        </w:rPr>
        <w:t>účelných,</w:t>
      </w:r>
      <w:r>
        <w:rPr>
          <w:spacing w:val="24"/>
          <w:sz w:val="20"/>
        </w:rPr>
        <w:t> </w:t>
      </w:r>
      <w:r>
        <w:rPr>
          <w:sz w:val="20"/>
        </w:rPr>
        <w:t>efektivních,</w:t>
      </w:r>
      <w:r>
        <w:rPr>
          <w:spacing w:val="24"/>
          <w:sz w:val="20"/>
        </w:rPr>
        <w:t> </w:t>
      </w:r>
      <w:r>
        <w:rPr>
          <w:sz w:val="20"/>
        </w:rPr>
        <w:t>oprávněně</w:t>
      </w:r>
      <w:r>
        <w:rPr>
          <w:spacing w:val="32"/>
          <w:sz w:val="20"/>
        </w:rPr>
        <w:t> </w:t>
      </w:r>
      <w:r>
        <w:rPr>
          <w:sz w:val="20"/>
        </w:rPr>
        <w:t>a</w:t>
      </w:r>
      <w:r>
        <w:rPr>
          <w:spacing w:val="24"/>
          <w:sz w:val="20"/>
        </w:rPr>
        <w:t> </w:t>
      </w:r>
      <w:r>
        <w:rPr>
          <w:sz w:val="20"/>
        </w:rPr>
        <w:t>nezbytně</w:t>
      </w:r>
      <w:r>
        <w:rPr>
          <w:spacing w:val="-52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výdajů,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uhrazeny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období od</w:t>
      </w:r>
      <w:r>
        <w:rPr>
          <w:spacing w:val="-1"/>
          <w:sz w:val="20"/>
        </w:rPr>
        <w:t> </w:t>
      </w:r>
      <w:r>
        <w:rPr>
          <w:sz w:val="20"/>
        </w:rPr>
        <w:t>1.</w:t>
      </w:r>
      <w:r>
        <w:rPr>
          <w:spacing w:val="-1"/>
          <w:sz w:val="20"/>
        </w:rPr>
        <w:t> </w:t>
      </w:r>
      <w:r>
        <w:rPr>
          <w:sz w:val="20"/>
        </w:rPr>
        <w:t>února</w:t>
      </w:r>
      <w:r>
        <w:rPr>
          <w:spacing w:val="-1"/>
          <w:sz w:val="20"/>
        </w:rPr>
        <w:t> </w:t>
      </w:r>
      <w:r>
        <w:rPr>
          <w:sz w:val="20"/>
        </w:rPr>
        <w:t>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> </w:t>
      </w:r>
      <w:r>
        <w:rPr>
          <w:sz w:val="20"/>
        </w:rPr>
        <w:t>dodavatelům</w:t>
      </w:r>
      <w:r>
        <w:rPr>
          <w:spacing w:val="-1"/>
          <w:sz w:val="20"/>
        </w:rPr>
        <w:t> </w:t>
      </w:r>
      <w:r>
        <w:rPr>
          <w:sz w:val="20"/>
        </w:rPr>
        <w:t>lze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poskytované</w:t>
      </w:r>
      <w:r>
        <w:rPr>
          <w:spacing w:val="-4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hradit</w:t>
      </w:r>
      <w:r>
        <w:rPr>
          <w:spacing w:val="-4"/>
          <w:sz w:val="20"/>
        </w:rPr>
        <w:t> </w:t>
      </w:r>
      <w:r>
        <w:rPr>
          <w:sz w:val="20"/>
        </w:rPr>
        <w:t>pouze</w:t>
      </w:r>
      <w:r>
        <w:rPr>
          <w:spacing w:val="-3"/>
          <w:sz w:val="20"/>
        </w:rPr>
        <w:t> </w:t>
      </w:r>
      <w:r>
        <w:rPr>
          <w:sz w:val="20"/>
        </w:rPr>
        <w:t>za dodávky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28" w:hanging="284"/>
        <w:jc w:val="left"/>
        <w:rPr>
          <w:sz w:val="20"/>
        </w:rPr>
      </w:pPr>
      <w:r>
        <w:rPr>
          <w:w w:val="95"/>
          <w:sz w:val="20"/>
        </w:rPr>
        <w:t>Při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určování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způsobilých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výdajů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akce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nich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odvozené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výše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se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vycházet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ze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znění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článků</w:t>
      </w:r>
      <w:r>
        <w:rPr>
          <w:spacing w:val="33"/>
          <w:w w:val="95"/>
          <w:sz w:val="20"/>
        </w:rPr>
        <w:t> </w:t>
      </w:r>
      <w:r>
        <w:rPr>
          <w:w w:val="95"/>
          <w:sz w:val="20"/>
        </w:rPr>
        <w:t>10</w:t>
      </w:r>
      <w:r>
        <w:rPr>
          <w:spacing w:val="-49"/>
          <w:w w:val="9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51"/>
      </w:pPr>
      <w:r>
        <w:rPr/>
        <w:t>III.</w:t>
      </w:r>
    </w:p>
    <w:p>
      <w:pPr>
        <w:pStyle w:val="Heading2"/>
        <w:ind w:right="1051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6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poskytnuta</w:t>
      </w:r>
      <w:r>
        <w:rPr>
          <w:spacing w:val="25"/>
          <w:sz w:val="20"/>
        </w:rPr>
        <w:t> </w:t>
      </w:r>
      <w:r>
        <w:rPr>
          <w:sz w:val="20"/>
        </w:rPr>
        <w:t>bankovním</w:t>
      </w:r>
      <w:r>
        <w:rPr>
          <w:spacing w:val="27"/>
          <w:sz w:val="20"/>
        </w:rPr>
        <w:t> </w:t>
      </w:r>
      <w:r>
        <w:rPr>
          <w:sz w:val="20"/>
        </w:rPr>
        <w:t>převodem</w:t>
      </w:r>
      <w:r>
        <w:rPr>
          <w:spacing w:val="26"/>
          <w:sz w:val="20"/>
        </w:rPr>
        <w:t> </w:t>
      </w:r>
      <w:r>
        <w:rPr>
          <w:sz w:val="20"/>
        </w:rPr>
        <w:t>peněžních</w:t>
      </w:r>
      <w:r>
        <w:rPr>
          <w:spacing w:val="25"/>
          <w:sz w:val="20"/>
        </w:rPr>
        <w:t> </w:t>
      </w:r>
      <w:r>
        <w:rPr>
          <w:sz w:val="20"/>
        </w:rPr>
        <w:t>prostředků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bankovního</w:t>
      </w:r>
      <w:r>
        <w:rPr>
          <w:spacing w:val="25"/>
          <w:sz w:val="20"/>
        </w:rPr>
        <w:t> </w:t>
      </w:r>
      <w:r>
        <w:rPr>
          <w:sz w:val="20"/>
        </w:rPr>
        <w:t>účtu</w:t>
      </w:r>
      <w:r>
        <w:rPr>
          <w:spacing w:val="24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-51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poskytne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prostředky</w:t>
      </w:r>
      <w:r>
        <w:rPr>
          <w:spacing w:val="3"/>
          <w:sz w:val="20"/>
        </w:rPr>
        <w:t> </w:t>
      </w:r>
      <w:r>
        <w:rPr>
          <w:sz w:val="20"/>
        </w:rPr>
        <w:t>postupem</w:t>
      </w:r>
      <w:r>
        <w:rPr>
          <w:spacing w:val="3"/>
          <w:sz w:val="20"/>
        </w:rPr>
        <w:t> </w:t>
      </w:r>
      <w:r>
        <w:rPr>
          <w:sz w:val="20"/>
        </w:rPr>
        <w:t>stanoveným</w:t>
      </w:r>
      <w:r>
        <w:rPr>
          <w:spacing w:val="3"/>
          <w:sz w:val="20"/>
        </w:rPr>
        <w:t> </w:t>
      </w:r>
      <w:r>
        <w:rPr>
          <w:sz w:val="20"/>
        </w:rPr>
        <w:t>touto</w:t>
      </w:r>
      <w:r>
        <w:rPr>
          <w:spacing w:val="3"/>
          <w:sz w:val="20"/>
        </w:rPr>
        <w:t> </w:t>
      </w:r>
      <w:r>
        <w:rPr>
          <w:sz w:val="20"/>
        </w:rPr>
        <w:t>Smlouvou</w:t>
      </w:r>
      <w:r>
        <w:rPr>
          <w:spacing w:val="2"/>
          <w:sz w:val="20"/>
        </w:rPr>
        <w:t> </w:t>
      </w:r>
      <w:r>
        <w:rPr>
          <w:sz w:val="20"/>
        </w:rPr>
        <w:t>tak,</w:t>
      </w:r>
      <w:r>
        <w:rPr>
          <w:spacing w:val="1"/>
          <w:sz w:val="20"/>
        </w:rPr>
        <w:t> </w:t>
      </w:r>
      <w:r>
        <w:rPr>
          <w:sz w:val="20"/>
        </w:rPr>
        <w:t>aby</w:t>
      </w:r>
      <w:r>
        <w:rPr>
          <w:spacing w:val="1"/>
          <w:sz w:val="20"/>
        </w:rPr>
        <w:t> </w:t>
      </w:r>
      <w:r>
        <w:rPr>
          <w:sz w:val="20"/>
        </w:rPr>
        <w:t>byl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2"/>
          <w:sz w:val="20"/>
        </w:rPr>
        <w:t> </w:t>
      </w:r>
      <w:r>
        <w:rPr>
          <w:sz w:val="20"/>
        </w:rPr>
        <w:t>poměr</w:t>
      </w:r>
      <w:r>
        <w:rPr>
          <w:spacing w:val="-5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4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5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5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> </w:t>
      </w:r>
      <w:r>
        <w:rPr>
          <w:sz w:val="20"/>
        </w:rPr>
        <w:t>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neplní</w:t>
      </w:r>
      <w:r>
        <w:rPr>
          <w:spacing w:val="-2"/>
          <w:sz w:val="20"/>
        </w:rPr>
        <w:t> </w:t>
      </w:r>
      <w:r>
        <w:rPr>
          <w:sz w:val="20"/>
        </w:rPr>
        <w:t>některou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stanovených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3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některé</w:t>
      </w:r>
      <w:r>
        <w:rPr>
          <w:spacing w:val="3"/>
          <w:sz w:val="20"/>
        </w:rPr>
        <w:t> </w:t>
      </w:r>
      <w:r>
        <w:rPr>
          <w:sz w:val="20"/>
        </w:rPr>
        <w:t>povinnosti</w:t>
      </w:r>
      <w:r>
        <w:rPr>
          <w:spacing w:val="-53"/>
          <w:sz w:val="20"/>
        </w:rPr>
        <w:t> </w:t>
      </w:r>
      <w:r>
        <w:rPr>
          <w:sz w:val="20"/>
        </w:rPr>
        <w:t>vážně</w:t>
      </w:r>
      <w:r>
        <w:rPr>
          <w:spacing w:val="-2"/>
          <w:sz w:val="20"/>
        </w:rPr>
        <w:t> </w:t>
      </w:r>
      <w:r>
        <w:rPr>
          <w:sz w:val="20"/>
        </w:rPr>
        <w:t>ohroženo.</w:t>
      </w:r>
      <w:r>
        <w:rPr>
          <w:spacing w:val="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bodu 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40"/>
          <w:sz w:val="20"/>
        </w:rPr>
        <w:t> </w:t>
      </w:r>
      <w:r>
        <w:rPr>
          <w:sz w:val="20"/>
        </w:rPr>
        <w:t>částka</w:t>
      </w:r>
      <w:r>
        <w:rPr>
          <w:spacing w:val="41"/>
          <w:sz w:val="20"/>
        </w:rPr>
        <w:t> </w:t>
      </w:r>
      <w:r>
        <w:rPr>
          <w:sz w:val="20"/>
        </w:rPr>
        <w:t>podpory</w:t>
      </w:r>
      <w:r>
        <w:rPr>
          <w:spacing w:val="41"/>
          <w:sz w:val="20"/>
        </w:rPr>
        <w:t> </w:t>
      </w:r>
      <w:r>
        <w:rPr>
          <w:sz w:val="20"/>
        </w:rPr>
        <w:t>bude</w:t>
      </w:r>
      <w:r>
        <w:rPr>
          <w:spacing w:val="38"/>
          <w:sz w:val="20"/>
        </w:rPr>
        <w:t> </w:t>
      </w:r>
      <w:r>
        <w:rPr>
          <w:sz w:val="20"/>
        </w:rPr>
        <w:t>poskytnuta</w:t>
      </w:r>
      <w:r>
        <w:rPr>
          <w:spacing w:val="37"/>
          <w:sz w:val="20"/>
        </w:rPr>
        <w:t> </w:t>
      </w:r>
      <w:r>
        <w:rPr>
          <w:sz w:val="20"/>
        </w:rPr>
        <w:t>do</w:t>
      </w:r>
      <w:r>
        <w:rPr>
          <w:spacing w:val="42"/>
          <w:sz w:val="20"/>
        </w:rPr>
        <w:t> </w:t>
      </w:r>
      <w:r>
        <w:rPr>
          <w:sz w:val="20"/>
        </w:rPr>
        <w:t>úhrnné</w:t>
      </w:r>
      <w:r>
        <w:rPr>
          <w:spacing w:val="38"/>
          <w:sz w:val="20"/>
        </w:rPr>
        <w:t> </w:t>
      </w:r>
      <w:r>
        <w:rPr>
          <w:sz w:val="20"/>
        </w:rPr>
        <w:t>výše</w:t>
      </w:r>
      <w:r>
        <w:rPr>
          <w:spacing w:val="37"/>
          <w:sz w:val="20"/>
        </w:rPr>
        <w:t> </w:t>
      </w:r>
      <w:r>
        <w:rPr>
          <w:sz w:val="20"/>
        </w:rPr>
        <w:t>určené</w:t>
      </w:r>
      <w:r>
        <w:rPr>
          <w:spacing w:val="40"/>
          <w:sz w:val="20"/>
        </w:rPr>
        <w:t> </w:t>
      </w:r>
      <w:r>
        <w:rPr>
          <w:sz w:val="20"/>
        </w:rPr>
        <w:t>Smlouvou</w:t>
      </w:r>
      <w:r>
        <w:rPr>
          <w:spacing w:val="40"/>
          <w:sz w:val="20"/>
        </w:rPr>
        <w:t> </w:t>
      </w:r>
      <w:r>
        <w:rPr>
          <w:sz w:val="20"/>
        </w:rPr>
        <w:t>na</w:t>
      </w:r>
      <w:r>
        <w:rPr>
          <w:spacing w:val="38"/>
          <w:sz w:val="20"/>
        </w:rPr>
        <w:t> </w:t>
      </w:r>
      <w:r>
        <w:rPr>
          <w:sz w:val="20"/>
        </w:rPr>
        <w:t>dané</w:t>
      </w:r>
      <w:r>
        <w:rPr>
          <w:spacing w:val="38"/>
          <w:sz w:val="20"/>
        </w:rPr>
        <w:t> </w:t>
      </w:r>
      <w:r>
        <w:rPr>
          <w:sz w:val="20"/>
        </w:rPr>
        <w:t>období</w:t>
      </w:r>
      <w:r>
        <w:rPr>
          <w:spacing w:val="41"/>
          <w:sz w:val="20"/>
        </w:rPr>
        <w:t> </w:t>
      </w:r>
      <w:r>
        <w:rPr>
          <w:sz w:val="20"/>
        </w:rPr>
        <w:t>dle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jc w:val="both"/>
      </w:pPr>
      <w:r>
        <w:rPr/>
        <w:t>Fondem</w:t>
      </w:r>
      <w:r>
        <w:rPr>
          <w:spacing w:val="29"/>
        </w:rPr>
        <w:t> </w:t>
      </w:r>
      <w:r>
        <w:rPr/>
        <w:t>akceptovaného</w:t>
      </w:r>
      <w:r>
        <w:rPr>
          <w:spacing w:val="29"/>
        </w:rPr>
        <w:t> </w:t>
      </w:r>
      <w:r>
        <w:rPr/>
        <w:t>finančně</w:t>
      </w:r>
      <w:r>
        <w:rPr>
          <w:spacing w:val="28"/>
        </w:rPr>
        <w:t> </w:t>
      </w:r>
      <w:r>
        <w:rPr/>
        <w:t>platebního</w:t>
      </w:r>
      <w:r>
        <w:rPr>
          <w:spacing w:val="29"/>
        </w:rPr>
        <w:t> </w:t>
      </w:r>
      <w:r>
        <w:rPr/>
        <w:t>kalendáře</w:t>
      </w:r>
      <w:r>
        <w:rPr>
          <w:spacing w:val="28"/>
        </w:rPr>
        <w:t> </w:t>
      </w:r>
      <w:r>
        <w:rPr/>
        <w:t>v</w:t>
      </w:r>
      <w:r>
        <w:rPr>
          <w:spacing w:val="3"/>
        </w:rPr>
        <w:t> </w:t>
      </w:r>
      <w:r>
        <w:rPr/>
        <w:t>AIS</w:t>
      </w:r>
      <w:r>
        <w:rPr>
          <w:spacing w:val="29"/>
        </w:rPr>
        <w:t> </w:t>
      </w:r>
      <w:r>
        <w:rPr/>
        <w:t>SFŽP</w:t>
      </w:r>
      <w:r>
        <w:rPr>
          <w:spacing w:val="30"/>
        </w:rPr>
        <w:t> </w:t>
      </w:r>
      <w:r>
        <w:rPr/>
        <w:t>ČR</w:t>
      </w:r>
      <w:r>
        <w:rPr>
          <w:spacing w:val="30"/>
        </w:rPr>
        <w:t> </w:t>
      </w:r>
      <w:r>
        <w:rPr/>
        <w:t>a</w:t>
      </w:r>
      <w:r>
        <w:rPr>
          <w:spacing w:val="28"/>
        </w:rPr>
        <w:t> </w:t>
      </w:r>
      <w:r>
        <w:rPr/>
        <w:t>na</w:t>
      </w:r>
      <w:r>
        <w:rPr>
          <w:spacing w:val="28"/>
        </w:rPr>
        <w:t> </w:t>
      </w:r>
      <w:r>
        <w:rPr/>
        <w:t>základě</w:t>
      </w:r>
      <w:r>
        <w:rPr>
          <w:spacing w:val="28"/>
        </w:rPr>
        <w:t> </w:t>
      </w:r>
      <w:r>
        <w:rPr/>
        <w:t>žádostí</w:t>
      </w:r>
      <w:r>
        <w:rPr>
          <w:spacing w:val="28"/>
        </w:rPr>
        <w:t> </w:t>
      </w:r>
      <w:r>
        <w:rPr/>
        <w:t>o</w:t>
      </w:r>
      <w:r>
        <w:rPr>
          <w:spacing w:val="2"/>
        </w:rPr>
        <w:t> </w:t>
      </w:r>
      <w:r>
        <w:rPr/>
        <w:t>platbu</w:t>
      </w:r>
    </w:p>
    <w:p>
      <w:pPr>
        <w:pStyle w:val="BodyText"/>
        <w:jc w:val="both"/>
      </w:pPr>
      <w:r>
        <w:rPr/>
        <w:t>doručených</w:t>
      </w:r>
      <w:r>
        <w:rPr>
          <w:spacing w:val="-4"/>
        </w:rPr>
        <w:t> </w:t>
      </w:r>
      <w:r>
        <w:rPr/>
        <w:t>Fondu</w:t>
      </w:r>
      <w:r>
        <w:rPr>
          <w:spacing w:val="-3"/>
        </w:rPr>
        <w:t> </w:t>
      </w:r>
      <w:r>
        <w:rPr/>
        <w:t>příjemcem</w:t>
      </w:r>
      <w:r>
        <w:rPr>
          <w:spacing w:val="1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prostřednictvím</w:t>
      </w:r>
      <w:r>
        <w:rPr>
          <w:spacing w:val="-2"/>
        </w:rPr>
        <w:t> </w:t>
      </w:r>
      <w:r>
        <w:rPr/>
        <w:t>AIS</w:t>
      </w:r>
      <w:r>
        <w:rPr>
          <w:spacing w:val="-4"/>
        </w:rPr>
        <w:t> </w:t>
      </w:r>
      <w:r>
        <w:rPr/>
        <w:t>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 platbu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obsahovat</w:t>
      </w:r>
      <w:r>
        <w:rPr>
          <w:spacing w:val="-1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definované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2"/>
          <w:sz w:val="20"/>
        </w:rPr>
        <w:t> </w:t>
      </w:r>
      <w:r>
        <w:rPr>
          <w:sz w:val="20"/>
        </w:rPr>
        <w:t>15.3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platbu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předložením</w:t>
      </w:r>
      <w:r>
        <w:rPr>
          <w:spacing w:val="-7"/>
          <w:sz w:val="20"/>
        </w:rPr>
        <w:t> </w:t>
      </w:r>
      <w:r>
        <w:rPr>
          <w:sz w:val="20"/>
        </w:rPr>
        <w:t>účetních</w:t>
      </w:r>
      <w:r>
        <w:rPr>
          <w:spacing w:val="-10"/>
          <w:sz w:val="20"/>
        </w:rPr>
        <w:t> </w:t>
      </w:r>
      <w:r>
        <w:rPr>
          <w:sz w:val="20"/>
        </w:rPr>
        <w:t>dokladů,</w:t>
      </w:r>
      <w:r>
        <w:rPr>
          <w:spacing w:val="-11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0"/>
          <w:sz w:val="20"/>
        </w:rPr>
        <w:t> </w:t>
      </w:r>
      <w:r>
        <w:rPr>
          <w:sz w:val="20"/>
        </w:rPr>
        <w:t>uhrazených</w:t>
      </w:r>
      <w:r>
        <w:rPr>
          <w:spacing w:val="-9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mj.</w:t>
      </w:r>
      <w:r>
        <w:rPr>
          <w:spacing w:val="-52"/>
          <w:sz w:val="20"/>
        </w:rPr>
        <w:t> </w:t>
      </w:r>
      <w:r>
        <w:rPr>
          <w:sz w:val="20"/>
        </w:rPr>
        <w:t>potvrzuje,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1"/>
          <w:sz w:val="20"/>
        </w:rPr>
        <w:t> </w:t>
      </w:r>
      <w:r>
        <w:rPr>
          <w:sz w:val="20"/>
        </w:rPr>
        <w:t>předložené</w:t>
      </w:r>
      <w:r>
        <w:rPr>
          <w:spacing w:val="-11"/>
          <w:sz w:val="20"/>
        </w:rPr>
        <w:t> </w:t>
      </w:r>
      <w:r>
        <w:rPr>
          <w:sz w:val="20"/>
        </w:rPr>
        <w:t>faktury</w:t>
      </w:r>
      <w:r>
        <w:rPr>
          <w:spacing w:val="-11"/>
          <w:sz w:val="20"/>
        </w:rPr>
        <w:t> </w:t>
      </w:r>
      <w:r>
        <w:rPr>
          <w:sz w:val="20"/>
        </w:rPr>
        <w:t>odpovídají</w:t>
      </w:r>
      <w:r>
        <w:rPr>
          <w:spacing w:val="-11"/>
          <w:sz w:val="20"/>
        </w:rPr>
        <w:t> </w:t>
      </w:r>
      <w:r>
        <w:rPr>
          <w:sz w:val="20"/>
        </w:rPr>
        <w:t>skutečným,</w:t>
      </w:r>
      <w:r>
        <w:rPr>
          <w:spacing w:val="-8"/>
          <w:sz w:val="20"/>
        </w:rPr>
        <w:t> </w:t>
      </w:r>
      <w:r>
        <w:rPr>
          <w:sz w:val="20"/>
        </w:rPr>
        <w:t>účelně</w:t>
      </w:r>
      <w:r>
        <w:rPr>
          <w:spacing w:val="-11"/>
          <w:sz w:val="20"/>
        </w:rPr>
        <w:t> </w:t>
      </w:r>
      <w:r>
        <w:rPr>
          <w:sz w:val="20"/>
        </w:rPr>
        <w:t>vynaloženým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způsobilým</w:t>
      </w:r>
      <w:r>
        <w:rPr>
          <w:spacing w:val="-4"/>
          <w:sz w:val="20"/>
        </w:rPr>
        <w:t> </w:t>
      </w:r>
      <w:r>
        <w:rPr>
          <w:sz w:val="20"/>
        </w:rPr>
        <w:t>výdajům</w:t>
      </w:r>
      <w:r>
        <w:rPr>
          <w:spacing w:val="-9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5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předloženy</w:t>
      </w:r>
      <w:r>
        <w:rPr>
          <w:spacing w:val="-6"/>
          <w:sz w:val="20"/>
        </w:rPr>
        <w:t> </w:t>
      </w:r>
      <w:r>
        <w:rPr>
          <w:sz w:val="20"/>
        </w:rPr>
        <w:t>faktury</w:t>
      </w:r>
      <w:r>
        <w:rPr>
          <w:spacing w:val="-5"/>
          <w:sz w:val="20"/>
        </w:rPr>
        <w:t> </w:t>
      </w:r>
      <w:r>
        <w:rPr>
          <w:sz w:val="20"/>
        </w:rPr>
        <w:t>již</w:t>
      </w:r>
      <w:r>
        <w:rPr>
          <w:spacing w:val="-5"/>
          <w:sz w:val="20"/>
        </w:rPr>
        <w:t> </w:t>
      </w:r>
      <w:r>
        <w:rPr>
          <w:sz w:val="20"/>
        </w:rPr>
        <w:t>uhrazené.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akceptuje</w:t>
      </w:r>
      <w:r>
        <w:rPr>
          <w:spacing w:val="-6"/>
          <w:sz w:val="20"/>
        </w:rPr>
        <w:t> </w:t>
      </w:r>
      <w:r>
        <w:rPr>
          <w:sz w:val="20"/>
        </w:rPr>
        <w:t>předložení</w:t>
      </w:r>
      <w:r>
        <w:rPr>
          <w:spacing w:val="-5"/>
          <w:sz w:val="20"/>
        </w:rPr>
        <w:t> </w:t>
      </w:r>
      <w:r>
        <w:rPr>
          <w:sz w:val="20"/>
        </w:rPr>
        <w:t>uhrazených</w:t>
      </w:r>
      <w:r>
        <w:rPr>
          <w:spacing w:val="-5"/>
          <w:sz w:val="20"/>
        </w:rPr>
        <w:t> </w:t>
      </w:r>
      <w:r>
        <w:rPr>
          <w:sz w:val="20"/>
        </w:rPr>
        <w:t>faktur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4"/>
        </w:rPr>
        <w:t> </w:t>
      </w:r>
      <w:r>
        <w:rPr/>
        <w:t>uvolnění</w:t>
      </w:r>
      <w:r>
        <w:rPr>
          <w:spacing w:val="-5"/>
        </w:rPr>
        <w:t> </w:t>
      </w:r>
      <w:r>
        <w:rPr/>
        <w:t>podpory,</w:t>
      </w:r>
      <w:r>
        <w:rPr>
          <w:spacing w:val="-4"/>
        </w:rPr>
        <w:t> </w:t>
      </w:r>
      <w:r>
        <w:rPr/>
        <w:t>pokud</w:t>
      </w:r>
      <w:r>
        <w:rPr>
          <w:spacing w:val="-4"/>
        </w:rPr>
        <w:t> </w:t>
      </w:r>
      <w:r>
        <w:rPr/>
        <w:t>fakturace</w:t>
      </w:r>
      <w:r>
        <w:rPr>
          <w:spacing w:val="-4"/>
        </w:rPr>
        <w:t> </w:t>
      </w:r>
      <w:r>
        <w:rPr/>
        <w:t>odpovídá</w:t>
      </w:r>
      <w:r>
        <w:rPr>
          <w:spacing w:val="-5"/>
        </w:rPr>
        <w:t> </w:t>
      </w:r>
      <w:r>
        <w:rPr/>
        <w:t>termínům</w:t>
      </w:r>
      <w:r>
        <w:rPr>
          <w:spacing w:val="-2"/>
        </w:rPr>
        <w:t> </w:t>
      </w:r>
      <w:r>
        <w:rPr/>
        <w:t>realizace</w:t>
      </w:r>
      <w:r>
        <w:rPr>
          <w:spacing w:val="-3"/>
        </w:rPr>
        <w:t> </w:t>
      </w:r>
      <w:r>
        <w:rPr/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34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5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splnit.</w:t>
      </w:r>
      <w:r>
        <w:rPr>
          <w:spacing w:val="-5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pokyny</w:t>
      </w:r>
      <w:r>
        <w:rPr>
          <w:spacing w:val="-3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1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31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 IV bodu 2 písm.</w:t>
      </w:r>
      <w:r>
        <w:rPr>
          <w:spacing w:val="-2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0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/>
        <w:t>IV.</w:t>
      </w:r>
    </w:p>
    <w:p>
      <w:pPr>
        <w:pStyle w:val="Heading2"/>
        <w:spacing w:before="1"/>
        <w:ind w:right="105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splnil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28" w:hanging="360"/>
        <w:jc w:val="left"/>
        <w:rPr>
          <w:sz w:val="20"/>
        </w:rPr>
      </w:pPr>
      <w:r>
        <w:rPr>
          <w:sz w:val="20"/>
        </w:rPr>
        <w:t>akce Pořízení</w:t>
      </w:r>
      <w:r>
        <w:rPr>
          <w:spacing w:val="1"/>
          <w:sz w:val="20"/>
        </w:rPr>
        <w:t> </w:t>
      </w:r>
      <w:r>
        <w:rPr>
          <w:sz w:val="20"/>
        </w:rPr>
        <w:t>elektrovozidla</w:t>
      </w:r>
      <w:r>
        <w:rPr>
          <w:spacing w:val="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obec Svojetice byla</w:t>
      </w:r>
      <w:r>
        <w:rPr>
          <w:spacing w:val="5"/>
          <w:sz w:val="20"/>
        </w:rPr>
        <w:t> </w:t>
      </w:r>
      <w:r>
        <w:rPr>
          <w:sz w:val="20"/>
        </w:rPr>
        <w:t>provedena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1"/>
          <w:sz w:val="20"/>
        </w:rPr>
        <w:t> </w:t>
      </w:r>
      <w:r>
        <w:rPr>
          <w:sz w:val="20"/>
        </w:rPr>
        <w:t>žádostí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2"/>
          <w:sz w:val="20"/>
        </w:rPr>
        <w:t> </w:t>
      </w:r>
      <w:r>
        <w:rPr>
          <w:sz w:val="20"/>
        </w:rPr>
        <w:t>podporu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jejími</w:t>
      </w:r>
      <w:r>
        <w:rPr>
          <w:spacing w:val="-1"/>
          <w:sz w:val="20"/>
        </w:rPr>
        <w:t> </w:t>
      </w:r>
      <w:r>
        <w:rPr>
          <w:sz w:val="20"/>
        </w:rPr>
        <w:t>přílohami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27.</w:t>
      </w:r>
      <w:r>
        <w:rPr>
          <w:spacing w:val="-2"/>
          <w:sz w:val="20"/>
        </w:rPr>
        <w:t> </w:t>
      </w:r>
      <w:r>
        <w:rPr>
          <w:sz w:val="20"/>
        </w:rPr>
        <w:t>3.</w:t>
      </w:r>
      <w:r>
        <w:rPr>
          <w:spacing w:val="-2"/>
          <w:sz w:val="20"/>
        </w:rPr>
        <w:t> </w:t>
      </w:r>
      <w:r>
        <w:rPr>
          <w:sz w:val="20"/>
        </w:rPr>
        <w:t>2023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4"/>
          <w:sz w:val="20"/>
        </w:rPr>
        <w:t> </w:t>
      </w:r>
      <w:r>
        <w:rPr>
          <w:sz w:val="20"/>
        </w:rPr>
        <w:t>nového</w:t>
      </w:r>
      <w:r>
        <w:rPr>
          <w:spacing w:val="-2"/>
          <w:sz w:val="20"/>
        </w:rPr>
        <w:t> </w:t>
      </w:r>
      <w:r>
        <w:rPr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809" w:right="129"/>
        <w:jc w:val="both"/>
      </w:pPr>
      <w:r>
        <w:rPr/>
        <w:t>Příjemce</w:t>
      </w:r>
      <w:r>
        <w:rPr>
          <w:spacing w:val="-6"/>
        </w:rPr>
        <w:t> </w:t>
      </w:r>
      <w:r>
        <w:rPr/>
        <w:t>podpory</w:t>
      </w:r>
      <w:r>
        <w:rPr>
          <w:spacing w:val="-5"/>
        </w:rPr>
        <w:t> </w:t>
      </w:r>
      <w:r>
        <w:rPr/>
        <w:t>bere</w:t>
      </w:r>
      <w:r>
        <w:rPr>
          <w:spacing w:val="-5"/>
        </w:rPr>
        <w:t> </w:t>
      </w:r>
      <w:r>
        <w:rPr/>
        <w:t>na</w:t>
      </w:r>
      <w:r>
        <w:rPr>
          <w:spacing w:val="-4"/>
        </w:rPr>
        <w:t> </w:t>
      </w:r>
      <w:r>
        <w:rPr/>
        <w:t>vědomí,</w:t>
      </w:r>
      <w:r>
        <w:rPr>
          <w:spacing w:val="-5"/>
        </w:rPr>
        <w:t> </w:t>
      </w:r>
      <w:r>
        <w:rPr/>
        <w:t>že</w:t>
      </w:r>
      <w:r>
        <w:rPr>
          <w:spacing w:val="-5"/>
        </w:rPr>
        <w:t> </w:t>
      </w:r>
      <w:r>
        <w:rPr/>
        <w:t>pokud</w:t>
      </w:r>
      <w:r>
        <w:rPr>
          <w:spacing w:val="-5"/>
        </w:rPr>
        <w:t> </w:t>
      </w:r>
      <w:r>
        <w:rPr/>
        <w:t>toto</w:t>
      </w:r>
      <w:r>
        <w:rPr>
          <w:spacing w:val="-4"/>
        </w:rPr>
        <w:t> </w:t>
      </w:r>
      <w:r>
        <w:rPr/>
        <w:t>prohlášení</w:t>
      </w:r>
      <w:r>
        <w:rPr>
          <w:spacing w:val="-6"/>
        </w:rPr>
        <w:t> </w:t>
      </w:r>
      <w:r>
        <w:rPr/>
        <w:t>není</w:t>
      </w:r>
      <w:r>
        <w:rPr>
          <w:spacing w:val="-5"/>
        </w:rPr>
        <w:t> </w:t>
      </w:r>
      <w:r>
        <w:rPr/>
        <w:t>pravdivé,</w:t>
      </w:r>
      <w:r>
        <w:rPr>
          <w:spacing w:val="-4"/>
        </w:rPr>
        <w:t> </w:t>
      </w:r>
      <w:r>
        <w:rPr/>
        <w:t>bude</w:t>
      </w:r>
      <w:r>
        <w:rPr>
          <w:spacing w:val="-6"/>
        </w:rPr>
        <w:t> </w:t>
      </w:r>
      <w:r>
        <w:rPr/>
        <w:t>přijetí</w:t>
      </w:r>
      <w:r>
        <w:rPr>
          <w:spacing w:val="-5"/>
        </w:rPr>
        <w:t> </w:t>
      </w:r>
      <w:r>
        <w:rPr/>
        <w:t>podpory</w:t>
      </w:r>
      <w:r>
        <w:rPr>
          <w:spacing w:val="-5"/>
        </w:rPr>
        <w:t> </w:t>
      </w:r>
      <w:r>
        <w:rPr/>
        <w:t>podle</w:t>
      </w:r>
      <w:r>
        <w:rPr>
          <w:spacing w:val="-53"/>
        </w:rPr>
        <w:t> </w:t>
      </w:r>
      <w:r>
        <w:rPr/>
        <w:t>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-52"/>
        </w:rPr>
        <w:t> </w:t>
      </w:r>
      <w:r>
        <w:rPr/>
        <w:t>zákonů</w:t>
      </w:r>
      <w:r>
        <w:rPr>
          <w:spacing w:val="-8"/>
        </w:rPr>
        <w:t> </w:t>
      </w:r>
      <w:r>
        <w:rPr/>
        <w:t>(rozpočtová</w:t>
      </w:r>
      <w:r>
        <w:rPr>
          <w:spacing w:val="-7"/>
        </w:rPr>
        <w:t> </w:t>
      </w:r>
      <w:r>
        <w:rPr/>
        <w:t>pravidla),</w:t>
      </w:r>
      <w:r>
        <w:rPr>
          <w:spacing w:val="-7"/>
        </w:rPr>
        <w:t> </w:t>
      </w:r>
      <w:r>
        <w:rPr/>
        <w:t>v platném</w:t>
      </w:r>
      <w:r>
        <w:rPr>
          <w:spacing w:val="-6"/>
        </w:rPr>
        <w:t> </w:t>
      </w:r>
      <w:r>
        <w:rPr/>
        <w:t>znění,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že</w:t>
      </w:r>
      <w:r>
        <w:rPr>
          <w:spacing w:val="-8"/>
        </w:rPr>
        <w:t> </w:t>
      </w:r>
      <w:r>
        <w:rPr/>
        <w:t>mohou</w:t>
      </w:r>
      <w:r>
        <w:rPr>
          <w:spacing w:val="-7"/>
        </w:rPr>
        <w:t> </w:t>
      </w:r>
      <w:r>
        <w:rPr/>
        <w:t>být</w:t>
      </w:r>
      <w:r>
        <w:rPr>
          <w:spacing w:val="-7"/>
        </w:rPr>
        <w:t> </w:t>
      </w:r>
      <w:r>
        <w:rPr/>
        <w:t>uplatněny</w:t>
      </w:r>
      <w:r>
        <w:rPr>
          <w:spacing w:val="-7"/>
        </w:rPr>
        <w:t> </w:t>
      </w:r>
      <w:r>
        <w:rPr/>
        <w:t>sankce</w:t>
      </w:r>
      <w:r>
        <w:rPr>
          <w:spacing w:val="-8"/>
        </w:rPr>
        <w:t> </w:t>
      </w:r>
      <w:r>
        <w:rPr/>
        <w:t>podle</w:t>
      </w:r>
      <w:r>
        <w:rPr>
          <w:spacing w:val="-8"/>
        </w:rPr>
        <w:t> </w:t>
      </w:r>
      <w:r>
        <w:rPr/>
        <w:t>tohoto</w:t>
      </w:r>
      <w:r>
        <w:rPr>
          <w:spacing w:val="-6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ustanovení 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předmět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plnit svoji</w:t>
      </w:r>
      <w:r>
        <w:rPr>
          <w:spacing w:val="-3"/>
          <w:sz w:val="20"/>
        </w:rPr>
        <w:t> </w:t>
      </w:r>
      <w:r>
        <w:rPr>
          <w:sz w:val="20"/>
        </w:rPr>
        <w:t>funkci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2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vlastnictví</w:t>
      </w:r>
      <w:r>
        <w:rPr>
          <w:spacing w:val="-2"/>
          <w:sz w:val="20"/>
        </w:rPr>
        <w:t> </w:t>
      </w:r>
      <w:r>
        <w:rPr>
          <w:sz w:val="20"/>
        </w:rPr>
        <w:t>předmětu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13.1.</w:t>
      </w:r>
      <w:r>
        <w:rPr>
          <w:spacing w:val="-3"/>
          <w:sz w:val="20"/>
        </w:rPr>
        <w:t> </w:t>
      </w:r>
      <w:r>
        <w:rPr>
          <w:sz w:val="20"/>
        </w:rPr>
        <w:t>písm. e)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2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7"/>
          <w:sz w:val="20"/>
        </w:rPr>
        <w:t> </w:t>
      </w:r>
      <w:r>
        <w:rPr>
          <w:sz w:val="20"/>
        </w:rPr>
        <w:t>vést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46"/>
          <w:sz w:val="20"/>
        </w:rPr>
        <w:t> </w:t>
      </w:r>
      <w:r>
        <w:rPr>
          <w:sz w:val="20"/>
        </w:rPr>
        <w:t>(zákon</w:t>
      </w:r>
      <w:r>
        <w:rPr>
          <w:spacing w:val="46"/>
          <w:sz w:val="20"/>
        </w:rPr>
        <w:t> </w:t>
      </w:r>
      <w:r>
        <w:rPr>
          <w:sz w:val="20"/>
        </w:rPr>
        <w:t>č.</w:t>
      </w:r>
      <w:r>
        <w:rPr>
          <w:spacing w:val="46"/>
          <w:sz w:val="20"/>
        </w:rPr>
        <w:t> </w:t>
      </w:r>
      <w:r>
        <w:rPr>
          <w:sz w:val="20"/>
        </w:rPr>
        <w:t>563/1991</w:t>
      </w:r>
      <w:r>
        <w:rPr>
          <w:spacing w:val="46"/>
          <w:sz w:val="20"/>
        </w:rPr>
        <w:t> </w:t>
      </w:r>
      <w:r>
        <w:rPr>
          <w:sz w:val="20"/>
        </w:rPr>
        <w:t>Sb.,</w:t>
      </w:r>
      <w:r>
        <w:rPr>
          <w:spacing w:val="5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účetnictví,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platném</w:t>
      </w:r>
      <w:r>
        <w:rPr>
          <w:spacing w:val="47"/>
          <w:sz w:val="20"/>
        </w:rPr>
        <w:t> </w:t>
      </w:r>
      <w:r>
        <w:rPr>
          <w:sz w:val="20"/>
        </w:rPr>
        <w:t>znění)</w:t>
      </w:r>
      <w:r>
        <w:rPr>
          <w:spacing w:val="-52"/>
          <w:sz w:val="20"/>
        </w:rPr>
        <w:t> </w:t>
      </w:r>
      <w:r>
        <w:rPr>
          <w:sz w:val="20"/>
        </w:rPr>
        <w:t>či daňové evidenci (zákon č. 586/1992 Sb., o daních z příjmů, v platném znění) podle pokynů v čl. 12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b)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37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fungování</w:t>
      </w:r>
      <w:r>
        <w:rPr>
          <w:spacing w:val="-10"/>
          <w:sz w:val="20"/>
        </w:rPr>
        <w:t> </w:t>
      </w:r>
      <w:r>
        <w:rPr>
          <w:sz w:val="20"/>
        </w:rPr>
        <w:t>Evropské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prostředků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centrálně</w:t>
      </w:r>
      <w:r>
        <w:rPr>
          <w:spacing w:val="-8"/>
          <w:sz w:val="20"/>
        </w:rPr>
        <w:t> </w:t>
      </w:r>
      <w:r>
        <w:rPr>
          <w:sz w:val="20"/>
        </w:rPr>
        <w:t>spravují</w:t>
      </w:r>
      <w:r>
        <w:rPr>
          <w:spacing w:val="-10"/>
          <w:sz w:val="20"/>
        </w:rPr>
        <w:t> </w:t>
      </w:r>
      <w:r>
        <w:rPr>
          <w:sz w:val="20"/>
        </w:rPr>
        <w:t>orgány,</w:t>
      </w:r>
      <w:r>
        <w:rPr>
          <w:spacing w:val="-53"/>
          <w:sz w:val="20"/>
        </w:rPr>
        <w:t> </w:t>
      </w:r>
      <w:r>
        <w:rPr>
          <w:sz w:val="20"/>
        </w:rPr>
        <w:t>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3"/>
          <w:sz w:val="20"/>
        </w:rPr>
        <w:t> </w:t>
      </w:r>
      <w:r>
        <w:rPr>
          <w:sz w:val="20"/>
        </w:rPr>
        <w:t>podniky 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4"/>
          <w:sz w:val="20"/>
        </w:rPr>
        <w:t> </w:t>
      </w:r>
      <w:r>
        <w:rPr>
          <w:sz w:val="20"/>
        </w:rPr>
        <w:t>subjekty</w:t>
      </w:r>
      <w:r>
        <w:rPr>
          <w:spacing w:val="-3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která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3"/>
          <w:sz w:val="20"/>
        </w:rPr>
        <w:t> </w:t>
      </w:r>
      <w:r>
        <w:rPr>
          <w:sz w:val="20"/>
        </w:rPr>
        <w:t>nepřímo</w:t>
      </w:r>
      <w:r>
        <w:rPr>
          <w:spacing w:val="-2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2"/>
          <w:sz w:val="20"/>
        </w:rPr>
        <w:t> </w:t>
      </w:r>
      <w:r>
        <w:rPr>
          <w:sz w:val="20"/>
        </w:rPr>
        <w:t>členských</w:t>
      </w:r>
      <w:r>
        <w:rPr>
          <w:spacing w:val="-52"/>
          <w:sz w:val="20"/>
        </w:rPr>
        <w:t> </w:t>
      </w:r>
      <w:r>
        <w:rPr>
          <w:sz w:val="20"/>
        </w:rPr>
        <w:t>států,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dalších</w:t>
      </w:r>
      <w:r>
        <w:rPr>
          <w:spacing w:val="-2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režimu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minimis,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34" w:hanging="360"/>
        <w:jc w:val="both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> </w:t>
      </w:r>
      <w:r>
        <w:rPr>
          <w:sz w:val="20"/>
        </w:rPr>
        <w:t>informace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přidělených</w:t>
      </w:r>
      <w:r>
        <w:rPr>
          <w:spacing w:val="1"/>
          <w:sz w:val="20"/>
        </w:rPr>
        <w:t> </w:t>
      </w:r>
      <w:r>
        <w:rPr>
          <w:sz w:val="20"/>
        </w:rPr>
        <w:t>podporách</w:t>
      </w:r>
      <w:r>
        <w:rPr>
          <w:spacing w:val="1"/>
          <w:sz w:val="20"/>
        </w:rPr>
        <w:t> </w:t>
      </w:r>
      <w:r>
        <w:rPr>
          <w:sz w:val="20"/>
        </w:rPr>
        <w:t>vyplývajících</w:t>
      </w:r>
      <w:r>
        <w:rPr>
          <w:spacing w:val="1"/>
          <w:sz w:val="20"/>
        </w:rPr>
        <w:t> </w:t>
      </w:r>
      <w:r>
        <w:rPr>
          <w:sz w:val="20"/>
        </w:rPr>
        <w:t>z čl.</w:t>
      </w:r>
      <w:r>
        <w:rPr>
          <w:spacing w:val="1"/>
          <w:sz w:val="20"/>
        </w:rPr>
        <w:t> </w:t>
      </w:r>
      <w:r>
        <w:rPr>
          <w:sz w:val="20"/>
        </w:rPr>
        <w:t>22</w:t>
      </w:r>
      <w:r>
        <w:rPr>
          <w:spacing w:val="1"/>
          <w:sz w:val="20"/>
        </w:rPr>
        <w:t> </w:t>
      </w:r>
      <w:r>
        <w:rPr>
          <w:sz w:val="20"/>
        </w:rPr>
        <w:t>Nařízení</w:t>
      </w:r>
      <w:r>
        <w:rPr>
          <w:spacing w:val="1"/>
          <w:sz w:val="20"/>
        </w:rPr>
        <w:t> </w:t>
      </w:r>
      <w:r>
        <w:rPr>
          <w:sz w:val="20"/>
        </w:rPr>
        <w:t>2021/241</w:t>
      </w:r>
      <w:r>
        <w:rPr>
          <w:spacing w:val="1"/>
          <w:sz w:val="20"/>
        </w:rPr>
        <w:t> </w:t>
      </w:r>
      <w:r>
        <w:rPr>
          <w:sz w:val="20"/>
        </w:rPr>
        <w:t>vč.</w:t>
      </w:r>
      <w:r>
        <w:rPr>
          <w:spacing w:val="1"/>
          <w:sz w:val="20"/>
        </w:rPr>
        <w:t> </w:t>
      </w:r>
      <w:r>
        <w:rPr>
          <w:sz w:val="20"/>
        </w:rPr>
        <w:t>jména</w:t>
      </w:r>
      <w:r>
        <w:rPr>
          <w:spacing w:val="1"/>
          <w:sz w:val="20"/>
        </w:rPr>
        <w:t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jména,</w:t>
      </w:r>
      <w:r>
        <w:rPr>
          <w:spacing w:val="-2"/>
          <w:sz w:val="20"/>
        </w:rPr>
        <w:t> </w:t>
      </w:r>
      <w:r>
        <w:rPr>
          <w:sz w:val="20"/>
        </w:rPr>
        <w:t>příjmení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narození</w:t>
      </w:r>
      <w:r>
        <w:rPr>
          <w:spacing w:val="1"/>
          <w:sz w:val="20"/>
        </w:rPr>
        <w:t> </w:t>
      </w:r>
      <w:r>
        <w:rPr>
          <w:sz w:val="20"/>
        </w:rPr>
        <w:t>skutečného majitele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6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1"/>
          <w:sz w:val="20"/>
        </w:rPr>
        <w:t> </w:t>
      </w:r>
      <w:r>
        <w:rPr>
          <w:sz w:val="20"/>
        </w:rPr>
        <w:t>d)</w:t>
      </w:r>
      <w:r>
        <w:rPr>
          <w:spacing w:val="1"/>
          <w:sz w:val="20"/>
        </w:rPr>
        <w:t> </w:t>
      </w:r>
      <w:r>
        <w:rPr>
          <w:sz w:val="20"/>
        </w:rPr>
        <w:t>Výzvy,</w:t>
      </w:r>
      <w:r>
        <w:rPr>
          <w:spacing w:val="1"/>
          <w:sz w:val="20"/>
        </w:rPr>
        <w:t> </w:t>
      </w:r>
      <w:r>
        <w:rPr>
          <w:sz w:val="20"/>
        </w:rPr>
        <w:t>tj.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nedojde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významnému</w:t>
      </w:r>
      <w:r>
        <w:rPr>
          <w:spacing w:val="1"/>
          <w:sz w:val="20"/>
        </w:rPr>
        <w:t> </w:t>
      </w:r>
      <w:r>
        <w:rPr>
          <w:sz w:val="20"/>
        </w:rPr>
        <w:t>poškození</w:t>
      </w:r>
      <w:r>
        <w:rPr>
          <w:spacing w:val="1"/>
          <w:sz w:val="20"/>
        </w:rPr>
        <w:t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> </w:t>
      </w:r>
      <w:r>
        <w:rPr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i)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18 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3"/>
          <w:sz w:val="20"/>
        </w:rPr>
        <w:t> </w:t>
      </w:r>
      <w:r>
        <w:rPr>
          <w:sz w:val="20"/>
        </w:rPr>
        <w:t>příjemcem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6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7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nejpozději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7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2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6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 ČR</w:t>
      </w:r>
      <w:r>
        <w:rPr>
          <w:spacing w:val="-7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-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1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0" w:hanging="284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> </w:t>
      </w:r>
      <w:r>
        <w:rPr>
          <w:sz w:val="20"/>
        </w:rPr>
        <w:t>věcnou,</w:t>
      </w:r>
      <w:r>
        <w:rPr>
          <w:spacing w:val="-11"/>
          <w:sz w:val="20"/>
        </w:rPr>
        <w:t> </w:t>
      </w:r>
      <w:r>
        <w:rPr>
          <w:sz w:val="20"/>
        </w:rPr>
        <w:t>finanční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účetní</w:t>
      </w:r>
      <w:r>
        <w:rPr>
          <w:spacing w:val="-9"/>
          <w:sz w:val="20"/>
        </w:rPr>
        <w:t> </w:t>
      </w:r>
      <w:r>
        <w:rPr>
          <w:sz w:val="20"/>
        </w:rPr>
        <w:t>kontrolu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průběhu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7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9"/>
          <w:sz w:val="20"/>
        </w:rPr>
        <w:t> </w:t>
      </w:r>
      <w:r>
        <w:rPr>
          <w:sz w:val="20"/>
        </w:rPr>
        <w:t>takovém</w:t>
      </w:r>
      <w:r>
        <w:rPr>
          <w:spacing w:val="-7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1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4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5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2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 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spacing w:before="73"/>
      </w:pPr>
      <w:r>
        <w:rPr/>
        <w:t>V.</w:t>
      </w:r>
    </w:p>
    <w:p>
      <w:pPr>
        <w:pStyle w:val="Heading2"/>
        <w:ind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1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 1 písm. b) za první, druhou</w:t>
      </w:r>
      <w:r>
        <w:rPr>
          <w:spacing w:val="1"/>
          <w:sz w:val="20"/>
        </w:rPr>
        <w:t> </w:t>
      </w:r>
      <w:r>
        <w:rPr>
          <w:sz w:val="20"/>
        </w:rPr>
        <w:t>nebo třetí odrážkou nebo podle článku IV bodu 2 písm. a) nebo c) bude postiženo odvodem ve výši</w:t>
      </w:r>
      <w:r>
        <w:rPr>
          <w:spacing w:val="1"/>
          <w:sz w:val="20"/>
        </w:rPr>
        <w:t> </w:t>
      </w:r>
      <w:r>
        <w:rPr>
          <w:sz w:val="20"/>
        </w:rPr>
        <w:t>odpovídající</w:t>
      </w:r>
      <w:r>
        <w:rPr>
          <w:spacing w:val="-2"/>
          <w:sz w:val="20"/>
        </w:rPr>
        <w:t> </w:t>
      </w:r>
      <w:r>
        <w:rPr>
          <w:sz w:val="20"/>
        </w:rPr>
        <w:t>neoprávněně</w:t>
      </w:r>
      <w:r>
        <w:rPr>
          <w:spacing w:val="-1"/>
          <w:sz w:val="20"/>
        </w:rPr>
        <w:t> </w:t>
      </w:r>
      <w:r>
        <w:rPr>
          <w:sz w:val="20"/>
        </w:rPr>
        <w:t>použitým</w:t>
      </w:r>
      <w:r>
        <w:rPr>
          <w:spacing w:val="1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2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článku</w:t>
      </w:r>
      <w:r>
        <w:rPr>
          <w:spacing w:val="-4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4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5"/>
          <w:sz w:val="20"/>
        </w:rPr>
        <w:t> </w:t>
      </w:r>
      <w:r>
        <w:rPr>
          <w:sz w:val="20"/>
        </w:rPr>
        <w:t>první nebo</w:t>
      </w:r>
      <w:r>
        <w:rPr>
          <w:spacing w:val="-4"/>
          <w:sz w:val="20"/>
        </w:rPr>
        <w:t> </w:t>
      </w:r>
      <w:r>
        <w:rPr>
          <w:sz w:val="20"/>
        </w:rPr>
        <w:t>třetí</w:t>
      </w:r>
      <w:r>
        <w:rPr>
          <w:spacing w:val="-4"/>
          <w:sz w:val="20"/>
        </w:rPr>
        <w:t> </w:t>
      </w:r>
      <w:r>
        <w:rPr>
          <w:sz w:val="20"/>
        </w:rPr>
        <w:t>odrážkou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2"/>
          <w:sz w:val="20"/>
        </w:rPr>
        <w:t> </w:t>
      </w:r>
      <w:r>
        <w:rPr>
          <w:sz w:val="20"/>
        </w:rPr>
        <w:t>toto porušení postiženo odvodem ve výši 100 % z poskytnuté podpory. Dojde-li k porušení povinností</w:t>
      </w:r>
      <w:r>
        <w:rPr>
          <w:spacing w:val="1"/>
          <w:sz w:val="20"/>
        </w:rPr>
        <w:t> </w:t>
      </w:r>
      <w:r>
        <w:rPr>
          <w:sz w:val="20"/>
        </w:rPr>
        <w:t>uvedených v článku IV bodu 1 písm. a) za druhou odrážkou, bude toto porušení postiženo odvodem ve</w:t>
      </w:r>
      <w:r>
        <w:rPr>
          <w:spacing w:val="1"/>
          <w:sz w:val="20"/>
        </w:rPr>
        <w:t> </w:t>
      </w:r>
      <w:r>
        <w:rPr>
          <w:sz w:val="20"/>
        </w:rPr>
        <w:t>výši 100 % z poskytnuté podpory, byl – li naplněn účel akce podle citovaného ustanovení na méně než</w:t>
      </w:r>
      <w:r>
        <w:rPr>
          <w:spacing w:val="1"/>
          <w:sz w:val="20"/>
        </w:rPr>
        <w:t> </w:t>
      </w:r>
      <w:r>
        <w:rPr>
          <w:sz w:val="20"/>
        </w:rPr>
        <w:t>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indikátorů.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plnění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7"/>
          <w:sz w:val="20"/>
        </w:rPr>
        <w:t> </w:t>
      </w:r>
      <w:r>
        <w:rPr>
          <w:sz w:val="20"/>
        </w:rPr>
        <w:t>akce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předchozí</w:t>
      </w:r>
      <w:r>
        <w:rPr>
          <w:spacing w:val="-7"/>
          <w:sz w:val="20"/>
        </w:rPr>
        <w:t> </w:t>
      </w:r>
      <w:r>
        <w:rPr>
          <w:sz w:val="20"/>
        </w:rPr>
        <w:t>větě</w:t>
      </w:r>
      <w:r>
        <w:rPr>
          <w:spacing w:val="-8"/>
          <w:sz w:val="20"/>
        </w:rPr>
        <w:t> </w:t>
      </w:r>
      <w:r>
        <w:rPr>
          <w:sz w:val="20"/>
        </w:rPr>
        <w:t>citovaného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29"/>
          <w:sz w:val="20"/>
        </w:rPr>
        <w:t> </w:t>
      </w:r>
      <w:r>
        <w:rPr>
          <w:sz w:val="20"/>
        </w:rPr>
        <w:t>51–99</w:t>
      </w:r>
      <w:r>
        <w:rPr>
          <w:spacing w:val="28"/>
          <w:sz w:val="20"/>
        </w:rPr>
        <w:t> </w:t>
      </w:r>
      <w:r>
        <w:rPr>
          <w:sz w:val="20"/>
        </w:rPr>
        <w:t>%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8"/>
          <w:sz w:val="20"/>
        </w:rPr>
        <w:t> </w:t>
      </w:r>
      <w:r>
        <w:rPr>
          <w:sz w:val="20"/>
        </w:rPr>
        <w:t>indikátorů,</w:t>
      </w:r>
      <w:r>
        <w:rPr>
          <w:spacing w:val="83"/>
          <w:sz w:val="20"/>
        </w:rPr>
        <w:t> </w:t>
      </w:r>
      <w:r>
        <w:rPr>
          <w:sz w:val="20"/>
        </w:rPr>
        <w:t>bude</w:t>
      </w:r>
      <w:r>
        <w:rPr>
          <w:spacing w:val="83"/>
          <w:sz w:val="20"/>
        </w:rPr>
        <w:t> </w:t>
      </w:r>
      <w:r>
        <w:rPr>
          <w:sz w:val="20"/>
        </w:rPr>
        <w:t>toto</w:t>
      </w:r>
      <w:r>
        <w:rPr>
          <w:spacing w:val="83"/>
          <w:sz w:val="20"/>
        </w:rPr>
        <w:t> </w:t>
      </w:r>
      <w:r>
        <w:rPr>
          <w:sz w:val="20"/>
        </w:rPr>
        <w:t>porušení</w:t>
      </w:r>
      <w:r>
        <w:rPr>
          <w:spacing w:val="82"/>
          <w:sz w:val="20"/>
        </w:rPr>
        <w:t> </w:t>
      </w:r>
      <w:r>
        <w:rPr>
          <w:sz w:val="20"/>
        </w:rPr>
        <w:t>postiženo</w:t>
      </w:r>
      <w:r>
        <w:rPr>
          <w:spacing w:val="86"/>
          <w:sz w:val="20"/>
        </w:rPr>
        <w:t> </w:t>
      </w:r>
      <w:r>
        <w:rPr>
          <w:sz w:val="20"/>
        </w:rPr>
        <w:t>odvodem</w:t>
      </w:r>
      <w:r>
        <w:rPr>
          <w:spacing w:val="83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rozmezí</w:t>
      </w:r>
      <w:r>
        <w:rPr>
          <w:spacing w:val="-53"/>
          <w:sz w:val="20"/>
        </w:rPr>
        <w:t> </w:t>
      </w:r>
      <w:r>
        <w:rPr>
          <w:sz w:val="20"/>
        </w:rPr>
        <w:t>0,1</w:t>
      </w:r>
      <w:r>
        <w:rPr>
          <w:spacing w:val="-1"/>
          <w:sz w:val="20"/>
        </w:rPr>
        <w:t> </w:t>
      </w:r>
      <w:r>
        <w:rPr>
          <w:sz w:val="20"/>
        </w:rPr>
        <w:t>– 49</w:t>
      </w:r>
      <w:r>
        <w:rPr>
          <w:spacing w:val="-2"/>
          <w:sz w:val="20"/>
        </w:rPr>
        <w:t> </w:t>
      </w:r>
      <w:r>
        <w:rPr>
          <w:sz w:val="20"/>
        </w:rPr>
        <w:t>%</w:t>
      </w:r>
      <w:r>
        <w:rPr>
          <w:spacing w:val="-1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poskytnuté</w:t>
      </w:r>
      <w:r>
        <w:rPr>
          <w:spacing w:val="-3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v závislosti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míře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stanovených</w:t>
      </w:r>
      <w:r>
        <w:rPr>
          <w:spacing w:val="-2"/>
          <w:sz w:val="20"/>
        </w:rPr>
        <w:t> </w:t>
      </w:r>
      <w:r>
        <w:rPr>
          <w:sz w:val="20"/>
        </w:rPr>
        <w:t>indikátorů</w:t>
      </w:r>
      <w:r>
        <w:rPr>
          <w:spacing w:val="-1"/>
          <w:sz w:val="20"/>
        </w:rPr>
        <w:t> </w:t>
      </w:r>
      <w:r>
        <w:rPr>
          <w:sz w:val="20"/>
        </w:rPr>
        <w:t>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dojde k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povinností uvedených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IV</w:t>
      </w:r>
      <w:r>
        <w:rPr>
          <w:spacing w:val="2"/>
          <w:sz w:val="20"/>
        </w:rPr>
        <w:t> </w:t>
      </w:r>
      <w:r>
        <w:rPr>
          <w:sz w:val="20"/>
        </w:rPr>
        <w:t>bodu</w:t>
      </w:r>
      <w:r>
        <w:rPr>
          <w:spacing w:val="1"/>
          <w:sz w:val="20"/>
        </w:rPr>
        <w:t> </w:t>
      </w:r>
      <w:r>
        <w:rPr>
          <w:sz w:val="20"/>
        </w:rPr>
        <w:t>2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2"/>
          <w:sz w:val="20"/>
        </w:rPr>
        <w:t> </w:t>
      </w:r>
      <w:r>
        <w:rPr>
          <w:sz w:val="20"/>
        </w:rPr>
        <w:t>i),</w:t>
      </w:r>
      <w:r>
        <w:rPr>
          <w:spacing w:val="6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stanoven</w:t>
      </w:r>
      <w:r>
        <w:rPr>
          <w:spacing w:val="1"/>
          <w:sz w:val="20"/>
        </w:rPr>
        <w:t> </w:t>
      </w:r>
      <w:r>
        <w:rPr>
          <w:sz w:val="20"/>
        </w:rPr>
        <w:t>odvod</w:t>
      </w:r>
    </w:p>
    <w:p>
      <w:pPr>
        <w:pStyle w:val="BodyText"/>
        <w:spacing w:before="1"/>
        <w:jc w:val="both"/>
      </w:pPr>
      <w:r>
        <w:rPr/>
        <w:t>podle</w:t>
      </w:r>
      <w:r>
        <w:rPr>
          <w:spacing w:val="-3"/>
        </w:rPr>
        <w:t> </w:t>
      </w:r>
      <w:r>
        <w:rPr/>
        <w:t>přílohy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1</w:t>
      </w:r>
      <w:r>
        <w:rPr>
          <w:spacing w:val="-1"/>
        </w:rPr>
        <w:t> </w:t>
      </w:r>
      <w:r>
        <w:rPr/>
        <w:t>této</w:t>
      </w:r>
      <w:r>
        <w:rPr>
          <w:spacing w:val="-2"/>
        </w:rPr>
        <w:t> </w:t>
      </w:r>
      <w:r>
        <w:rPr/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ostatních</w:t>
      </w:r>
      <w:r>
        <w:rPr>
          <w:spacing w:val="15"/>
          <w:sz w:val="20"/>
        </w:rPr>
        <w:t> </w:t>
      </w:r>
      <w:r>
        <w:rPr>
          <w:sz w:val="20"/>
        </w:rPr>
        <w:t>povinností</w:t>
      </w:r>
      <w:r>
        <w:rPr>
          <w:spacing w:val="14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této</w:t>
      </w:r>
      <w:r>
        <w:rPr>
          <w:spacing w:val="15"/>
          <w:sz w:val="20"/>
        </w:rPr>
        <w:t> </w:t>
      </w:r>
      <w:r>
        <w:rPr>
          <w:sz w:val="20"/>
        </w:rPr>
        <w:t>Smlouvy</w:t>
      </w:r>
      <w:r>
        <w:rPr>
          <w:spacing w:val="14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postiženo</w:t>
      </w:r>
      <w:r>
        <w:rPr>
          <w:spacing w:val="15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4"/>
          <w:sz w:val="20"/>
        </w:rPr>
        <w:t> </w:t>
      </w:r>
      <w:r>
        <w:rPr>
          <w:sz w:val="20"/>
        </w:rPr>
        <w:t>výši</w:t>
      </w:r>
      <w:r>
        <w:rPr>
          <w:spacing w:val="14"/>
          <w:sz w:val="20"/>
        </w:rPr>
        <w:t> </w:t>
      </w:r>
      <w:r>
        <w:rPr>
          <w:sz w:val="20"/>
        </w:rPr>
        <w:t>1</w:t>
      </w:r>
      <w:r>
        <w:rPr>
          <w:spacing w:val="15"/>
          <w:sz w:val="20"/>
        </w:rPr>
        <w:t> </w:t>
      </w:r>
      <w:r>
        <w:rPr>
          <w:sz w:val="20"/>
        </w:rPr>
        <w:t>%</w:t>
      </w:r>
      <w:r>
        <w:rPr>
          <w:spacing w:val="15"/>
          <w:sz w:val="20"/>
        </w:rPr>
        <w:t> </w:t>
      </w:r>
      <w:r>
        <w:rPr>
          <w:sz w:val="20"/>
        </w:rPr>
        <w:t>z</w:t>
      </w:r>
      <w:r>
        <w:rPr>
          <w:spacing w:val="10"/>
          <w:sz w:val="20"/>
        </w:rPr>
        <w:t> </w:t>
      </w:r>
      <w:r>
        <w:rPr>
          <w:sz w:val="20"/>
        </w:rPr>
        <w:t>poskytnuté</w:t>
      </w:r>
    </w:p>
    <w:p>
      <w:pPr>
        <w:pStyle w:val="BodyText"/>
      </w:pPr>
      <w:r>
        <w:rPr/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49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4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3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16"/>
          <w:sz w:val="20"/>
        </w:rPr>
        <w:t> </w:t>
      </w:r>
      <w:r>
        <w:rPr>
          <w:sz w:val="20"/>
        </w:rPr>
        <w:t>Sb.,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zvláštních</w:t>
      </w:r>
      <w:r>
        <w:rPr>
          <w:spacing w:val="15"/>
          <w:sz w:val="20"/>
        </w:rPr>
        <w:t> </w:t>
      </w:r>
      <w:r>
        <w:rPr>
          <w:sz w:val="20"/>
        </w:rPr>
        <w:t>podmínkách</w:t>
      </w:r>
      <w:r>
        <w:rPr>
          <w:spacing w:val="15"/>
          <w:sz w:val="20"/>
        </w:rPr>
        <w:t> </w:t>
      </w:r>
      <w:r>
        <w:rPr>
          <w:sz w:val="20"/>
        </w:rPr>
        <w:t>účinnosti</w:t>
      </w:r>
      <w:r>
        <w:rPr>
          <w:spacing w:val="17"/>
          <w:sz w:val="20"/>
        </w:rPr>
        <w:t> </w:t>
      </w:r>
      <w:r>
        <w:rPr>
          <w:sz w:val="20"/>
        </w:rPr>
        <w:t>některých</w:t>
      </w:r>
      <w:r>
        <w:rPr>
          <w:spacing w:val="18"/>
          <w:sz w:val="20"/>
        </w:rPr>
        <w:t> </w:t>
      </w:r>
      <w:r>
        <w:rPr>
          <w:sz w:val="20"/>
        </w:rPr>
        <w:t>smluv,</w:t>
      </w:r>
      <w:r>
        <w:rPr>
          <w:spacing w:val="24"/>
          <w:sz w:val="20"/>
        </w:rPr>
        <w:t> </w:t>
      </w:r>
      <w:r>
        <w:rPr>
          <w:sz w:val="20"/>
        </w:rPr>
        <w:t>uveřejňování</w:t>
      </w:r>
      <w:r>
        <w:rPr>
          <w:spacing w:val="15"/>
          <w:sz w:val="20"/>
        </w:rPr>
        <w:t> </w:t>
      </w:r>
      <w:r>
        <w:rPr>
          <w:sz w:val="20"/>
        </w:rPr>
        <w:t>těchto</w:t>
      </w:r>
      <w:r>
        <w:rPr>
          <w:spacing w:val="16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right="137"/>
        <w:jc w:val="both"/>
      </w:pPr>
      <w:r>
        <w:rPr/>
        <w:t>a</w:t>
      </w:r>
      <w:r>
        <w:rPr>
          <w:spacing w:val="-4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7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9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9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7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</w:t>
      </w:r>
      <w:r>
        <w:rPr>
          <w:spacing w:val="-52"/>
        </w:rPr>
        <w:t> </w:t>
      </w:r>
      <w:r>
        <w:rPr/>
        <w:t>tento</w:t>
      </w:r>
      <w:r>
        <w:rPr>
          <w:spacing w:val="-1"/>
        </w:rPr>
        <w:t> </w:t>
      </w:r>
      <w:r>
        <w:rPr/>
        <w:t>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line="264" w:lineRule="auto" w:before="216"/>
        <w:ind w:left="382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4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0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Smlouva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Státního fondu</w:t>
      </w:r>
      <w:r>
        <w:rPr>
          <w:spacing w:val="-3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 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</w:t>
      </w:r>
      <w:r>
        <w:rPr>
          <w:spacing w:val="16"/>
        </w:rPr>
        <w:t> </w:t>
      </w:r>
      <w:r>
        <w:rPr/>
        <w:t>odvodů,</w:t>
      </w:r>
      <w:r>
        <w:rPr>
          <w:spacing w:val="18"/>
        </w:rPr>
        <w:t> </w:t>
      </w:r>
      <w:r>
        <w:rPr/>
        <w:t>které</w:t>
      </w:r>
      <w:r>
        <w:rPr>
          <w:spacing w:val="21"/>
        </w:rPr>
        <w:t> </w:t>
      </w:r>
      <w:r>
        <w:rPr/>
        <w:t>se</w:t>
      </w:r>
      <w:r>
        <w:rPr>
          <w:spacing w:val="16"/>
        </w:rPr>
        <w:t> </w:t>
      </w:r>
      <w:r>
        <w:rPr/>
        <w:t>použijí</w:t>
      </w:r>
      <w:r>
        <w:rPr>
          <w:spacing w:val="17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</w:t>
      </w:r>
      <w:r>
        <w:rPr>
          <w:spacing w:val="17"/>
        </w:rPr>
        <w:t> </w:t>
      </w:r>
      <w:r>
        <w:rPr/>
        <w:t>porušení</w:t>
      </w:r>
      <w:r>
        <w:rPr>
          <w:spacing w:val="16"/>
        </w:rPr>
        <w:t> </w:t>
      </w:r>
      <w:r>
        <w:rPr/>
        <w:t>povinností</w:t>
      </w:r>
      <w:r>
        <w:rPr>
          <w:spacing w:val="17"/>
        </w:rPr>
        <w:t> </w:t>
      </w:r>
      <w:r>
        <w:rPr/>
        <w:t>při</w:t>
      </w:r>
      <w:r>
        <w:rPr>
          <w:spacing w:val="16"/>
        </w:rPr>
        <w:t> </w:t>
      </w:r>
      <w:r>
        <w:rPr/>
        <w:t>zadávání</w:t>
      </w:r>
      <w:r>
        <w:rPr>
          <w:spacing w:val="17"/>
        </w:rPr>
        <w:t> </w:t>
      </w:r>
      <w:r>
        <w:rPr/>
        <w:t>zakázek/</w:t>
      </w:r>
      <w:r>
        <w:rPr>
          <w:spacing w:val="18"/>
        </w:rPr>
        <w:t> </w:t>
      </w:r>
      <w:r>
        <w:rPr/>
        <w:t>veřejných</w:t>
      </w:r>
      <w:r>
        <w:rPr>
          <w:spacing w:val="-52"/>
        </w:rPr>
        <w:t> </w:t>
      </w:r>
      <w:r>
        <w:rPr/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0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2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</w:t>
      </w:r>
      <w:r>
        <w:rPr>
          <w:spacing w:val="-52"/>
          <w:sz w:val="20"/>
        </w:rPr>
        <w:t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3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1"/>
          <w:sz w:val="20"/>
        </w:rPr>
        <w:t> </w:t>
      </w:r>
      <w:r>
        <w:rPr>
          <w:sz w:val="20"/>
        </w:rPr>
        <w:t>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2"/>
          <w:sz w:val="20"/>
        </w:rPr>
        <w:t> </w:t>
      </w:r>
      <w:r>
        <w:rPr>
          <w:sz w:val="20"/>
        </w:rPr>
        <w:t>B.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nesčítají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3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8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4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4"/>
          <w:sz w:val="20"/>
        </w:rPr>
        <w:t> </w:t>
      </w:r>
      <w:r>
        <w:rPr>
          <w:sz w:val="20"/>
        </w:rPr>
        <w:t>nutno</w:t>
      </w:r>
      <w:r>
        <w:rPr>
          <w:spacing w:val="5"/>
          <w:sz w:val="20"/>
        </w:rPr>
        <w:t> </w:t>
      </w:r>
      <w:r>
        <w:rPr>
          <w:sz w:val="20"/>
        </w:rPr>
        <w:t>považovat</w:t>
      </w:r>
      <w:r>
        <w:rPr>
          <w:spacing w:val="5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případech,</w:t>
      </w:r>
      <w:r>
        <w:rPr>
          <w:spacing w:val="6"/>
          <w:sz w:val="20"/>
        </w:rPr>
        <w:t> </w:t>
      </w:r>
      <w:r>
        <w:rPr>
          <w:sz w:val="20"/>
        </w:rPr>
        <w:t>kdy</w:t>
      </w:r>
      <w:r>
        <w:rPr>
          <w:spacing w:val="9"/>
          <w:sz w:val="20"/>
        </w:rPr>
        <w:t> </w:t>
      </w:r>
      <w:r>
        <w:rPr>
          <w:sz w:val="20"/>
        </w:rPr>
        <w:t>v jeho</w:t>
      </w:r>
      <w:r>
        <w:rPr>
          <w:spacing w:val="6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 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4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5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spacing w:val="-1"/>
        </w:rPr>
        <w:t>v</w:t>
      </w:r>
      <w:r>
        <w:rPr/>
        <w:t> </w:t>
      </w:r>
      <w:r>
        <w:rPr>
          <w:spacing w:val="-1"/>
        </w:rPr>
        <w:t>kapitole</w:t>
      </w:r>
      <w:r>
        <w:rPr>
          <w:spacing w:val="-13"/>
        </w:rPr>
        <w:t> </w:t>
      </w:r>
      <w:r>
        <w:rPr>
          <w:spacing w:val="-1"/>
        </w:rPr>
        <w:t>B.</w:t>
      </w:r>
      <w:r>
        <w:rPr>
          <w:spacing w:val="-12"/>
        </w:rPr>
        <w:t> </w:t>
      </w:r>
      <w:r>
        <w:rPr>
          <w:spacing w:val="-1"/>
        </w:rPr>
        <w:t>–</w:t>
      </w:r>
      <w:r>
        <w:rPr>
          <w:spacing w:val="-13"/>
        </w:rPr>
        <w:t> </w:t>
      </w:r>
      <w:r>
        <w:rPr>
          <w:spacing w:val="-1"/>
        </w:rPr>
        <w:t>Typy</w:t>
      </w:r>
      <w:r>
        <w:rPr>
          <w:spacing w:val="-12"/>
        </w:rPr>
        <w:t> </w:t>
      </w:r>
      <w:r>
        <w:rPr>
          <w:spacing w:val="-1"/>
        </w:rPr>
        <w:t>porušení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3"/>
        </w:rPr>
        <w:t> </w:t>
      </w:r>
      <w:r>
        <w:rPr>
          <w:spacing w:val="-1"/>
        </w:rPr>
        <w:t>sazby</w:t>
      </w:r>
      <w:r>
        <w:rPr>
          <w:spacing w:val="-11"/>
        </w:rPr>
        <w:t> </w:t>
      </w:r>
      <w:r>
        <w:rPr>
          <w:spacing w:val="-1"/>
        </w:rPr>
        <w:t>odvodů,</w:t>
      </w:r>
      <w:r>
        <w:rPr>
          <w:spacing w:val="-12"/>
        </w:rPr>
        <w:t> </w:t>
      </w:r>
      <w:r>
        <w:rPr>
          <w:spacing w:val="-1"/>
        </w:rPr>
        <w:t>bude</w:t>
      </w:r>
      <w:r>
        <w:rPr>
          <w:spacing w:val="-13"/>
        </w:rPr>
        <w:t> </w:t>
      </w:r>
      <w:r>
        <w:rPr>
          <w:spacing w:val="-1"/>
        </w:rPr>
        <w:t>stanoven</w:t>
      </w:r>
      <w:r>
        <w:rPr>
          <w:spacing w:val="-12"/>
        </w:rPr>
        <w:t> </w:t>
      </w:r>
      <w:r>
        <w:rPr/>
        <w:t>odvod</w:t>
      </w:r>
      <w:r>
        <w:rPr>
          <w:spacing w:val="-12"/>
        </w:rPr>
        <w:t> </w:t>
      </w:r>
      <w:r>
        <w:rPr/>
        <w:t>analogicky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dle</w:t>
      </w:r>
      <w:r>
        <w:rPr>
          <w:spacing w:val="-13"/>
        </w:rPr>
        <w:t> </w:t>
      </w:r>
      <w:r>
        <w:rPr/>
        <w:t>zásady</w:t>
      </w:r>
      <w:r>
        <w:rPr>
          <w:spacing w:val="-12"/>
        </w:rPr>
        <w:t> </w:t>
      </w:r>
      <w:r>
        <w:rPr/>
        <w:t>přiměřenosti.</w:t>
      </w:r>
    </w:p>
    <w:p>
      <w:pPr>
        <w:spacing w:after="0"/>
        <w:jc w:val="both"/>
        <w:sectPr>
          <w:pgSz w:w="12240" w:h="15840"/>
          <w:pgMar w:header="0" w:footer="1460" w:top="10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1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39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 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6"/>
        <w:ind w:left="0"/>
        <w:rPr>
          <w:b/>
          <w:sz w:val="18"/>
        </w:rPr>
      </w:pPr>
      <w:r>
        <w:rPr/>
        <w:pict>
          <v:rect style="position:absolute;margin-left:85.103996pt;margin-top:13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 zvítězil, pokud by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 pochybení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 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spacing w:before="1"/>
              <w:ind w:right="101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rozporu</w:t>
            </w:r>
          </w:p>
          <w:p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4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což 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3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2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1"/>
        <w:ind w:left="0"/>
        <w:rPr>
          <w:sz w:val="26"/>
        </w:rPr>
      </w:pPr>
      <w:r>
        <w:rPr/>
        <w:pict>
          <v:rect style="position:absolute;margin-left:85.103996pt;margin-top:18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98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 IV bodu 2 písm. i),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3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92864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295" w:right="104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29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2023-06-26T07:21:22Z</dcterms:created>
  <dcterms:modified xsi:type="dcterms:W3CDTF">2023-06-26T07:21:22Z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2023-06-26T00:00:00Z</vt:filetime>
  </property>
</Properties>
</file>