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9A30D" w14:textId="77777777" w:rsidR="0049069E" w:rsidRDefault="0049069E" w:rsidP="00674AB3">
      <w:pPr>
        <w:pStyle w:val="Zkladntext"/>
        <w:jc w:val="center"/>
        <w:rPr>
          <w:b/>
          <w:sz w:val="28"/>
          <w:szCs w:val="28"/>
        </w:rPr>
      </w:pPr>
    </w:p>
    <w:p w14:paraId="3164387D" w14:textId="56463368" w:rsidR="00E836A5" w:rsidRPr="00674AB3" w:rsidRDefault="00D43E6D" w:rsidP="00674AB3">
      <w:pPr>
        <w:pStyle w:val="Zkladntext"/>
        <w:jc w:val="center"/>
        <w:rPr>
          <w:b/>
          <w:sz w:val="28"/>
          <w:szCs w:val="28"/>
        </w:rPr>
      </w:pPr>
      <w:r w:rsidRPr="00674AB3">
        <w:rPr>
          <w:b/>
          <w:sz w:val="28"/>
          <w:szCs w:val="28"/>
        </w:rPr>
        <w:t xml:space="preserve">Smlouva o </w:t>
      </w:r>
      <w:r w:rsidR="005E6DC2">
        <w:rPr>
          <w:b/>
          <w:sz w:val="28"/>
          <w:szCs w:val="28"/>
        </w:rPr>
        <w:t xml:space="preserve">dílo </w:t>
      </w:r>
    </w:p>
    <w:p w14:paraId="6CD7EF6B" w14:textId="6E380341" w:rsidR="00E836A5" w:rsidRDefault="00D43E6D">
      <w:pPr>
        <w:pStyle w:val="Zkladntext"/>
      </w:pPr>
      <w:r>
        <w:t xml:space="preserve">mezi smluvními stranami </w:t>
      </w:r>
    </w:p>
    <w:p w14:paraId="76401306" w14:textId="77777777" w:rsidR="00E836A5" w:rsidRDefault="00D43E6D" w:rsidP="0015256C">
      <w:pPr>
        <w:pStyle w:val="Zkladntext"/>
        <w:spacing w:after="0"/>
      </w:pPr>
      <w:r>
        <w:rPr>
          <w:b/>
        </w:rPr>
        <w:t>Zpracovatel :</w:t>
      </w:r>
      <w:r>
        <w:t xml:space="preserve"> </w:t>
      </w:r>
    </w:p>
    <w:p w14:paraId="1326D39B" w14:textId="72DE0E17" w:rsidR="00E836A5" w:rsidRDefault="00D43E6D" w:rsidP="0015256C">
      <w:pPr>
        <w:pStyle w:val="Zkladntext"/>
        <w:spacing w:after="0"/>
        <w:rPr>
          <w:b/>
        </w:rPr>
      </w:pPr>
      <w:r>
        <w:rPr>
          <w:b/>
        </w:rPr>
        <w:t xml:space="preserve">Název: </w:t>
      </w:r>
      <w:r w:rsidR="0055731C">
        <w:rPr>
          <w:b/>
        </w:rPr>
        <w:t>P&amp;S Forest s.r.o.</w:t>
      </w:r>
    </w:p>
    <w:p w14:paraId="53908FB0" w14:textId="77777777" w:rsidR="00E836A5" w:rsidRDefault="00D43E6D" w:rsidP="0015256C">
      <w:pPr>
        <w:pStyle w:val="Zkladntext"/>
        <w:spacing w:after="0"/>
        <w:rPr>
          <w:b/>
        </w:rPr>
      </w:pPr>
      <w:r>
        <w:rPr>
          <w:b/>
        </w:rPr>
        <w:t xml:space="preserve">Sídlo: Svatá Maří 89, 385 01 Vimperk </w:t>
      </w:r>
    </w:p>
    <w:p w14:paraId="6BE53D7C" w14:textId="3CA1CFC9" w:rsidR="00E836A5" w:rsidRDefault="00D43E6D" w:rsidP="0015256C">
      <w:pPr>
        <w:pStyle w:val="Zkladntext"/>
        <w:spacing w:after="0"/>
        <w:rPr>
          <w:b/>
        </w:rPr>
      </w:pPr>
      <w:r>
        <w:rPr>
          <w:b/>
        </w:rPr>
        <w:t>IČO: 1</w:t>
      </w:r>
      <w:r w:rsidR="0049069E">
        <w:rPr>
          <w:b/>
        </w:rPr>
        <w:t>7969468</w:t>
      </w:r>
    </w:p>
    <w:p w14:paraId="5474A320" w14:textId="316FB19C" w:rsidR="00E836A5" w:rsidRDefault="00D43E6D" w:rsidP="0015256C">
      <w:pPr>
        <w:pStyle w:val="Zkladntext"/>
        <w:spacing w:after="0"/>
        <w:rPr>
          <w:b/>
        </w:rPr>
      </w:pPr>
      <w:r>
        <w:rPr>
          <w:b/>
        </w:rPr>
        <w:t>DIČ: CZ</w:t>
      </w:r>
      <w:r w:rsidR="0049069E">
        <w:rPr>
          <w:b/>
        </w:rPr>
        <w:t>17969468</w:t>
      </w:r>
      <w:r>
        <w:rPr>
          <w:b/>
        </w:rPr>
        <w:t xml:space="preserve"> </w:t>
      </w:r>
    </w:p>
    <w:p w14:paraId="19A2DDD1" w14:textId="494B86CE" w:rsidR="00E836A5" w:rsidRDefault="00D43E6D" w:rsidP="0015256C">
      <w:pPr>
        <w:pStyle w:val="Zkladntext"/>
        <w:spacing w:after="0"/>
        <w:rPr>
          <w:b/>
        </w:rPr>
      </w:pPr>
      <w:r>
        <w:rPr>
          <w:b/>
        </w:rPr>
        <w:t xml:space="preserve">Zastoupený: </w:t>
      </w:r>
      <w:r w:rsidR="009826F0">
        <w:rPr>
          <w:b/>
        </w:rPr>
        <w:t>Ing</w:t>
      </w:r>
      <w:r>
        <w:rPr>
          <w:b/>
        </w:rPr>
        <w:t>. Picek Petr</w:t>
      </w:r>
      <w:r w:rsidR="009826F0">
        <w:rPr>
          <w:b/>
        </w:rPr>
        <w:t xml:space="preserve"> (Jednatel)</w:t>
      </w:r>
      <w:r>
        <w:rPr>
          <w:b/>
        </w:rPr>
        <w:t xml:space="preserve"> </w:t>
      </w:r>
    </w:p>
    <w:p w14:paraId="18245094" w14:textId="2FB36542" w:rsidR="00E836A5" w:rsidRDefault="00D43E6D" w:rsidP="0015256C">
      <w:pPr>
        <w:pStyle w:val="Zkladntext"/>
        <w:spacing w:after="0"/>
        <w:rPr>
          <w:b/>
        </w:rPr>
      </w:pPr>
      <w:r>
        <w:rPr>
          <w:b/>
        </w:rPr>
        <w:t xml:space="preserve">Osoba oprávněná k jednání: </w:t>
      </w:r>
      <w:r w:rsidR="00CE2D22">
        <w:rPr>
          <w:b/>
        </w:rPr>
        <w:t>Mgr. Pavel Slavík</w:t>
      </w:r>
      <w:r>
        <w:rPr>
          <w:b/>
        </w:rPr>
        <w:t xml:space="preserve"> </w:t>
      </w:r>
    </w:p>
    <w:p w14:paraId="3A364D3D" w14:textId="571496B6" w:rsidR="00CE2D22" w:rsidRDefault="00D43E6D" w:rsidP="0015256C">
      <w:pPr>
        <w:pStyle w:val="Zkladntext"/>
        <w:spacing w:after="0"/>
        <w:rPr>
          <w:b/>
        </w:rPr>
      </w:pPr>
      <w:r>
        <w:rPr>
          <w:b/>
        </w:rPr>
        <w:t xml:space="preserve">Telefon/fax: +420 732 595 408 </w:t>
      </w:r>
      <w:r w:rsidR="00CE2D22">
        <w:rPr>
          <w:b/>
        </w:rPr>
        <w:t xml:space="preserve"> (Picek Petr) </w:t>
      </w:r>
    </w:p>
    <w:p w14:paraId="4433F357" w14:textId="7AEC520C" w:rsidR="00E836A5" w:rsidRDefault="00CE2D22" w:rsidP="0015256C">
      <w:pPr>
        <w:pStyle w:val="Zkladntext"/>
        <w:spacing w:after="0"/>
        <w:ind w:firstLine="1134"/>
        <w:rPr>
          <w:b/>
        </w:rPr>
      </w:pPr>
      <w:r>
        <w:rPr>
          <w:b/>
        </w:rPr>
        <w:t xml:space="preserve">   +420 724 220 299 (Slavík Pavel)</w:t>
      </w:r>
    </w:p>
    <w:p w14:paraId="180B2594" w14:textId="59788190" w:rsidR="00E836A5" w:rsidRDefault="00D43E6D" w:rsidP="0015256C">
      <w:pPr>
        <w:pStyle w:val="Zkladntext"/>
        <w:spacing w:after="0"/>
      </w:pPr>
      <w:r>
        <w:rPr>
          <w:b/>
        </w:rPr>
        <w:t>Email:</w:t>
      </w:r>
      <w:r w:rsidR="00CE2D22">
        <w:rPr>
          <w:b/>
        </w:rPr>
        <w:t xml:space="preserve"> </w:t>
      </w:r>
      <w:hyperlink r:id="rId6" w:history="1">
        <w:r w:rsidR="00CE2D22" w:rsidRPr="00542A7C">
          <w:rPr>
            <w:rStyle w:val="Hypertextovodkaz"/>
            <w:b/>
          </w:rPr>
          <w:t>picek.psforest@seznam.cz</w:t>
        </w:r>
      </w:hyperlink>
      <w:r w:rsidR="00CE2D22">
        <w:t xml:space="preserve">; </w:t>
      </w:r>
      <w:hyperlink r:id="rId7" w:history="1">
        <w:r w:rsidR="00CE2D22" w:rsidRPr="00542A7C">
          <w:rPr>
            <w:rStyle w:val="Hypertextovodkaz"/>
          </w:rPr>
          <w:t>slavik.psforest@seznam.cz</w:t>
        </w:r>
      </w:hyperlink>
      <w:r w:rsidR="00CE2D22">
        <w:t xml:space="preserve"> </w:t>
      </w:r>
    </w:p>
    <w:p w14:paraId="7EAD517D" w14:textId="77777777" w:rsidR="00E836A5" w:rsidRDefault="00E836A5">
      <w:pPr>
        <w:pStyle w:val="Zkladntext"/>
      </w:pPr>
    </w:p>
    <w:p w14:paraId="5A1C277D" w14:textId="77777777" w:rsidR="00E836A5" w:rsidRDefault="00D43E6D">
      <w:pPr>
        <w:pStyle w:val="Zkladntext"/>
      </w:pPr>
      <w:r>
        <w:t xml:space="preserve">a </w:t>
      </w:r>
    </w:p>
    <w:p w14:paraId="47EF24C9" w14:textId="434389E4" w:rsidR="00E836A5" w:rsidRDefault="00D43E6D" w:rsidP="0015256C">
      <w:pPr>
        <w:pStyle w:val="Zkladntext"/>
        <w:spacing w:after="0"/>
        <w:rPr>
          <w:b/>
        </w:rPr>
      </w:pPr>
      <w:r>
        <w:rPr>
          <w:b/>
        </w:rPr>
        <w:t xml:space="preserve">Objednatel : </w:t>
      </w:r>
    </w:p>
    <w:p w14:paraId="3C62FBA0" w14:textId="6D97D424" w:rsidR="00E836A5" w:rsidRDefault="00D43E6D" w:rsidP="0015256C">
      <w:pPr>
        <w:pStyle w:val="Zkladntext"/>
        <w:spacing w:after="0"/>
        <w:rPr>
          <w:b/>
        </w:rPr>
      </w:pPr>
      <w:r>
        <w:rPr>
          <w:b/>
        </w:rPr>
        <w:t xml:space="preserve">Název: </w:t>
      </w:r>
      <w:r w:rsidR="009826F0" w:rsidRPr="009826F0">
        <w:rPr>
          <w:b/>
        </w:rPr>
        <w:t>Střední lesnická škola Žlutice</w:t>
      </w:r>
      <w:r w:rsidR="0015256C">
        <w:rPr>
          <w:b/>
        </w:rPr>
        <w:t xml:space="preserve">, p.o. </w:t>
      </w:r>
    </w:p>
    <w:p w14:paraId="3C5C0357" w14:textId="598E311F" w:rsidR="00E836A5" w:rsidRDefault="00D43E6D" w:rsidP="0015256C">
      <w:pPr>
        <w:pStyle w:val="Zkladntext"/>
        <w:spacing w:after="0"/>
        <w:rPr>
          <w:b/>
        </w:rPr>
      </w:pPr>
      <w:r>
        <w:rPr>
          <w:b/>
        </w:rPr>
        <w:t xml:space="preserve">Sídlo: </w:t>
      </w:r>
      <w:r w:rsidR="009826F0" w:rsidRPr="009826F0">
        <w:rPr>
          <w:b/>
        </w:rPr>
        <w:t>Žižkov 345, 364 52 Žlutice</w:t>
      </w:r>
    </w:p>
    <w:p w14:paraId="30F8EEC2" w14:textId="37869F7F" w:rsidR="00E836A5" w:rsidRDefault="00D43E6D" w:rsidP="0015256C">
      <w:pPr>
        <w:pStyle w:val="Zkladntext"/>
        <w:spacing w:after="0"/>
        <w:rPr>
          <w:b/>
        </w:rPr>
      </w:pPr>
      <w:r>
        <w:rPr>
          <w:b/>
        </w:rPr>
        <w:t xml:space="preserve">IČO: </w:t>
      </w:r>
      <w:r w:rsidR="009826F0" w:rsidRPr="009826F0">
        <w:rPr>
          <w:b/>
        </w:rPr>
        <w:t>49754050</w:t>
      </w:r>
    </w:p>
    <w:p w14:paraId="58EC4D42" w14:textId="1374E35E" w:rsidR="00E836A5" w:rsidRDefault="00D43E6D" w:rsidP="0015256C">
      <w:pPr>
        <w:pStyle w:val="Zkladntext"/>
        <w:spacing w:after="0"/>
        <w:rPr>
          <w:b/>
        </w:rPr>
      </w:pPr>
      <w:r>
        <w:rPr>
          <w:b/>
        </w:rPr>
        <w:t xml:space="preserve">DIČ: </w:t>
      </w:r>
      <w:r w:rsidR="0015256C">
        <w:rPr>
          <w:b/>
        </w:rPr>
        <w:t>CZ49754050</w:t>
      </w:r>
    </w:p>
    <w:p w14:paraId="7C5CD36F" w14:textId="11E4AF90" w:rsidR="00E836A5" w:rsidRDefault="00D43E6D" w:rsidP="0015256C">
      <w:pPr>
        <w:pStyle w:val="Zkladntext"/>
        <w:spacing w:after="0"/>
        <w:rPr>
          <w:b/>
        </w:rPr>
      </w:pPr>
      <w:r>
        <w:rPr>
          <w:b/>
        </w:rPr>
        <w:t xml:space="preserve">Zastoupený: </w:t>
      </w:r>
      <w:r w:rsidR="0015256C">
        <w:rPr>
          <w:b/>
        </w:rPr>
        <w:t xml:space="preserve">Ing. Bc. Radka Stolariková, Ph.D., ředitelka školy </w:t>
      </w:r>
    </w:p>
    <w:p w14:paraId="75996634" w14:textId="054B2BB9" w:rsidR="00E836A5" w:rsidRDefault="00D43E6D" w:rsidP="0015256C">
      <w:pPr>
        <w:pStyle w:val="Zkladntext"/>
        <w:spacing w:after="0"/>
        <w:rPr>
          <w:b/>
        </w:rPr>
      </w:pPr>
      <w:r>
        <w:rPr>
          <w:b/>
        </w:rPr>
        <w:t>Telefon/fax: +420</w:t>
      </w:r>
      <w:r w:rsidR="0015256C">
        <w:rPr>
          <w:b/>
        </w:rPr>
        <w:t xml:space="preserve"> 353 393 167 </w:t>
      </w:r>
    </w:p>
    <w:p w14:paraId="18F2C324" w14:textId="6DDD7A6B" w:rsidR="00E836A5" w:rsidRDefault="00D43E6D" w:rsidP="0015256C">
      <w:pPr>
        <w:pStyle w:val="Zkladntext"/>
        <w:spacing w:after="0"/>
        <w:rPr>
          <w:b/>
        </w:rPr>
      </w:pPr>
      <w:r>
        <w:rPr>
          <w:b/>
        </w:rPr>
        <w:t xml:space="preserve">Email: </w:t>
      </w:r>
      <w:r w:rsidR="0015256C">
        <w:rPr>
          <w:b/>
        </w:rPr>
        <w:t>stolarikova@slszlutice.cz</w:t>
      </w:r>
    </w:p>
    <w:p w14:paraId="711E467E" w14:textId="77777777" w:rsidR="00E836A5" w:rsidRDefault="00E836A5" w:rsidP="002645BD">
      <w:pPr>
        <w:pStyle w:val="Zkladntext"/>
        <w:spacing w:after="100" w:afterAutospacing="1"/>
        <w:rPr>
          <w:b/>
        </w:rPr>
      </w:pPr>
    </w:p>
    <w:p w14:paraId="4B5F4A6B" w14:textId="5778C663" w:rsidR="00E836A5" w:rsidRPr="00CE2D22" w:rsidRDefault="00D43E6D" w:rsidP="0015256C">
      <w:pPr>
        <w:pStyle w:val="Zkladntext"/>
        <w:jc w:val="center"/>
        <w:rPr>
          <w:b/>
          <w:bCs/>
        </w:rPr>
      </w:pPr>
      <w:r w:rsidRPr="00CE2D22">
        <w:rPr>
          <w:b/>
          <w:bCs/>
        </w:rPr>
        <w:t>ČLÁNEK I.</w:t>
      </w:r>
      <w:r w:rsidRPr="00CE2D22">
        <w:rPr>
          <w:b/>
          <w:bCs/>
        </w:rPr>
        <w:br/>
        <w:t>Předmět Smlouvy</w:t>
      </w:r>
    </w:p>
    <w:p w14:paraId="5B85387A" w14:textId="77777777" w:rsidR="002645BD" w:rsidRDefault="00D43E6D" w:rsidP="002645BD">
      <w:pPr>
        <w:pStyle w:val="Zkladntext"/>
        <w:spacing w:after="480" w:line="360" w:lineRule="auto"/>
        <w:ind w:right="567"/>
        <w:jc w:val="both"/>
      </w:pPr>
      <w:r>
        <w:t>1. Předmětem této Smlouvy o provedení pěstebních činností</w:t>
      </w:r>
      <w:r w:rsidR="002645BD">
        <w:t xml:space="preserve"> – ochrana kultur proti buření celoplošně mechanicky a zalesnění sazečem</w:t>
      </w:r>
      <w:r>
        <w:t xml:space="preserve"> (dále jen „Smlouva“) jsou výhradně </w:t>
      </w:r>
      <w:r>
        <w:br/>
        <w:t xml:space="preserve">činnosti upravené touto Smlouvou a prováděné v rozsahu a za podmínek stanovených touto </w:t>
      </w:r>
      <w:r w:rsidR="00CE2D22">
        <w:t>s</w:t>
      </w:r>
      <w:r>
        <w:t xml:space="preserve">mlouvou. </w:t>
      </w:r>
    </w:p>
    <w:p w14:paraId="4C472946" w14:textId="1FFD8287" w:rsidR="00E836A5" w:rsidRDefault="00D43E6D" w:rsidP="002645BD">
      <w:pPr>
        <w:pStyle w:val="Zkladntext"/>
        <w:spacing w:after="480" w:line="360" w:lineRule="auto"/>
        <w:ind w:right="567"/>
        <w:jc w:val="both"/>
      </w:pPr>
      <w:bookmarkStart w:id="0" w:name="_GoBack"/>
      <w:bookmarkEnd w:id="0"/>
      <w:r>
        <w:t xml:space="preserve">2. Zhotovitel se touto Smlouvou </w:t>
      </w:r>
      <w:r w:rsidRPr="0015256C">
        <w:rPr>
          <w:lang w:val="cs-CZ"/>
        </w:rPr>
        <w:t>zavazuje</w:t>
      </w:r>
      <w:r>
        <w:t xml:space="preserve"> </w:t>
      </w:r>
      <w:r w:rsidRPr="0015256C">
        <w:rPr>
          <w:lang w:val="cs-CZ"/>
        </w:rPr>
        <w:t>Objednateli</w:t>
      </w:r>
      <w:r>
        <w:t xml:space="preserve"> </w:t>
      </w:r>
      <w:r w:rsidRPr="0015256C">
        <w:rPr>
          <w:lang w:val="cs-CZ"/>
        </w:rPr>
        <w:t>úplatně</w:t>
      </w:r>
      <w:r>
        <w:t xml:space="preserve">, na své nebezpečí, v dohodnuté době </w:t>
      </w:r>
      <w:r>
        <w:br/>
        <w:t xml:space="preserve">a za sjednaných podmínek provést dílo, kterým jsou pěstební činnosti uvedené v Příloze č. 1 této </w:t>
      </w:r>
      <w:r w:rsidR="00CE2D22">
        <w:t>s</w:t>
      </w:r>
      <w:r>
        <w:t xml:space="preserve">mlouvy. </w:t>
      </w:r>
    </w:p>
    <w:p w14:paraId="70E18F3B" w14:textId="25F367D1" w:rsidR="00E836A5" w:rsidRDefault="00D43E6D" w:rsidP="002645BD">
      <w:pPr>
        <w:pStyle w:val="Zkladntext"/>
        <w:spacing w:line="360" w:lineRule="auto"/>
        <w:ind w:right="567"/>
        <w:jc w:val="both"/>
      </w:pPr>
      <w:r>
        <w:t xml:space="preserve">3. Objednatel se touto Smlouvou zavazuje zaplatit Zhotoviteli za řádně provedené dílo sjednanou </w:t>
      </w:r>
      <w:r>
        <w:br/>
        <w:t xml:space="preserve">cenu a jednat dle podmínek stanovených Smlouvou a v souladu s příslušnými ustanoveními právních předpisů, které se na dílo vztahují. </w:t>
      </w:r>
    </w:p>
    <w:p w14:paraId="1840C458" w14:textId="5E2EF233" w:rsidR="00E836A5" w:rsidRDefault="00E836A5" w:rsidP="0015256C">
      <w:pPr>
        <w:pStyle w:val="Zkladntext"/>
        <w:jc w:val="both"/>
      </w:pPr>
    </w:p>
    <w:p w14:paraId="4A0E6B10" w14:textId="77777777" w:rsidR="005E6DC2" w:rsidRDefault="005E6DC2" w:rsidP="0015256C">
      <w:pPr>
        <w:pStyle w:val="Zkladntext"/>
        <w:jc w:val="both"/>
      </w:pPr>
    </w:p>
    <w:p w14:paraId="55C2BCEF" w14:textId="77777777" w:rsidR="005E6DC2" w:rsidRDefault="005E6DC2" w:rsidP="005E6DC2">
      <w:pPr>
        <w:pStyle w:val="Zkladntext"/>
        <w:spacing w:after="0"/>
        <w:jc w:val="center"/>
        <w:rPr>
          <w:b/>
          <w:bCs/>
        </w:rPr>
      </w:pPr>
    </w:p>
    <w:p w14:paraId="163A0CFB" w14:textId="77777777" w:rsidR="005E6DC2" w:rsidRDefault="005E6DC2" w:rsidP="005E6DC2">
      <w:pPr>
        <w:pStyle w:val="Zkladntext"/>
        <w:spacing w:after="0"/>
        <w:jc w:val="center"/>
        <w:rPr>
          <w:b/>
          <w:bCs/>
        </w:rPr>
      </w:pPr>
    </w:p>
    <w:p w14:paraId="5B739EB9" w14:textId="2AD70726" w:rsidR="005E6DC2" w:rsidRDefault="00D43E6D" w:rsidP="005E6DC2">
      <w:pPr>
        <w:pStyle w:val="Zkladntext"/>
        <w:spacing w:after="0"/>
        <w:jc w:val="center"/>
        <w:rPr>
          <w:b/>
          <w:bCs/>
        </w:rPr>
      </w:pPr>
      <w:r w:rsidRPr="00C20B94">
        <w:rPr>
          <w:b/>
          <w:bCs/>
        </w:rPr>
        <w:t>ČLÁNEK II.</w:t>
      </w:r>
    </w:p>
    <w:p w14:paraId="65D31EE8" w14:textId="4C10BA4C" w:rsidR="00E836A5" w:rsidRDefault="00D43E6D" w:rsidP="005E6DC2">
      <w:pPr>
        <w:pStyle w:val="Zkladntext"/>
        <w:spacing w:after="0"/>
        <w:jc w:val="center"/>
        <w:rPr>
          <w:b/>
          <w:bCs/>
        </w:rPr>
      </w:pPr>
      <w:r w:rsidRPr="00C20B94">
        <w:rPr>
          <w:b/>
          <w:bCs/>
        </w:rPr>
        <w:t>Místo, rozsah a čas plnění</w:t>
      </w:r>
    </w:p>
    <w:p w14:paraId="38C7C988" w14:textId="77777777" w:rsidR="005E6DC2" w:rsidRPr="00C20B94" w:rsidRDefault="005E6DC2" w:rsidP="005E6DC2">
      <w:pPr>
        <w:pStyle w:val="Zkladntext"/>
        <w:spacing w:after="0"/>
        <w:jc w:val="center"/>
        <w:rPr>
          <w:b/>
          <w:bCs/>
        </w:rPr>
      </w:pPr>
    </w:p>
    <w:p w14:paraId="12D0D84A" w14:textId="04DAD028" w:rsidR="005E6DC2" w:rsidRDefault="00D43E6D" w:rsidP="0015256C">
      <w:pPr>
        <w:pStyle w:val="Zkladntext"/>
        <w:spacing w:line="360" w:lineRule="auto"/>
        <w:ind w:right="567"/>
        <w:jc w:val="both"/>
      </w:pPr>
      <w:r>
        <w:t xml:space="preserve">1. Místem plnění, tj. místem provádění veškerých činností podle této Smlouvy, jsou porosty v rámci </w:t>
      </w:r>
      <w:r>
        <w:br/>
        <w:t>organizační jednotky Objednavatele (</w:t>
      </w:r>
      <w:r w:rsidR="009826F0">
        <w:t xml:space="preserve"> Lm – SLŠ Žlutice</w:t>
      </w:r>
      <w:r>
        <w:t xml:space="preserve">). </w:t>
      </w:r>
    </w:p>
    <w:p w14:paraId="49042522" w14:textId="629AD8F8" w:rsidR="00E836A5" w:rsidRPr="00C20B94" w:rsidRDefault="00D43E6D" w:rsidP="005E6DC2">
      <w:pPr>
        <w:pStyle w:val="Zkladntext"/>
        <w:spacing w:after="0"/>
        <w:ind w:right="567"/>
        <w:jc w:val="center"/>
        <w:rPr>
          <w:b/>
          <w:bCs/>
        </w:rPr>
      </w:pPr>
      <w:r w:rsidRPr="00C20B94">
        <w:rPr>
          <w:b/>
          <w:bCs/>
        </w:rPr>
        <w:t>ČLÁNEK III.</w:t>
      </w:r>
    </w:p>
    <w:p w14:paraId="3F117819" w14:textId="77BD38B7" w:rsidR="00E836A5" w:rsidRDefault="00D43E6D" w:rsidP="005E6DC2">
      <w:pPr>
        <w:pStyle w:val="Zkladntext"/>
        <w:spacing w:after="0"/>
        <w:ind w:right="567"/>
        <w:jc w:val="center"/>
        <w:rPr>
          <w:b/>
          <w:bCs/>
        </w:rPr>
      </w:pPr>
      <w:r w:rsidRPr="00C20B94">
        <w:rPr>
          <w:b/>
          <w:bCs/>
        </w:rPr>
        <w:t>Ceny</w:t>
      </w:r>
    </w:p>
    <w:p w14:paraId="3135BE51" w14:textId="77777777" w:rsidR="005E6DC2" w:rsidRPr="00C20B94" w:rsidRDefault="005E6DC2" w:rsidP="005E6DC2">
      <w:pPr>
        <w:pStyle w:val="Zkladntext"/>
        <w:spacing w:after="0"/>
        <w:ind w:right="567"/>
        <w:jc w:val="center"/>
        <w:rPr>
          <w:b/>
          <w:bCs/>
        </w:rPr>
      </w:pPr>
    </w:p>
    <w:p w14:paraId="1C391C65" w14:textId="710643A1" w:rsidR="00E836A5" w:rsidRDefault="00D43E6D" w:rsidP="0015256C">
      <w:pPr>
        <w:pStyle w:val="Zkladntext"/>
        <w:spacing w:line="360" w:lineRule="auto"/>
        <w:ind w:right="567"/>
        <w:jc w:val="both"/>
      </w:pPr>
      <w:r>
        <w:t>1. Ceny za provedení díla sjednané touto Smlouvou jsou smluvními cenami</w:t>
      </w:r>
      <w:r w:rsidR="00F52A78">
        <w:t xml:space="preserve"> (bez DPH)</w:t>
      </w:r>
      <w:r>
        <w:t xml:space="preserve"> sjednanými dohodou smluvních stran v souladu s § 2 zákona č. 526/1990 Sb., o cenách, v platném znění. </w:t>
      </w:r>
    </w:p>
    <w:p w14:paraId="560302D7" w14:textId="290C9AB7" w:rsidR="00E836A5" w:rsidRDefault="00D43E6D" w:rsidP="0015256C">
      <w:pPr>
        <w:pStyle w:val="Zkladntext"/>
        <w:spacing w:line="360" w:lineRule="auto"/>
        <w:ind w:right="567"/>
        <w:jc w:val="both"/>
      </w:pPr>
      <w:r>
        <w:t>2. Objednatel se zavazuje Zhotoviteli zaplatit za provedené a lesn</w:t>
      </w:r>
      <w:r w:rsidR="00C20B94">
        <w:t>í</w:t>
      </w:r>
      <w:r>
        <w:t>m</w:t>
      </w:r>
      <w:r w:rsidR="00C20B94">
        <w:t xml:space="preserve"> </w:t>
      </w:r>
      <w:r>
        <w:t xml:space="preserve">převzaté práce v české měně (Kč) s </w:t>
      </w:r>
      <w:r>
        <w:br/>
        <w:t xml:space="preserve">tím, že cena odpovídá celkové nabídkové ceně uvedené v příloze této smlouvy (dle komodit). </w:t>
      </w:r>
    </w:p>
    <w:p w14:paraId="6C59B8A6" w14:textId="7BA8DED9" w:rsidR="00E836A5" w:rsidRDefault="00D43E6D" w:rsidP="0015256C">
      <w:pPr>
        <w:pStyle w:val="Zkladntext"/>
        <w:spacing w:line="360" w:lineRule="auto"/>
        <w:ind w:right="567"/>
        <w:jc w:val="both"/>
      </w:pPr>
      <w:r>
        <w:t xml:space="preserve">3. Splatnost všech faktur plynoucích z tohoto smluvního vztahu je 14 </w:t>
      </w:r>
      <w:r w:rsidR="00C20B94">
        <w:t xml:space="preserve">dní </w:t>
      </w:r>
      <w:r>
        <w:t xml:space="preserve">a to od okamžiku doručení objednateli na uvedenou e-mailovou adresu. </w:t>
      </w:r>
    </w:p>
    <w:p w14:paraId="29712C9D" w14:textId="1962A0BD" w:rsidR="00982C30" w:rsidRPr="005E6DC2" w:rsidRDefault="00D43E6D" w:rsidP="005E6DC2">
      <w:pPr>
        <w:pStyle w:val="Zkladntext"/>
        <w:spacing w:line="360" w:lineRule="auto"/>
        <w:ind w:right="567"/>
        <w:jc w:val="both"/>
      </w:pPr>
      <w:r>
        <w:t xml:space="preserve">3. Dohodnuté ceny jsou platné po celé období trvání této Smlouvy. </w:t>
      </w:r>
    </w:p>
    <w:p w14:paraId="3C5EC18D" w14:textId="77777777" w:rsidR="005E6DC2" w:rsidRDefault="00D43E6D" w:rsidP="005E6DC2">
      <w:pPr>
        <w:pStyle w:val="Zkladntext"/>
        <w:spacing w:after="0"/>
        <w:ind w:right="567"/>
        <w:jc w:val="center"/>
        <w:rPr>
          <w:b/>
          <w:bCs/>
        </w:rPr>
      </w:pPr>
      <w:r w:rsidRPr="00C20B94">
        <w:rPr>
          <w:b/>
          <w:bCs/>
        </w:rPr>
        <w:t>ČLÁNEK IV.</w:t>
      </w:r>
    </w:p>
    <w:p w14:paraId="2A3959BA" w14:textId="75D2EA63" w:rsidR="00E836A5" w:rsidRDefault="00D43E6D" w:rsidP="005E6DC2">
      <w:pPr>
        <w:pStyle w:val="Zkladntext"/>
        <w:spacing w:after="0"/>
        <w:ind w:right="567"/>
        <w:jc w:val="center"/>
        <w:rPr>
          <w:b/>
          <w:bCs/>
        </w:rPr>
      </w:pPr>
      <w:r w:rsidRPr="00C20B94">
        <w:rPr>
          <w:b/>
          <w:bCs/>
        </w:rPr>
        <w:t>Platnost a účinnost Smlouvy</w:t>
      </w:r>
    </w:p>
    <w:p w14:paraId="3776C450" w14:textId="77777777" w:rsidR="005E6DC2" w:rsidRPr="00C20B94" w:rsidRDefault="005E6DC2" w:rsidP="005E6DC2">
      <w:pPr>
        <w:pStyle w:val="Zkladntext"/>
        <w:spacing w:after="0"/>
        <w:ind w:right="567"/>
        <w:jc w:val="center"/>
        <w:rPr>
          <w:b/>
          <w:bCs/>
        </w:rPr>
      </w:pPr>
    </w:p>
    <w:p w14:paraId="75340471" w14:textId="77777777" w:rsidR="00E836A5" w:rsidRDefault="00D43E6D" w:rsidP="0015256C">
      <w:pPr>
        <w:pStyle w:val="Zkladntext"/>
        <w:spacing w:line="360" w:lineRule="auto"/>
        <w:ind w:right="567"/>
        <w:jc w:val="both"/>
      </w:pPr>
      <w:r>
        <w:t xml:space="preserve">1. Tato Smlouva je platná okamžikem jejího podpisu smluvními stranami. </w:t>
      </w:r>
    </w:p>
    <w:p w14:paraId="679B5504" w14:textId="77777777" w:rsidR="00E836A5" w:rsidRDefault="00D43E6D" w:rsidP="0015256C">
      <w:pPr>
        <w:pStyle w:val="Zkladntext"/>
        <w:spacing w:line="360" w:lineRule="auto"/>
        <w:ind w:right="567"/>
        <w:jc w:val="both"/>
      </w:pPr>
      <w:r>
        <w:t xml:space="preserve">2. Samotné uzavření smlouvy Zhotovitele neopravňuje k jakémukoliv plnění. </w:t>
      </w:r>
    </w:p>
    <w:p w14:paraId="46310F40" w14:textId="0F21B9B7" w:rsidR="00982C30" w:rsidRDefault="00D43E6D" w:rsidP="005E6DC2">
      <w:pPr>
        <w:pStyle w:val="Zkladntext"/>
        <w:spacing w:line="360" w:lineRule="auto"/>
        <w:ind w:right="567"/>
        <w:jc w:val="both"/>
      </w:pPr>
      <w:r>
        <w:t xml:space="preserve">3. Veškerá plnění poskytne Zhotovitel vůči Objednateli pouze na základě písemné či telefonické výzvy k plnění. </w:t>
      </w:r>
    </w:p>
    <w:p w14:paraId="2703C354" w14:textId="56F6DA99" w:rsidR="00E836A5" w:rsidRPr="00982C30" w:rsidRDefault="00D43E6D" w:rsidP="005E6DC2">
      <w:pPr>
        <w:pStyle w:val="Zkladntext"/>
        <w:spacing w:after="0"/>
        <w:ind w:right="567"/>
        <w:jc w:val="center"/>
        <w:rPr>
          <w:b/>
          <w:bCs/>
        </w:rPr>
      </w:pPr>
      <w:r w:rsidRPr="00982C30">
        <w:rPr>
          <w:b/>
          <w:bCs/>
        </w:rPr>
        <w:t>Článek V.</w:t>
      </w:r>
    </w:p>
    <w:p w14:paraId="56692F3A" w14:textId="1BDE5602" w:rsidR="00E836A5" w:rsidRDefault="00D43E6D" w:rsidP="005E6DC2">
      <w:pPr>
        <w:pStyle w:val="Zkladntext"/>
        <w:spacing w:after="0"/>
        <w:ind w:right="567"/>
        <w:jc w:val="center"/>
        <w:rPr>
          <w:b/>
          <w:bCs/>
        </w:rPr>
      </w:pPr>
      <w:r w:rsidRPr="00982C30">
        <w:rPr>
          <w:b/>
          <w:bCs/>
        </w:rPr>
        <w:t>Povinnosti zhotovitele</w:t>
      </w:r>
    </w:p>
    <w:p w14:paraId="3B964ADE" w14:textId="77777777" w:rsidR="005E6DC2" w:rsidRPr="00982C30" w:rsidRDefault="005E6DC2" w:rsidP="005E6DC2">
      <w:pPr>
        <w:pStyle w:val="Zkladntext"/>
        <w:spacing w:after="0"/>
        <w:ind w:right="567"/>
        <w:jc w:val="center"/>
        <w:rPr>
          <w:b/>
          <w:bCs/>
        </w:rPr>
      </w:pPr>
    </w:p>
    <w:p w14:paraId="59B23083" w14:textId="77777777" w:rsidR="005E6DC2" w:rsidRDefault="00D43E6D" w:rsidP="0015256C">
      <w:pPr>
        <w:pStyle w:val="Zkladntext"/>
        <w:spacing w:line="360" w:lineRule="auto"/>
        <w:ind w:right="567"/>
        <w:jc w:val="both"/>
      </w:pPr>
      <w:r>
        <w:t xml:space="preserve">1. Zhotovitel je povinen dílo provést podle této smlouvy, řádně, odborně, v dohodnuté době a v souladu se závaznými technickými normami, stanovenými pro provádění díla. </w:t>
      </w:r>
    </w:p>
    <w:p w14:paraId="33FED716" w14:textId="23FBE656" w:rsidR="00E836A5" w:rsidRDefault="00D43E6D" w:rsidP="0015256C">
      <w:pPr>
        <w:pStyle w:val="Zkladntext"/>
        <w:spacing w:line="360" w:lineRule="auto"/>
        <w:ind w:right="567"/>
        <w:jc w:val="both"/>
      </w:pPr>
      <w:r>
        <w:t xml:space="preserve">2. Zhotovitel vyzve objednatele nejméně 2 dny před dohodnutým (případně dle smlouvy posunutým) koncem plnění k převzetí díla. </w:t>
      </w:r>
    </w:p>
    <w:p w14:paraId="15CE7BAE" w14:textId="77777777" w:rsidR="005E6DC2" w:rsidRDefault="005E6DC2" w:rsidP="0015256C">
      <w:pPr>
        <w:pStyle w:val="Zkladntext"/>
        <w:spacing w:line="360" w:lineRule="auto"/>
        <w:ind w:right="567"/>
        <w:jc w:val="both"/>
      </w:pPr>
    </w:p>
    <w:p w14:paraId="25595B7D" w14:textId="77777777" w:rsidR="005E6DC2" w:rsidRDefault="005E6DC2" w:rsidP="0015256C">
      <w:pPr>
        <w:pStyle w:val="Zkladntext"/>
        <w:spacing w:line="360" w:lineRule="auto"/>
        <w:ind w:right="567"/>
        <w:jc w:val="both"/>
      </w:pPr>
    </w:p>
    <w:p w14:paraId="528E482C" w14:textId="6613EC33" w:rsidR="00E836A5" w:rsidRDefault="00D43E6D" w:rsidP="0015256C">
      <w:pPr>
        <w:pStyle w:val="Zkladntext"/>
        <w:spacing w:line="360" w:lineRule="auto"/>
        <w:ind w:right="567"/>
        <w:jc w:val="both"/>
      </w:pPr>
      <w:r>
        <w:t>3. Zhotovitel se zavazuje dbát, aby svojí činností nezpůsobil škody na lesních porostech (zejména na zalesněných kulturách, při provádění ož</w:t>
      </w:r>
      <w:r w:rsidR="00982C30">
        <w:t>i</w:t>
      </w:r>
      <w:r>
        <w:t>nu</w:t>
      </w:r>
      <w:r w:rsidR="00D36C41">
        <w:t xml:space="preserve"> nebo na sazenicích při jejich zalesňování</w:t>
      </w:r>
      <w:r>
        <w:t xml:space="preserve">). </w:t>
      </w:r>
    </w:p>
    <w:p w14:paraId="44609BA2" w14:textId="411F8068" w:rsidR="00E836A5" w:rsidRPr="005E6DC2" w:rsidRDefault="00D43E6D" w:rsidP="005E6DC2">
      <w:pPr>
        <w:pStyle w:val="Zkladntext"/>
        <w:spacing w:after="0"/>
        <w:ind w:right="567"/>
        <w:jc w:val="center"/>
      </w:pPr>
      <w:r>
        <w:br/>
      </w:r>
      <w:r>
        <w:br/>
      </w:r>
      <w:r w:rsidRPr="00982C30">
        <w:rPr>
          <w:b/>
          <w:bCs/>
        </w:rPr>
        <w:t>Článek VI.</w:t>
      </w:r>
    </w:p>
    <w:p w14:paraId="493F61E7" w14:textId="27A0C3FF" w:rsidR="00E836A5" w:rsidRDefault="00D43E6D" w:rsidP="005E6DC2">
      <w:pPr>
        <w:pStyle w:val="Zkladntext"/>
        <w:spacing w:after="0"/>
        <w:ind w:right="567"/>
        <w:jc w:val="center"/>
        <w:rPr>
          <w:b/>
          <w:bCs/>
        </w:rPr>
      </w:pPr>
      <w:r w:rsidRPr="00982C30">
        <w:rPr>
          <w:b/>
          <w:bCs/>
        </w:rPr>
        <w:t>Povinnosti objednatele</w:t>
      </w:r>
    </w:p>
    <w:p w14:paraId="5D8BE514" w14:textId="77777777" w:rsidR="005E6DC2" w:rsidRPr="00982C30" w:rsidRDefault="005E6DC2" w:rsidP="005E6DC2">
      <w:pPr>
        <w:pStyle w:val="Zkladntext"/>
        <w:spacing w:after="0"/>
        <w:ind w:right="567"/>
        <w:jc w:val="center"/>
        <w:rPr>
          <w:b/>
          <w:bCs/>
        </w:rPr>
      </w:pPr>
    </w:p>
    <w:p w14:paraId="1F9BC2C5" w14:textId="77777777" w:rsidR="00E836A5" w:rsidRDefault="00D43E6D" w:rsidP="002645BD">
      <w:pPr>
        <w:pStyle w:val="Zkladntext"/>
        <w:spacing w:line="360" w:lineRule="auto"/>
        <w:ind w:right="567"/>
        <w:jc w:val="both"/>
      </w:pPr>
      <w:r>
        <w:t xml:space="preserve">1. Objednatel je povinen poskytnout zhotoviteli při plnění díla nutnou součinnost. </w:t>
      </w:r>
    </w:p>
    <w:p w14:paraId="363AC40B" w14:textId="77777777" w:rsidR="00D36C41" w:rsidRDefault="00D43E6D" w:rsidP="002645BD">
      <w:pPr>
        <w:pStyle w:val="Zkladntext"/>
        <w:spacing w:line="360" w:lineRule="auto"/>
        <w:ind w:right="567"/>
        <w:jc w:val="both"/>
      </w:pPr>
      <w:r>
        <w:t>2. Objednatel</w:t>
      </w:r>
      <w:r w:rsidR="00D36C41">
        <w:t xml:space="preserve"> či jeho zástupce </w:t>
      </w:r>
      <w:r>
        <w:t>je povinen ve sjednané době dílo na pracovišti převzít</w:t>
      </w:r>
      <w:r w:rsidR="00D36C41">
        <w:t>. V případě</w:t>
      </w:r>
      <w:r>
        <w:t xml:space="preserve"> zjištěných vad díla </w:t>
      </w:r>
      <w:r w:rsidR="00D36C41">
        <w:t>se smluvní strany dohodnou na době</w:t>
      </w:r>
      <w:r>
        <w:t>, do které budou vady odstraněny, event. jiných ujednání</w:t>
      </w:r>
      <w:r w:rsidR="008F25AA">
        <w:t xml:space="preserve"> </w:t>
      </w:r>
      <w:r>
        <w:t>o jejich řešení.</w:t>
      </w:r>
      <w:r w:rsidR="008F25AA">
        <w:t xml:space="preserve"> </w:t>
      </w:r>
    </w:p>
    <w:p w14:paraId="1797D44E" w14:textId="77777777" w:rsidR="002645BD" w:rsidRDefault="00986551" w:rsidP="002645BD">
      <w:pPr>
        <w:pStyle w:val="Zkladntext"/>
        <w:spacing w:after="0" w:line="360" w:lineRule="auto"/>
        <w:ind w:right="567"/>
        <w:jc w:val="both"/>
      </w:pPr>
      <w:r>
        <w:t xml:space="preserve">3. </w:t>
      </w:r>
      <w:r w:rsidR="008F25AA">
        <w:t>V případě zjištění jakýchkoliv vad na pracovišti, či nedostatků</w:t>
      </w:r>
      <w:r w:rsidR="00D43E6D">
        <w:t xml:space="preserve"> </w:t>
      </w:r>
      <w:r w:rsidR="008F25AA">
        <w:t xml:space="preserve">v již provedených činnostech, je </w:t>
      </w:r>
    </w:p>
    <w:p w14:paraId="28B6AB70" w14:textId="36B86FD4" w:rsidR="002645BD" w:rsidRDefault="00986551" w:rsidP="002645BD">
      <w:pPr>
        <w:pStyle w:val="Zkladntext"/>
        <w:spacing w:after="0" w:line="360" w:lineRule="auto"/>
        <w:ind w:right="567"/>
        <w:jc w:val="both"/>
        <w:rPr>
          <w:b/>
          <w:bCs/>
        </w:rPr>
      </w:pPr>
      <w:r>
        <w:t>O</w:t>
      </w:r>
      <w:r w:rsidR="008F25AA">
        <w:t xml:space="preserve">bjednatel povinnen neodkladně a urychleně informovat </w:t>
      </w:r>
      <w:r>
        <w:t>přímo</w:t>
      </w:r>
      <w:r w:rsidR="008F25AA">
        <w:t xml:space="preserve"> ředitele společnosti</w:t>
      </w:r>
      <w:r>
        <w:t xml:space="preserve"> (</w:t>
      </w:r>
      <w:r w:rsidR="00D36C41">
        <w:t>Ing.</w:t>
      </w:r>
      <w:r>
        <w:t xml:space="preserve"> Petr Picek)</w:t>
      </w:r>
      <w:r w:rsidR="00D36C41">
        <w:t>.</w:t>
      </w:r>
      <w:r w:rsidR="00D43E6D">
        <w:br/>
      </w:r>
      <w:r w:rsidR="00D43E6D">
        <w:br/>
      </w:r>
      <w:r w:rsidR="002645BD">
        <w:rPr>
          <w:b/>
          <w:bCs/>
        </w:rPr>
        <w:t xml:space="preserve">                                                                    </w:t>
      </w:r>
    </w:p>
    <w:p w14:paraId="3F82F8EB" w14:textId="77777777" w:rsidR="002645BD" w:rsidRDefault="002645BD" w:rsidP="002645BD">
      <w:pPr>
        <w:pStyle w:val="Zkladntext"/>
        <w:spacing w:after="0"/>
        <w:ind w:right="567"/>
        <w:rPr>
          <w:b/>
          <w:bCs/>
        </w:rPr>
      </w:pPr>
    </w:p>
    <w:p w14:paraId="53DA18AC" w14:textId="1E9430C8" w:rsidR="002645BD" w:rsidRPr="002645BD" w:rsidRDefault="00D43E6D" w:rsidP="002645BD">
      <w:pPr>
        <w:pStyle w:val="Zkladntext"/>
        <w:spacing w:after="0"/>
        <w:ind w:right="567"/>
        <w:jc w:val="center"/>
      </w:pPr>
      <w:r w:rsidRPr="00986551">
        <w:rPr>
          <w:b/>
          <w:bCs/>
        </w:rPr>
        <w:t>Článek VII</w:t>
      </w:r>
      <w:r w:rsidR="00757D31">
        <w:rPr>
          <w:b/>
          <w:bCs/>
        </w:rPr>
        <w:t>.</w:t>
      </w:r>
    </w:p>
    <w:p w14:paraId="76152F5F" w14:textId="3620383B" w:rsidR="00986551" w:rsidRDefault="00D43E6D" w:rsidP="002645BD">
      <w:pPr>
        <w:pStyle w:val="Zkladntext"/>
        <w:spacing w:after="0"/>
        <w:ind w:right="567"/>
        <w:jc w:val="center"/>
        <w:rPr>
          <w:b/>
          <w:bCs/>
        </w:rPr>
      </w:pPr>
      <w:r w:rsidRPr="00986551">
        <w:rPr>
          <w:b/>
          <w:bCs/>
        </w:rPr>
        <w:t>Povinnosti na úseku BOZP</w:t>
      </w:r>
    </w:p>
    <w:p w14:paraId="0D1A0588" w14:textId="77777777" w:rsidR="002645BD" w:rsidRPr="002645BD" w:rsidRDefault="002645BD" w:rsidP="002645BD">
      <w:pPr>
        <w:pStyle w:val="Zkladntext"/>
        <w:spacing w:after="0"/>
        <w:ind w:right="567"/>
        <w:jc w:val="center"/>
        <w:rPr>
          <w:b/>
          <w:bCs/>
        </w:rPr>
      </w:pPr>
    </w:p>
    <w:p w14:paraId="79CFA41B" w14:textId="62867A9C" w:rsidR="00E836A5" w:rsidRDefault="005E6DC2" w:rsidP="002645BD">
      <w:pPr>
        <w:pStyle w:val="Zkladntext"/>
        <w:spacing w:line="360" w:lineRule="auto"/>
        <w:ind w:right="567"/>
        <w:jc w:val="both"/>
      </w:pPr>
      <w:r w:rsidRPr="00757D31">
        <w:rPr>
          <w:bCs/>
        </w:rPr>
        <w:t>1.</w:t>
      </w:r>
      <w:r>
        <w:rPr>
          <w:b/>
          <w:bCs/>
        </w:rPr>
        <w:t xml:space="preserve"> </w:t>
      </w:r>
      <w:r w:rsidR="00D43E6D" w:rsidRPr="00757D31">
        <w:rPr>
          <w:bCs/>
        </w:rPr>
        <w:t>Zhotovitel</w:t>
      </w:r>
      <w:r w:rsidRPr="00757D31">
        <w:rPr>
          <w:bCs/>
        </w:rPr>
        <w:t xml:space="preserve"> </w:t>
      </w:r>
      <w:r w:rsidR="00D43E6D" w:rsidRPr="00757D31">
        <w:rPr>
          <w:bCs/>
        </w:rPr>
        <w:t>prohlašuje</w:t>
      </w:r>
      <w:r w:rsidR="00D43E6D" w:rsidRPr="00986551">
        <w:rPr>
          <w:b/>
          <w:bCs/>
        </w:rPr>
        <w:t>,</w:t>
      </w:r>
      <w:r w:rsidR="00D43E6D">
        <w:t xml:space="preserve"> že zná obecně závazné předpisy týkající se bezpečnosti a ochrany zdraví při práci a že se zavazuje</w:t>
      </w:r>
      <w:r w:rsidR="00986551">
        <w:t xml:space="preserve"> </w:t>
      </w:r>
      <w:r w:rsidR="00D43E6D">
        <w:t>seznamovat se průběžně po dobu platnosti této smlouvy s jejich změnami.</w:t>
      </w:r>
    </w:p>
    <w:p w14:paraId="2DD7AC13" w14:textId="77777777" w:rsidR="00E836A5" w:rsidRDefault="00D43E6D" w:rsidP="002645BD">
      <w:pPr>
        <w:pStyle w:val="Zkladntext"/>
        <w:spacing w:line="360" w:lineRule="auto"/>
        <w:ind w:right="567"/>
        <w:jc w:val="both"/>
      </w:pPr>
      <w:r>
        <w:t xml:space="preserve">2. Zhotovitel je zodpovědný za dodržování těchto předpisů na pracovištích, kde realizuje předmět </w:t>
      </w:r>
      <w:r>
        <w:br/>
        <w:t xml:space="preserve">díla, nebo s realizací předmětu díla souvisí. </w:t>
      </w:r>
    </w:p>
    <w:p w14:paraId="49DD244E" w14:textId="1399F7A3" w:rsidR="00E836A5" w:rsidRDefault="00D43E6D" w:rsidP="002645BD">
      <w:pPr>
        <w:pStyle w:val="Zkladntext"/>
        <w:spacing w:line="360" w:lineRule="auto"/>
        <w:ind w:right="567"/>
        <w:jc w:val="both"/>
      </w:pPr>
      <w:r>
        <w:t>3. Zhotovitel prohlašuje, že je v době podpisu smlouvy odborně způsobilý k realizaci povinností vyplývajících z této smlouvy</w:t>
      </w:r>
      <w:r w:rsidR="00986551">
        <w:t xml:space="preserve"> </w:t>
      </w:r>
      <w:r>
        <w:t>- že je zdravotně způsobilý vykonávat sjednanou práci a že po dobu plnění smlouvy disponuje potřebným zdravotním osvědčením ve smyslu obecně závazných předpisů</w:t>
      </w:r>
      <w:r w:rsidR="00757D31">
        <w:t xml:space="preserve">, </w:t>
      </w:r>
      <w:r>
        <w:t>že ke sjednané činnosti bude používat vlastní stroje, nástroje a další pomůcky, které</w:t>
      </w:r>
      <w:r w:rsidR="00CC5169">
        <w:t xml:space="preserve"> </w:t>
      </w:r>
      <w:r>
        <w:t xml:space="preserve">odpovídají </w:t>
      </w:r>
      <w:r>
        <w:br/>
        <w:t xml:space="preserve">příslušným technickým a bezpečnostním předpisům. </w:t>
      </w:r>
    </w:p>
    <w:p w14:paraId="43C6988E" w14:textId="77777777" w:rsidR="00E836A5" w:rsidRDefault="00E836A5" w:rsidP="0015256C">
      <w:pPr>
        <w:pStyle w:val="Zkladntext"/>
        <w:ind w:right="567"/>
        <w:jc w:val="both"/>
      </w:pPr>
    </w:p>
    <w:p w14:paraId="34D75FB8" w14:textId="77777777" w:rsidR="00E836A5" w:rsidRDefault="00E836A5" w:rsidP="0015256C">
      <w:pPr>
        <w:pStyle w:val="Zkladntext"/>
        <w:ind w:right="567"/>
        <w:jc w:val="both"/>
      </w:pPr>
    </w:p>
    <w:p w14:paraId="457FF168" w14:textId="77777777" w:rsidR="00E836A5" w:rsidRDefault="00E836A5" w:rsidP="0015256C">
      <w:pPr>
        <w:pStyle w:val="Zkladntext"/>
        <w:ind w:right="567"/>
        <w:jc w:val="both"/>
      </w:pPr>
    </w:p>
    <w:p w14:paraId="585CFB45" w14:textId="77777777" w:rsidR="00E836A5" w:rsidRDefault="00E836A5" w:rsidP="0015256C">
      <w:pPr>
        <w:pStyle w:val="Zkladntext"/>
        <w:ind w:right="567"/>
        <w:jc w:val="both"/>
      </w:pPr>
    </w:p>
    <w:p w14:paraId="022073C4" w14:textId="77777777" w:rsidR="00E836A5" w:rsidRPr="00CC5169" w:rsidRDefault="00E836A5" w:rsidP="0015256C">
      <w:pPr>
        <w:pStyle w:val="Zkladntext"/>
        <w:ind w:right="567"/>
        <w:jc w:val="both"/>
        <w:rPr>
          <w:b/>
          <w:bCs/>
        </w:rPr>
      </w:pPr>
    </w:p>
    <w:p w14:paraId="74AE1891" w14:textId="77777777" w:rsidR="00757D31" w:rsidRDefault="00757D31" w:rsidP="00757D31">
      <w:pPr>
        <w:pStyle w:val="Zkladntext"/>
        <w:spacing w:after="0"/>
        <w:ind w:right="567"/>
        <w:jc w:val="center"/>
        <w:rPr>
          <w:b/>
          <w:bCs/>
        </w:rPr>
      </w:pPr>
    </w:p>
    <w:p w14:paraId="29BA201B" w14:textId="77777777" w:rsidR="00757D31" w:rsidRDefault="00757D31" w:rsidP="00757D31">
      <w:pPr>
        <w:pStyle w:val="Zkladntext"/>
        <w:spacing w:after="0"/>
        <w:ind w:right="567"/>
        <w:jc w:val="center"/>
        <w:rPr>
          <w:b/>
          <w:bCs/>
        </w:rPr>
      </w:pPr>
    </w:p>
    <w:p w14:paraId="7DB9B21B" w14:textId="77777777" w:rsidR="00757D31" w:rsidRDefault="00757D31" w:rsidP="00757D31">
      <w:pPr>
        <w:pStyle w:val="Zkladntext"/>
        <w:spacing w:after="0"/>
        <w:ind w:right="567"/>
        <w:jc w:val="center"/>
        <w:rPr>
          <w:b/>
          <w:bCs/>
        </w:rPr>
      </w:pPr>
    </w:p>
    <w:p w14:paraId="3205D6AF" w14:textId="646E7CE1" w:rsidR="00E836A5" w:rsidRPr="00CC5169" w:rsidRDefault="00D43E6D" w:rsidP="00757D31">
      <w:pPr>
        <w:pStyle w:val="Zkladntext"/>
        <w:spacing w:after="0"/>
        <w:ind w:right="567"/>
        <w:jc w:val="center"/>
        <w:rPr>
          <w:b/>
          <w:bCs/>
        </w:rPr>
      </w:pPr>
      <w:r w:rsidRPr="00CC5169">
        <w:rPr>
          <w:b/>
          <w:bCs/>
        </w:rPr>
        <w:t>ČLÁNEK VIII.</w:t>
      </w:r>
    </w:p>
    <w:p w14:paraId="2509BF0F" w14:textId="57F2A500" w:rsidR="00E836A5" w:rsidRDefault="00D43E6D" w:rsidP="00757D31">
      <w:pPr>
        <w:pStyle w:val="Zkladntext"/>
        <w:spacing w:after="0"/>
        <w:ind w:right="567"/>
        <w:jc w:val="center"/>
        <w:rPr>
          <w:b/>
          <w:bCs/>
        </w:rPr>
      </w:pPr>
      <w:r w:rsidRPr="00CC5169">
        <w:rPr>
          <w:b/>
          <w:bCs/>
        </w:rPr>
        <w:t>Závěrečná ustanovení</w:t>
      </w:r>
    </w:p>
    <w:p w14:paraId="12B0E01F" w14:textId="77777777" w:rsidR="00757D31" w:rsidRPr="00CC5169" w:rsidRDefault="00757D31" w:rsidP="00757D31">
      <w:pPr>
        <w:pStyle w:val="Zkladntext"/>
        <w:spacing w:after="0"/>
        <w:ind w:right="567"/>
        <w:jc w:val="center"/>
        <w:rPr>
          <w:b/>
          <w:bCs/>
        </w:rPr>
      </w:pPr>
    </w:p>
    <w:p w14:paraId="01F377DF" w14:textId="67EB03A1" w:rsidR="00E836A5" w:rsidRDefault="00D43E6D" w:rsidP="0015256C">
      <w:pPr>
        <w:pStyle w:val="Zkladntext"/>
        <w:spacing w:line="360" w:lineRule="auto"/>
        <w:ind w:right="567"/>
        <w:jc w:val="both"/>
      </w:pPr>
      <w:r>
        <w:t xml:space="preserve">1. Tato Smlouva bude Objednatelem a Zhotovitelem uzavřena písemně ve dvou tiskopisech, kdy jeden </w:t>
      </w:r>
      <w:r>
        <w:br/>
        <w:t>výtisk obd</w:t>
      </w:r>
      <w:r w:rsidR="00757D31">
        <w:t>r</w:t>
      </w:r>
      <w:r>
        <w:t xml:space="preserve">ží Objednatel a druhý výtisk obdrží Zhotovitel. </w:t>
      </w:r>
    </w:p>
    <w:p w14:paraId="744A5C2F" w14:textId="77777777" w:rsidR="00E836A5" w:rsidRDefault="00D43E6D" w:rsidP="0015256C">
      <w:pPr>
        <w:pStyle w:val="Zkladntext"/>
        <w:spacing w:line="360" w:lineRule="auto"/>
        <w:ind w:right="567"/>
        <w:jc w:val="both"/>
      </w:pPr>
      <w:r>
        <w:t xml:space="preserve">2. Veškeré změny a doplňky této Smlouvy lze činit pouze písemnými vzestupně číselně označenými </w:t>
      </w:r>
      <w:r>
        <w:br/>
        <w:t xml:space="preserve">dodatky, které nabývají platnosti dnem podpisu smluvními stranami, jinak jsou neplatné. </w:t>
      </w:r>
    </w:p>
    <w:p w14:paraId="3F701429" w14:textId="510D8260" w:rsidR="00E836A5" w:rsidRDefault="00D43E6D" w:rsidP="0015256C">
      <w:pPr>
        <w:pStyle w:val="Zkladntext"/>
        <w:spacing w:line="360" w:lineRule="auto"/>
        <w:ind w:right="567"/>
        <w:jc w:val="both"/>
      </w:pPr>
      <w:r>
        <w:t xml:space="preserve">3. Práva a povinnosti vyplývající z této Smlouvy přecházejí na právní nástupce smluvních stran. Tato </w:t>
      </w:r>
      <w:r>
        <w:br/>
        <w:t xml:space="preserve">práva a povinnosti, jakož i celou Smlouvu, není Zhotovitel bez předchozího písemného souhlasu Objednatele oprávněn postoupit nebo jinak převést na třetí osobu. </w:t>
      </w:r>
    </w:p>
    <w:p w14:paraId="49C24282" w14:textId="77777777" w:rsidR="00E836A5" w:rsidRDefault="00D43E6D" w:rsidP="0015256C">
      <w:pPr>
        <w:pStyle w:val="Zkladntext"/>
        <w:spacing w:line="360" w:lineRule="auto"/>
        <w:ind w:right="567"/>
        <w:jc w:val="both"/>
      </w:pPr>
      <w:r>
        <w:t xml:space="preserve">4. Případné plnění, které bylo poskytnuto bez právního důvodu, se považuje za plnění podle této </w:t>
      </w:r>
      <w:r>
        <w:br/>
        <w:t xml:space="preserve">Smlouvy. Práva a povinnosti vzniklá z tohoto plnění se řídí touto Smlouvou. </w:t>
      </w:r>
    </w:p>
    <w:p w14:paraId="3C7E585B" w14:textId="77777777" w:rsidR="00E836A5" w:rsidRDefault="00D43E6D" w:rsidP="0015256C">
      <w:pPr>
        <w:pStyle w:val="Zkladntext"/>
        <w:spacing w:line="360" w:lineRule="auto"/>
        <w:ind w:right="567"/>
        <w:jc w:val="both"/>
      </w:pPr>
      <w:r>
        <w:t xml:space="preserve">5. Nedílnou součástí této Smlouvy je Příloha č. 1 – Předmět, rozsah a cena díla. </w:t>
      </w:r>
    </w:p>
    <w:p w14:paraId="522A78AA" w14:textId="25258C58" w:rsidR="00E836A5" w:rsidRDefault="00D43E6D" w:rsidP="0015256C">
      <w:pPr>
        <w:pStyle w:val="Zkladntext"/>
        <w:spacing w:line="360" w:lineRule="auto"/>
        <w:ind w:right="567"/>
        <w:jc w:val="both"/>
      </w:pPr>
      <w:r>
        <w:t xml:space="preserve">6. Smluvní strany svými podpisy potvrzují, že jsou s obsahem Smlouvy seznámeny, a že Smlouvu </w:t>
      </w:r>
      <w:r>
        <w:br/>
        <w:t>uzavírají na základě své svobodné</w:t>
      </w:r>
      <w:r w:rsidR="00F074ED">
        <w:t xml:space="preserve">, </w:t>
      </w:r>
      <w:r>
        <w:t xml:space="preserve">vážné vůle, nikoliv v tísni a za nápadně nevýhodných podmínek. Na důkaz těchto skutečností připojují podpisy svých statutárních zástupců. </w:t>
      </w:r>
    </w:p>
    <w:p w14:paraId="4263E813" w14:textId="77777777" w:rsidR="00E836A5" w:rsidRDefault="00E836A5" w:rsidP="0015256C">
      <w:pPr>
        <w:pStyle w:val="Zkladntext"/>
        <w:ind w:right="567"/>
        <w:jc w:val="both"/>
      </w:pPr>
    </w:p>
    <w:p w14:paraId="0DCB0456" w14:textId="3DF72363" w:rsidR="00E836A5" w:rsidRDefault="00D43E6D" w:rsidP="0015256C">
      <w:pPr>
        <w:pStyle w:val="Zkladntext"/>
        <w:ind w:right="567"/>
        <w:jc w:val="both"/>
      </w:pPr>
      <w:r>
        <w:t>V</w:t>
      </w:r>
      <w:r w:rsidR="00D36C41">
        <w:t xml:space="preserve"> Plzni dne</w:t>
      </w:r>
      <w:r>
        <w:t xml:space="preserve"> 8.</w:t>
      </w:r>
      <w:r w:rsidR="00757D31">
        <w:t xml:space="preserve"> </w:t>
      </w:r>
      <w:r w:rsidR="00D36C41">
        <w:t>6</w:t>
      </w:r>
      <w:r>
        <w:t>. 202</w:t>
      </w:r>
      <w:r w:rsidR="00E13D09">
        <w:t>3</w:t>
      </w:r>
      <w:r>
        <w:t xml:space="preserve"> </w:t>
      </w:r>
    </w:p>
    <w:p w14:paraId="4A7B7F9F" w14:textId="0A186091" w:rsidR="00E13D09" w:rsidRDefault="00E13D09" w:rsidP="0015256C">
      <w:pPr>
        <w:pStyle w:val="Zkladntext"/>
        <w:ind w:right="567"/>
        <w:jc w:val="both"/>
      </w:pPr>
    </w:p>
    <w:p w14:paraId="542E9AFA" w14:textId="18C3AF8F" w:rsidR="00E13D09" w:rsidRDefault="00E13D09" w:rsidP="0015256C">
      <w:pPr>
        <w:pStyle w:val="Zkladntext"/>
        <w:ind w:right="567"/>
        <w:jc w:val="both"/>
      </w:pPr>
    </w:p>
    <w:p w14:paraId="67CAAB43" w14:textId="36541BDA" w:rsidR="00E836A5" w:rsidRDefault="00F074ED" w:rsidP="0015256C">
      <w:pPr>
        <w:pStyle w:val="Zkladntext"/>
        <w:ind w:right="567"/>
        <w:jc w:val="both"/>
      </w:pPr>
      <w:bookmarkStart w:id="1" w:name="_Hlk124105743"/>
      <w:r>
        <w:t>………………………</w:t>
      </w:r>
      <w:r>
        <w:tab/>
      </w:r>
      <w:r>
        <w:tab/>
      </w:r>
      <w:r>
        <w:tab/>
      </w:r>
      <w:r>
        <w:tab/>
        <w:t xml:space="preserve">………………………………………… </w:t>
      </w:r>
      <w:r>
        <w:br/>
        <w:t xml:space="preserve">     </w:t>
      </w:r>
      <w:r w:rsidR="00D43E6D">
        <w:t>P&amp;S Forest s.r.o.</w:t>
      </w:r>
      <w:r>
        <w:tab/>
      </w:r>
      <w:r>
        <w:tab/>
      </w:r>
      <w:r>
        <w:tab/>
      </w:r>
      <w:r>
        <w:tab/>
      </w:r>
      <w:r w:rsidR="00757D31">
        <w:t xml:space="preserve"> Ing. Bc. Radka Stolariková, Ph.D. </w:t>
      </w:r>
      <w:r>
        <w:tab/>
        <w:t xml:space="preserve"> </w:t>
      </w:r>
    </w:p>
    <w:p w14:paraId="6519250B" w14:textId="0B84E892" w:rsidR="00E836A5" w:rsidRDefault="00E13D09" w:rsidP="0015256C">
      <w:pPr>
        <w:pStyle w:val="Zkladntext"/>
        <w:ind w:right="567"/>
        <w:jc w:val="both"/>
      </w:pPr>
      <w:r>
        <w:t xml:space="preserve">        Zhotovitel                                                                                         Objednatel </w:t>
      </w:r>
    </w:p>
    <w:bookmarkEnd w:id="1"/>
    <w:p w14:paraId="10AF12EE" w14:textId="2632D026" w:rsidR="00E836A5" w:rsidRDefault="00E836A5" w:rsidP="0015256C">
      <w:pPr>
        <w:pStyle w:val="Zkladntext"/>
        <w:ind w:right="567"/>
        <w:jc w:val="both"/>
        <w:rPr>
          <w:b/>
        </w:rPr>
      </w:pPr>
    </w:p>
    <w:p w14:paraId="06681B6C" w14:textId="77777777" w:rsidR="0049069E" w:rsidRDefault="0049069E" w:rsidP="0015256C">
      <w:pPr>
        <w:pStyle w:val="Zkladntext"/>
        <w:ind w:right="567"/>
        <w:jc w:val="both"/>
        <w:rPr>
          <w:b/>
        </w:rPr>
      </w:pPr>
    </w:p>
    <w:p w14:paraId="77DDE063" w14:textId="53BD4EF0" w:rsidR="00287EC5" w:rsidRDefault="00287EC5" w:rsidP="0015256C">
      <w:pPr>
        <w:pStyle w:val="Zkladntext"/>
        <w:ind w:right="567"/>
        <w:jc w:val="both"/>
        <w:rPr>
          <w:b/>
        </w:rPr>
      </w:pPr>
    </w:p>
    <w:p w14:paraId="208A37BD" w14:textId="71890C5F" w:rsidR="00757D31" w:rsidRDefault="00757D31" w:rsidP="0015256C">
      <w:pPr>
        <w:pStyle w:val="Zkladntext"/>
        <w:ind w:right="567"/>
        <w:jc w:val="both"/>
        <w:rPr>
          <w:b/>
        </w:rPr>
      </w:pPr>
    </w:p>
    <w:p w14:paraId="31AC99FD" w14:textId="77777777" w:rsidR="00757D31" w:rsidRDefault="00757D31" w:rsidP="0015256C">
      <w:pPr>
        <w:pStyle w:val="Zkladntext"/>
        <w:ind w:right="567"/>
        <w:jc w:val="both"/>
        <w:rPr>
          <w:b/>
        </w:rPr>
      </w:pPr>
    </w:p>
    <w:p w14:paraId="4192E48E" w14:textId="77777777" w:rsidR="00757D31" w:rsidRDefault="00757D31" w:rsidP="0015256C">
      <w:pPr>
        <w:pStyle w:val="Zkladntext"/>
        <w:ind w:right="567"/>
        <w:jc w:val="both"/>
        <w:rPr>
          <w:b/>
        </w:rPr>
      </w:pPr>
    </w:p>
    <w:p w14:paraId="1290A295" w14:textId="77777777" w:rsidR="00757D31" w:rsidRDefault="00757D31" w:rsidP="0015256C">
      <w:pPr>
        <w:pStyle w:val="Zkladntext"/>
        <w:ind w:right="567"/>
        <w:jc w:val="both"/>
        <w:rPr>
          <w:b/>
        </w:rPr>
      </w:pPr>
    </w:p>
    <w:p w14:paraId="7FABD060" w14:textId="3B56F8B9" w:rsidR="00E836A5" w:rsidRDefault="00D43E6D" w:rsidP="0015256C">
      <w:pPr>
        <w:pStyle w:val="Zkladntext"/>
        <w:ind w:right="567"/>
        <w:jc w:val="both"/>
        <w:rPr>
          <w:b/>
        </w:rPr>
      </w:pPr>
      <w:r>
        <w:rPr>
          <w:b/>
        </w:rPr>
        <w:t xml:space="preserve">Příloha č. 1. ke Smlouvě o provedení pěstebních činností v lesnictví – </w:t>
      </w:r>
      <w:r w:rsidR="00E13D09">
        <w:rPr>
          <w:b/>
        </w:rPr>
        <w:t xml:space="preserve">ÚP – </w:t>
      </w:r>
      <w:r w:rsidR="0049069E">
        <w:rPr>
          <w:b/>
        </w:rPr>
        <w:t xml:space="preserve">Plzeň </w:t>
      </w:r>
      <w:r w:rsidR="00E13D09">
        <w:rPr>
          <w:b/>
        </w:rPr>
        <w:t>2023</w:t>
      </w:r>
      <w:r>
        <w:rPr>
          <w:b/>
        </w:rPr>
        <w:t xml:space="preserve"> </w:t>
      </w:r>
      <w:r w:rsidR="00D36C41">
        <w:rPr>
          <w:b/>
        </w:rPr>
        <w:t>(SLŠ Žlutice)</w:t>
      </w:r>
    </w:p>
    <w:p w14:paraId="7D65DD6B" w14:textId="77777777" w:rsidR="00E836A5" w:rsidRDefault="00D43E6D" w:rsidP="0015256C">
      <w:pPr>
        <w:pStyle w:val="Zkladntext"/>
        <w:ind w:right="567"/>
        <w:jc w:val="both"/>
        <w:rPr>
          <w:b/>
        </w:rPr>
      </w:pPr>
      <w:r>
        <w:rPr>
          <w:b/>
        </w:rPr>
        <w:t xml:space="preserve">Příloha č.1 - Předmět, rozsah a cena díla </w:t>
      </w:r>
    </w:p>
    <w:p w14:paraId="570A3258" w14:textId="3F6647F8" w:rsidR="00E235A8" w:rsidRDefault="00757D31" w:rsidP="0015256C">
      <w:pPr>
        <w:pStyle w:val="Zkladntext"/>
        <w:ind w:right="567"/>
        <w:jc w:val="both"/>
      </w:pPr>
      <w:r w:rsidRPr="00D36C41">
        <w:rPr>
          <w:noProof/>
        </w:rPr>
        <w:drawing>
          <wp:inline distT="0" distB="0" distL="0" distR="0" wp14:anchorId="51E3DC58" wp14:editId="33F93AFE">
            <wp:extent cx="6697980" cy="1131570"/>
            <wp:effectExtent l="0" t="0" r="7620" b="0"/>
            <wp:docPr id="15152568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808" cy="114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E6D">
        <w:t xml:space="preserve"> </w:t>
      </w:r>
    </w:p>
    <w:p w14:paraId="177EAB47" w14:textId="70856030" w:rsidR="00E836A5" w:rsidRDefault="00E836A5" w:rsidP="0015256C">
      <w:pPr>
        <w:pStyle w:val="Zkladntext"/>
        <w:ind w:right="567"/>
        <w:jc w:val="both"/>
      </w:pPr>
    </w:p>
    <w:p w14:paraId="47C7FCA9" w14:textId="5E34B689" w:rsidR="00F52A78" w:rsidRDefault="00F52A78" w:rsidP="0015256C">
      <w:pPr>
        <w:pStyle w:val="Zkladntext"/>
        <w:ind w:right="567"/>
        <w:jc w:val="both"/>
      </w:pPr>
    </w:p>
    <w:p w14:paraId="3D84C68B" w14:textId="77777777" w:rsidR="00F52A78" w:rsidRDefault="00F52A78" w:rsidP="0015256C">
      <w:pPr>
        <w:pStyle w:val="Zkladntext"/>
        <w:ind w:right="567"/>
        <w:jc w:val="both"/>
      </w:pPr>
      <w:r>
        <w:t>………………………</w:t>
      </w:r>
      <w:r>
        <w:tab/>
      </w:r>
      <w:r>
        <w:tab/>
      </w:r>
      <w:r>
        <w:tab/>
      </w:r>
      <w:r>
        <w:tab/>
        <w:t xml:space="preserve">………………………………………… </w:t>
      </w:r>
    </w:p>
    <w:p w14:paraId="29C199DD" w14:textId="059ED3E4" w:rsidR="00F52A78" w:rsidRDefault="00F52A78" w:rsidP="0015256C">
      <w:pPr>
        <w:pStyle w:val="Zkladntext"/>
        <w:ind w:right="567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538921A" w14:textId="03388530" w:rsidR="00F52A78" w:rsidRDefault="00F52A78" w:rsidP="0015256C">
      <w:pPr>
        <w:pStyle w:val="Zkladntext"/>
        <w:ind w:right="567"/>
        <w:jc w:val="both"/>
      </w:pPr>
      <w:r>
        <w:t xml:space="preserve">        Zhotovitel                                                                                             Objednatel</w:t>
      </w:r>
    </w:p>
    <w:sectPr w:rsidR="00F52A78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23F17"/>
    <w:multiLevelType w:val="hybridMultilevel"/>
    <w:tmpl w:val="9E0E1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6A5"/>
    <w:rsid w:val="000052D6"/>
    <w:rsid w:val="00010417"/>
    <w:rsid w:val="000704BD"/>
    <w:rsid w:val="0015256C"/>
    <w:rsid w:val="001F0D40"/>
    <w:rsid w:val="002645BD"/>
    <w:rsid w:val="00287EC5"/>
    <w:rsid w:val="002962C7"/>
    <w:rsid w:val="002B72B9"/>
    <w:rsid w:val="003A2B6E"/>
    <w:rsid w:val="00474326"/>
    <w:rsid w:val="0049069E"/>
    <w:rsid w:val="0055731C"/>
    <w:rsid w:val="005E6DC2"/>
    <w:rsid w:val="00674AB3"/>
    <w:rsid w:val="00684262"/>
    <w:rsid w:val="00757D31"/>
    <w:rsid w:val="008E6178"/>
    <w:rsid w:val="008F25AA"/>
    <w:rsid w:val="009053C8"/>
    <w:rsid w:val="00933F83"/>
    <w:rsid w:val="009826F0"/>
    <w:rsid w:val="00982C30"/>
    <w:rsid w:val="00986551"/>
    <w:rsid w:val="00C148CD"/>
    <w:rsid w:val="00C20B94"/>
    <w:rsid w:val="00CC5169"/>
    <w:rsid w:val="00CE2D22"/>
    <w:rsid w:val="00D36C41"/>
    <w:rsid w:val="00D43E6D"/>
    <w:rsid w:val="00E050BD"/>
    <w:rsid w:val="00E13D09"/>
    <w:rsid w:val="00E235A8"/>
    <w:rsid w:val="00E62C5C"/>
    <w:rsid w:val="00E836A5"/>
    <w:rsid w:val="00F074ED"/>
    <w:rsid w:val="00F52A78"/>
    <w:rsid w:val="00F9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7EFA"/>
  <w15:docId w15:val="{7DA8C3D1-738C-42DC-A4E8-83388A28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4AB3"/>
    <w:pPr>
      <w:widowControl w:val="0"/>
    </w:p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link w:val="ZkladntextChar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  <w:style w:type="character" w:styleId="Nevyeenzmnka">
    <w:name w:val="Unresolved Mention"/>
    <w:basedOn w:val="Standardnpsmoodstavce"/>
    <w:uiPriority w:val="99"/>
    <w:semiHidden/>
    <w:unhideWhenUsed/>
    <w:rsid w:val="00CE2D22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F97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slavik.psforest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cek.psforest@sezna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82DCC-D64C-4966-A9DC-58059C2C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906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Dušek</dc:creator>
  <dc:description/>
  <cp:lastModifiedBy>Rozpočtářka</cp:lastModifiedBy>
  <cp:revision>4</cp:revision>
  <cp:lastPrinted>2023-01-08T20:29:00Z</cp:lastPrinted>
  <dcterms:created xsi:type="dcterms:W3CDTF">2023-06-12T13:07:00Z</dcterms:created>
  <dcterms:modified xsi:type="dcterms:W3CDTF">2023-06-13T06:58:00Z</dcterms:modified>
  <dc:language>en-US</dc:language>
</cp:coreProperties>
</file>