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E23" w:rsidRDefault="00AD2E23">
      <w:pPr>
        <w:pStyle w:val="SMLOUVAZAVOR"/>
        <w:ind w:left="0"/>
        <w:jc w:val="center"/>
      </w:pPr>
      <w:r>
        <w:rPr>
          <w:b/>
          <w:i w:val="0"/>
          <w:color w:val="auto"/>
          <w:sz w:val="28"/>
          <w:szCs w:val="28"/>
        </w:rPr>
        <w:t xml:space="preserve">Kupní smlouva </w:t>
      </w:r>
      <w:r w:rsidR="00DB2975">
        <w:rPr>
          <w:b/>
          <w:i w:val="0"/>
          <w:color w:val="auto"/>
          <w:sz w:val="28"/>
          <w:szCs w:val="28"/>
        </w:rPr>
        <w:t>–</w:t>
      </w:r>
      <w:r>
        <w:rPr>
          <w:b/>
          <w:i w:val="0"/>
          <w:color w:val="auto"/>
          <w:sz w:val="28"/>
          <w:szCs w:val="28"/>
        </w:rPr>
        <w:t xml:space="preserve"> obchodní</w:t>
      </w:r>
      <w:r w:rsidR="00DB2975">
        <w:rPr>
          <w:b/>
          <w:i w:val="0"/>
          <w:color w:val="auto"/>
          <w:sz w:val="28"/>
          <w:szCs w:val="28"/>
        </w:rPr>
        <w:t xml:space="preserve"> </w:t>
      </w:r>
      <w:r>
        <w:rPr>
          <w:b/>
          <w:i w:val="0"/>
          <w:color w:val="auto"/>
          <w:sz w:val="28"/>
          <w:szCs w:val="28"/>
        </w:rPr>
        <w:t>podmínky</w:t>
      </w:r>
    </w:p>
    <w:p w:rsidR="00AD2E23" w:rsidRDefault="00AD2E23">
      <w:pPr>
        <w:tabs>
          <w:tab w:val="left" w:pos="540"/>
        </w:tabs>
        <w:suppressAutoHyphens w:val="0"/>
        <w:spacing w:before="60" w:after="60"/>
        <w:jc w:val="center"/>
        <w:rPr>
          <w:rFonts w:ascii="Arial Black" w:hAnsi="Arial Black" w:cs="Arial Black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uzavřená dle § 2079  a násl. zákona č. 89/2012 Sb., občanský zákoník</w:t>
      </w:r>
    </w:p>
    <w:p w:rsidR="00AD2E23" w:rsidRDefault="00AD2E23">
      <w:pPr>
        <w:rPr>
          <w:rFonts w:ascii="Arial Black" w:hAnsi="Arial Black" w:cs="Arial Black"/>
          <w:b/>
          <w:bCs/>
          <w:sz w:val="20"/>
          <w:szCs w:val="20"/>
        </w:rPr>
      </w:pPr>
    </w:p>
    <w:p w:rsidR="00AD2E23" w:rsidRDefault="00AD2E23">
      <w:pPr>
        <w:numPr>
          <w:ilvl w:val="0"/>
          <w:numId w:val="4"/>
        </w:numPr>
        <w:tabs>
          <w:tab w:val="left" w:pos="360"/>
        </w:tabs>
        <w:suppressAutoHyphens w:val="0"/>
        <w:ind w:left="360"/>
        <w:jc w:val="left"/>
        <w:rPr>
          <w:rFonts w:ascii="Arial" w:hAnsi="Arial" w:cs="Arial"/>
          <w:bCs/>
          <w:sz w:val="20"/>
        </w:rPr>
      </w:pPr>
      <w:r>
        <w:rPr>
          <w:rFonts w:ascii="Arial Black" w:hAnsi="Arial Black" w:cs="Arial Black"/>
          <w:b/>
          <w:bCs/>
          <w:sz w:val="20"/>
          <w:szCs w:val="20"/>
        </w:rPr>
        <w:t>Smluvní strany</w:t>
      </w:r>
    </w:p>
    <w:p w:rsidR="00AD2E23" w:rsidRDefault="00AD2E23">
      <w:pPr>
        <w:pStyle w:val="dkanormln"/>
        <w:rPr>
          <w:rFonts w:ascii="Arial" w:hAnsi="Arial" w:cs="Arial"/>
          <w:bCs/>
          <w:sz w:val="20"/>
        </w:rPr>
      </w:pPr>
    </w:p>
    <w:p w:rsidR="00AD2E23" w:rsidRDefault="00AD2E23">
      <w:pPr>
        <w:pStyle w:val="Normln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Prodávající: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4A0F32" w:rsidRPr="004A0F32">
        <w:rPr>
          <w:rFonts w:ascii="Arial" w:hAnsi="Arial" w:cs="Arial"/>
          <w:b/>
          <w:bCs/>
          <w:sz w:val="20"/>
        </w:rPr>
        <w:t xml:space="preserve">Jan Vitoul </w:t>
      </w:r>
    </w:p>
    <w:p w:rsidR="00AD2E23" w:rsidRDefault="00AD2E2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sídlo: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AD2E23" w:rsidRDefault="00AD2E2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zapsaný v obchodním rejstříku</w:t>
      </w:r>
      <w:r>
        <w:rPr>
          <w:rFonts w:ascii="Arial" w:hAnsi="Arial" w:cs="Arial"/>
          <w:bCs/>
          <w:sz w:val="20"/>
          <w:szCs w:val="20"/>
        </w:rPr>
        <w:tab/>
      </w:r>
    </w:p>
    <w:p w:rsidR="00AD2E23" w:rsidRDefault="00AD2E23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  <w:szCs w:val="20"/>
        </w:rPr>
        <w:t>zastoupený: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AD2E23" w:rsidRDefault="00AD2E23">
      <w:pPr>
        <w:pStyle w:val="dkanormln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telefon: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</w:p>
    <w:p w:rsidR="00AD2E23" w:rsidRDefault="00AD2E23">
      <w:pPr>
        <w:pStyle w:val="dkanormln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IČ: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="004A0F32" w:rsidRPr="004A0F32">
        <w:rPr>
          <w:rFonts w:ascii="Arial" w:hAnsi="Arial" w:cs="Arial"/>
          <w:bCs/>
          <w:sz w:val="20"/>
        </w:rPr>
        <w:t>62285777</w:t>
      </w:r>
    </w:p>
    <w:p w:rsidR="00AD2E23" w:rsidRDefault="00AD2E23">
      <w:pPr>
        <w:pStyle w:val="dkanormln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DIČ: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</w:p>
    <w:p w:rsidR="00AD2E23" w:rsidRDefault="00AD2E2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daňový režim: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AD2E23" w:rsidRDefault="00AD2E2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bankovní spojení: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</w:t>
      </w:r>
    </w:p>
    <w:p w:rsidR="00AD2E23" w:rsidRDefault="00AD2E23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  <w:szCs w:val="20"/>
        </w:rPr>
        <w:t>č. účtu: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AD2E23" w:rsidRDefault="00AD2E23">
      <w:pPr>
        <w:pStyle w:val="dkanormln"/>
        <w:rPr>
          <w:rFonts w:ascii="Arial" w:hAnsi="Arial" w:cs="Arial"/>
          <w:bCs/>
          <w:sz w:val="20"/>
        </w:rPr>
      </w:pPr>
    </w:p>
    <w:p w:rsidR="00AD2E23" w:rsidRDefault="00AD2E23">
      <w:pPr>
        <w:pStyle w:val="dkanormln"/>
        <w:rPr>
          <w:rFonts w:ascii="Arial" w:hAnsi="Arial" w:cs="Arial"/>
          <w:bCs/>
          <w:sz w:val="20"/>
        </w:rPr>
      </w:pPr>
    </w:p>
    <w:p w:rsidR="00AD2E23" w:rsidRDefault="00AD2E23">
      <w:pPr>
        <w:pStyle w:val="dkanormln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(dále jen „Prodávající“)</w:t>
      </w:r>
    </w:p>
    <w:p w:rsidR="00AD2E23" w:rsidRDefault="00AD2E23">
      <w:pPr>
        <w:pStyle w:val="Normln0"/>
        <w:jc w:val="both"/>
        <w:rPr>
          <w:rFonts w:ascii="Arial" w:hAnsi="Arial" w:cs="Arial"/>
          <w:b/>
          <w:sz w:val="20"/>
        </w:rPr>
      </w:pPr>
    </w:p>
    <w:p w:rsidR="00AD2E23" w:rsidRDefault="00AD2E23">
      <w:pPr>
        <w:pStyle w:val="Normln0"/>
        <w:jc w:val="both"/>
        <w:rPr>
          <w:rFonts w:ascii="Arial" w:hAnsi="Arial" w:cs="Arial"/>
          <w:b/>
          <w:sz w:val="20"/>
        </w:rPr>
      </w:pPr>
    </w:p>
    <w:p w:rsidR="00AD2E23" w:rsidRPr="00D76488" w:rsidRDefault="00AD2E23">
      <w:pPr>
        <w:pStyle w:val="Normln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Kupující: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D76488">
        <w:rPr>
          <w:rFonts w:ascii="Arial" w:hAnsi="Arial" w:cs="Arial"/>
          <w:b/>
          <w:sz w:val="20"/>
        </w:rPr>
        <w:t>Základní škola Přerov, Velká Dlážka 5</w:t>
      </w:r>
    </w:p>
    <w:p w:rsidR="00AD2E23" w:rsidRDefault="00AD2E23">
      <w:pPr>
        <w:pStyle w:val="Normln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76488">
        <w:rPr>
          <w:rFonts w:ascii="Arial" w:hAnsi="Arial" w:cs="Arial"/>
          <w:sz w:val="20"/>
        </w:rPr>
        <w:t>Velká Dlážka 5, Přerov, Přerov I – Město, 750 02</w:t>
      </w:r>
      <w:r>
        <w:rPr>
          <w:rFonts w:ascii="Arial" w:hAnsi="Arial" w:cs="Arial"/>
          <w:b/>
          <w:sz w:val="20"/>
        </w:rPr>
        <w:t xml:space="preserve">  </w:t>
      </w:r>
    </w:p>
    <w:p w:rsidR="00AD2E23" w:rsidRPr="00D76488" w:rsidRDefault="00AD2E23">
      <w:pPr>
        <w:pStyle w:val="Normln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zastoupený: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AD2E23" w:rsidRPr="00D76488" w:rsidRDefault="00AD2E23">
      <w:pPr>
        <w:pStyle w:val="Normln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76488">
        <w:rPr>
          <w:rFonts w:ascii="Arial" w:hAnsi="Arial" w:cs="Arial"/>
          <w:sz w:val="20"/>
        </w:rPr>
        <w:t>47858354</w:t>
      </w:r>
    </w:p>
    <w:p w:rsidR="00AD2E23" w:rsidRPr="00D76488" w:rsidRDefault="00AD2E23">
      <w:pPr>
        <w:pStyle w:val="Normln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AD2E23" w:rsidRPr="00D76488" w:rsidRDefault="00AD2E23">
      <w:pPr>
        <w:pStyle w:val="Normln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č. účtu: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AD2E23" w:rsidRDefault="00AD2E23">
      <w:pPr>
        <w:rPr>
          <w:rFonts w:ascii="Arial" w:hAnsi="Arial" w:cs="Arial"/>
          <w:sz w:val="20"/>
          <w:szCs w:val="20"/>
        </w:rPr>
      </w:pPr>
    </w:p>
    <w:p w:rsidR="00AD2E23" w:rsidRDefault="00AD2E23">
      <w:pPr>
        <w:rPr>
          <w:rFonts w:ascii="Arial" w:hAnsi="Arial" w:cs="Arial"/>
          <w:sz w:val="20"/>
          <w:szCs w:val="20"/>
        </w:rPr>
      </w:pPr>
    </w:p>
    <w:p w:rsidR="00AD2E23" w:rsidRDefault="00AD2E23">
      <w:pPr>
        <w:rPr>
          <w:rFonts w:ascii="Arial" w:hAnsi="Arial" w:cs="Arial"/>
          <w:sz w:val="20"/>
          <w:szCs w:val="20"/>
        </w:rPr>
      </w:pPr>
    </w:p>
    <w:p w:rsidR="00AD2E23" w:rsidRDefault="00AD2E23">
      <w:pPr>
        <w:rPr>
          <w:rFonts w:ascii="Arial Black" w:hAnsi="Arial Black" w:cs="Arial Black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„Kupující“)</w:t>
      </w:r>
    </w:p>
    <w:p w:rsidR="00AD2E23" w:rsidRDefault="00AD2E23">
      <w:pPr>
        <w:ind w:left="360"/>
        <w:rPr>
          <w:rFonts w:ascii="Arial Black" w:hAnsi="Arial Black" w:cs="Arial Black"/>
          <w:bCs/>
          <w:sz w:val="20"/>
          <w:szCs w:val="20"/>
        </w:rPr>
      </w:pPr>
    </w:p>
    <w:p w:rsidR="0097232E" w:rsidRDefault="0097232E">
      <w:pPr>
        <w:ind w:left="360"/>
        <w:rPr>
          <w:rFonts w:ascii="Arial Black" w:hAnsi="Arial Black" w:cs="Arial Black"/>
          <w:bCs/>
          <w:sz w:val="20"/>
          <w:szCs w:val="20"/>
        </w:rPr>
      </w:pPr>
    </w:p>
    <w:p w:rsidR="00AD2E23" w:rsidRDefault="00AD2E23">
      <w:pPr>
        <w:numPr>
          <w:ilvl w:val="0"/>
          <w:numId w:val="4"/>
        </w:numPr>
        <w:tabs>
          <w:tab w:val="left" w:pos="360"/>
        </w:tabs>
        <w:suppressAutoHyphens w:val="0"/>
        <w:ind w:left="360"/>
        <w:jc w:val="left"/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 Black"/>
          <w:b/>
          <w:bCs/>
          <w:sz w:val="20"/>
          <w:szCs w:val="20"/>
        </w:rPr>
        <w:t>Předmět smlouvy</w:t>
      </w:r>
    </w:p>
    <w:p w:rsidR="00AD2E23" w:rsidRDefault="00AD2E23" w:rsidP="007B057F">
      <w:pPr>
        <w:numPr>
          <w:ilvl w:val="0"/>
          <w:numId w:val="7"/>
        </w:num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  <w:r w:rsidRPr="009B7B53">
        <w:rPr>
          <w:rFonts w:ascii="Arial" w:hAnsi="Arial" w:cs="Arial"/>
          <w:sz w:val="20"/>
          <w:szCs w:val="20"/>
        </w:rPr>
        <w:t xml:space="preserve">Předmětem této smlouvy je závazek prodávajícího </w:t>
      </w:r>
      <w:r w:rsidR="007B057F">
        <w:rPr>
          <w:rFonts w:ascii="Arial" w:hAnsi="Arial" w:cs="Arial"/>
          <w:sz w:val="20"/>
          <w:szCs w:val="20"/>
        </w:rPr>
        <w:t xml:space="preserve">osobně </w:t>
      </w:r>
      <w:r w:rsidRPr="009B7B53">
        <w:rPr>
          <w:rFonts w:ascii="Arial" w:hAnsi="Arial" w:cs="Arial"/>
          <w:sz w:val="20"/>
          <w:szCs w:val="20"/>
        </w:rPr>
        <w:t xml:space="preserve">dodat kupujícímu </w:t>
      </w:r>
      <w:r w:rsidR="007B057F">
        <w:rPr>
          <w:rFonts w:ascii="Arial" w:hAnsi="Arial" w:cs="Arial"/>
          <w:sz w:val="20"/>
          <w:szCs w:val="20"/>
        </w:rPr>
        <w:t>učebnice, pracovní listy, metodiky a literaturu na školní rok 202</w:t>
      </w:r>
      <w:r w:rsidR="003550AD">
        <w:rPr>
          <w:rFonts w:ascii="Arial" w:hAnsi="Arial" w:cs="Arial"/>
          <w:sz w:val="20"/>
          <w:szCs w:val="20"/>
        </w:rPr>
        <w:t>3</w:t>
      </w:r>
      <w:r w:rsidR="007B057F">
        <w:rPr>
          <w:rFonts w:ascii="Arial" w:hAnsi="Arial" w:cs="Arial"/>
          <w:sz w:val="20"/>
          <w:szCs w:val="20"/>
        </w:rPr>
        <w:t>/202</w:t>
      </w:r>
      <w:r w:rsidR="003550AD">
        <w:rPr>
          <w:rFonts w:ascii="Arial" w:hAnsi="Arial" w:cs="Arial"/>
          <w:sz w:val="20"/>
          <w:szCs w:val="20"/>
        </w:rPr>
        <w:t>4</w:t>
      </w:r>
      <w:r w:rsidR="007B057F">
        <w:rPr>
          <w:rFonts w:ascii="Arial" w:hAnsi="Arial" w:cs="Arial"/>
          <w:sz w:val="20"/>
          <w:szCs w:val="20"/>
        </w:rPr>
        <w:t xml:space="preserve"> dle Přílohy č.</w:t>
      </w:r>
      <w:r w:rsidR="003550AD">
        <w:rPr>
          <w:rFonts w:ascii="Arial" w:hAnsi="Arial" w:cs="Arial"/>
          <w:sz w:val="20"/>
          <w:szCs w:val="20"/>
        </w:rPr>
        <w:t>2</w:t>
      </w:r>
      <w:r w:rsidR="007B057F">
        <w:rPr>
          <w:rFonts w:ascii="Arial" w:hAnsi="Arial" w:cs="Arial"/>
          <w:sz w:val="20"/>
          <w:szCs w:val="20"/>
        </w:rPr>
        <w:t xml:space="preserve"> – Podrobná specifikace – položkový rozpočet, která je nedílnou součástí této smlouvy.</w:t>
      </w:r>
    </w:p>
    <w:p w:rsidR="007B057F" w:rsidRDefault="00AD2E23" w:rsidP="007B057F">
      <w:pPr>
        <w:numPr>
          <w:ilvl w:val="0"/>
          <w:numId w:val="7"/>
        </w:num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kupujícímu dodat zboží podle této smlouvy, ve smluveném termínu, ve smluveném množství, jakosti, provedení a ceně, </w:t>
      </w:r>
      <w:r w:rsidR="007B057F">
        <w:rPr>
          <w:rFonts w:ascii="Arial" w:hAnsi="Arial" w:cs="Arial"/>
          <w:sz w:val="20"/>
          <w:szCs w:val="20"/>
        </w:rPr>
        <w:t>které vzešlo z výběrového řízení ze dne</w:t>
      </w:r>
      <w:r w:rsidR="004A0F32">
        <w:rPr>
          <w:rFonts w:ascii="Arial" w:hAnsi="Arial" w:cs="Arial"/>
          <w:sz w:val="20"/>
          <w:szCs w:val="20"/>
        </w:rPr>
        <w:t xml:space="preserve"> </w:t>
      </w:r>
      <w:r w:rsidR="003550AD">
        <w:rPr>
          <w:rFonts w:ascii="Arial" w:hAnsi="Arial" w:cs="Arial"/>
          <w:sz w:val="20"/>
          <w:szCs w:val="20"/>
        </w:rPr>
        <w:t>29</w:t>
      </w:r>
      <w:r w:rsidR="004A0F32">
        <w:rPr>
          <w:rFonts w:ascii="Arial" w:hAnsi="Arial" w:cs="Arial"/>
          <w:sz w:val="20"/>
          <w:szCs w:val="20"/>
        </w:rPr>
        <w:t>.</w:t>
      </w:r>
      <w:r w:rsidR="002169A1">
        <w:rPr>
          <w:rFonts w:ascii="Arial" w:hAnsi="Arial" w:cs="Arial"/>
          <w:sz w:val="20"/>
          <w:szCs w:val="20"/>
        </w:rPr>
        <w:t xml:space="preserve"> </w:t>
      </w:r>
      <w:r w:rsidR="003550AD">
        <w:rPr>
          <w:rFonts w:ascii="Arial" w:hAnsi="Arial" w:cs="Arial"/>
          <w:sz w:val="20"/>
          <w:szCs w:val="20"/>
        </w:rPr>
        <w:t>5</w:t>
      </w:r>
      <w:r w:rsidR="004A0F32">
        <w:rPr>
          <w:rFonts w:ascii="Arial" w:hAnsi="Arial" w:cs="Arial"/>
          <w:sz w:val="20"/>
          <w:szCs w:val="20"/>
        </w:rPr>
        <w:t>. 202</w:t>
      </w:r>
      <w:r w:rsidR="003550AD">
        <w:rPr>
          <w:rFonts w:ascii="Arial" w:hAnsi="Arial" w:cs="Arial"/>
          <w:sz w:val="20"/>
          <w:szCs w:val="20"/>
        </w:rPr>
        <w:t>3</w:t>
      </w:r>
      <w:r w:rsidR="004A0F32">
        <w:rPr>
          <w:rFonts w:ascii="Arial" w:hAnsi="Arial" w:cs="Arial"/>
          <w:sz w:val="20"/>
          <w:szCs w:val="20"/>
        </w:rPr>
        <w:t>.</w:t>
      </w:r>
    </w:p>
    <w:p w:rsidR="00AD2E23" w:rsidRDefault="00AD2E23" w:rsidP="007B057F">
      <w:pPr>
        <w:numPr>
          <w:ilvl w:val="0"/>
          <w:numId w:val="7"/>
        </w:num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předmět plnění převzít a zaplatit sjednanou kupní cenu podle článku 3 této kupní smlouvy.</w:t>
      </w:r>
    </w:p>
    <w:p w:rsidR="00AD2E23" w:rsidRDefault="00AD2E23">
      <w:pPr>
        <w:tabs>
          <w:tab w:val="left" w:pos="540"/>
        </w:tabs>
        <w:spacing w:before="60" w:after="60"/>
        <w:rPr>
          <w:rFonts w:ascii="Arial" w:hAnsi="Arial" w:cs="Arial"/>
          <w:sz w:val="20"/>
          <w:szCs w:val="20"/>
        </w:rPr>
      </w:pPr>
    </w:p>
    <w:p w:rsidR="0097232E" w:rsidRDefault="0097232E">
      <w:pPr>
        <w:tabs>
          <w:tab w:val="left" w:pos="540"/>
        </w:tabs>
        <w:spacing w:before="60" w:after="60"/>
        <w:rPr>
          <w:rFonts w:ascii="Arial" w:hAnsi="Arial" w:cs="Arial"/>
          <w:sz w:val="20"/>
          <w:szCs w:val="20"/>
        </w:rPr>
      </w:pPr>
    </w:p>
    <w:p w:rsidR="00AD2E23" w:rsidRDefault="00AD2E23">
      <w:pPr>
        <w:numPr>
          <w:ilvl w:val="0"/>
          <w:numId w:val="4"/>
        </w:numPr>
        <w:tabs>
          <w:tab w:val="left" w:pos="360"/>
        </w:tabs>
        <w:suppressAutoHyphens w:val="0"/>
        <w:ind w:left="360"/>
        <w:jc w:val="left"/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 Black"/>
          <w:b/>
          <w:bCs/>
          <w:sz w:val="20"/>
          <w:szCs w:val="20"/>
        </w:rPr>
        <w:t xml:space="preserve">Kupní cena </w:t>
      </w:r>
    </w:p>
    <w:p w:rsidR="00AD2E23" w:rsidRDefault="00AD2E23" w:rsidP="007B057F">
      <w:pPr>
        <w:numPr>
          <w:ilvl w:val="0"/>
          <w:numId w:val="8"/>
        </w:numPr>
        <w:tabs>
          <w:tab w:val="left" w:pos="540"/>
        </w:tabs>
        <w:suppressAutoHyphens w:val="0"/>
        <w:spacing w:before="60" w:after="60"/>
      </w:pPr>
      <w:r>
        <w:rPr>
          <w:rFonts w:ascii="Arial" w:hAnsi="Arial" w:cs="Arial"/>
          <w:sz w:val="20"/>
          <w:szCs w:val="20"/>
        </w:rPr>
        <w:t>Obě smluvní strany sjednaly celkovou kupní cenu ve výši</w:t>
      </w:r>
      <w:r w:rsidR="007B057F">
        <w:rPr>
          <w:rFonts w:ascii="Arial" w:hAnsi="Arial" w:cs="Arial"/>
          <w:sz w:val="20"/>
          <w:szCs w:val="20"/>
        </w:rPr>
        <w:t>:</w:t>
      </w:r>
    </w:p>
    <w:p w:rsidR="00AD2E23" w:rsidRDefault="004A0F32" w:rsidP="007B057F">
      <w:pPr>
        <w:ind w:left="2880"/>
        <w:rPr>
          <w:rFonts w:ascii="Arial" w:hAnsi="Arial" w:cs="Arial"/>
          <w:sz w:val="20"/>
          <w:szCs w:val="20"/>
        </w:rPr>
      </w:pPr>
      <w:r w:rsidRPr="004A0F32">
        <w:rPr>
          <w:rFonts w:ascii="Arial" w:hAnsi="Arial" w:cs="Arial"/>
          <w:b/>
          <w:sz w:val="20"/>
          <w:szCs w:val="20"/>
        </w:rPr>
        <w:t>Cena včetně DPH……</w:t>
      </w:r>
      <w:r w:rsidRPr="004A0F32">
        <w:rPr>
          <w:rFonts w:ascii="Arial" w:hAnsi="Arial" w:cs="Arial"/>
          <w:b/>
          <w:sz w:val="20"/>
          <w:szCs w:val="20"/>
        </w:rPr>
        <w:tab/>
      </w:r>
      <w:r w:rsidR="003641F8">
        <w:rPr>
          <w:rFonts w:ascii="Arial" w:hAnsi="Arial" w:cs="Arial"/>
          <w:b/>
          <w:sz w:val="20"/>
          <w:szCs w:val="20"/>
        </w:rPr>
        <w:t>108.690</w:t>
      </w:r>
      <w:r w:rsidRPr="004A0F32">
        <w:rPr>
          <w:rFonts w:ascii="Arial" w:hAnsi="Arial" w:cs="Arial"/>
          <w:b/>
          <w:sz w:val="20"/>
          <w:szCs w:val="20"/>
        </w:rPr>
        <w:t>,-</w:t>
      </w:r>
      <w:r>
        <w:rPr>
          <w:rFonts w:ascii="Arial" w:hAnsi="Arial" w:cs="Arial"/>
          <w:b/>
          <w:sz w:val="20"/>
          <w:szCs w:val="20"/>
        </w:rPr>
        <w:t xml:space="preserve"> Kč</w:t>
      </w:r>
    </w:p>
    <w:p w:rsidR="00AD2E23" w:rsidRDefault="00AD2E23" w:rsidP="007B057F">
      <w:pPr>
        <w:numPr>
          <w:ilvl w:val="0"/>
          <w:numId w:val="8"/>
        </w:num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Kupní cena za plnění bude stanovena za skutečně dodané zboží po jeho převzetí kupujícím. </w:t>
      </w:r>
    </w:p>
    <w:p w:rsidR="00AD2E23" w:rsidRDefault="00AD2E23" w:rsidP="007B057F">
      <w:pPr>
        <w:numPr>
          <w:ilvl w:val="0"/>
          <w:numId w:val="8"/>
        </w:num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Kupní cena je cena nejvýše přípustná a nepřekročitelné. Cena zboží obsahuje veškeré ostatní nutné náklady k realizaci předmětu smlouvy.</w:t>
      </w:r>
    </w:p>
    <w:p w:rsidR="00AD2E23" w:rsidRDefault="00AD2E23">
      <w:p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</w:p>
    <w:p w:rsidR="0097232E" w:rsidRDefault="0097232E">
      <w:p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</w:p>
    <w:p w:rsidR="00AD2E23" w:rsidRDefault="00AD2E23">
      <w:pPr>
        <w:numPr>
          <w:ilvl w:val="0"/>
          <w:numId w:val="4"/>
        </w:numPr>
        <w:tabs>
          <w:tab w:val="left" w:pos="360"/>
        </w:tabs>
        <w:suppressAutoHyphens w:val="0"/>
        <w:ind w:left="360"/>
        <w:jc w:val="left"/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 Black"/>
          <w:b/>
          <w:bCs/>
          <w:sz w:val="20"/>
          <w:szCs w:val="20"/>
        </w:rPr>
        <w:t>Platební podmínky</w:t>
      </w:r>
    </w:p>
    <w:p w:rsidR="00C55FFC" w:rsidRDefault="00AD2E23" w:rsidP="00C55FFC">
      <w:pPr>
        <w:numPr>
          <w:ilvl w:val="0"/>
          <w:numId w:val="9"/>
        </w:num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souladu s 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§ 21 odst. 8 zákona č. 235/2004 Sb., o dani z přidané hodnoty, ve znění pozdějších předpisů (dále jen „zákon o DPH“), sjednávají sml</w:t>
      </w:r>
      <w:r w:rsidR="00C55FFC">
        <w:rPr>
          <w:rFonts w:ascii="Arial" w:hAnsi="Arial" w:cs="Arial"/>
          <w:sz w:val="20"/>
          <w:szCs w:val="20"/>
        </w:rPr>
        <w:t>uvní strany jednorázové plnění.</w:t>
      </w:r>
    </w:p>
    <w:p w:rsidR="00C55FFC" w:rsidRDefault="00AD2E23" w:rsidP="00C55FFC">
      <w:pPr>
        <w:numPr>
          <w:ilvl w:val="0"/>
          <w:numId w:val="9"/>
        </w:num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Zaplacení kupní ceny bude provedeno bezhotovostně po převzetí plnění kupujícím na základě prodávajícím vystaveného daňového dokladu (faktury), a to na bankovní účet prodávajícího uvedený v záhlaví této smlouvy. Za datum uskutečnění zdanitelného plnění se považuje den převzetí plnění kupujícím.</w:t>
      </w:r>
    </w:p>
    <w:p w:rsidR="00C55FFC" w:rsidRDefault="00C55FFC" w:rsidP="00C55FFC">
      <w:pPr>
        <w:numPr>
          <w:ilvl w:val="0"/>
          <w:numId w:val="9"/>
        </w:num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neposkytuje prodávajícímu zálohu.</w:t>
      </w:r>
    </w:p>
    <w:p w:rsidR="00AD2E23" w:rsidRDefault="00AD2E23" w:rsidP="00C55FFC">
      <w:p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</w:p>
    <w:p w:rsidR="00AD2E23" w:rsidRDefault="00AD2E23">
      <w:p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</w:p>
    <w:p w:rsidR="00AD2E23" w:rsidRDefault="00AD2E23">
      <w:pPr>
        <w:numPr>
          <w:ilvl w:val="0"/>
          <w:numId w:val="4"/>
        </w:numPr>
        <w:tabs>
          <w:tab w:val="left" w:pos="360"/>
        </w:tabs>
        <w:suppressAutoHyphens w:val="0"/>
        <w:ind w:left="360"/>
        <w:jc w:val="left"/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 Black"/>
          <w:b/>
          <w:bCs/>
          <w:sz w:val="20"/>
          <w:szCs w:val="20"/>
        </w:rPr>
        <w:t>Termíny, místo plnění a dodací podmínky</w:t>
      </w:r>
    </w:p>
    <w:p w:rsidR="003641F8" w:rsidRDefault="00AD2E23" w:rsidP="00C55FFC">
      <w:pPr>
        <w:numPr>
          <w:ilvl w:val="0"/>
          <w:numId w:val="10"/>
        </w:num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je povinen dodat předmět smlouvy</w:t>
      </w:r>
      <w:r w:rsidR="00D76488">
        <w:rPr>
          <w:rFonts w:ascii="Arial" w:hAnsi="Arial" w:cs="Arial"/>
          <w:sz w:val="20"/>
          <w:szCs w:val="20"/>
        </w:rPr>
        <w:t xml:space="preserve"> po telefonické domluvě s kupujícím</w:t>
      </w:r>
      <w:r w:rsidR="00133D7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33D76">
        <w:rPr>
          <w:rFonts w:ascii="Arial" w:hAnsi="Arial" w:cs="Arial"/>
          <w:sz w:val="20"/>
          <w:szCs w:val="20"/>
        </w:rPr>
        <w:t>v  termínu</w:t>
      </w:r>
      <w:proofErr w:type="gramEnd"/>
      <w:r w:rsidR="00133D76">
        <w:rPr>
          <w:rFonts w:ascii="Arial" w:hAnsi="Arial" w:cs="Arial"/>
          <w:sz w:val="20"/>
          <w:szCs w:val="20"/>
        </w:rPr>
        <w:t xml:space="preserve">: </w:t>
      </w:r>
    </w:p>
    <w:p w:rsidR="00AD2E23" w:rsidRDefault="003641F8" w:rsidP="003641F8">
      <w:pPr>
        <w:tabs>
          <w:tab w:val="left" w:pos="540"/>
        </w:tabs>
        <w:suppressAutoHyphens w:val="0"/>
        <w:spacing w:before="60"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55FFC">
        <w:rPr>
          <w:rFonts w:ascii="Arial" w:hAnsi="Arial" w:cs="Arial"/>
          <w:sz w:val="20"/>
          <w:szCs w:val="20"/>
        </w:rPr>
        <w:t>do konce srpna 202</w:t>
      </w:r>
      <w:r>
        <w:rPr>
          <w:rFonts w:ascii="Arial" w:hAnsi="Arial" w:cs="Arial"/>
          <w:sz w:val="20"/>
          <w:szCs w:val="20"/>
        </w:rPr>
        <w:t>3</w:t>
      </w:r>
      <w:r w:rsidR="00AD2E23">
        <w:rPr>
          <w:rFonts w:ascii="Arial" w:hAnsi="Arial" w:cs="Arial"/>
          <w:sz w:val="20"/>
          <w:szCs w:val="20"/>
        </w:rPr>
        <w:t>.</w:t>
      </w:r>
    </w:p>
    <w:p w:rsidR="00AD2E23" w:rsidRDefault="00AD2E23" w:rsidP="00C55FFC">
      <w:pPr>
        <w:numPr>
          <w:ilvl w:val="0"/>
          <w:numId w:val="10"/>
        </w:num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Dodávka zboží bude považována za dodanou jejím převzetím kupujícím a podpisem dodacího listu zástupci obou smluvních stran v místě plnění. </w:t>
      </w:r>
    </w:p>
    <w:p w:rsidR="00AD2E23" w:rsidRDefault="00AD2E23" w:rsidP="00C55FFC">
      <w:pPr>
        <w:numPr>
          <w:ilvl w:val="0"/>
          <w:numId w:val="10"/>
        </w:num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Místem plnění je sídlo kupujícího: Základní škola </w:t>
      </w:r>
      <w:r w:rsidR="00D76488">
        <w:rPr>
          <w:rFonts w:ascii="Arial" w:hAnsi="Arial" w:cs="Arial"/>
          <w:sz w:val="20"/>
          <w:szCs w:val="20"/>
        </w:rPr>
        <w:t>Přerov, Velká Dlážka 5</w:t>
      </w:r>
    </w:p>
    <w:p w:rsidR="00AD2E23" w:rsidRDefault="00AD2E23">
      <w:pPr>
        <w:rPr>
          <w:rFonts w:ascii="Arial" w:hAnsi="Arial" w:cs="Arial"/>
          <w:sz w:val="20"/>
          <w:szCs w:val="20"/>
        </w:rPr>
      </w:pPr>
    </w:p>
    <w:p w:rsidR="00AD2E23" w:rsidRDefault="00AD2E23">
      <w:p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</w:p>
    <w:p w:rsidR="00AD2E23" w:rsidRDefault="00FC09A6" w:rsidP="000847C5">
      <w:pPr>
        <w:numPr>
          <w:ilvl w:val="0"/>
          <w:numId w:val="4"/>
        </w:numPr>
        <w:tabs>
          <w:tab w:val="clear" w:pos="720"/>
          <w:tab w:val="num" w:pos="426"/>
        </w:tabs>
        <w:suppressAutoHyphens w:val="0"/>
        <w:ind w:hanging="720"/>
        <w:jc w:val="left"/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 Black"/>
          <w:b/>
          <w:bCs/>
          <w:sz w:val="20"/>
          <w:szCs w:val="20"/>
        </w:rPr>
        <w:t>Smluvní pokuta, o</w:t>
      </w:r>
      <w:r w:rsidR="00AD2E23">
        <w:rPr>
          <w:rFonts w:ascii="Arial Black" w:hAnsi="Arial Black" w:cs="Arial Black"/>
          <w:b/>
          <w:bCs/>
          <w:sz w:val="20"/>
          <w:szCs w:val="20"/>
        </w:rPr>
        <w:t>dstoupení od smlouvy</w:t>
      </w:r>
    </w:p>
    <w:p w:rsidR="00FC09A6" w:rsidRDefault="00FC09A6" w:rsidP="00FC09A6">
      <w:pPr>
        <w:numPr>
          <w:ilvl w:val="0"/>
          <w:numId w:val="11"/>
        </w:num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případ prodlení se zaplacením kupní ceny sjednávají smluvní strany úrok z prodlení ve výši stanovené občanskoprávními předpisy.</w:t>
      </w:r>
    </w:p>
    <w:p w:rsidR="00AD2E23" w:rsidRDefault="00AD2E23" w:rsidP="00C55FFC">
      <w:pPr>
        <w:numPr>
          <w:ilvl w:val="0"/>
          <w:numId w:val="11"/>
        </w:num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od smlouvy lze odstoupit z důvodu podstatného porušení</w:t>
      </w:r>
      <w:r w:rsidR="00C55FFC">
        <w:rPr>
          <w:rFonts w:ascii="Arial" w:hAnsi="Arial" w:cs="Arial"/>
          <w:sz w:val="20"/>
          <w:szCs w:val="20"/>
        </w:rPr>
        <w:t xml:space="preserve"> ustanovení této smlouvy nebo dohodou smluvních stran.</w:t>
      </w:r>
    </w:p>
    <w:p w:rsidR="00AD2E23" w:rsidRDefault="00AD2E23" w:rsidP="00FC09A6">
      <w:pPr>
        <w:tabs>
          <w:tab w:val="left" w:pos="540"/>
        </w:tabs>
        <w:suppressAutoHyphens w:val="0"/>
        <w:spacing w:before="60" w:after="60"/>
        <w:ind w:left="720"/>
        <w:rPr>
          <w:rFonts w:ascii="Arial" w:hAnsi="Arial" w:cs="Arial"/>
          <w:sz w:val="20"/>
          <w:szCs w:val="20"/>
        </w:rPr>
      </w:pPr>
    </w:p>
    <w:p w:rsidR="0097232E" w:rsidRPr="00FC09A6" w:rsidRDefault="0097232E" w:rsidP="00FC09A6">
      <w:pPr>
        <w:tabs>
          <w:tab w:val="left" w:pos="540"/>
        </w:tabs>
        <w:suppressAutoHyphens w:val="0"/>
        <w:spacing w:before="60" w:after="60"/>
        <w:ind w:left="720"/>
        <w:rPr>
          <w:rFonts w:ascii="Arial" w:hAnsi="Arial" w:cs="Arial"/>
          <w:sz w:val="20"/>
          <w:szCs w:val="20"/>
        </w:rPr>
      </w:pPr>
    </w:p>
    <w:p w:rsidR="00AD2E23" w:rsidRDefault="00AD2E23" w:rsidP="000847C5">
      <w:pPr>
        <w:numPr>
          <w:ilvl w:val="0"/>
          <w:numId w:val="4"/>
        </w:numPr>
        <w:tabs>
          <w:tab w:val="clear" w:pos="720"/>
          <w:tab w:val="num" w:pos="426"/>
        </w:tabs>
        <w:suppressAutoHyphens w:val="0"/>
        <w:ind w:left="360"/>
        <w:jc w:val="left"/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 Black"/>
          <w:b/>
          <w:bCs/>
          <w:sz w:val="20"/>
          <w:szCs w:val="20"/>
        </w:rPr>
        <w:t>Závěrečná ujednání</w:t>
      </w:r>
    </w:p>
    <w:p w:rsidR="00AD2E23" w:rsidRDefault="00AD2E23" w:rsidP="0097232E">
      <w:pPr>
        <w:numPr>
          <w:ilvl w:val="0"/>
          <w:numId w:val="14"/>
        </w:num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nabývá platnosti a účinnosti dnem jejího podpisu oběma smluvními stranami.</w:t>
      </w:r>
    </w:p>
    <w:p w:rsidR="00AD2E23" w:rsidRDefault="00AD2E23" w:rsidP="0097232E">
      <w:pPr>
        <w:numPr>
          <w:ilvl w:val="0"/>
          <w:numId w:val="14"/>
        </w:num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Změnit nebo doplnit smlouvu mohou smluvní strany pouze formou písemn</w:t>
      </w:r>
      <w:r w:rsidR="000847C5">
        <w:rPr>
          <w:rFonts w:ascii="Arial" w:hAnsi="Arial" w:cs="Arial"/>
          <w:sz w:val="20"/>
          <w:szCs w:val="20"/>
        </w:rPr>
        <w:t>ých dodatků.</w:t>
      </w:r>
    </w:p>
    <w:p w:rsidR="0075137B" w:rsidRDefault="00AD2E23" w:rsidP="0097232E">
      <w:pPr>
        <w:numPr>
          <w:ilvl w:val="0"/>
          <w:numId w:val="14"/>
        </w:num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výslovně dohodly, že tato kupní smlouva a právní vztahy s ní související se řídí právním řádem České republiky, zejména občanským zákoníkem. Veškeré spory vzniklé z této smlouvy budou smluvními stranami řešeny především smírčí cestou. </w:t>
      </w:r>
    </w:p>
    <w:p w:rsidR="000847C5" w:rsidRPr="000847C5" w:rsidRDefault="000847C5" w:rsidP="0097232E">
      <w:pPr>
        <w:pStyle w:val="Bezmezer"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0847C5">
        <w:rPr>
          <w:rFonts w:ascii="Arial" w:hAnsi="Arial" w:cs="Arial"/>
          <w:sz w:val="20"/>
          <w:szCs w:val="20"/>
        </w:rPr>
        <w:t xml:space="preserve">Smluvní strany se dohodly a souhlasí se zveřejněním této smlouvy dle zákona č. 340/2015 Sb., o registru smluv, ve veřejném registru smluv. Zveřejnění zajistí kupující.  </w:t>
      </w:r>
    </w:p>
    <w:p w:rsidR="00AD2E23" w:rsidRPr="0097232E" w:rsidRDefault="00AD2E23" w:rsidP="0097232E">
      <w:pPr>
        <w:numPr>
          <w:ilvl w:val="0"/>
          <w:numId w:val="14"/>
        </w:numPr>
        <w:tabs>
          <w:tab w:val="left" w:pos="540"/>
        </w:tabs>
        <w:suppressAutoHyphens w:val="0"/>
        <w:spacing w:before="60" w:after="60"/>
        <w:rPr>
          <w:rFonts w:ascii="Arial" w:hAnsi="Arial" w:cs="Arial"/>
          <w:sz w:val="20"/>
          <w:szCs w:val="20"/>
        </w:rPr>
      </w:pPr>
      <w:r w:rsidRPr="000847C5">
        <w:rPr>
          <w:rFonts w:ascii="Arial" w:hAnsi="Arial" w:cs="Arial"/>
          <w:sz w:val="20"/>
          <w:szCs w:val="20"/>
        </w:rPr>
        <w:t xml:space="preserve">Prodávající nemůže bez souhlasu kupujícího postoupit svá práva a povinnosti plynoucí ze smlouvy </w:t>
      </w:r>
      <w:r w:rsidRPr="0097232E">
        <w:rPr>
          <w:rFonts w:ascii="Arial" w:hAnsi="Arial" w:cs="Arial"/>
          <w:sz w:val="20"/>
          <w:szCs w:val="20"/>
        </w:rPr>
        <w:t>třetí osobě.</w:t>
      </w:r>
    </w:p>
    <w:p w:rsidR="000847C5" w:rsidRPr="0097232E" w:rsidRDefault="000847C5" w:rsidP="0097232E">
      <w:pPr>
        <w:pStyle w:val="Bezmezer"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97232E">
        <w:rPr>
          <w:rFonts w:ascii="Arial" w:hAnsi="Arial" w:cs="Arial"/>
          <w:sz w:val="20"/>
          <w:szCs w:val="20"/>
        </w:rPr>
        <w:t xml:space="preserve">Smluvní strany prohlašují, že tato smlouva byla uzavřena na základě jejich shodné vůle, svobodně, vážně a srozumitelně, nikoli v tísni </w:t>
      </w:r>
      <w:bookmarkStart w:id="0" w:name="_GoBack"/>
      <w:bookmarkEnd w:id="0"/>
      <w:r w:rsidRPr="0097232E">
        <w:rPr>
          <w:rFonts w:ascii="Arial" w:hAnsi="Arial" w:cs="Arial"/>
          <w:sz w:val="20"/>
          <w:szCs w:val="20"/>
        </w:rPr>
        <w:t>nebo za nápadně nevýhodných podmínek a stvrzují ji svými podpisy.</w:t>
      </w:r>
    </w:p>
    <w:p w:rsidR="00AD2E23" w:rsidRDefault="00AD2E23">
      <w:pPr>
        <w:tabs>
          <w:tab w:val="left" w:pos="540"/>
        </w:tabs>
        <w:suppressAutoHyphens w:val="0"/>
        <w:spacing w:before="60" w:after="60"/>
        <w:ind w:left="539"/>
        <w:rPr>
          <w:rFonts w:ascii="Arial" w:hAnsi="Arial" w:cs="Arial"/>
          <w:sz w:val="20"/>
          <w:szCs w:val="20"/>
        </w:rPr>
      </w:pPr>
    </w:p>
    <w:p w:rsidR="0097232E" w:rsidRDefault="0097232E">
      <w:pPr>
        <w:tabs>
          <w:tab w:val="left" w:pos="540"/>
        </w:tabs>
        <w:suppressAutoHyphens w:val="0"/>
        <w:spacing w:before="60" w:after="60"/>
        <w:ind w:left="539"/>
        <w:rPr>
          <w:rFonts w:ascii="Arial" w:hAnsi="Arial" w:cs="Arial"/>
          <w:sz w:val="20"/>
          <w:szCs w:val="20"/>
        </w:rPr>
      </w:pPr>
    </w:p>
    <w:p w:rsidR="00AD2E23" w:rsidRDefault="009B7B53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9B7B53">
        <w:rPr>
          <w:rFonts w:ascii="Arial" w:hAnsi="Arial" w:cs="Arial"/>
          <w:b/>
          <w:sz w:val="20"/>
          <w:szCs w:val="20"/>
        </w:rPr>
        <w:t>Přílohy:</w:t>
      </w:r>
      <w:r>
        <w:rPr>
          <w:rFonts w:ascii="Arial" w:hAnsi="Arial" w:cs="Arial"/>
          <w:sz w:val="20"/>
          <w:szCs w:val="20"/>
        </w:rPr>
        <w:tab/>
        <w:t xml:space="preserve">Příloha </w:t>
      </w:r>
      <w:r w:rsidR="003550A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- Podrobná specifikace – položkový rozpočet</w:t>
      </w:r>
    </w:p>
    <w:p w:rsidR="00AD2E23" w:rsidRDefault="00AD2E23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9B7B53" w:rsidRDefault="009B7B53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AD2E23" w:rsidRDefault="00AD2E23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AD2E23" w:rsidRDefault="00AD2E23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AD2E23" w:rsidRDefault="00AD2E23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Přerově dne </w:t>
      </w:r>
      <w:r w:rsidR="00E479A6">
        <w:rPr>
          <w:rFonts w:ascii="Arial" w:hAnsi="Arial" w:cs="Arial"/>
          <w:sz w:val="20"/>
          <w:szCs w:val="20"/>
        </w:rPr>
        <w:t>26.06.2023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                        V</w:t>
      </w:r>
      <w:r w:rsidR="002169A1">
        <w:rPr>
          <w:rFonts w:ascii="Arial" w:hAnsi="Arial" w:cs="Arial"/>
          <w:sz w:val="20"/>
          <w:szCs w:val="20"/>
        </w:rPr>
        <w:t xml:space="preserve"> Nové Vsi </w:t>
      </w:r>
      <w:r>
        <w:rPr>
          <w:rFonts w:ascii="Arial" w:hAnsi="Arial" w:cs="Arial"/>
          <w:sz w:val="20"/>
          <w:szCs w:val="20"/>
        </w:rPr>
        <w:t xml:space="preserve">dne </w:t>
      </w:r>
      <w:r w:rsidR="00E479A6">
        <w:rPr>
          <w:rFonts w:ascii="Arial" w:hAnsi="Arial" w:cs="Arial"/>
          <w:sz w:val="20"/>
          <w:szCs w:val="20"/>
        </w:rPr>
        <w:t>26.06.2023</w:t>
      </w:r>
    </w:p>
    <w:p w:rsidR="00AD2E23" w:rsidRDefault="00AD2E23">
      <w:pPr>
        <w:tabs>
          <w:tab w:val="left" w:pos="900"/>
        </w:tabs>
        <w:ind w:left="720"/>
        <w:rPr>
          <w:rFonts w:ascii="Arial" w:hAnsi="Arial" w:cs="Arial"/>
          <w:sz w:val="20"/>
          <w:szCs w:val="20"/>
        </w:rPr>
      </w:pPr>
    </w:p>
    <w:p w:rsidR="00AD2E23" w:rsidRDefault="00AD2E23">
      <w:pPr>
        <w:tabs>
          <w:tab w:val="left" w:pos="900"/>
        </w:tabs>
        <w:ind w:left="720"/>
        <w:rPr>
          <w:rFonts w:ascii="Arial" w:hAnsi="Arial" w:cs="Arial"/>
          <w:sz w:val="20"/>
          <w:szCs w:val="20"/>
        </w:rPr>
      </w:pPr>
    </w:p>
    <w:p w:rsidR="00AD2E23" w:rsidRDefault="00AD2E23">
      <w:pPr>
        <w:tabs>
          <w:tab w:val="left" w:pos="900"/>
        </w:tabs>
        <w:ind w:left="720"/>
        <w:rPr>
          <w:rFonts w:ascii="Arial" w:hAnsi="Arial" w:cs="Arial"/>
          <w:sz w:val="20"/>
          <w:szCs w:val="20"/>
        </w:rPr>
      </w:pPr>
    </w:p>
    <w:p w:rsidR="00AD2E23" w:rsidRDefault="00AD2E23">
      <w:pPr>
        <w:tabs>
          <w:tab w:val="left" w:pos="900"/>
        </w:tabs>
        <w:ind w:left="720"/>
        <w:rPr>
          <w:rFonts w:ascii="Arial" w:hAnsi="Arial" w:cs="Arial"/>
          <w:sz w:val="20"/>
          <w:szCs w:val="20"/>
        </w:rPr>
      </w:pPr>
    </w:p>
    <w:p w:rsidR="00AD2E23" w:rsidRDefault="00AD2E23">
      <w:pPr>
        <w:tabs>
          <w:tab w:val="left" w:pos="900"/>
        </w:tabs>
        <w:ind w:left="720"/>
        <w:rPr>
          <w:rFonts w:ascii="Arial" w:hAnsi="Arial" w:cs="Arial"/>
          <w:sz w:val="20"/>
          <w:szCs w:val="20"/>
        </w:rPr>
      </w:pPr>
    </w:p>
    <w:p w:rsidR="00AD2E23" w:rsidRDefault="00AD2E23">
      <w:pPr>
        <w:tabs>
          <w:tab w:val="left" w:pos="900"/>
        </w:tabs>
        <w:ind w:left="720"/>
        <w:rPr>
          <w:rFonts w:ascii="Arial" w:hAnsi="Arial" w:cs="Arial"/>
          <w:sz w:val="20"/>
          <w:szCs w:val="20"/>
        </w:rPr>
      </w:pPr>
    </w:p>
    <w:p w:rsidR="00AD2E23" w:rsidRDefault="00AD2E23">
      <w:pPr>
        <w:tabs>
          <w:tab w:val="left" w:pos="900"/>
        </w:tabs>
        <w:ind w:left="720"/>
        <w:rPr>
          <w:rFonts w:ascii="Arial" w:hAnsi="Arial" w:cs="Arial"/>
          <w:sz w:val="20"/>
          <w:szCs w:val="20"/>
        </w:rPr>
      </w:pPr>
    </w:p>
    <w:p w:rsidR="00AD2E23" w:rsidRDefault="00AD2E23">
      <w:pPr>
        <w:tabs>
          <w:tab w:val="left" w:pos="9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 xml:space="preserve">...........                           </w:t>
      </w:r>
      <w:r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p w:rsidR="0075137B" w:rsidRDefault="0075137B">
      <w:pPr>
        <w:tabs>
          <w:tab w:val="left" w:pos="9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Mgr. Martin Černý</w:t>
      </w:r>
      <w:r w:rsidR="004A0F32">
        <w:rPr>
          <w:rFonts w:ascii="Arial" w:eastAsia="Arial" w:hAnsi="Arial" w:cs="Arial"/>
          <w:sz w:val="20"/>
          <w:szCs w:val="20"/>
        </w:rPr>
        <w:tab/>
      </w:r>
      <w:r w:rsidR="004A0F32">
        <w:rPr>
          <w:rFonts w:ascii="Arial" w:eastAsia="Arial" w:hAnsi="Arial" w:cs="Arial"/>
          <w:sz w:val="20"/>
          <w:szCs w:val="20"/>
        </w:rPr>
        <w:tab/>
      </w:r>
      <w:r w:rsidR="004A0F32">
        <w:rPr>
          <w:rFonts w:ascii="Arial" w:eastAsia="Arial" w:hAnsi="Arial" w:cs="Arial"/>
          <w:sz w:val="20"/>
          <w:szCs w:val="20"/>
        </w:rPr>
        <w:tab/>
      </w:r>
      <w:r w:rsidR="004A0F32">
        <w:rPr>
          <w:rFonts w:ascii="Arial" w:eastAsia="Arial" w:hAnsi="Arial" w:cs="Arial"/>
          <w:sz w:val="20"/>
          <w:szCs w:val="20"/>
        </w:rPr>
        <w:tab/>
      </w:r>
      <w:r w:rsidR="004A0F32">
        <w:rPr>
          <w:rFonts w:ascii="Arial" w:eastAsia="Arial" w:hAnsi="Arial" w:cs="Arial"/>
          <w:sz w:val="20"/>
          <w:szCs w:val="20"/>
        </w:rPr>
        <w:tab/>
      </w:r>
      <w:r w:rsidR="004A0F32">
        <w:rPr>
          <w:rFonts w:ascii="Arial" w:eastAsia="Arial" w:hAnsi="Arial" w:cs="Arial"/>
          <w:sz w:val="20"/>
          <w:szCs w:val="20"/>
        </w:rPr>
        <w:tab/>
        <w:t>Jan Vitoul</w:t>
      </w:r>
    </w:p>
    <w:p w:rsidR="00AD2E23" w:rsidRDefault="0075137B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      </w:t>
      </w:r>
      <w:r w:rsidR="004A0F32">
        <w:rPr>
          <w:rFonts w:ascii="Arial" w:hAnsi="Arial" w:cs="Arial"/>
          <w:sz w:val="20"/>
          <w:szCs w:val="20"/>
        </w:rPr>
        <w:t xml:space="preserve">kupující                    </w:t>
      </w:r>
      <w:r w:rsidR="004A0F32">
        <w:rPr>
          <w:rFonts w:ascii="Arial" w:hAnsi="Arial" w:cs="Arial"/>
          <w:sz w:val="20"/>
          <w:szCs w:val="20"/>
        </w:rPr>
        <w:tab/>
      </w:r>
      <w:r w:rsidR="004A0F32">
        <w:rPr>
          <w:rFonts w:ascii="Arial" w:hAnsi="Arial" w:cs="Arial"/>
          <w:sz w:val="20"/>
          <w:szCs w:val="20"/>
        </w:rPr>
        <w:tab/>
      </w:r>
      <w:r w:rsidR="004A0F32">
        <w:rPr>
          <w:rFonts w:ascii="Arial" w:hAnsi="Arial" w:cs="Arial"/>
          <w:sz w:val="20"/>
          <w:szCs w:val="20"/>
        </w:rPr>
        <w:tab/>
      </w:r>
      <w:r w:rsidR="004A0F32">
        <w:rPr>
          <w:rFonts w:ascii="Arial" w:hAnsi="Arial" w:cs="Arial"/>
          <w:sz w:val="20"/>
          <w:szCs w:val="20"/>
        </w:rPr>
        <w:tab/>
        <w:t xml:space="preserve">            prodávající</w:t>
      </w:r>
      <w:r w:rsidR="00AD2E23">
        <w:rPr>
          <w:rFonts w:ascii="Arial" w:hAnsi="Arial" w:cs="Arial"/>
          <w:sz w:val="20"/>
          <w:szCs w:val="20"/>
        </w:rPr>
        <w:tab/>
      </w:r>
    </w:p>
    <w:p w:rsidR="00AD2E23" w:rsidRDefault="00AD2E23" w:rsidP="0097232E">
      <w:pPr>
        <w:tabs>
          <w:tab w:val="left" w:pos="90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AD2E23">
      <w:footerReference w:type="default" r:id="rId7"/>
      <w:pgSz w:w="11906" w:h="16838"/>
      <w:pgMar w:top="1276" w:right="1134" w:bottom="127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EC0" w:rsidRDefault="00834EC0" w:rsidP="00D76488">
      <w:r>
        <w:separator/>
      </w:r>
    </w:p>
  </w:endnote>
  <w:endnote w:type="continuationSeparator" w:id="0">
    <w:p w:rsidR="00834EC0" w:rsidRDefault="00834EC0" w:rsidP="00D7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879" w:rsidRDefault="00176879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16E3">
      <w:rPr>
        <w:noProof/>
      </w:rPr>
      <w:t>2</w:t>
    </w:r>
    <w:r>
      <w:fldChar w:fldCharType="end"/>
    </w:r>
  </w:p>
  <w:p w:rsidR="00176879" w:rsidRDefault="001768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EC0" w:rsidRDefault="00834EC0" w:rsidP="00D76488">
      <w:r>
        <w:separator/>
      </w:r>
    </w:p>
  </w:footnote>
  <w:footnote w:type="continuationSeparator" w:id="0">
    <w:p w:rsidR="00834EC0" w:rsidRDefault="00834EC0" w:rsidP="00D7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899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6128B04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Arial" w:hAnsi="Arial" w:cs="Arial"/>
        <w:b/>
        <w:bCs/>
        <w:sz w:val="20"/>
        <w:szCs w:val="20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pStyle w:val="Odstavec11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229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608" w:hanging="504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Smlouva-slo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9E5B73"/>
    <w:multiLevelType w:val="hybridMultilevel"/>
    <w:tmpl w:val="2FDC8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A50C6C"/>
    <w:multiLevelType w:val="hybridMultilevel"/>
    <w:tmpl w:val="583A2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710FB"/>
    <w:multiLevelType w:val="hybridMultilevel"/>
    <w:tmpl w:val="4BEAD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53326"/>
    <w:multiLevelType w:val="hybridMultilevel"/>
    <w:tmpl w:val="DBF61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10A93"/>
    <w:multiLevelType w:val="hybridMultilevel"/>
    <w:tmpl w:val="B42C7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A13D7"/>
    <w:multiLevelType w:val="hybridMultilevel"/>
    <w:tmpl w:val="A05ED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00975"/>
    <w:multiLevelType w:val="hybridMultilevel"/>
    <w:tmpl w:val="1C44D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F1B2B"/>
    <w:multiLevelType w:val="hybridMultilevel"/>
    <w:tmpl w:val="18B8B526"/>
    <w:lvl w:ilvl="0" w:tplc="16B6C43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0"/>
  </w:num>
  <w:num w:numId="10">
    <w:abstractNumId w:val="12"/>
  </w:num>
  <w:num w:numId="11">
    <w:abstractNumId w:val="9"/>
  </w:num>
  <w:num w:numId="12">
    <w:abstractNumId w:val="7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488"/>
    <w:rsid w:val="0003681F"/>
    <w:rsid w:val="000847C5"/>
    <w:rsid w:val="00133D76"/>
    <w:rsid w:val="00176879"/>
    <w:rsid w:val="001F67BD"/>
    <w:rsid w:val="002169A1"/>
    <w:rsid w:val="00247FF5"/>
    <w:rsid w:val="00263314"/>
    <w:rsid w:val="0029433F"/>
    <w:rsid w:val="003016E3"/>
    <w:rsid w:val="003550AD"/>
    <w:rsid w:val="003641F8"/>
    <w:rsid w:val="004A0F32"/>
    <w:rsid w:val="00521696"/>
    <w:rsid w:val="005C72C4"/>
    <w:rsid w:val="006E44CD"/>
    <w:rsid w:val="0075137B"/>
    <w:rsid w:val="007B057F"/>
    <w:rsid w:val="00834EC0"/>
    <w:rsid w:val="00864D76"/>
    <w:rsid w:val="00944909"/>
    <w:rsid w:val="0097232E"/>
    <w:rsid w:val="009B7B53"/>
    <w:rsid w:val="00AD2E23"/>
    <w:rsid w:val="00BD35AB"/>
    <w:rsid w:val="00BE11E0"/>
    <w:rsid w:val="00C55FFC"/>
    <w:rsid w:val="00C96274"/>
    <w:rsid w:val="00D432EA"/>
    <w:rsid w:val="00D76488"/>
    <w:rsid w:val="00DB2975"/>
    <w:rsid w:val="00E479A6"/>
    <w:rsid w:val="00F8284B"/>
    <w:rsid w:val="00FC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D0CCB2"/>
  <w15:chartTrackingRefBased/>
  <w15:docId w15:val="{40DAF9AE-8691-4D7F-A644-D2C456A2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jc w:val="both"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0"/>
      <w:szCs w:val="20"/>
      <w:lang w:val="x-none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qFormat/>
    <w:pPr>
      <w:keepNext/>
      <w:suppressAutoHyphens w:val="0"/>
      <w:spacing w:before="180" w:line="360" w:lineRule="auto"/>
      <w:outlineLvl w:val="2"/>
    </w:pPr>
    <w:rPr>
      <w:rFonts w:ascii="Arial" w:hAnsi="Arial" w:cs="Arial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Aria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Arial" w:hAnsi="Arial" w:cs="Arial"/>
      <w:b/>
      <w:bCs/>
      <w:sz w:val="20"/>
      <w:szCs w:val="20"/>
      <w:shd w:val="clear" w:color="auto" w:fill="FFFF0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cs="Times New Roman"/>
      <w:b w:val="0"/>
    </w:rPr>
  </w:style>
  <w:style w:type="character" w:customStyle="1" w:styleId="WW8Num5z2">
    <w:name w:val="WW8Num5z2"/>
    <w:rPr>
      <w:rFonts w:cs="Times New Roman"/>
      <w:b w:val="0"/>
      <w:color w:val="auto"/>
    </w:rPr>
  </w:style>
  <w:style w:type="character" w:customStyle="1" w:styleId="WW8Num6z0">
    <w:name w:val="WW8Num6z0"/>
    <w:rPr>
      <w:rFonts w:ascii="Arial" w:hAnsi="Arial" w:cs="Arial"/>
      <w:b w:val="0"/>
      <w:i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i w:val="0"/>
    </w:rPr>
  </w:style>
  <w:style w:type="character" w:customStyle="1" w:styleId="WW8Num8z0">
    <w:name w:val="WW8Num8z0"/>
    <w:rPr>
      <w:b w:val="0"/>
      <w:i w:val="0"/>
      <w:color w:val="000000"/>
    </w:rPr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  <w:rPr>
      <w:color w:val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 w:val="0"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color w:val="0099CC"/>
      <w:sz w:val="22"/>
      <w:szCs w:val="22"/>
      <w:u w:val="none"/>
    </w:rPr>
  </w:style>
  <w:style w:type="character" w:customStyle="1" w:styleId="WW8Num13z1">
    <w:name w:val="WW8Num13z1"/>
  </w:style>
  <w:style w:type="character" w:customStyle="1" w:styleId="WW8Num13z2">
    <w:name w:val="WW8Num13z2"/>
    <w:rPr>
      <w:i w:val="0"/>
    </w:rPr>
  </w:style>
  <w:style w:type="character" w:customStyle="1" w:styleId="WW8Num13z3">
    <w:name w:val="WW8Num13z3"/>
    <w:rPr>
      <w:color w:val="auto"/>
      <w:sz w:val="18"/>
      <w:szCs w:val="18"/>
      <w:u w:val="none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eastAsia="Times New Roman" w:hAnsi="Arial" w:cs="Arial"/>
      <w:sz w:val="20"/>
      <w:szCs w:val="20"/>
      <w:shd w:val="clear" w:color="auto" w:fill="FFFF00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b/>
      <w:i w:val="0"/>
      <w:u w:val="single"/>
    </w:rPr>
  </w:style>
  <w:style w:type="character" w:customStyle="1" w:styleId="WW8Num22z1">
    <w:name w:val="WW8Num22z1"/>
    <w:rPr>
      <w:b w:val="0"/>
      <w:i w:val="0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 w:val="0"/>
      <w:sz w:val="24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sz w:val="24"/>
      <w:szCs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/>
      <w:i w:val="0"/>
      <w:sz w:val="28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Wingdings" w:hAnsi="Wingdings" w:cs="Wingdings"/>
    </w:rPr>
  </w:style>
  <w:style w:type="character" w:customStyle="1" w:styleId="WW8Num28z1">
    <w:name w:val="WW8Num28z1"/>
  </w:style>
  <w:style w:type="character" w:customStyle="1" w:styleId="WW8Num28z2">
    <w:name w:val="WW8Num28z2"/>
    <w:rPr>
      <w:color w:val="auto"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 w:val="0"/>
      <w:sz w:val="24"/>
      <w:szCs w:val="24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  <w:rPr>
      <w:color w:val="000000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 w:val="0"/>
      <w:sz w:val="24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 Black" w:hAnsi="Arial Black" w:cs="Arial Black"/>
      <w:b/>
      <w:bCs/>
      <w:sz w:val="20"/>
      <w:szCs w:val="20"/>
    </w:rPr>
  </w:style>
  <w:style w:type="character" w:customStyle="1" w:styleId="WW8Num38z1">
    <w:name w:val="WW8Num38z1"/>
    <w:rPr>
      <w:rFonts w:ascii="Arial" w:hAnsi="Arial" w:cs="Arial"/>
      <w:sz w:val="20"/>
      <w:szCs w:val="20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i/>
    </w:rPr>
  </w:style>
  <w:style w:type="character" w:customStyle="1" w:styleId="WW8Num47z0">
    <w:name w:val="WW8Num47z0"/>
    <w:rPr>
      <w:rFonts w:cs="Times New Roman"/>
    </w:rPr>
  </w:style>
  <w:style w:type="character" w:customStyle="1" w:styleId="WW8Num47z1">
    <w:name w:val="WW8Num47z1"/>
    <w:rPr>
      <w:rFonts w:cs="Times New Roman"/>
      <w:b w:val="0"/>
    </w:rPr>
  </w:style>
  <w:style w:type="character" w:customStyle="1" w:styleId="WW8Num47z2">
    <w:name w:val="WW8Num47z2"/>
    <w:rPr>
      <w:rFonts w:cs="Times New Roman"/>
      <w:b w:val="0"/>
      <w:color w:val="auto"/>
    </w:rPr>
  </w:style>
  <w:style w:type="character" w:customStyle="1" w:styleId="WW8Num48z0">
    <w:name w:val="WW8Num48z0"/>
    <w:rPr>
      <w:b w:val="0"/>
      <w:sz w:val="24"/>
      <w:szCs w:val="24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sz w:val="24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Standardnpsmoodstavce3">
    <w:name w:val="Standardní písmo odstavce3"/>
  </w:style>
  <w:style w:type="character" w:customStyle="1" w:styleId="Nadpis1Char">
    <w:name w:val="Nadpis 1 Char"/>
    <w:rPr>
      <w:b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2">
    <w:name w:val="Standardní písmo odstavce2"/>
  </w:style>
  <w:style w:type="character" w:customStyle="1" w:styleId="WW8Num8z1">
    <w:name w:val="WW8Num8z1"/>
    <w:rPr>
      <w:rFonts w:ascii="Times New Roman" w:hAnsi="Times New Roman" w:cs="Times New Roman"/>
      <w:b w:val="0"/>
      <w:i w:val="0"/>
    </w:rPr>
  </w:style>
  <w:style w:type="character" w:customStyle="1" w:styleId="WW8Num8z2">
    <w:name w:val="WW8Num8z2"/>
    <w:rPr>
      <w:rFonts w:ascii="Times New Roman" w:hAnsi="Times New Roman" w:cs="Times New Roman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Symbolyproslovn">
    <w:name w:val="Symboly pro číslování"/>
  </w:style>
  <w:style w:type="character" w:customStyle="1" w:styleId="HLAVICKAChar">
    <w:name w:val="HLAVICKA Char"/>
    <w:rPr>
      <w:lang w:val="cs-CZ" w:bidi="ar-SA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Zkladntextodsazen2Char">
    <w:name w:val="Základní text odsazený 2 Char"/>
    <w:rPr>
      <w:sz w:val="24"/>
      <w:szCs w:val="24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BezmezerChar">
    <w:name w:val="Bez mezer Char"/>
    <w:rPr>
      <w:sz w:val="24"/>
      <w:szCs w:val="24"/>
      <w:lang w:val="cs-CZ" w:bidi="ar-SA"/>
    </w:rPr>
  </w:style>
  <w:style w:type="character" w:customStyle="1" w:styleId="zvraznn">
    <w:name w:val="zvýraznění"/>
    <w:rPr>
      <w:rFonts w:ascii="Arial" w:hAnsi="Arial" w:cs="Arial"/>
      <w:b/>
      <w:color w:val="0093DD"/>
      <w:sz w:val="20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Odstavec11Char">
    <w:name w:val="Odstavec 1.1 Char"/>
    <w:rPr>
      <w:rFonts w:ascii="Arial" w:eastAsia="Calibri" w:hAnsi="Arial" w:cs="Arial"/>
      <w:b/>
      <w:lang w:val="x-none" w:bidi="ar-SA"/>
    </w:rPr>
  </w:style>
  <w:style w:type="character" w:styleId="Siln">
    <w:name w:val="Strong"/>
    <w:qFormat/>
    <w:rPr>
      <w:b/>
      <w:bCs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  <w:bCs/>
    </w:rPr>
  </w:style>
  <w:style w:type="character" w:customStyle="1" w:styleId="ProsttextChar">
    <w:name w:val="Prostý text Char"/>
    <w:rPr>
      <w:rFonts w:ascii="Courier New" w:hAnsi="Courier New"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SMLOUVACISLO">
    <w:name w:val="SMLOUVA CISLO"/>
    <w:basedOn w:val="Normln"/>
    <w:pPr>
      <w:overflowPunct w:val="0"/>
      <w:autoSpaceDE w:val="0"/>
      <w:spacing w:before="60"/>
      <w:ind w:left="1134" w:hanging="1134"/>
      <w:jc w:val="left"/>
      <w:textAlignment w:val="baseline"/>
    </w:pPr>
    <w:rPr>
      <w:rFonts w:ascii="Arial" w:hAnsi="Arial" w:cs="Arial"/>
      <w:b/>
      <w:spacing w:val="10"/>
      <w:szCs w:val="20"/>
    </w:rPr>
  </w:style>
  <w:style w:type="paragraph" w:customStyle="1" w:styleId="SMLOUVAZAVOR">
    <w:name w:val="SMLOUVA ZAVOR"/>
    <w:basedOn w:val="Normln"/>
    <w:pPr>
      <w:overflowPunct w:val="0"/>
      <w:autoSpaceDE w:val="0"/>
      <w:spacing w:before="60" w:after="60"/>
      <w:ind w:left="1134"/>
      <w:textAlignment w:val="baseline"/>
    </w:pPr>
    <w:rPr>
      <w:rFonts w:ascii="Arial" w:hAnsi="Arial" w:cs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pPr>
      <w:keepNext/>
      <w:keepLines/>
      <w:overflowPunct w:val="0"/>
      <w:autoSpaceDE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pPr>
      <w:keepNext/>
      <w:keepLines/>
      <w:overflowPunct w:val="0"/>
      <w:autoSpaceDE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overflowPunct w:val="0"/>
      <w:autoSpaceDE w:val="0"/>
      <w:spacing w:after="60"/>
      <w:jc w:val="left"/>
      <w:textAlignment w:val="baseline"/>
    </w:pPr>
    <w:rPr>
      <w:sz w:val="20"/>
      <w:szCs w:val="20"/>
    </w:rPr>
  </w:style>
  <w:style w:type="paragraph" w:customStyle="1" w:styleId="1">
    <w:name w:val="1)"/>
    <w:basedOn w:val="Normln"/>
    <w:pPr>
      <w:overflowPunct w:val="0"/>
      <w:autoSpaceDE w:val="0"/>
      <w:spacing w:before="60" w:after="60"/>
      <w:ind w:left="284" w:hanging="284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pPr>
      <w:overflowPunct w:val="0"/>
      <w:autoSpaceDE w:val="0"/>
      <w:spacing w:before="60" w:after="60"/>
      <w:ind w:left="284"/>
      <w:textAlignment w:val="baseline"/>
    </w:pPr>
    <w:rPr>
      <w:sz w:val="20"/>
      <w:szCs w:val="20"/>
    </w:rPr>
  </w:style>
  <w:style w:type="paragraph" w:customStyle="1" w:styleId="PODPOMLCKA">
    <w:name w:val="PODPOMLCKA"/>
    <w:basedOn w:val="Normln"/>
    <w:pPr>
      <w:overflowPunct w:val="0"/>
      <w:autoSpaceDE w:val="0"/>
      <w:spacing w:before="60" w:after="60"/>
      <w:ind w:left="567" w:hanging="227"/>
      <w:textAlignment w:val="baseline"/>
    </w:pPr>
    <w:rPr>
      <w:sz w:val="20"/>
      <w:szCs w:val="20"/>
    </w:rPr>
  </w:style>
  <w:style w:type="paragraph" w:customStyle="1" w:styleId="PODPISYDATUM">
    <w:name w:val="PODPISY DATUM"/>
    <w:basedOn w:val="Normln"/>
    <w:pPr>
      <w:keepNext/>
      <w:keepLines/>
      <w:overflowPunct w:val="0"/>
      <w:autoSpaceDE w:val="0"/>
      <w:spacing w:before="300" w:after="240"/>
      <w:textAlignment w:val="baseline"/>
    </w:pPr>
    <w:rPr>
      <w:sz w:val="20"/>
      <w:szCs w:val="20"/>
    </w:rPr>
  </w:style>
  <w:style w:type="paragraph" w:customStyle="1" w:styleId="PODPISYPODSML">
    <w:name w:val="PODPISY POD SML"/>
    <w:basedOn w:val="Normln"/>
    <w:pPr>
      <w:tabs>
        <w:tab w:val="center" w:pos="2552"/>
        <w:tab w:val="center" w:pos="7371"/>
      </w:tabs>
      <w:overflowPunct w:val="0"/>
      <w:autoSpaceDE w:val="0"/>
      <w:textAlignment w:val="baseline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  <w:rPr>
      <w:lang w:val="x-none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customStyle="1" w:styleId="Refertnk1">
    <w:name w:val="Referátník1"/>
    <w:basedOn w:val="Normln"/>
    <w:pPr>
      <w:suppressAutoHyphens w:val="0"/>
      <w:ind w:left="426"/>
    </w:pPr>
    <w:rPr>
      <w:szCs w:val="2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Bezmezer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Nadpistit1">
    <w:name w:val="Nadpis_tit_1"/>
    <w:next w:val="Nadpistit2"/>
    <w:pPr>
      <w:suppressAutoHyphens/>
      <w:spacing w:before="3000" w:after="1000" w:line="480" w:lineRule="auto"/>
      <w:jc w:val="center"/>
    </w:pPr>
    <w:rPr>
      <w:b/>
      <w:i/>
      <w:sz w:val="28"/>
      <w:szCs w:val="24"/>
      <w:lang w:eastAsia="zh-CN"/>
    </w:rPr>
  </w:style>
  <w:style w:type="paragraph" w:customStyle="1" w:styleId="Nadpistit2">
    <w:name w:val="Nadpis_tit_2"/>
    <w:next w:val="Normln"/>
    <w:pPr>
      <w:suppressAutoHyphens/>
      <w:spacing w:before="400" w:after="3000" w:line="360" w:lineRule="auto"/>
      <w:jc w:val="center"/>
    </w:pPr>
    <w:rPr>
      <w:rFonts w:ascii="Arial" w:hAnsi="Arial" w:cs="Arial"/>
      <w:b/>
      <w:color w:val="0000FF"/>
      <w:sz w:val="48"/>
      <w:szCs w:val="24"/>
      <w:lang w:eastAsia="zh-CN"/>
    </w:rPr>
  </w:style>
  <w:style w:type="paragraph" w:customStyle="1" w:styleId="Zkladntext31">
    <w:name w:val="Základní text 31"/>
    <w:basedOn w:val="Normln"/>
    <w:pPr>
      <w:suppressAutoHyphens w:val="0"/>
      <w:spacing w:before="120"/>
      <w:jc w:val="left"/>
    </w:pPr>
    <w:rPr>
      <w:rFonts w:ascii="Arial" w:hAnsi="Arial" w:cs="Arial"/>
      <w:b/>
      <w:sz w:val="28"/>
      <w:szCs w:val="20"/>
    </w:rPr>
  </w:style>
  <w:style w:type="paragraph" w:customStyle="1" w:styleId="Prosttext1">
    <w:name w:val="Prostý text1"/>
    <w:basedOn w:val="Normln"/>
    <w:pPr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dkanormln">
    <w:name w:val="Øádka normální"/>
    <w:basedOn w:val="Normln"/>
    <w:pPr>
      <w:suppressAutoHyphens w:val="0"/>
    </w:pPr>
    <w:rPr>
      <w:kern w:val="1"/>
      <w:szCs w:val="20"/>
    </w:rPr>
  </w:style>
  <w:style w:type="paragraph" w:customStyle="1" w:styleId="Styl1">
    <w:name w:val="Styl1"/>
    <w:basedOn w:val="Normln"/>
    <w:pPr>
      <w:tabs>
        <w:tab w:val="left" w:pos="284"/>
      </w:tabs>
      <w:suppressAutoHyphens w:val="0"/>
      <w:spacing w:line="360" w:lineRule="auto"/>
    </w:pPr>
    <w:rPr>
      <w:rFonts w:ascii="Arial" w:hAnsi="Arial" w:cs="Arial"/>
      <w:b/>
      <w:caps/>
      <w:color w:val="365F91"/>
      <w:sz w:val="22"/>
      <w:szCs w:val="22"/>
      <w:u w:val="single"/>
    </w:rPr>
  </w:style>
  <w:style w:type="paragraph" w:styleId="Obsah1">
    <w:name w:val="toc 1"/>
    <w:basedOn w:val="Styl1"/>
    <w:next w:val="Styl2"/>
    <w:pPr>
      <w:tabs>
        <w:tab w:val="clear" w:pos="284"/>
      </w:tabs>
      <w:spacing w:before="360" w:after="360" w:line="240" w:lineRule="auto"/>
      <w:jc w:val="left"/>
    </w:pPr>
    <w:rPr>
      <w:rFonts w:ascii="Calibri" w:hAnsi="Calibri" w:cs="Times New Roman"/>
      <w:bCs/>
      <w:color w:val="auto"/>
    </w:rPr>
  </w:style>
  <w:style w:type="paragraph" w:customStyle="1" w:styleId="Styl2">
    <w:name w:val="Styl2"/>
    <w:basedOn w:val="Normln"/>
    <w:pPr>
      <w:suppressAutoHyphens w:val="0"/>
      <w:spacing w:line="360" w:lineRule="auto"/>
      <w:jc w:val="left"/>
    </w:pPr>
    <w:rPr>
      <w:rFonts w:ascii="Arial" w:hAnsi="Arial" w:cs="Arial"/>
      <w:b/>
      <w:i/>
      <w:sz w:val="20"/>
      <w:szCs w:val="20"/>
    </w:rPr>
  </w:style>
  <w:style w:type="paragraph" w:customStyle="1" w:styleId="Normln0">
    <w:name w:val="Normální~"/>
    <w:basedOn w:val="Normln"/>
    <w:pPr>
      <w:widowControl w:val="0"/>
      <w:suppressAutoHyphens w:val="0"/>
      <w:jc w:val="left"/>
    </w:pPr>
    <w:rPr>
      <w:szCs w:val="20"/>
      <w:lang w:eastAsia="cs-CZ"/>
    </w:rPr>
  </w:style>
  <w:style w:type="paragraph" w:styleId="Textpoznpodarou">
    <w:name w:val="footnote text"/>
    <w:basedOn w:val="Normln"/>
    <w:pPr>
      <w:tabs>
        <w:tab w:val="left" w:pos="425"/>
      </w:tabs>
      <w:suppressAutoHyphens w:val="0"/>
      <w:ind w:left="425" w:hanging="425"/>
    </w:pPr>
    <w:rPr>
      <w:sz w:val="20"/>
      <w:szCs w:val="20"/>
    </w:rPr>
  </w:style>
  <w:style w:type="paragraph" w:customStyle="1" w:styleId="Zkladntextodsazen31">
    <w:name w:val="Základní text odsazený 31"/>
    <w:basedOn w:val="Normln"/>
    <w:pPr>
      <w:suppressAutoHyphens w:val="0"/>
      <w:spacing w:after="120"/>
      <w:ind w:left="283"/>
      <w:jc w:val="left"/>
    </w:pPr>
    <w:rPr>
      <w:sz w:val="16"/>
      <w:szCs w:val="16"/>
    </w:rPr>
  </w:style>
  <w:style w:type="paragraph" w:customStyle="1" w:styleId="Styl3">
    <w:name w:val="Styl3"/>
    <w:basedOn w:val="Nadpis2"/>
    <w:pPr>
      <w:tabs>
        <w:tab w:val="left" w:pos="720"/>
      </w:tabs>
      <w:suppressAutoHyphens w:val="0"/>
      <w:spacing w:before="120" w:after="0"/>
      <w:ind w:left="720" w:hanging="720"/>
      <w:jc w:val="left"/>
    </w:pPr>
    <w:rPr>
      <w:rFonts w:ascii="Arial" w:hAnsi="Arial" w:cs="Arial"/>
      <w:b w:val="0"/>
      <w:bCs w:val="0"/>
      <w:iCs w:val="0"/>
      <w:sz w:val="24"/>
      <w:szCs w:val="20"/>
      <w:lang w:val="cs-CZ"/>
    </w:rPr>
  </w:style>
  <w:style w:type="paragraph" w:styleId="Normlnweb">
    <w:name w:val="Normal (Web)"/>
    <w:basedOn w:val="Normln"/>
    <w:pPr>
      <w:suppressAutoHyphens w:val="0"/>
      <w:spacing w:before="280" w:after="280"/>
      <w:jc w:val="left"/>
    </w:pPr>
  </w:style>
  <w:style w:type="paragraph" w:styleId="Hlavikaobsahu">
    <w:name w:val="toa heading"/>
    <w:basedOn w:val="Nadpis1"/>
    <w:next w:val="Normln"/>
    <w:pPr>
      <w:keepLines/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 w:val="28"/>
      <w:szCs w:val="28"/>
      <w:lang w:val="cs-CZ"/>
    </w:rPr>
  </w:style>
  <w:style w:type="paragraph" w:styleId="Obsah2">
    <w:name w:val="toc 2"/>
    <w:basedOn w:val="Normln"/>
    <w:next w:val="Normln"/>
    <w:pPr>
      <w:suppressAutoHyphens w:val="0"/>
      <w:jc w:val="left"/>
    </w:pPr>
    <w:rPr>
      <w:rFonts w:ascii="Calibri" w:hAnsi="Calibri" w:cs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pPr>
      <w:suppressAutoHyphens w:val="0"/>
      <w:jc w:val="left"/>
    </w:pPr>
    <w:rPr>
      <w:rFonts w:ascii="Calibri" w:hAnsi="Calibri" w:cs="Calibri"/>
      <w:smallCaps/>
      <w:sz w:val="22"/>
      <w:szCs w:val="22"/>
    </w:rPr>
  </w:style>
  <w:style w:type="paragraph" w:styleId="Obsah4">
    <w:name w:val="toc 4"/>
    <w:basedOn w:val="Normln"/>
    <w:next w:val="Normln"/>
    <w:pPr>
      <w:suppressAutoHyphens w:val="0"/>
      <w:jc w:val="left"/>
    </w:pPr>
    <w:rPr>
      <w:rFonts w:ascii="Calibri" w:hAnsi="Calibri" w:cs="Calibri"/>
      <w:sz w:val="22"/>
      <w:szCs w:val="22"/>
    </w:rPr>
  </w:style>
  <w:style w:type="paragraph" w:styleId="Obsah5">
    <w:name w:val="toc 5"/>
    <w:basedOn w:val="Normln"/>
    <w:next w:val="Normln"/>
    <w:pPr>
      <w:suppressAutoHyphens w:val="0"/>
      <w:jc w:val="left"/>
    </w:pPr>
    <w:rPr>
      <w:rFonts w:ascii="Calibri" w:hAnsi="Calibri" w:cs="Calibri"/>
      <w:sz w:val="22"/>
      <w:szCs w:val="22"/>
    </w:rPr>
  </w:style>
  <w:style w:type="paragraph" w:styleId="Obsah6">
    <w:name w:val="toc 6"/>
    <w:basedOn w:val="Normln"/>
    <w:next w:val="Normln"/>
    <w:pPr>
      <w:suppressAutoHyphens w:val="0"/>
      <w:jc w:val="left"/>
    </w:pPr>
    <w:rPr>
      <w:rFonts w:ascii="Calibri" w:hAnsi="Calibri" w:cs="Calibri"/>
      <w:sz w:val="22"/>
      <w:szCs w:val="22"/>
    </w:rPr>
  </w:style>
  <w:style w:type="paragraph" w:styleId="Obsah7">
    <w:name w:val="toc 7"/>
    <w:basedOn w:val="Normln"/>
    <w:next w:val="Normln"/>
    <w:pPr>
      <w:suppressAutoHyphens w:val="0"/>
      <w:jc w:val="left"/>
    </w:pPr>
    <w:rPr>
      <w:rFonts w:ascii="Calibri" w:hAnsi="Calibri" w:cs="Calibri"/>
      <w:sz w:val="22"/>
      <w:szCs w:val="22"/>
    </w:rPr>
  </w:style>
  <w:style w:type="paragraph" w:styleId="Obsah8">
    <w:name w:val="toc 8"/>
    <w:basedOn w:val="Normln"/>
    <w:next w:val="Normln"/>
    <w:pPr>
      <w:suppressAutoHyphens w:val="0"/>
      <w:jc w:val="left"/>
    </w:pPr>
    <w:rPr>
      <w:rFonts w:ascii="Calibri" w:hAnsi="Calibri" w:cs="Calibri"/>
      <w:sz w:val="22"/>
      <w:szCs w:val="22"/>
    </w:rPr>
  </w:style>
  <w:style w:type="paragraph" w:styleId="Obsah9">
    <w:name w:val="toc 9"/>
    <w:basedOn w:val="Normln"/>
    <w:next w:val="Normln"/>
    <w:pPr>
      <w:suppressAutoHyphens w:val="0"/>
      <w:jc w:val="left"/>
    </w:pPr>
    <w:rPr>
      <w:rFonts w:ascii="Calibri" w:hAnsi="Calibri" w:cs="Calibri"/>
      <w:sz w:val="22"/>
      <w:szCs w:val="22"/>
    </w:rPr>
  </w:style>
  <w:style w:type="paragraph" w:customStyle="1" w:styleId="normln1">
    <w:name w:val="normální"/>
    <w:basedOn w:val="Normln"/>
    <w:pPr>
      <w:suppressAutoHyphens w:val="0"/>
    </w:pPr>
    <w:rPr>
      <w:rFonts w:ascii="Arial" w:hAnsi="Arial" w:cs="Arial"/>
      <w:szCs w:val="20"/>
    </w:rPr>
  </w:style>
  <w:style w:type="paragraph" w:customStyle="1" w:styleId="Smlouva">
    <w:name w:val="Smlouva"/>
    <w:pPr>
      <w:widowControl w:val="0"/>
      <w:suppressAutoHyphens/>
      <w:spacing w:after="120"/>
      <w:jc w:val="center"/>
    </w:pPr>
    <w:rPr>
      <w:b/>
      <w:color w:val="FF0000"/>
      <w:sz w:val="36"/>
      <w:lang w:eastAsia="zh-CN"/>
    </w:rPr>
  </w:style>
  <w:style w:type="paragraph" w:customStyle="1" w:styleId="Bodsmlouvy-21">
    <w:name w:val="Bod smlouvy - 2.1"/>
    <w:pPr>
      <w:numPr>
        <w:ilvl w:val="1"/>
        <w:numId w:val="1"/>
      </w:numPr>
      <w:suppressAutoHyphens/>
      <w:jc w:val="both"/>
      <w:outlineLvl w:val="1"/>
    </w:pPr>
    <w:rPr>
      <w:color w:val="000000"/>
      <w:sz w:val="22"/>
      <w:lang w:eastAsia="zh-CN"/>
    </w:rPr>
  </w:style>
  <w:style w:type="paragraph" w:customStyle="1" w:styleId="lnek">
    <w:name w:val="Článek"/>
    <w:basedOn w:val="Normln"/>
    <w:next w:val="Bodsmlouvy-21"/>
    <w:pPr>
      <w:numPr>
        <w:numId w:val="3"/>
      </w:numPr>
      <w:suppressAutoHyphens w:val="0"/>
      <w:spacing w:before="360" w:after="360"/>
      <w:jc w:val="center"/>
    </w:pPr>
    <w:rPr>
      <w:b/>
      <w:color w:val="0000FF"/>
      <w:sz w:val="28"/>
      <w:szCs w:val="20"/>
    </w:rPr>
  </w:style>
  <w:style w:type="paragraph" w:customStyle="1" w:styleId="Bodsmlouvy-211">
    <w:name w:val="Bod smlouvy - 2.1.1"/>
    <w:basedOn w:val="Bodsmlouvy-21"/>
    <w:pPr>
      <w:numPr>
        <w:ilvl w:val="2"/>
      </w:numPr>
      <w:tabs>
        <w:tab w:val="left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pPr>
      <w:spacing w:before="600"/>
    </w:pPr>
    <w:rPr>
      <w:bCs/>
    </w:rPr>
  </w:style>
  <w:style w:type="paragraph" w:customStyle="1" w:styleId="Odstavec111">
    <w:name w:val="Odstavec 1.1.1"/>
    <w:basedOn w:val="Normln"/>
    <w:next w:val="Normln"/>
    <w:pPr>
      <w:numPr>
        <w:numId w:val="5"/>
      </w:numPr>
      <w:tabs>
        <w:tab w:val="left" w:pos="1077"/>
      </w:tabs>
      <w:suppressAutoHyphens w:val="0"/>
      <w:ind w:left="1078" w:hanging="794"/>
    </w:pPr>
    <w:rPr>
      <w:rFonts w:ascii="Arial" w:eastAsia="Calibri" w:hAnsi="Arial" w:cs="Arial"/>
      <w:sz w:val="20"/>
      <w:szCs w:val="20"/>
      <w:lang w:val="x-none"/>
    </w:rPr>
  </w:style>
  <w:style w:type="paragraph" w:customStyle="1" w:styleId="Odstavec1">
    <w:name w:val="Odstavec 1"/>
    <w:basedOn w:val="Nadpis1"/>
    <w:next w:val="Odstavec11"/>
    <w:pPr>
      <w:keepLines/>
      <w:tabs>
        <w:tab w:val="num" w:pos="0"/>
        <w:tab w:val="left" w:pos="425"/>
      </w:tabs>
      <w:spacing w:before="540" w:after="240"/>
      <w:ind w:left="357" w:hanging="357"/>
    </w:pPr>
    <w:rPr>
      <w:rFonts w:ascii="Arial" w:eastAsia="Calibri" w:hAnsi="Arial" w:cs="Arial"/>
      <w:bCs/>
      <w:caps/>
      <w:szCs w:val="28"/>
    </w:rPr>
  </w:style>
  <w:style w:type="paragraph" w:customStyle="1" w:styleId="Odstavec11">
    <w:name w:val="Odstavec 1.1"/>
    <w:basedOn w:val="Normln"/>
    <w:pPr>
      <w:tabs>
        <w:tab w:val="num" w:pos="0"/>
        <w:tab w:val="left" w:pos="567"/>
      </w:tabs>
      <w:suppressAutoHyphens w:val="0"/>
      <w:spacing w:before="180" w:after="60"/>
      <w:ind w:left="567" w:hanging="567"/>
    </w:pPr>
    <w:rPr>
      <w:rFonts w:ascii="Arial" w:eastAsia="Calibri" w:hAnsi="Arial" w:cs="Arial"/>
      <w:b/>
      <w:sz w:val="20"/>
      <w:szCs w:val="20"/>
      <w:lang w:val="x-none"/>
    </w:rPr>
  </w:style>
  <w:style w:type="paragraph" w:customStyle="1" w:styleId="Odstavec1111">
    <w:name w:val="Odstavec 1.1.1.1"/>
    <w:basedOn w:val="Odstavec111"/>
    <w:pPr>
      <w:ind w:left="360" w:hanging="360"/>
    </w:p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Smlouva-slo">
    <w:name w:val="Smlouva-číslo"/>
    <w:basedOn w:val="Normln"/>
    <w:pPr>
      <w:widowControl w:val="0"/>
      <w:numPr>
        <w:numId w:val="6"/>
      </w:numPr>
      <w:suppressAutoHyphens w:val="0"/>
      <w:spacing w:before="120" w:line="240" w:lineRule="atLeast"/>
    </w:pPr>
    <w:rPr>
      <w:szCs w:val="20"/>
    </w:rPr>
  </w:style>
  <w:style w:type="character" w:customStyle="1" w:styleId="ZhlavChar">
    <w:name w:val="Záhlaví Char"/>
    <w:link w:val="Zhlav"/>
    <w:uiPriority w:val="99"/>
    <w:rsid w:val="00D76488"/>
    <w:rPr>
      <w:sz w:val="24"/>
      <w:szCs w:val="24"/>
      <w:lang w:eastAsia="zh-CN"/>
    </w:rPr>
  </w:style>
  <w:style w:type="character" w:customStyle="1" w:styleId="ZpatChar">
    <w:name w:val="Zápatí Char"/>
    <w:link w:val="Zpat"/>
    <w:uiPriority w:val="99"/>
    <w:rsid w:val="0075137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KUPNÍ SMLOUVY</vt:lpstr>
    </vt:vector>
  </TitlesOfParts>
  <Company>ATC</Company>
  <LinksUpToDate>false</LinksUpToDate>
  <CharactersWithSpaces>3961</CharactersWithSpaces>
  <SharedDoc>false</SharedDoc>
  <HLinks>
    <vt:vector size="6" baseType="variant">
      <vt:variant>
        <vt:i4>327803</vt:i4>
      </vt:variant>
      <vt:variant>
        <vt:i4>0</vt:i4>
      </vt:variant>
      <vt:variant>
        <vt:i4>0</vt:i4>
      </vt:variant>
      <vt:variant>
        <vt:i4>5</vt:i4>
      </vt:variant>
      <vt:variant>
        <vt:lpwstr>mailto:martin.cerny@zsvd.cz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KUPNÍ SMLOUVY</dc:title>
  <dc:subject/>
  <dc:creator>DA230422</dc:creator>
  <cp:keywords/>
  <cp:lastModifiedBy>Martina Güntherová</cp:lastModifiedBy>
  <cp:revision>3</cp:revision>
  <cp:lastPrinted>2021-06-09T07:14:00Z</cp:lastPrinted>
  <dcterms:created xsi:type="dcterms:W3CDTF">2023-06-26T10:28:00Z</dcterms:created>
  <dcterms:modified xsi:type="dcterms:W3CDTF">2023-06-26T10:29:00Z</dcterms:modified>
</cp:coreProperties>
</file>