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D3" w:rsidRDefault="00C800D3" w:rsidP="00C800D3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6F3FFE">
        <w:rPr>
          <w:rFonts w:cs="Arial"/>
          <w:b/>
          <w:sz w:val="28"/>
          <w:szCs w:val="28"/>
        </w:rPr>
        <w:t>Dohoda</w:t>
      </w:r>
    </w:p>
    <w:p w:rsidR="00C800D3" w:rsidRPr="00C800D3" w:rsidRDefault="00C800D3" w:rsidP="00C800D3">
      <w:pPr>
        <w:spacing w:after="0" w:line="240" w:lineRule="auto"/>
        <w:jc w:val="center"/>
        <w:rPr>
          <w:rFonts w:ascii="Arial" w:hAnsi="Arial" w:cs="Arial"/>
        </w:rPr>
      </w:pPr>
      <w:r w:rsidRPr="00EA627B">
        <w:rPr>
          <w:rFonts w:cs="Arial"/>
        </w:rPr>
        <w:t xml:space="preserve">o ukončení </w:t>
      </w:r>
      <w:r w:rsidRPr="00C800D3">
        <w:rPr>
          <w:rFonts w:ascii="Arial" w:hAnsi="Arial" w:cs="Arial"/>
        </w:rPr>
        <w:t xml:space="preserve">závazku ze smlouvy o výpůjčce, </w:t>
      </w:r>
    </w:p>
    <w:p w:rsidR="00C800D3" w:rsidRPr="00C800D3" w:rsidRDefault="00C800D3" w:rsidP="00C800D3">
      <w:pPr>
        <w:spacing w:after="0" w:line="240" w:lineRule="auto"/>
        <w:jc w:val="center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kterou uzavřely níže uvedeného dne, měsíce a roku, </w:t>
      </w:r>
    </w:p>
    <w:p w:rsidR="00C800D3" w:rsidRPr="00C800D3" w:rsidRDefault="00C800D3" w:rsidP="00C800D3">
      <w:pPr>
        <w:spacing w:after="0" w:line="240" w:lineRule="auto"/>
        <w:jc w:val="center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níže uvedené smluvní strany </w:t>
      </w:r>
    </w:p>
    <w:p w:rsidR="00C800D3" w:rsidRPr="00C800D3" w:rsidRDefault="00C800D3" w:rsidP="00C800D3">
      <w:pPr>
        <w:spacing w:after="0"/>
        <w:jc w:val="center"/>
        <w:rPr>
          <w:rFonts w:ascii="Arial" w:hAnsi="Arial" w:cs="Arial"/>
        </w:rPr>
      </w:pPr>
    </w:p>
    <w:p w:rsidR="00C800D3" w:rsidRPr="00C800D3" w:rsidRDefault="00C800D3" w:rsidP="00C800D3">
      <w:pPr>
        <w:spacing w:after="0"/>
        <w:rPr>
          <w:rFonts w:ascii="Arial" w:hAnsi="Arial" w:cs="Arial"/>
          <w:b/>
        </w:rPr>
      </w:pPr>
    </w:p>
    <w:p w:rsidR="00C800D3" w:rsidRPr="00C800D3" w:rsidRDefault="00C800D3" w:rsidP="00C800D3">
      <w:pPr>
        <w:spacing w:after="0" w:line="240" w:lineRule="auto"/>
        <w:rPr>
          <w:rFonts w:ascii="Arial" w:hAnsi="Arial" w:cs="Arial"/>
          <w:b/>
        </w:rPr>
      </w:pPr>
      <w:r w:rsidRPr="00C800D3">
        <w:rPr>
          <w:rFonts w:ascii="Arial" w:hAnsi="Arial" w:cs="Arial"/>
          <w:b/>
        </w:rPr>
        <w:t xml:space="preserve">Fakultní nemocnice Brno </w:t>
      </w:r>
    </w:p>
    <w:p w:rsidR="00C800D3" w:rsidRPr="00C800D3" w:rsidRDefault="00C800D3" w:rsidP="00C800D3">
      <w:pPr>
        <w:spacing w:after="0" w:line="240" w:lineRule="auto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Jihlavská 20 </w:t>
      </w:r>
    </w:p>
    <w:p w:rsidR="00C800D3" w:rsidRPr="00C800D3" w:rsidRDefault="00C800D3" w:rsidP="00C800D3">
      <w:pPr>
        <w:spacing w:after="0" w:line="240" w:lineRule="auto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625 00 Brno </w:t>
      </w:r>
    </w:p>
    <w:p w:rsidR="00C800D3" w:rsidRPr="00C800D3" w:rsidRDefault="00C800D3" w:rsidP="00C800D3">
      <w:pPr>
        <w:spacing w:after="0" w:line="240" w:lineRule="auto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Bankovní spojení: ČNB, a.s., </w:t>
      </w:r>
      <w:proofErr w:type="spellStart"/>
      <w:proofErr w:type="gramStart"/>
      <w:r w:rsidRPr="00C800D3">
        <w:rPr>
          <w:rFonts w:ascii="Arial" w:hAnsi="Arial" w:cs="Arial"/>
        </w:rPr>
        <w:t>č.ú</w:t>
      </w:r>
      <w:proofErr w:type="spellEnd"/>
      <w:r w:rsidRPr="00C800D3">
        <w:rPr>
          <w:rFonts w:ascii="Arial" w:hAnsi="Arial" w:cs="Arial"/>
        </w:rPr>
        <w:t>.</w:t>
      </w:r>
      <w:proofErr w:type="gramEnd"/>
      <w:r w:rsidRPr="00C800D3">
        <w:rPr>
          <w:rFonts w:ascii="Arial" w:hAnsi="Arial" w:cs="Arial"/>
        </w:rPr>
        <w:t xml:space="preserve"> </w:t>
      </w:r>
      <w:proofErr w:type="spellStart"/>
      <w:r w:rsidR="00FB303D">
        <w:rPr>
          <w:rFonts w:ascii="Arial" w:hAnsi="Arial" w:cs="Arial"/>
        </w:rPr>
        <w:t>xxxxxxxxxxxx</w:t>
      </w:r>
      <w:proofErr w:type="spellEnd"/>
    </w:p>
    <w:p w:rsidR="00C800D3" w:rsidRPr="00C800D3" w:rsidRDefault="00C800D3" w:rsidP="00C800D3">
      <w:pPr>
        <w:spacing w:after="0" w:line="240" w:lineRule="auto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IČ: 652 69 705 </w:t>
      </w:r>
    </w:p>
    <w:p w:rsidR="00C800D3" w:rsidRPr="00C800D3" w:rsidRDefault="00C800D3" w:rsidP="00C800D3">
      <w:pPr>
        <w:spacing w:after="0" w:line="240" w:lineRule="auto"/>
        <w:rPr>
          <w:rFonts w:ascii="Arial" w:hAnsi="Arial" w:cs="Arial"/>
        </w:rPr>
      </w:pPr>
      <w:r w:rsidRPr="00C800D3">
        <w:rPr>
          <w:rFonts w:ascii="Arial" w:hAnsi="Arial" w:cs="Arial"/>
        </w:rPr>
        <w:t>DIČ: CZ65269705</w:t>
      </w:r>
    </w:p>
    <w:p w:rsidR="00C800D3" w:rsidRPr="00C800D3" w:rsidRDefault="00C800D3" w:rsidP="00C800D3">
      <w:pPr>
        <w:spacing w:after="0" w:line="240" w:lineRule="auto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Zastoupená: </w:t>
      </w:r>
      <w:proofErr w:type="spellStart"/>
      <w:r w:rsidR="00FB303D">
        <w:rPr>
          <w:rFonts w:ascii="Arial" w:hAnsi="Arial" w:cs="Arial"/>
        </w:rPr>
        <w:t>xxxxxxxxxxxxx</w:t>
      </w:r>
      <w:proofErr w:type="spellEnd"/>
      <w:r w:rsidRPr="00C800D3">
        <w:rPr>
          <w:rFonts w:ascii="Arial" w:hAnsi="Arial" w:cs="Arial"/>
        </w:rPr>
        <w:t xml:space="preserve"> </w:t>
      </w:r>
    </w:p>
    <w:p w:rsidR="00C800D3" w:rsidRPr="00C800D3" w:rsidRDefault="00C800D3" w:rsidP="00C800D3">
      <w:pPr>
        <w:spacing w:after="0" w:line="240" w:lineRule="auto"/>
        <w:jc w:val="both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:rsidR="00C800D3" w:rsidRPr="00C800D3" w:rsidRDefault="00C800D3" w:rsidP="00C800D3">
      <w:pPr>
        <w:spacing w:after="0" w:line="240" w:lineRule="auto"/>
        <w:jc w:val="both"/>
        <w:rPr>
          <w:rFonts w:ascii="Arial" w:hAnsi="Arial" w:cs="Arial"/>
        </w:rPr>
      </w:pPr>
      <w:r w:rsidRPr="00C800D3">
        <w:rPr>
          <w:rFonts w:ascii="Arial" w:hAnsi="Arial" w:cs="Arial"/>
        </w:rPr>
        <w:t>(dále jen „Vypůjčitel“)</w:t>
      </w:r>
    </w:p>
    <w:p w:rsidR="00C800D3" w:rsidRPr="00C800D3" w:rsidRDefault="00C800D3" w:rsidP="00C800D3">
      <w:pPr>
        <w:spacing w:after="0" w:line="240" w:lineRule="auto"/>
        <w:rPr>
          <w:rFonts w:ascii="Arial" w:hAnsi="Arial" w:cs="Arial"/>
        </w:rPr>
      </w:pPr>
    </w:p>
    <w:p w:rsidR="00C800D3" w:rsidRPr="00C800D3" w:rsidRDefault="00C800D3" w:rsidP="00C800D3">
      <w:pPr>
        <w:spacing w:after="0"/>
        <w:rPr>
          <w:rFonts w:ascii="Arial" w:hAnsi="Arial" w:cs="Arial"/>
        </w:rPr>
      </w:pPr>
      <w:r w:rsidRPr="00C800D3">
        <w:rPr>
          <w:rFonts w:ascii="Arial" w:hAnsi="Arial" w:cs="Arial"/>
        </w:rPr>
        <w:t>a</w:t>
      </w:r>
    </w:p>
    <w:p w:rsidR="00C800D3" w:rsidRDefault="00C800D3" w:rsidP="00C800D3">
      <w:pPr>
        <w:spacing w:after="0" w:line="240" w:lineRule="auto"/>
        <w:rPr>
          <w:rFonts w:ascii="Arial" w:hAnsi="Arial" w:cs="Arial"/>
          <w:b/>
        </w:rPr>
      </w:pPr>
    </w:p>
    <w:p w:rsidR="00C800D3" w:rsidRDefault="00C800D3" w:rsidP="00C800D3">
      <w:pPr>
        <w:spacing w:after="0" w:line="240" w:lineRule="auto"/>
        <w:rPr>
          <w:rFonts w:ascii="Arial" w:hAnsi="Arial" w:cs="Arial"/>
          <w:b/>
        </w:rPr>
      </w:pPr>
    </w:p>
    <w:p w:rsidR="00C800D3" w:rsidRPr="00C800D3" w:rsidRDefault="00C800D3" w:rsidP="00C800D3">
      <w:pPr>
        <w:spacing w:after="0" w:line="240" w:lineRule="auto"/>
        <w:rPr>
          <w:rFonts w:ascii="Arial" w:hAnsi="Arial" w:cs="Arial"/>
          <w:b/>
        </w:rPr>
      </w:pPr>
      <w:r w:rsidRPr="00C800D3">
        <w:rPr>
          <w:rFonts w:ascii="Arial" w:hAnsi="Arial" w:cs="Arial"/>
          <w:b/>
        </w:rPr>
        <w:t xml:space="preserve">AG FOODS Group a.s.   </w:t>
      </w:r>
    </w:p>
    <w:p w:rsidR="00692A7E" w:rsidRDefault="00C800D3" w:rsidP="00C800D3">
      <w:pPr>
        <w:spacing w:after="0" w:line="240" w:lineRule="auto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Škrobárenská 506/2 </w:t>
      </w:r>
    </w:p>
    <w:p w:rsidR="00C800D3" w:rsidRPr="00C800D3" w:rsidRDefault="00C800D3" w:rsidP="00C800D3">
      <w:pPr>
        <w:spacing w:after="0" w:line="240" w:lineRule="auto"/>
        <w:rPr>
          <w:rFonts w:ascii="Arial" w:hAnsi="Arial" w:cs="Arial"/>
        </w:rPr>
      </w:pPr>
      <w:r w:rsidRPr="00C800D3">
        <w:rPr>
          <w:rFonts w:ascii="Arial" w:hAnsi="Arial" w:cs="Arial"/>
        </w:rPr>
        <w:t xml:space="preserve">617 00  Brno </w:t>
      </w:r>
    </w:p>
    <w:p w:rsidR="00692A7E" w:rsidRDefault="00C800D3" w:rsidP="00C800D3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056 51</w:t>
      </w:r>
      <w:r w:rsidR="00692A7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531 </w:t>
      </w:r>
    </w:p>
    <w:p w:rsidR="00C800D3" w:rsidRDefault="00C800D3" w:rsidP="00C800D3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DIČ: CZ</w:t>
      </w:r>
      <w:r>
        <w:rPr>
          <w:rFonts w:ascii="Arial" w:hAnsi="Arial" w:cs="Arial"/>
        </w:rPr>
        <w:t>05651531</w:t>
      </w:r>
    </w:p>
    <w:p w:rsidR="00FB303D" w:rsidRDefault="00C800D3" w:rsidP="00C800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</w:t>
      </w:r>
      <w:r w:rsidRPr="00347A63">
        <w:rPr>
          <w:rFonts w:ascii="Arial" w:hAnsi="Arial" w:cs="Arial"/>
        </w:rPr>
        <w:t>oupená:</w:t>
      </w:r>
      <w:r w:rsidR="002D2114">
        <w:rPr>
          <w:rFonts w:ascii="Arial" w:hAnsi="Arial" w:cs="Arial"/>
        </w:rPr>
        <w:t xml:space="preserve"> </w:t>
      </w:r>
      <w:proofErr w:type="spellStart"/>
      <w:r w:rsidR="00FB303D">
        <w:rPr>
          <w:rFonts w:ascii="Arial" w:hAnsi="Arial" w:cs="Arial"/>
        </w:rPr>
        <w:t>xxxxxxxxxxxxx</w:t>
      </w:r>
      <w:proofErr w:type="spellEnd"/>
    </w:p>
    <w:p w:rsidR="00C800D3" w:rsidRDefault="00C800D3" w:rsidP="00C800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F3FFE">
        <w:rPr>
          <w:rFonts w:ascii="Arial" w:hAnsi="Arial" w:cs="Arial"/>
        </w:rPr>
        <w:t>apsaná v</w:t>
      </w:r>
      <w:r>
        <w:rPr>
          <w:rFonts w:ascii="Arial" w:hAnsi="Arial" w:cs="Arial"/>
        </w:rPr>
        <w:t xml:space="preserve"> OR, </w:t>
      </w:r>
      <w:r w:rsidRPr="006F3FFE">
        <w:rPr>
          <w:rFonts w:ascii="Arial" w:hAnsi="Arial" w:cs="Arial"/>
        </w:rPr>
        <w:t xml:space="preserve">vedeném </w:t>
      </w:r>
      <w:r>
        <w:rPr>
          <w:rFonts w:ascii="Arial" w:hAnsi="Arial" w:cs="Arial"/>
        </w:rPr>
        <w:t>Krajským soudem v Brně, oddíl B, vložka 7823</w:t>
      </w:r>
    </w:p>
    <w:p w:rsidR="00C800D3" w:rsidRDefault="00C800D3" w:rsidP="00C800D3">
      <w:pPr>
        <w:spacing w:after="0" w:line="240" w:lineRule="auto"/>
        <w:rPr>
          <w:rFonts w:ascii="Arial" w:hAnsi="Arial" w:cs="Arial"/>
        </w:rPr>
      </w:pPr>
      <w:r w:rsidRPr="006F3FFE">
        <w:rPr>
          <w:rFonts w:ascii="Arial" w:hAnsi="Arial" w:cs="Arial"/>
        </w:rPr>
        <w:t>(</w:t>
      </w:r>
      <w:r>
        <w:rPr>
          <w:rFonts w:ascii="Arial" w:hAnsi="Arial" w:cs="Arial"/>
        </w:rPr>
        <w:t>d</w:t>
      </w:r>
      <w:r w:rsidRPr="006F3FFE">
        <w:rPr>
          <w:rFonts w:ascii="Arial" w:hAnsi="Arial" w:cs="Arial"/>
        </w:rPr>
        <w:t xml:space="preserve">ále jen </w:t>
      </w:r>
      <w:proofErr w:type="spellStart"/>
      <w:r w:rsidRPr="006F3FFE">
        <w:rPr>
          <w:rFonts w:ascii="Arial" w:hAnsi="Arial" w:cs="Arial"/>
        </w:rPr>
        <w:t>půjčitel</w:t>
      </w:r>
      <w:proofErr w:type="spellEnd"/>
      <w:r w:rsidRPr="006F3FFE">
        <w:rPr>
          <w:rFonts w:ascii="Arial" w:hAnsi="Arial" w:cs="Arial"/>
        </w:rPr>
        <w:t>)</w:t>
      </w:r>
    </w:p>
    <w:p w:rsidR="00C800D3" w:rsidRDefault="00C800D3" w:rsidP="00C800D3">
      <w:pPr>
        <w:jc w:val="center"/>
        <w:rPr>
          <w:rFonts w:cs="Arial"/>
        </w:rPr>
      </w:pPr>
    </w:p>
    <w:p w:rsidR="00C800D3" w:rsidRDefault="00C800D3" w:rsidP="00C800D3">
      <w:pPr>
        <w:jc w:val="center"/>
        <w:rPr>
          <w:rFonts w:cs="Arial"/>
        </w:rPr>
      </w:pPr>
      <w:r>
        <w:rPr>
          <w:rFonts w:cs="Arial"/>
        </w:rPr>
        <w:t>ta</w:t>
      </w:r>
      <w:r w:rsidRPr="00EA627B">
        <w:rPr>
          <w:rFonts w:cs="Arial"/>
        </w:rPr>
        <w:t xml:space="preserve">kto: </w:t>
      </w:r>
    </w:p>
    <w:p w:rsidR="0034158F" w:rsidRDefault="0034158F" w:rsidP="00C800D3">
      <w:pPr>
        <w:jc w:val="center"/>
        <w:rPr>
          <w:rFonts w:cs="Arial"/>
        </w:rPr>
      </w:pPr>
    </w:p>
    <w:p w:rsidR="00C800D3" w:rsidRDefault="00C800D3" w:rsidP="00C800D3">
      <w:pPr>
        <w:pStyle w:val="Odstavecseseznamem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b/>
        </w:rPr>
      </w:pPr>
    </w:p>
    <w:p w:rsidR="00C800D3" w:rsidRPr="00EA627B" w:rsidRDefault="00C800D3" w:rsidP="00C800D3">
      <w:pPr>
        <w:pStyle w:val="Odstavecseseznamem"/>
        <w:spacing w:line="240" w:lineRule="auto"/>
        <w:ind w:left="2844" w:firstLine="696"/>
        <w:rPr>
          <w:rFonts w:ascii="Arial" w:hAnsi="Arial" w:cs="Arial"/>
          <w:b/>
        </w:rPr>
      </w:pPr>
      <w:r w:rsidRPr="00EA627B">
        <w:rPr>
          <w:rFonts w:ascii="Arial" w:hAnsi="Arial" w:cs="Arial"/>
          <w:b/>
        </w:rPr>
        <w:t>Předmět dohody</w:t>
      </w:r>
    </w:p>
    <w:p w:rsidR="00C800D3" w:rsidRPr="00EE3F2A" w:rsidRDefault="00C800D3" w:rsidP="00C800D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800D3" w:rsidRDefault="00C800D3" w:rsidP="00C800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5B31EC">
        <w:rPr>
          <w:rFonts w:ascii="Arial" w:hAnsi="Arial" w:cs="Arial"/>
        </w:rPr>
        <w:t>03. 08. 2020</w:t>
      </w:r>
      <w:r>
        <w:rPr>
          <w:rFonts w:ascii="Arial" w:hAnsi="Arial" w:cs="Arial"/>
        </w:rPr>
        <w:t xml:space="preserve"> byla uzavřena smlouva o výpůjčce, včetně platně uzavřeného dodatku č. 1 dne </w:t>
      </w:r>
      <w:r w:rsidR="005B31EC">
        <w:rPr>
          <w:rFonts w:ascii="Arial" w:hAnsi="Arial" w:cs="Arial"/>
        </w:rPr>
        <w:t>29. 03. 2021</w:t>
      </w:r>
      <w:r>
        <w:rPr>
          <w:rFonts w:ascii="Arial" w:hAnsi="Arial" w:cs="Arial"/>
        </w:rPr>
        <w:t>,</w:t>
      </w:r>
      <w:r w:rsidR="005B31EC">
        <w:rPr>
          <w:rFonts w:ascii="Arial" w:hAnsi="Arial" w:cs="Arial"/>
        </w:rPr>
        <w:t xml:space="preserve"> dodatku č. 2 dne 11. 05. 2021 a dodatku č. 3 dne 22. 08. 2022, </w:t>
      </w:r>
      <w:r>
        <w:rPr>
          <w:rFonts w:ascii="Arial" w:hAnsi="Arial" w:cs="Arial"/>
        </w:rPr>
        <w:t xml:space="preserve"> </w:t>
      </w:r>
      <w:r w:rsidR="00B31994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bezplatné užívání </w:t>
      </w:r>
      <w:r w:rsidR="005B31EC">
        <w:rPr>
          <w:rFonts w:ascii="Arial" w:hAnsi="Arial" w:cs="Arial"/>
        </w:rPr>
        <w:t xml:space="preserve">kávovarů </w:t>
      </w:r>
      <w:proofErr w:type="spellStart"/>
      <w:r w:rsidR="005B31EC">
        <w:rPr>
          <w:rFonts w:ascii="Arial" w:hAnsi="Arial" w:cs="Arial"/>
        </w:rPr>
        <w:t>Nivona</w:t>
      </w:r>
      <w:proofErr w:type="spellEnd"/>
      <w:r w:rsidR="005B31EC">
        <w:rPr>
          <w:rFonts w:ascii="Arial" w:hAnsi="Arial" w:cs="Arial"/>
        </w:rPr>
        <w:t xml:space="preserve"> </w:t>
      </w:r>
      <w:proofErr w:type="spellStart"/>
      <w:r w:rsidR="005B31EC">
        <w:rPr>
          <w:rFonts w:ascii="Arial" w:hAnsi="Arial" w:cs="Arial"/>
        </w:rPr>
        <w:t>CafeRomatica</w:t>
      </w:r>
      <w:proofErr w:type="spellEnd"/>
      <w:r w:rsidR="00692A7E">
        <w:rPr>
          <w:rFonts w:ascii="Arial" w:hAnsi="Arial" w:cs="Arial"/>
        </w:rPr>
        <w:t xml:space="preserve"> NICR 759 </w:t>
      </w:r>
      <w:r w:rsidR="005B31EC">
        <w:rPr>
          <w:rFonts w:ascii="Arial" w:hAnsi="Arial" w:cs="Arial"/>
        </w:rPr>
        <w:t xml:space="preserve"> (výr. </w:t>
      </w:r>
      <w:proofErr w:type="gramStart"/>
      <w:r w:rsidR="005B31EC">
        <w:rPr>
          <w:rFonts w:ascii="Arial" w:hAnsi="Arial" w:cs="Arial"/>
        </w:rPr>
        <w:t>č.</w:t>
      </w:r>
      <w:proofErr w:type="gramEnd"/>
      <w:r w:rsidR="005B31EC">
        <w:rPr>
          <w:rFonts w:ascii="Arial" w:hAnsi="Arial" w:cs="Arial"/>
        </w:rPr>
        <w:t xml:space="preserve"> 759573231019642, 759573150620154, 759573160720564, 759573160720568, 759573160720569</w:t>
      </w:r>
      <w:r w:rsidR="00692A7E">
        <w:rPr>
          <w:rFonts w:ascii="Arial" w:hAnsi="Arial" w:cs="Arial"/>
        </w:rPr>
        <w:t xml:space="preserve">), kávovaru </w:t>
      </w:r>
      <w:proofErr w:type="spellStart"/>
      <w:r w:rsidR="00692A7E">
        <w:rPr>
          <w:rFonts w:ascii="Arial" w:hAnsi="Arial" w:cs="Arial"/>
        </w:rPr>
        <w:t>Nivona</w:t>
      </w:r>
      <w:proofErr w:type="spellEnd"/>
      <w:r w:rsidR="00692A7E">
        <w:rPr>
          <w:rFonts w:ascii="Arial" w:hAnsi="Arial" w:cs="Arial"/>
        </w:rPr>
        <w:t xml:space="preserve"> </w:t>
      </w:r>
      <w:proofErr w:type="spellStart"/>
      <w:r w:rsidR="00692A7E">
        <w:rPr>
          <w:rFonts w:ascii="Arial" w:hAnsi="Arial" w:cs="Arial"/>
        </w:rPr>
        <w:t>CafeRomatica</w:t>
      </w:r>
      <w:proofErr w:type="spellEnd"/>
      <w:r w:rsidR="00692A7E">
        <w:rPr>
          <w:rFonts w:ascii="Arial" w:hAnsi="Arial" w:cs="Arial"/>
        </w:rPr>
        <w:t xml:space="preserve"> NICR 660 (výr. č. 660697141017707)</w:t>
      </w:r>
      <w:r w:rsidR="00B31994">
        <w:rPr>
          <w:rFonts w:ascii="Arial" w:hAnsi="Arial" w:cs="Arial"/>
        </w:rPr>
        <w:t xml:space="preserve"> a  </w:t>
      </w:r>
      <w:r w:rsidR="00692A7E">
        <w:rPr>
          <w:rFonts w:ascii="Arial" w:hAnsi="Arial" w:cs="Arial"/>
        </w:rPr>
        <w:t xml:space="preserve">kávovaru </w:t>
      </w:r>
      <w:proofErr w:type="spellStart"/>
      <w:r w:rsidR="00692A7E">
        <w:rPr>
          <w:rFonts w:ascii="Arial" w:hAnsi="Arial" w:cs="Arial"/>
        </w:rPr>
        <w:t>Nivona</w:t>
      </w:r>
      <w:proofErr w:type="spellEnd"/>
      <w:r w:rsidR="00692A7E">
        <w:rPr>
          <w:rFonts w:ascii="Arial" w:hAnsi="Arial" w:cs="Arial"/>
        </w:rPr>
        <w:t xml:space="preserve"> </w:t>
      </w:r>
      <w:proofErr w:type="spellStart"/>
      <w:r w:rsidR="00692A7E">
        <w:rPr>
          <w:rFonts w:ascii="Arial" w:hAnsi="Arial" w:cs="Arial"/>
        </w:rPr>
        <w:t>CafeRomatica</w:t>
      </w:r>
      <w:proofErr w:type="spellEnd"/>
      <w:r w:rsidR="00692A7E">
        <w:rPr>
          <w:rFonts w:ascii="Arial" w:hAnsi="Arial" w:cs="Arial"/>
        </w:rPr>
        <w:t xml:space="preserve"> NICR 758 (výr. č.   758573280318705),</w:t>
      </w:r>
      <w:r w:rsidR="005B31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vypůjčitelem. </w:t>
      </w:r>
    </w:p>
    <w:p w:rsidR="00C800D3" w:rsidRPr="00EA627B" w:rsidRDefault="00C800D3" w:rsidP="00C800D3">
      <w:pPr>
        <w:pStyle w:val="NzevLEG"/>
        <w:spacing w:after="200"/>
        <w:jc w:val="both"/>
        <w:rPr>
          <w:rFonts w:ascii="Arial" w:hAnsi="Arial"/>
          <w:b w:val="0"/>
          <w:sz w:val="22"/>
          <w:szCs w:val="22"/>
        </w:rPr>
      </w:pPr>
    </w:p>
    <w:p w:rsidR="00C800D3" w:rsidRPr="00EA627B" w:rsidRDefault="00C800D3" w:rsidP="00C800D3">
      <w:pPr>
        <w:pStyle w:val="NzevLEG"/>
        <w:spacing w:after="200"/>
        <w:jc w:val="both"/>
        <w:rPr>
          <w:rFonts w:ascii="Arial" w:hAnsi="Arial"/>
          <w:b w:val="0"/>
          <w:sz w:val="22"/>
          <w:szCs w:val="22"/>
        </w:rPr>
      </w:pPr>
      <w:r w:rsidRPr="00EA627B">
        <w:rPr>
          <w:rFonts w:ascii="Arial" w:hAnsi="Arial"/>
          <w:b w:val="0"/>
          <w:sz w:val="22"/>
          <w:szCs w:val="22"/>
        </w:rPr>
        <w:t>Smluvní strany se dohodly na ukončení závazku z této smlouvy o výpůjčce</w:t>
      </w:r>
      <w:r w:rsidR="00B31994">
        <w:rPr>
          <w:rFonts w:ascii="Arial" w:hAnsi="Arial"/>
          <w:b w:val="0"/>
          <w:sz w:val="22"/>
          <w:szCs w:val="22"/>
        </w:rPr>
        <w:t xml:space="preserve">. </w:t>
      </w:r>
      <w:r w:rsidRPr="00EA627B">
        <w:rPr>
          <w:rFonts w:ascii="Arial" w:hAnsi="Arial"/>
          <w:b w:val="0"/>
          <w:sz w:val="22"/>
          <w:szCs w:val="22"/>
        </w:rPr>
        <w:t xml:space="preserve"> </w:t>
      </w:r>
    </w:p>
    <w:p w:rsidR="00C800D3" w:rsidRPr="00EA627B" w:rsidRDefault="00C800D3" w:rsidP="00C800D3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EA627B">
        <w:rPr>
          <w:rFonts w:ascii="Arial" w:hAnsi="Arial"/>
          <w:b w:val="0"/>
          <w:sz w:val="22"/>
          <w:szCs w:val="22"/>
        </w:rPr>
        <w:t>Dále smluvní strany shodně konstatují, že jsou mezi nimi vypořádány veškeré vztahy vyplývají</w:t>
      </w:r>
      <w:r>
        <w:rPr>
          <w:rFonts w:ascii="Arial" w:hAnsi="Arial"/>
          <w:b w:val="0"/>
          <w:sz w:val="22"/>
          <w:szCs w:val="22"/>
        </w:rPr>
        <w:t>cí</w:t>
      </w:r>
      <w:r w:rsidRPr="00EA627B">
        <w:rPr>
          <w:rFonts w:ascii="Arial" w:hAnsi="Arial"/>
          <w:b w:val="0"/>
          <w:sz w:val="22"/>
          <w:szCs w:val="22"/>
        </w:rPr>
        <w:t xml:space="preserve"> ze smlouvy a nebudou vůči sobě mít žádné další nároky. </w:t>
      </w:r>
    </w:p>
    <w:p w:rsidR="00C800D3" w:rsidRDefault="00C800D3" w:rsidP="00C800D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:rsidR="00C800D3" w:rsidRDefault="00C800D3" w:rsidP="00C800D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:rsidR="00C800D3" w:rsidRPr="00EA627B" w:rsidRDefault="00C800D3" w:rsidP="00C800D3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:rsidR="00C800D3" w:rsidRDefault="00C800D3" w:rsidP="00C800D3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</w:rPr>
      </w:pPr>
    </w:p>
    <w:p w:rsidR="00C800D3" w:rsidRPr="007A00C9" w:rsidRDefault="00C800D3" w:rsidP="00C800D3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7A00C9">
        <w:rPr>
          <w:rFonts w:ascii="Arial" w:hAnsi="Arial" w:cs="Arial"/>
          <w:b/>
        </w:rPr>
        <w:t>Závěrečná ustanovení</w:t>
      </w:r>
    </w:p>
    <w:p w:rsidR="00C800D3" w:rsidRDefault="00C800D3" w:rsidP="00C800D3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A00C9">
        <w:rPr>
          <w:rFonts w:ascii="Arial" w:hAnsi="Arial" w:cs="Arial"/>
        </w:rPr>
        <w:t xml:space="preserve">Tato dohoda je vyhotovena ve dvou stejnopisech s platností originálu. Každá smluvní strana obdrží jedno vyhotovení. </w:t>
      </w: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A627B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A627B">
        <w:rPr>
          <w:rFonts w:ascii="Arial" w:hAnsi="Arial" w:cs="Arial"/>
        </w:rPr>
        <w:t>Tato dohoda nabývá platnosti dn</w:t>
      </w:r>
      <w:r>
        <w:rPr>
          <w:rFonts w:ascii="Arial" w:hAnsi="Arial" w:cs="Arial"/>
        </w:rPr>
        <w:t xml:space="preserve">em podpisu obou smluvních stran a účinnosti dle zákona č. 340/2015 Sb., o registru smluv, ve znění pozdějších předpisů. Zveřejnění v registru smluv provede vypůjčitel. </w:t>
      </w: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A627B">
        <w:rPr>
          <w:rFonts w:ascii="Arial" w:hAnsi="Arial" w:cs="Arial"/>
        </w:rPr>
        <w:t>V </w:t>
      </w:r>
      <w:r>
        <w:rPr>
          <w:rFonts w:ascii="Arial" w:hAnsi="Arial" w:cs="Arial"/>
        </w:rPr>
        <w:t>Brně</w:t>
      </w:r>
      <w:r w:rsidRPr="00EA627B">
        <w:rPr>
          <w:rFonts w:ascii="Arial" w:hAnsi="Arial" w:cs="Arial"/>
        </w:rPr>
        <w:t xml:space="preserve"> dne </w:t>
      </w:r>
      <w:r w:rsidRPr="00EA627B">
        <w:rPr>
          <w:rFonts w:ascii="Arial" w:hAnsi="Arial" w:cs="Arial"/>
        </w:rPr>
        <w:tab/>
      </w:r>
      <w:r w:rsidR="00AE1371">
        <w:rPr>
          <w:rFonts w:ascii="Arial" w:hAnsi="Arial" w:cs="Arial"/>
        </w:rPr>
        <w:t>13. 06. 2023</w:t>
      </w:r>
      <w:r w:rsidRPr="00EA627B">
        <w:rPr>
          <w:rFonts w:ascii="Arial" w:hAnsi="Arial" w:cs="Arial"/>
        </w:rPr>
        <w:tab/>
      </w:r>
      <w:r w:rsidRPr="00EA627B">
        <w:rPr>
          <w:rFonts w:ascii="Arial" w:hAnsi="Arial" w:cs="Arial"/>
        </w:rPr>
        <w:tab/>
      </w:r>
      <w:r w:rsidRPr="00EA627B">
        <w:rPr>
          <w:rFonts w:ascii="Arial" w:hAnsi="Arial" w:cs="Arial"/>
        </w:rPr>
        <w:tab/>
        <w:t>V Brně dne</w:t>
      </w:r>
      <w:r w:rsidR="00AE1371">
        <w:rPr>
          <w:rFonts w:ascii="Arial" w:hAnsi="Arial" w:cs="Arial"/>
        </w:rPr>
        <w:t xml:space="preserve"> 20. 06. 2023</w:t>
      </w:r>
      <w:bookmarkStart w:id="0" w:name="_GoBack"/>
      <w:bookmarkEnd w:id="0"/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800D3" w:rsidRDefault="00C800D3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A627B">
        <w:rPr>
          <w:rFonts w:ascii="Arial" w:hAnsi="Arial" w:cs="Arial"/>
        </w:rPr>
        <w:t xml:space="preserve">___________________________ </w:t>
      </w:r>
      <w:r w:rsidRPr="00EA627B">
        <w:rPr>
          <w:rFonts w:ascii="Arial" w:hAnsi="Arial" w:cs="Arial"/>
        </w:rPr>
        <w:tab/>
      </w:r>
      <w:r w:rsidRPr="00EA627B">
        <w:rPr>
          <w:rFonts w:ascii="Arial" w:hAnsi="Arial" w:cs="Arial"/>
        </w:rPr>
        <w:tab/>
        <w:t>_____________________________</w:t>
      </w:r>
    </w:p>
    <w:p w:rsidR="009917E7" w:rsidRDefault="009917E7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xxxxxxxxxxxxxx</w:t>
      </w:r>
      <w:proofErr w:type="spellEnd"/>
    </w:p>
    <w:p w:rsidR="00C800D3" w:rsidRDefault="00A3616D" w:rsidP="00C800D3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AG FOODS Group a.s.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00D3" w:rsidRPr="00EA627B">
        <w:rPr>
          <w:rFonts w:ascii="Arial" w:hAnsi="Arial" w:cs="Arial"/>
        </w:rPr>
        <w:t xml:space="preserve">Fakultní nemocnice Brno  </w:t>
      </w:r>
    </w:p>
    <w:sectPr w:rsidR="00C800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47" w:rsidRDefault="00314547" w:rsidP="00314547">
      <w:pPr>
        <w:spacing w:after="0" w:line="240" w:lineRule="auto"/>
      </w:pPr>
      <w:r>
        <w:separator/>
      </w:r>
    </w:p>
  </w:endnote>
  <w:endnote w:type="continuationSeparator" w:id="0">
    <w:p w:rsidR="00314547" w:rsidRDefault="00314547" w:rsidP="0031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47" w:rsidRDefault="00314547" w:rsidP="00314547">
      <w:pPr>
        <w:spacing w:after="0" w:line="240" w:lineRule="auto"/>
      </w:pPr>
      <w:r>
        <w:separator/>
      </w:r>
    </w:p>
  </w:footnote>
  <w:footnote w:type="continuationSeparator" w:id="0">
    <w:p w:rsidR="00314547" w:rsidRDefault="00314547" w:rsidP="0031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47" w:rsidRDefault="00314547">
    <w:pPr>
      <w:pStyle w:val="Zhlav"/>
    </w:pPr>
    <w:r>
      <w:t xml:space="preserve">                                                                                                                                   FN Brno</w:t>
    </w:r>
  </w:p>
  <w:p w:rsidR="00314547" w:rsidRDefault="00314547" w:rsidP="00394467">
    <w:pPr>
      <w:pStyle w:val="Zhlav"/>
      <w:jc w:val="right"/>
    </w:pPr>
    <w:r>
      <w:t>smlouva č. VP/</w:t>
    </w:r>
    <w:r w:rsidR="005B31EC">
      <w:t>1291</w:t>
    </w:r>
    <w:r>
      <w:t>/20</w:t>
    </w:r>
    <w:r w:rsidR="005B31EC">
      <w:t>20</w:t>
    </w:r>
    <w:r>
      <w:t>/</w:t>
    </w:r>
    <w:proofErr w:type="spellStart"/>
    <w:r>
      <w:t>Sv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263F"/>
    <w:multiLevelType w:val="hybridMultilevel"/>
    <w:tmpl w:val="D15EB4CC"/>
    <w:lvl w:ilvl="0" w:tplc="4A2C0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5CA"/>
    <w:multiLevelType w:val="hybridMultilevel"/>
    <w:tmpl w:val="7F0C556C"/>
    <w:lvl w:ilvl="0" w:tplc="5E6C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F9"/>
    <w:rsid w:val="000B3C5A"/>
    <w:rsid w:val="000C6995"/>
    <w:rsid w:val="000D211B"/>
    <w:rsid w:val="00117E9A"/>
    <w:rsid w:val="00157D00"/>
    <w:rsid w:val="00167194"/>
    <w:rsid w:val="00196FF3"/>
    <w:rsid w:val="002635FB"/>
    <w:rsid w:val="002D2114"/>
    <w:rsid w:val="00314547"/>
    <w:rsid w:val="0034158F"/>
    <w:rsid w:val="00347A63"/>
    <w:rsid w:val="003878F9"/>
    <w:rsid w:val="00394467"/>
    <w:rsid w:val="004B60D1"/>
    <w:rsid w:val="00502EF9"/>
    <w:rsid w:val="005B31EC"/>
    <w:rsid w:val="00647DC7"/>
    <w:rsid w:val="00667897"/>
    <w:rsid w:val="00670526"/>
    <w:rsid w:val="00692A7E"/>
    <w:rsid w:val="006F3FFE"/>
    <w:rsid w:val="0070091D"/>
    <w:rsid w:val="00724621"/>
    <w:rsid w:val="00783504"/>
    <w:rsid w:val="007C595C"/>
    <w:rsid w:val="009917E7"/>
    <w:rsid w:val="00A01342"/>
    <w:rsid w:val="00A3616D"/>
    <w:rsid w:val="00A82708"/>
    <w:rsid w:val="00AC1ACF"/>
    <w:rsid w:val="00AE1371"/>
    <w:rsid w:val="00B22755"/>
    <w:rsid w:val="00B31994"/>
    <w:rsid w:val="00B73AB9"/>
    <w:rsid w:val="00C56651"/>
    <w:rsid w:val="00C800D3"/>
    <w:rsid w:val="00C94550"/>
    <w:rsid w:val="00CC3669"/>
    <w:rsid w:val="00CD09E0"/>
    <w:rsid w:val="00D06D55"/>
    <w:rsid w:val="00DC5AE2"/>
    <w:rsid w:val="00DD0BB9"/>
    <w:rsid w:val="00ED3797"/>
    <w:rsid w:val="00EE3F2A"/>
    <w:rsid w:val="00F133CE"/>
    <w:rsid w:val="00F17F2E"/>
    <w:rsid w:val="00F20253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5FE3"/>
  <w15:docId w15:val="{7A088026-4841-4A73-A507-B1E6ABCA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  <w:style w:type="paragraph" w:customStyle="1" w:styleId="NzevLEG">
    <w:name w:val="Název LEG"/>
    <w:basedOn w:val="Normln"/>
    <w:qFormat/>
    <w:rsid w:val="00C800D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C9D9-E8D2-4115-BF91-0B7D872A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Danuše</dc:creator>
  <cp:lastModifiedBy>Svobodová Danuše</cp:lastModifiedBy>
  <cp:revision>4</cp:revision>
  <cp:lastPrinted>2017-05-05T12:24:00Z</cp:lastPrinted>
  <dcterms:created xsi:type="dcterms:W3CDTF">2023-06-23T04:45:00Z</dcterms:created>
  <dcterms:modified xsi:type="dcterms:W3CDTF">2023-06-23T09:14:00Z</dcterms:modified>
</cp:coreProperties>
</file>