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747E" w14:textId="77777777" w:rsidR="00CD3080" w:rsidRDefault="00CD3080" w:rsidP="00827C78">
      <w:pPr>
        <w:jc w:val="center"/>
        <w:outlineLvl w:val="0"/>
        <w:rPr>
          <w:rFonts w:ascii="Arial" w:hAnsi="Arial"/>
          <w:b/>
          <w:sz w:val="36"/>
          <w:u w:val="single"/>
        </w:rPr>
      </w:pPr>
    </w:p>
    <w:p w14:paraId="2027EEFA" w14:textId="77777777" w:rsidR="007806C0" w:rsidRDefault="007806C0" w:rsidP="007806C0">
      <w:pPr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SMLOUVA O DÍLO číslo SR/</w:t>
      </w:r>
      <w:r w:rsidR="0004443C">
        <w:rPr>
          <w:rFonts w:ascii="Arial" w:hAnsi="Arial"/>
          <w:b/>
          <w:sz w:val="36"/>
          <w:u w:val="single"/>
        </w:rPr>
        <w:t>021</w:t>
      </w:r>
      <w:r>
        <w:rPr>
          <w:rFonts w:ascii="Arial" w:hAnsi="Arial"/>
          <w:b/>
          <w:sz w:val="36"/>
          <w:u w:val="single"/>
        </w:rPr>
        <w:t>/23</w:t>
      </w:r>
    </w:p>
    <w:p w14:paraId="3707A132" w14:textId="77777777" w:rsidR="007806C0" w:rsidRDefault="007806C0" w:rsidP="007806C0">
      <w:pPr>
        <w:jc w:val="center"/>
        <w:rPr>
          <w:rFonts w:ascii="Arial" w:hAnsi="Arial"/>
          <w:b/>
          <w:sz w:val="36"/>
          <w:u w:val="single"/>
        </w:rPr>
      </w:pPr>
      <w:r w:rsidRPr="00684D80">
        <w:rPr>
          <w:rFonts w:ascii="Arial" w:hAnsi="Arial" w:cs="Arial"/>
          <w:color w:val="000000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684D80">
          <w:rPr>
            <w:rFonts w:ascii="Arial" w:hAnsi="Arial" w:cs="Arial"/>
            <w:color w:val="000000"/>
          </w:rPr>
          <w:t>2586 a</w:t>
        </w:r>
      </w:smartTag>
      <w:r>
        <w:rPr>
          <w:rFonts w:ascii="Arial" w:hAnsi="Arial" w:cs="Arial"/>
          <w:color w:val="000000"/>
        </w:rPr>
        <w:t xml:space="preserve"> násl. o</w:t>
      </w:r>
      <w:r w:rsidRPr="00684D80">
        <w:rPr>
          <w:rFonts w:ascii="Arial" w:hAnsi="Arial" w:cs="Arial"/>
          <w:color w:val="000000"/>
        </w:rPr>
        <w:t>bčanského zákoníku</w:t>
      </w:r>
    </w:p>
    <w:p w14:paraId="3ABFD3BB" w14:textId="77777777" w:rsidR="007806C0" w:rsidRDefault="007806C0" w:rsidP="007806C0">
      <w:pPr>
        <w:rPr>
          <w:rFonts w:ascii="Arial" w:hAnsi="Arial"/>
          <w:b/>
          <w:i/>
        </w:rPr>
      </w:pPr>
    </w:p>
    <w:p w14:paraId="6C2A7B3B" w14:textId="77777777" w:rsidR="007806C0" w:rsidRDefault="007806C0" w:rsidP="007806C0">
      <w:pPr>
        <w:rPr>
          <w:rFonts w:ascii="Arial" w:hAnsi="Arial"/>
          <w:b/>
          <w:i/>
        </w:rPr>
      </w:pPr>
    </w:p>
    <w:p w14:paraId="34C67F85" w14:textId="77777777" w:rsidR="007806C0" w:rsidRDefault="007806C0" w:rsidP="007806C0">
      <w:pPr>
        <w:tabs>
          <w:tab w:val="left" w:pos="1620"/>
        </w:tabs>
        <w:ind w:left="1620" w:right="-18" w:hanging="162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Zhotovitel: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 xml:space="preserve">SOVT – RADIO spol. s r.o., Budějovická 1320, 38901 </w:t>
      </w:r>
      <w:proofErr w:type="gramStart"/>
      <w:r>
        <w:rPr>
          <w:rFonts w:ascii="Arial" w:hAnsi="Arial"/>
        </w:rPr>
        <w:t>Vodňany ;</w:t>
      </w:r>
      <w:proofErr w:type="gramEnd"/>
      <w:r>
        <w:rPr>
          <w:rFonts w:ascii="Arial" w:hAnsi="Arial"/>
        </w:rPr>
        <w:t xml:space="preserve"> zapsaný v obchodním rejstříku vedeným Krajským soudem v Českých Budějovicích, oddíl C, vložka 1973,</w:t>
      </w:r>
    </w:p>
    <w:p w14:paraId="3E16D92C" w14:textId="77777777" w:rsidR="007806C0" w:rsidRDefault="007806C0" w:rsidP="007806C0">
      <w:pPr>
        <w:tabs>
          <w:tab w:val="left" w:pos="1620"/>
        </w:tabs>
        <w:ind w:left="1620" w:right="-18" w:hanging="1620"/>
        <w:jc w:val="both"/>
        <w:rPr>
          <w:rFonts w:ascii="Arial" w:hAnsi="Arial"/>
        </w:rPr>
      </w:pPr>
      <w:r>
        <w:rPr>
          <w:rFonts w:ascii="Arial" w:hAnsi="Arial"/>
        </w:rPr>
        <w:tab/>
        <w:t>IČ: 47238810, DIČ: CZ</w:t>
      </w:r>
      <w:proofErr w:type="gramStart"/>
      <w:r>
        <w:rPr>
          <w:rFonts w:ascii="Arial" w:hAnsi="Arial"/>
        </w:rPr>
        <w:t>47238810 ;</w:t>
      </w:r>
      <w:proofErr w:type="gramEnd"/>
    </w:p>
    <w:p w14:paraId="0D964E3F" w14:textId="77777777" w:rsidR="007806C0" w:rsidRDefault="007806C0" w:rsidP="007806C0">
      <w:pPr>
        <w:tabs>
          <w:tab w:val="left" w:pos="1620"/>
        </w:tabs>
        <w:ind w:left="1620" w:right="-18" w:hanging="16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bankovní </w:t>
      </w:r>
      <w:proofErr w:type="gramStart"/>
      <w:r>
        <w:rPr>
          <w:rFonts w:ascii="Arial" w:hAnsi="Arial"/>
        </w:rPr>
        <w:t>spojení :</w:t>
      </w:r>
      <w:proofErr w:type="gramEnd"/>
      <w:r>
        <w:rPr>
          <w:rFonts w:ascii="Arial" w:hAnsi="Arial"/>
        </w:rPr>
        <w:t xml:space="preserve"> Komerční banka a.s., </w:t>
      </w: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>. 6400-291/0100 ;</w:t>
      </w:r>
    </w:p>
    <w:p w14:paraId="5A447185" w14:textId="77777777" w:rsidR="007806C0" w:rsidRDefault="007806C0" w:rsidP="007806C0">
      <w:pPr>
        <w:tabs>
          <w:tab w:val="left" w:pos="1620"/>
        </w:tabs>
        <w:ind w:left="1620" w:right="-18" w:hanging="162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 xml:space="preserve">zastoupený ředitelem Ing. Vladimírem </w:t>
      </w:r>
      <w:proofErr w:type="spellStart"/>
      <w:r>
        <w:rPr>
          <w:rFonts w:ascii="Arial" w:hAnsi="Arial"/>
        </w:rPr>
        <w:t>Piačkou</w:t>
      </w:r>
      <w:proofErr w:type="spellEnd"/>
    </w:p>
    <w:p w14:paraId="0EC3E2B9" w14:textId="77777777" w:rsidR="007806C0" w:rsidRDefault="007806C0" w:rsidP="007806C0">
      <w:pPr>
        <w:tabs>
          <w:tab w:val="left" w:pos="1620"/>
        </w:tabs>
        <w:ind w:right="-648"/>
        <w:rPr>
          <w:rFonts w:ascii="Arial" w:hAnsi="Arial"/>
          <w:b/>
          <w:sz w:val="28"/>
        </w:rPr>
      </w:pPr>
    </w:p>
    <w:p w14:paraId="0BDD79CC" w14:textId="77777777" w:rsidR="00C35755" w:rsidRDefault="007806C0" w:rsidP="00C35755">
      <w:pPr>
        <w:tabs>
          <w:tab w:val="left" w:pos="1440"/>
          <w:tab w:val="left" w:pos="1620"/>
        </w:tabs>
        <w:ind w:left="1620" w:right="-18" w:hanging="162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Objednatel:</w:t>
      </w:r>
      <w:r>
        <w:rPr>
          <w:rFonts w:ascii="Arial" w:hAnsi="Arial"/>
          <w:b/>
          <w:sz w:val="28"/>
        </w:rPr>
        <w:tab/>
      </w:r>
      <w:r w:rsidR="00C35755">
        <w:rPr>
          <w:rFonts w:ascii="Arial" w:hAnsi="Arial"/>
        </w:rPr>
        <w:t>Město Kralovice, Markova tř. 2, 331 41 Kralovice;</w:t>
      </w:r>
    </w:p>
    <w:p w14:paraId="4A964F7D" w14:textId="77777777" w:rsidR="00C35755" w:rsidRPr="003F2C4B" w:rsidRDefault="00C35755" w:rsidP="00C35755">
      <w:pPr>
        <w:tabs>
          <w:tab w:val="left" w:pos="1440"/>
          <w:tab w:val="left" w:pos="1620"/>
        </w:tabs>
        <w:ind w:left="1620" w:right="-18" w:hanging="162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IČ: </w:t>
      </w:r>
      <w:proofErr w:type="gramStart"/>
      <w:r>
        <w:rPr>
          <w:rFonts w:ascii="Arial" w:hAnsi="Arial"/>
          <w:color w:val="000000"/>
        </w:rPr>
        <w:t>00257966 ;</w:t>
      </w:r>
      <w:proofErr w:type="gramEnd"/>
      <w:r>
        <w:rPr>
          <w:rFonts w:ascii="Arial" w:hAnsi="Arial"/>
          <w:color w:val="000000"/>
        </w:rPr>
        <w:t xml:space="preserve"> DIČ: CZ00257966</w:t>
      </w:r>
    </w:p>
    <w:p w14:paraId="03745A16" w14:textId="77777777" w:rsidR="00C35755" w:rsidRDefault="00C35755" w:rsidP="00C35755">
      <w:pPr>
        <w:tabs>
          <w:tab w:val="left" w:pos="1440"/>
          <w:tab w:val="left" w:pos="1620"/>
        </w:tabs>
        <w:ind w:left="1620" w:right="-18" w:hanging="162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 xml:space="preserve">bankovní </w:t>
      </w:r>
      <w:proofErr w:type="gramStart"/>
      <w:r>
        <w:rPr>
          <w:rFonts w:ascii="Arial" w:hAnsi="Arial"/>
        </w:rPr>
        <w:t>spojení :</w:t>
      </w:r>
      <w:proofErr w:type="gramEnd"/>
      <w:r>
        <w:rPr>
          <w:rFonts w:ascii="Arial" w:hAnsi="Arial"/>
        </w:rPr>
        <w:t xml:space="preserve"> Česká spořitelna a.s., </w:t>
      </w: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>. 725658379/0800;</w:t>
      </w:r>
    </w:p>
    <w:p w14:paraId="21B0B225" w14:textId="77777777" w:rsidR="007806C0" w:rsidRDefault="00C35755" w:rsidP="00C35755">
      <w:pPr>
        <w:tabs>
          <w:tab w:val="left" w:pos="1620"/>
        </w:tabs>
        <w:ind w:left="1620" w:right="-18" w:hanging="16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>zastoupený starostou Ing. Karlem Popelem</w:t>
      </w:r>
    </w:p>
    <w:p w14:paraId="12AEF91B" w14:textId="77777777" w:rsidR="007806C0" w:rsidRDefault="007806C0" w:rsidP="007806C0">
      <w:pPr>
        <w:tabs>
          <w:tab w:val="left" w:pos="1440"/>
        </w:tabs>
        <w:rPr>
          <w:rFonts w:ascii="Arial" w:hAnsi="Arial"/>
        </w:rPr>
      </w:pPr>
    </w:p>
    <w:p w14:paraId="5D97351B" w14:textId="77777777" w:rsidR="007B6F93" w:rsidRDefault="007B6F93" w:rsidP="007B6F93">
      <w:pPr>
        <w:tabs>
          <w:tab w:val="left" w:pos="1620"/>
        </w:tabs>
        <w:ind w:left="1620" w:right="-18" w:hanging="1620"/>
        <w:jc w:val="both"/>
        <w:rPr>
          <w:rFonts w:ascii="Arial" w:hAnsi="Arial" w:cs="Arial"/>
        </w:rPr>
      </w:pPr>
    </w:p>
    <w:p w14:paraId="0CDD44C6" w14:textId="77777777" w:rsidR="00827C78" w:rsidRPr="00BD7E7A" w:rsidRDefault="00827C78" w:rsidP="00195293">
      <w:pPr>
        <w:tabs>
          <w:tab w:val="left" w:pos="1620"/>
        </w:tabs>
        <w:ind w:left="1620" w:right="-18" w:hanging="1620"/>
        <w:jc w:val="both"/>
        <w:rPr>
          <w:rFonts w:ascii="Arial" w:hAnsi="Arial"/>
          <w:sz w:val="22"/>
          <w:szCs w:val="22"/>
        </w:rPr>
      </w:pPr>
    </w:p>
    <w:p w14:paraId="1FA40BFD" w14:textId="77777777" w:rsidR="001E2204" w:rsidRDefault="001E2204" w:rsidP="00827C78">
      <w:pPr>
        <w:rPr>
          <w:rFonts w:ascii="Arial" w:hAnsi="Arial"/>
        </w:rPr>
      </w:pPr>
    </w:p>
    <w:p w14:paraId="736CBB41" w14:textId="77777777" w:rsidR="00827C78" w:rsidRPr="00F21DDC" w:rsidRDefault="00827C78" w:rsidP="00827C78">
      <w:pPr>
        <w:jc w:val="center"/>
        <w:outlineLvl w:val="0"/>
        <w:rPr>
          <w:rFonts w:ascii="Arial" w:hAnsi="Arial" w:cs="Arial"/>
          <w:b/>
          <w:sz w:val="28"/>
        </w:rPr>
      </w:pPr>
      <w:r w:rsidRPr="00F21DDC">
        <w:rPr>
          <w:rFonts w:ascii="Arial" w:hAnsi="Arial" w:cs="Arial"/>
          <w:b/>
          <w:sz w:val="28"/>
        </w:rPr>
        <w:t>ČLÁNEK I.</w:t>
      </w:r>
    </w:p>
    <w:p w14:paraId="2D589E5B" w14:textId="77777777" w:rsidR="00827C78" w:rsidRPr="00F21DDC" w:rsidRDefault="00827C78" w:rsidP="00827C78">
      <w:pPr>
        <w:jc w:val="center"/>
        <w:rPr>
          <w:rFonts w:ascii="Arial" w:hAnsi="Arial" w:cs="Arial"/>
          <w:i/>
        </w:rPr>
      </w:pPr>
      <w:r w:rsidRPr="00F21DDC">
        <w:rPr>
          <w:rFonts w:ascii="Arial" w:hAnsi="Arial" w:cs="Arial"/>
          <w:i/>
        </w:rPr>
        <w:t>Předmět smlouvy</w:t>
      </w:r>
    </w:p>
    <w:p w14:paraId="3BBFD8B5" w14:textId="77777777" w:rsidR="00827C78" w:rsidRPr="00F21DDC" w:rsidRDefault="00827C78" w:rsidP="00827C78">
      <w:pPr>
        <w:jc w:val="center"/>
        <w:rPr>
          <w:rFonts w:ascii="Arial" w:hAnsi="Arial" w:cs="Arial"/>
          <w:i/>
        </w:rPr>
      </w:pPr>
    </w:p>
    <w:p w14:paraId="49E974D1" w14:textId="77777777" w:rsidR="002822EA" w:rsidRPr="00CD3080" w:rsidRDefault="002822EA" w:rsidP="00827C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CD3080">
        <w:rPr>
          <w:rFonts w:ascii="Arial" w:hAnsi="Arial" w:cs="Arial"/>
        </w:rPr>
        <w:t xml:space="preserve">Dodávka </w:t>
      </w:r>
      <w:r w:rsidR="00065727">
        <w:rPr>
          <w:rFonts w:ascii="Arial" w:hAnsi="Arial" w:cs="Arial"/>
        </w:rPr>
        <w:t>informační</w:t>
      </w:r>
      <w:r w:rsidR="00B84228">
        <w:rPr>
          <w:rFonts w:ascii="Arial" w:hAnsi="Arial" w:cs="Arial"/>
        </w:rPr>
        <w:t>c</w:t>
      </w:r>
      <w:r w:rsidR="00065727">
        <w:rPr>
          <w:rFonts w:ascii="Arial" w:hAnsi="Arial" w:cs="Arial"/>
        </w:rPr>
        <w:t>h</w:t>
      </w:r>
      <w:r w:rsidR="008610EF" w:rsidRPr="00CD3080">
        <w:rPr>
          <w:rFonts w:ascii="Arial" w:hAnsi="Arial" w:cs="Arial"/>
        </w:rPr>
        <w:t xml:space="preserve"> </w:t>
      </w:r>
      <w:r w:rsidR="00B84228">
        <w:rPr>
          <w:rFonts w:ascii="Arial" w:hAnsi="Arial" w:cs="Arial"/>
        </w:rPr>
        <w:t>ukazatelů</w:t>
      </w:r>
      <w:r w:rsidR="00827C78" w:rsidRPr="00CD3080">
        <w:rPr>
          <w:rFonts w:ascii="Arial" w:hAnsi="Arial" w:cs="Arial"/>
        </w:rPr>
        <w:t xml:space="preserve"> rychlosti</w:t>
      </w:r>
      <w:r w:rsidR="00545F6B" w:rsidRPr="00CD3080">
        <w:rPr>
          <w:rFonts w:ascii="Arial" w:hAnsi="Arial" w:cs="Arial"/>
        </w:rPr>
        <w:t xml:space="preserve"> </w:t>
      </w:r>
      <w:proofErr w:type="spellStart"/>
      <w:r w:rsidR="00AE06A6" w:rsidRPr="00CD3080">
        <w:rPr>
          <w:rFonts w:ascii="Arial" w:hAnsi="Arial" w:cs="Arial"/>
        </w:rPr>
        <w:t>Sierzega</w:t>
      </w:r>
      <w:proofErr w:type="spellEnd"/>
      <w:r w:rsidR="00AE06A6" w:rsidRPr="00CD3080">
        <w:rPr>
          <w:rFonts w:ascii="Arial" w:hAnsi="Arial" w:cs="Arial"/>
        </w:rPr>
        <w:t xml:space="preserve"> </w:t>
      </w:r>
      <w:r w:rsidR="006820C7">
        <w:rPr>
          <w:rFonts w:ascii="Arial" w:hAnsi="Arial" w:cs="Arial"/>
        </w:rPr>
        <w:t>GR36</w:t>
      </w:r>
      <w:r w:rsidR="00545F6B" w:rsidRPr="00CD3080">
        <w:rPr>
          <w:rFonts w:ascii="Arial" w:hAnsi="Arial" w:cs="Arial"/>
        </w:rPr>
        <w:t>-</w:t>
      </w:r>
      <w:r w:rsidR="006820C7">
        <w:rPr>
          <w:rFonts w:ascii="Arial" w:hAnsi="Arial" w:cs="Arial"/>
        </w:rPr>
        <w:t>C</w:t>
      </w:r>
      <w:r w:rsidR="00065727">
        <w:rPr>
          <w:rFonts w:ascii="Arial" w:hAnsi="Arial" w:cs="Arial"/>
        </w:rPr>
        <w:t>-ALU</w:t>
      </w:r>
      <w:r w:rsidR="00E912F7" w:rsidRPr="00CD3080">
        <w:rPr>
          <w:rFonts w:ascii="Arial" w:hAnsi="Arial" w:cs="Arial"/>
        </w:rPr>
        <w:t xml:space="preserve"> </w:t>
      </w:r>
      <w:r w:rsidR="00692427" w:rsidRPr="00CD3080">
        <w:rPr>
          <w:rFonts w:ascii="Arial" w:hAnsi="Arial" w:cs="Arial"/>
        </w:rPr>
        <w:t>(</w:t>
      </w:r>
      <w:r w:rsidR="00065727">
        <w:rPr>
          <w:rFonts w:ascii="Arial" w:hAnsi="Arial" w:cs="Arial"/>
          <w:color w:val="000000"/>
        </w:rPr>
        <w:t>žlutá</w:t>
      </w:r>
      <w:r w:rsidR="003C45FE" w:rsidRPr="00CD3080">
        <w:rPr>
          <w:rFonts w:ascii="Arial" w:hAnsi="Arial" w:cs="Arial"/>
        </w:rPr>
        <w:t xml:space="preserve"> reflexní fólie</w:t>
      </w:r>
      <w:r w:rsidR="0078698D" w:rsidRPr="00CD3080">
        <w:rPr>
          <w:rFonts w:ascii="Arial" w:hAnsi="Arial" w:cs="Arial"/>
        </w:rPr>
        <w:t xml:space="preserve"> s</w:t>
      </w:r>
      <w:r w:rsidR="00BD4FF3" w:rsidRPr="00CD3080">
        <w:rPr>
          <w:rFonts w:ascii="Arial" w:hAnsi="Arial" w:cs="Arial"/>
        </w:rPr>
        <w:t> trvalým černým</w:t>
      </w:r>
      <w:r w:rsidR="00692427" w:rsidRPr="00CD3080">
        <w:rPr>
          <w:rFonts w:ascii="Arial" w:hAnsi="Arial" w:cs="Arial"/>
        </w:rPr>
        <w:t> nápisem „</w:t>
      </w:r>
      <w:r w:rsidR="00B84228">
        <w:rPr>
          <w:rFonts w:ascii="Arial" w:hAnsi="Arial" w:cs="Arial"/>
          <w:color w:val="000000"/>
        </w:rPr>
        <w:t>VAŠE RYCHLOST</w:t>
      </w:r>
      <w:proofErr w:type="gramStart"/>
      <w:r w:rsidR="00957FD9">
        <w:rPr>
          <w:rFonts w:ascii="Arial" w:hAnsi="Arial" w:cs="Arial"/>
        </w:rPr>
        <w:t>“ ;</w:t>
      </w:r>
      <w:proofErr w:type="gramEnd"/>
      <w:r w:rsidR="00692427" w:rsidRPr="00CD3080">
        <w:rPr>
          <w:rFonts w:ascii="Arial" w:hAnsi="Arial" w:cs="Arial"/>
        </w:rPr>
        <w:t xml:space="preserve"> </w:t>
      </w:r>
      <w:r w:rsidR="006820C7">
        <w:rPr>
          <w:rFonts w:ascii="Arial" w:hAnsi="Arial" w:cs="Arial"/>
          <w:color w:val="000000"/>
        </w:rPr>
        <w:t>troj</w:t>
      </w:r>
      <w:r w:rsidR="003C45FE" w:rsidRPr="00CD3080">
        <w:rPr>
          <w:rFonts w:ascii="Arial" w:hAnsi="Arial" w:cs="Arial"/>
        </w:rPr>
        <w:t>barevný displej</w:t>
      </w:r>
      <w:r w:rsidR="00DB0950" w:rsidRPr="00CD3080">
        <w:rPr>
          <w:rFonts w:ascii="Arial" w:hAnsi="Arial" w:cs="Arial"/>
        </w:rPr>
        <w:t xml:space="preserve"> - LED </w:t>
      </w:r>
      <w:r w:rsidR="00957FD9">
        <w:rPr>
          <w:rFonts w:ascii="Arial" w:hAnsi="Arial" w:cs="Arial"/>
        </w:rPr>
        <w:t xml:space="preserve">červené, </w:t>
      </w:r>
      <w:r w:rsidR="00DB0950" w:rsidRPr="00CD3080">
        <w:rPr>
          <w:rFonts w:ascii="Arial" w:hAnsi="Arial" w:cs="Arial"/>
        </w:rPr>
        <w:t>žluté</w:t>
      </w:r>
      <w:r w:rsidR="00957FD9">
        <w:rPr>
          <w:rFonts w:ascii="Arial" w:hAnsi="Arial" w:cs="Arial"/>
        </w:rPr>
        <w:t xml:space="preserve"> a zelené</w:t>
      </w:r>
      <w:r w:rsidR="00DB0950" w:rsidRPr="00CD3080">
        <w:rPr>
          <w:rFonts w:ascii="Arial" w:hAnsi="Arial" w:cs="Arial"/>
        </w:rPr>
        <w:t xml:space="preserve"> barvy</w:t>
      </w:r>
      <w:r w:rsidR="00957FD9">
        <w:rPr>
          <w:rFonts w:ascii="Arial" w:hAnsi="Arial" w:cs="Arial"/>
        </w:rPr>
        <w:t xml:space="preserve"> ; statistický modul</w:t>
      </w:r>
      <w:r w:rsidR="003C45FE" w:rsidRPr="00CD3080">
        <w:rPr>
          <w:rFonts w:ascii="Arial" w:hAnsi="Arial" w:cs="Arial"/>
        </w:rPr>
        <w:t>)</w:t>
      </w:r>
      <w:r w:rsidR="00C35755">
        <w:rPr>
          <w:rFonts w:ascii="Arial" w:hAnsi="Arial" w:cs="Arial"/>
        </w:rPr>
        <w:t xml:space="preserve"> a </w:t>
      </w:r>
      <w:r w:rsidR="000F1EC0">
        <w:rPr>
          <w:rFonts w:ascii="Arial" w:hAnsi="Arial" w:cs="Arial"/>
        </w:rPr>
        <w:t>GR36</w:t>
      </w:r>
      <w:r w:rsidR="000F1EC0" w:rsidRPr="00CD3080">
        <w:rPr>
          <w:rFonts w:ascii="Arial" w:hAnsi="Arial" w:cs="Arial"/>
        </w:rPr>
        <w:t>-</w:t>
      </w:r>
      <w:r w:rsidR="000F1EC0">
        <w:rPr>
          <w:rFonts w:ascii="Arial" w:hAnsi="Arial" w:cs="Arial"/>
        </w:rPr>
        <w:t xml:space="preserve">CL </w:t>
      </w:r>
      <w:r w:rsidR="000F1EC0" w:rsidRPr="00CD3080">
        <w:rPr>
          <w:rFonts w:ascii="Arial" w:hAnsi="Arial" w:cs="Arial"/>
        </w:rPr>
        <w:t>(</w:t>
      </w:r>
      <w:r w:rsidR="000F1EC0">
        <w:rPr>
          <w:rFonts w:ascii="Arial" w:hAnsi="Arial" w:cs="Arial"/>
          <w:color w:val="000000"/>
        </w:rPr>
        <w:t>bílá</w:t>
      </w:r>
      <w:r w:rsidR="000F1EC0" w:rsidRPr="00CD3080">
        <w:rPr>
          <w:rFonts w:ascii="Arial" w:hAnsi="Arial" w:cs="Arial"/>
        </w:rPr>
        <w:t xml:space="preserve"> reflexní fólie s trvalým černým nápisem „</w:t>
      </w:r>
      <w:r w:rsidR="000F1EC0">
        <w:rPr>
          <w:rFonts w:ascii="Arial" w:hAnsi="Arial" w:cs="Arial"/>
          <w:color w:val="000000"/>
        </w:rPr>
        <w:t>RYCHLOST</w:t>
      </w:r>
      <w:r w:rsidR="000F1EC0">
        <w:rPr>
          <w:rFonts w:ascii="Arial" w:hAnsi="Arial" w:cs="Arial"/>
        </w:rPr>
        <w:t>“ ;</w:t>
      </w:r>
      <w:r w:rsidR="000F1EC0" w:rsidRPr="00CD3080">
        <w:rPr>
          <w:rFonts w:ascii="Arial" w:hAnsi="Arial" w:cs="Arial"/>
        </w:rPr>
        <w:t xml:space="preserve"> </w:t>
      </w:r>
      <w:r w:rsidR="000F1EC0">
        <w:rPr>
          <w:rFonts w:ascii="Arial" w:hAnsi="Arial" w:cs="Arial"/>
          <w:color w:val="000000"/>
        </w:rPr>
        <w:t>troj</w:t>
      </w:r>
      <w:r w:rsidR="000F1EC0" w:rsidRPr="00CD3080">
        <w:rPr>
          <w:rFonts w:ascii="Arial" w:hAnsi="Arial" w:cs="Arial"/>
        </w:rPr>
        <w:t xml:space="preserve">barevný displej - LED </w:t>
      </w:r>
      <w:r w:rsidR="000F1EC0">
        <w:rPr>
          <w:rFonts w:ascii="Arial" w:hAnsi="Arial" w:cs="Arial"/>
        </w:rPr>
        <w:t xml:space="preserve">červené, </w:t>
      </w:r>
      <w:r w:rsidR="000F1EC0" w:rsidRPr="00CD3080">
        <w:rPr>
          <w:rFonts w:ascii="Arial" w:hAnsi="Arial" w:cs="Arial"/>
        </w:rPr>
        <w:t>žluté</w:t>
      </w:r>
      <w:r w:rsidR="000F1EC0">
        <w:rPr>
          <w:rFonts w:ascii="Arial" w:hAnsi="Arial" w:cs="Arial"/>
        </w:rPr>
        <w:t xml:space="preserve"> a zelené</w:t>
      </w:r>
      <w:r w:rsidR="000F1EC0" w:rsidRPr="00CD3080">
        <w:rPr>
          <w:rFonts w:ascii="Arial" w:hAnsi="Arial" w:cs="Arial"/>
        </w:rPr>
        <w:t xml:space="preserve"> barvy</w:t>
      </w:r>
      <w:r w:rsidR="000F1EC0">
        <w:rPr>
          <w:rFonts w:ascii="Arial" w:hAnsi="Arial" w:cs="Arial"/>
        </w:rPr>
        <w:t xml:space="preserve"> ; statistický modul</w:t>
      </w:r>
      <w:r w:rsidR="000F1EC0" w:rsidRPr="00CD3080">
        <w:rPr>
          <w:rFonts w:ascii="Arial" w:hAnsi="Arial" w:cs="Arial"/>
        </w:rPr>
        <w:t>)</w:t>
      </w:r>
      <w:r w:rsidR="00827C78" w:rsidRPr="00CD3080">
        <w:rPr>
          <w:rFonts w:ascii="Arial" w:hAnsi="Arial" w:cs="Arial"/>
        </w:rPr>
        <w:t xml:space="preserve"> dle položkové specifikace uvedené v</w:t>
      </w:r>
      <w:r w:rsidR="0068430B" w:rsidRPr="00CD3080">
        <w:rPr>
          <w:rFonts w:ascii="Arial" w:hAnsi="Arial" w:cs="Arial"/>
        </w:rPr>
        <w:t> příloze č. 1</w:t>
      </w:r>
      <w:r w:rsidR="00827C78" w:rsidRPr="00CD3080">
        <w:rPr>
          <w:rFonts w:ascii="Arial" w:hAnsi="Arial" w:cs="Arial"/>
        </w:rPr>
        <w:t xml:space="preserve"> této smlouvy</w:t>
      </w:r>
      <w:r w:rsidR="003842B7" w:rsidRPr="00CD3080">
        <w:rPr>
          <w:rFonts w:ascii="Arial" w:hAnsi="Arial" w:cs="Arial"/>
        </w:rPr>
        <w:t xml:space="preserve">, která tvoří </w:t>
      </w:r>
      <w:r w:rsidR="00DE00C3" w:rsidRPr="00CD3080">
        <w:rPr>
          <w:rFonts w:ascii="Arial" w:hAnsi="Arial" w:cs="Arial"/>
        </w:rPr>
        <w:t xml:space="preserve">její </w:t>
      </w:r>
      <w:r w:rsidR="003842B7" w:rsidRPr="00CD3080">
        <w:rPr>
          <w:rFonts w:ascii="Arial" w:hAnsi="Arial" w:cs="Arial"/>
        </w:rPr>
        <w:t>nedílnou součást</w:t>
      </w:r>
      <w:r w:rsidR="00827C78" w:rsidRPr="00CD3080">
        <w:rPr>
          <w:rFonts w:ascii="Arial" w:hAnsi="Arial" w:cs="Arial"/>
        </w:rPr>
        <w:t>.</w:t>
      </w:r>
    </w:p>
    <w:p w14:paraId="1C334055" w14:textId="77777777" w:rsidR="00671EC5" w:rsidRPr="00671EC5" w:rsidRDefault="00671EC5" w:rsidP="00671EC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671EC5">
        <w:rPr>
          <w:rFonts w:ascii="Arial" w:hAnsi="Arial" w:cs="Arial"/>
        </w:rPr>
        <w:t>Montáž informativ</w:t>
      </w:r>
      <w:r w:rsidR="002F7659">
        <w:rPr>
          <w:rFonts w:ascii="Arial" w:hAnsi="Arial" w:cs="Arial"/>
        </w:rPr>
        <w:t>ní</w:t>
      </w:r>
      <w:r w:rsidR="00B84228">
        <w:rPr>
          <w:rFonts w:ascii="Arial" w:hAnsi="Arial" w:cs="Arial"/>
        </w:rPr>
        <w:t>ch ukazatelů</w:t>
      </w:r>
      <w:r w:rsidRPr="00671EC5">
        <w:rPr>
          <w:rFonts w:ascii="Arial" w:hAnsi="Arial" w:cs="Arial"/>
        </w:rPr>
        <w:t xml:space="preserve"> rychlosti takto:</w:t>
      </w:r>
    </w:p>
    <w:p w14:paraId="7537BE83" w14:textId="77777777" w:rsidR="00671EC5" w:rsidRDefault="008D421A" w:rsidP="00671EC5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</w:t>
      </w:r>
      <w:r w:rsidR="00657E3C">
        <w:rPr>
          <w:rFonts w:ascii="Arial" w:hAnsi="Arial" w:cs="Arial"/>
        </w:rPr>
        <w:t> </w:t>
      </w:r>
      <w:r>
        <w:rPr>
          <w:rFonts w:ascii="Arial" w:hAnsi="Arial" w:cs="Arial"/>
        </w:rPr>
        <w:t>Kralovicích</w:t>
      </w:r>
      <w:r w:rsidR="00657E3C">
        <w:rPr>
          <w:rFonts w:ascii="Arial" w:hAnsi="Arial" w:cs="Arial"/>
        </w:rPr>
        <w:t xml:space="preserve"> na Žatecké ul.</w:t>
      </w:r>
      <w:r>
        <w:rPr>
          <w:rFonts w:ascii="Arial" w:hAnsi="Arial" w:cs="Arial"/>
        </w:rPr>
        <w:t xml:space="preserve"> </w:t>
      </w:r>
      <w:r w:rsidR="00671EC5" w:rsidRPr="00671EC5">
        <w:rPr>
          <w:rFonts w:ascii="Arial" w:hAnsi="Arial" w:cs="Arial"/>
        </w:rPr>
        <w:t xml:space="preserve">ve směru příjezdu od </w:t>
      </w:r>
      <w:r>
        <w:rPr>
          <w:rFonts w:ascii="Arial" w:hAnsi="Arial" w:cs="Arial"/>
        </w:rPr>
        <w:t>Jesenice</w:t>
      </w:r>
      <w:r w:rsidR="006F5680">
        <w:rPr>
          <w:rFonts w:ascii="Arial" w:hAnsi="Arial" w:cs="Arial"/>
        </w:rPr>
        <w:t xml:space="preserve"> pomocí výložníku</w:t>
      </w:r>
      <w:r w:rsidR="00671EC5" w:rsidRPr="00671EC5">
        <w:rPr>
          <w:rFonts w:ascii="Arial" w:hAnsi="Arial" w:cs="Arial"/>
        </w:rPr>
        <w:t xml:space="preserve"> </w:t>
      </w:r>
      <w:r w:rsidR="00671EC5" w:rsidRPr="00671EC5">
        <w:rPr>
          <w:rFonts w:ascii="Arial" w:hAnsi="Arial" w:cs="Arial"/>
          <w:color w:val="000000"/>
        </w:rPr>
        <w:t xml:space="preserve">na stávající </w:t>
      </w:r>
      <w:r w:rsidR="00876015">
        <w:rPr>
          <w:rFonts w:ascii="Arial" w:hAnsi="Arial" w:cs="Arial"/>
          <w:color w:val="000000"/>
        </w:rPr>
        <w:t>ocelový stožár</w:t>
      </w:r>
      <w:r w:rsidR="00162BCD">
        <w:rPr>
          <w:rFonts w:ascii="Arial" w:hAnsi="Arial" w:cs="Arial"/>
          <w:color w:val="000000"/>
        </w:rPr>
        <w:t xml:space="preserve"> veřejného </w:t>
      </w:r>
      <w:proofErr w:type="gramStart"/>
      <w:r w:rsidR="00162BCD">
        <w:rPr>
          <w:rFonts w:ascii="Arial" w:hAnsi="Arial" w:cs="Arial"/>
          <w:color w:val="000000"/>
        </w:rPr>
        <w:t>osvětlení</w:t>
      </w:r>
      <w:r w:rsidR="00AC23C6">
        <w:rPr>
          <w:rFonts w:ascii="Arial" w:hAnsi="Arial" w:cs="Arial"/>
          <w:color w:val="000000"/>
        </w:rPr>
        <w:t xml:space="preserve"> </w:t>
      </w:r>
      <w:r w:rsidR="00671EC5" w:rsidRPr="00671EC5">
        <w:rPr>
          <w:rFonts w:ascii="Arial" w:hAnsi="Arial" w:cs="Arial"/>
          <w:color w:val="000000"/>
        </w:rPr>
        <w:t>;</w:t>
      </w:r>
      <w:proofErr w:type="gramEnd"/>
      <w:r w:rsidR="00671EC5" w:rsidRPr="00671EC5">
        <w:rPr>
          <w:rFonts w:ascii="Arial" w:hAnsi="Arial" w:cs="Arial"/>
          <w:color w:val="000000"/>
        </w:rPr>
        <w:t xml:space="preserve"> napájení ukazatele bude zajiště</w:t>
      </w:r>
      <w:r w:rsidR="00AC23C6">
        <w:rPr>
          <w:rFonts w:ascii="Arial" w:hAnsi="Arial" w:cs="Arial"/>
          <w:color w:val="000000"/>
        </w:rPr>
        <w:t xml:space="preserve">no zálohovou baterií dobíjenou </w:t>
      </w:r>
      <w:r w:rsidR="00AC23C6" w:rsidRPr="00671EC5">
        <w:rPr>
          <w:rFonts w:ascii="Arial" w:hAnsi="Arial" w:cs="Arial"/>
          <w:color w:val="000000"/>
        </w:rPr>
        <w:t>z rozvodu veřejného osvětlení (realizaci elektrické přípojky z</w:t>
      </w:r>
      <w:r w:rsidR="00607B5B">
        <w:rPr>
          <w:rFonts w:ascii="Arial" w:hAnsi="Arial" w:cs="Arial"/>
          <w:color w:val="000000"/>
        </w:rPr>
        <w:t>ajistí zhotovitel</w:t>
      </w:r>
      <w:r w:rsidR="00AC23C6" w:rsidRPr="00671EC5">
        <w:rPr>
          <w:rFonts w:ascii="Arial" w:hAnsi="Arial" w:cs="Arial"/>
          <w:color w:val="000000"/>
        </w:rPr>
        <w:t>)</w:t>
      </w:r>
    </w:p>
    <w:p w14:paraId="7694AC49" w14:textId="77777777" w:rsidR="0007509D" w:rsidRDefault="00876015" w:rsidP="00671EC5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v Kralovicích </w:t>
      </w:r>
      <w:r w:rsidR="00673DB7">
        <w:rPr>
          <w:rFonts w:ascii="Arial" w:hAnsi="Arial" w:cs="Arial"/>
        </w:rPr>
        <w:t xml:space="preserve">na Tyršově ul. </w:t>
      </w:r>
      <w:r w:rsidR="0007509D" w:rsidRPr="00671EC5">
        <w:rPr>
          <w:rFonts w:ascii="Arial" w:hAnsi="Arial" w:cs="Arial"/>
        </w:rPr>
        <w:t xml:space="preserve">ve směru příjezdu od </w:t>
      </w:r>
      <w:r w:rsidR="00673DB7">
        <w:rPr>
          <w:rFonts w:ascii="Arial" w:hAnsi="Arial" w:cs="Arial"/>
        </w:rPr>
        <w:t>Kožlan</w:t>
      </w:r>
      <w:r w:rsidR="00813211">
        <w:rPr>
          <w:rFonts w:ascii="Arial" w:hAnsi="Arial" w:cs="Arial"/>
        </w:rPr>
        <w:t xml:space="preserve"> pomocí výložníku</w:t>
      </w:r>
      <w:r w:rsidR="0007509D" w:rsidRPr="00671EC5">
        <w:rPr>
          <w:rFonts w:ascii="Arial" w:hAnsi="Arial" w:cs="Arial"/>
        </w:rPr>
        <w:t xml:space="preserve"> </w:t>
      </w:r>
      <w:r w:rsidR="0007509D" w:rsidRPr="00671EC5">
        <w:rPr>
          <w:rFonts w:ascii="Arial" w:hAnsi="Arial" w:cs="Arial"/>
          <w:color w:val="000000"/>
        </w:rPr>
        <w:t>na</w:t>
      </w:r>
      <w:r w:rsidR="00CE24DE">
        <w:rPr>
          <w:rFonts w:ascii="Arial" w:hAnsi="Arial" w:cs="Arial"/>
          <w:color w:val="000000"/>
        </w:rPr>
        <w:t xml:space="preserve"> </w:t>
      </w:r>
      <w:r w:rsidR="00450B23">
        <w:rPr>
          <w:rFonts w:ascii="Arial" w:hAnsi="Arial" w:cs="Arial"/>
          <w:color w:val="000000"/>
        </w:rPr>
        <w:t xml:space="preserve">nový </w:t>
      </w:r>
      <w:r w:rsidR="00CE24DE">
        <w:rPr>
          <w:rFonts w:ascii="Arial" w:hAnsi="Arial" w:cs="Arial"/>
          <w:color w:val="000000"/>
        </w:rPr>
        <w:t>ocelový stožárek</w:t>
      </w:r>
      <w:r w:rsidR="001140F0">
        <w:rPr>
          <w:rFonts w:ascii="Arial" w:hAnsi="Arial" w:cs="Arial"/>
          <w:color w:val="000000"/>
        </w:rPr>
        <w:t xml:space="preserve">, který dodá a na </w:t>
      </w:r>
      <w:r w:rsidR="00673DB7">
        <w:rPr>
          <w:rFonts w:ascii="Arial" w:hAnsi="Arial" w:cs="Arial"/>
          <w:color w:val="000000"/>
        </w:rPr>
        <w:t xml:space="preserve">daném místě instaluje </w:t>
      </w:r>
      <w:proofErr w:type="gramStart"/>
      <w:r w:rsidR="00673DB7">
        <w:rPr>
          <w:rFonts w:ascii="Arial" w:hAnsi="Arial" w:cs="Arial"/>
          <w:color w:val="000000"/>
        </w:rPr>
        <w:t>zhotovitel</w:t>
      </w:r>
      <w:r w:rsidR="0007509D">
        <w:rPr>
          <w:rFonts w:ascii="Arial" w:hAnsi="Arial" w:cs="Arial"/>
          <w:color w:val="000000"/>
        </w:rPr>
        <w:t xml:space="preserve"> </w:t>
      </w:r>
      <w:r w:rsidR="0007509D" w:rsidRPr="00671EC5">
        <w:rPr>
          <w:rFonts w:ascii="Arial" w:hAnsi="Arial" w:cs="Arial"/>
          <w:color w:val="000000"/>
        </w:rPr>
        <w:t>;</w:t>
      </w:r>
      <w:proofErr w:type="gramEnd"/>
      <w:r w:rsidR="0007509D" w:rsidRPr="00671EC5">
        <w:rPr>
          <w:rFonts w:ascii="Arial" w:hAnsi="Arial" w:cs="Arial"/>
          <w:color w:val="000000"/>
        </w:rPr>
        <w:t xml:space="preserve"> napájení ukazatele bude zajiště</w:t>
      </w:r>
      <w:r w:rsidR="0007509D">
        <w:rPr>
          <w:rFonts w:ascii="Arial" w:hAnsi="Arial" w:cs="Arial"/>
          <w:color w:val="000000"/>
        </w:rPr>
        <w:t xml:space="preserve">no zálohovou baterií dobíjenou </w:t>
      </w:r>
      <w:r w:rsidR="0007509D" w:rsidRPr="00671EC5">
        <w:rPr>
          <w:rFonts w:ascii="Arial" w:hAnsi="Arial" w:cs="Arial"/>
          <w:color w:val="000000"/>
        </w:rPr>
        <w:t>z</w:t>
      </w:r>
      <w:r w:rsidR="000A4907">
        <w:rPr>
          <w:rFonts w:ascii="Arial" w:hAnsi="Arial" w:cs="Arial"/>
          <w:color w:val="000000"/>
        </w:rPr>
        <w:t>e solárního panelu</w:t>
      </w:r>
    </w:p>
    <w:p w14:paraId="40A260BC" w14:textId="77777777" w:rsidR="00026173" w:rsidRPr="00671EC5" w:rsidRDefault="000A4907" w:rsidP="00671EC5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v Trojanech </w:t>
      </w:r>
      <w:r w:rsidR="00450B23" w:rsidRPr="00671EC5">
        <w:rPr>
          <w:rFonts w:ascii="Arial" w:hAnsi="Arial" w:cs="Arial"/>
        </w:rPr>
        <w:t xml:space="preserve">ve směru příjezdu od </w:t>
      </w:r>
      <w:r>
        <w:rPr>
          <w:rFonts w:ascii="Arial" w:hAnsi="Arial" w:cs="Arial"/>
        </w:rPr>
        <w:t>Kralovic</w:t>
      </w:r>
      <w:r w:rsidR="00450B23" w:rsidRPr="00671EC5">
        <w:rPr>
          <w:rFonts w:ascii="Arial" w:hAnsi="Arial" w:cs="Arial"/>
        </w:rPr>
        <w:t xml:space="preserve"> </w:t>
      </w:r>
      <w:r w:rsidR="00813211">
        <w:rPr>
          <w:rFonts w:ascii="Arial" w:hAnsi="Arial" w:cs="Arial"/>
        </w:rPr>
        <w:t>pomocí výložníku</w:t>
      </w:r>
      <w:r w:rsidR="00813211" w:rsidRPr="00671EC5">
        <w:rPr>
          <w:rFonts w:ascii="Arial" w:hAnsi="Arial" w:cs="Arial"/>
          <w:color w:val="000000"/>
        </w:rPr>
        <w:t xml:space="preserve"> </w:t>
      </w:r>
      <w:r w:rsidR="00450B23" w:rsidRPr="00671EC5">
        <w:rPr>
          <w:rFonts w:ascii="Arial" w:hAnsi="Arial" w:cs="Arial"/>
          <w:color w:val="000000"/>
        </w:rPr>
        <w:t>na</w:t>
      </w:r>
      <w:r w:rsidR="00450B23">
        <w:rPr>
          <w:rFonts w:ascii="Arial" w:hAnsi="Arial" w:cs="Arial"/>
          <w:color w:val="000000"/>
        </w:rPr>
        <w:t xml:space="preserve"> </w:t>
      </w:r>
      <w:r w:rsidR="00A66921" w:rsidRPr="00671EC5">
        <w:rPr>
          <w:rFonts w:ascii="Arial" w:hAnsi="Arial" w:cs="Arial"/>
          <w:color w:val="000000"/>
        </w:rPr>
        <w:t xml:space="preserve">stávající </w:t>
      </w:r>
      <w:r w:rsidR="00A66921">
        <w:rPr>
          <w:rFonts w:ascii="Arial" w:hAnsi="Arial" w:cs="Arial"/>
          <w:color w:val="000000"/>
        </w:rPr>
        <w:t xml:space="preserve">betonový stožár veřejného </w:t>
      </w:r>
      <w:proofErr w:type="gramStart"/>
      <w:r w:rsidR="00A66921">
        <w:rPr>
          <w:rFonts w:ascii="Arial" w:hAnsi="Arial" w:cs="Arial"/>
          <w:color w:val="000000"/>
        </w:rPr>
        <w:t xml:space="preserve">osvětlení </w:t>
      </w:r>
      <w:r w:rsidR="00A66921" w:rsidRPr="00671EC5">
        <w:rPr>
          <w:rFonts w:ascii="Arial" w:hAnsi="Arial" w:cs="Arial"/>
          <w:color w:val="000000"/>
        </w:rPr>
        <w:t>;</w:t>
      </w:r>
      <w:proofErr w:type="gramEnd"/>
      <w:r w:rsidR="00A66921" w:rsidRPr="00671EC5">
        <w:rPr>
          <w:rFonts w:ascii="Arial" w:hAnsi="Arial" w:cs="Arial"/>
          <w:color w:val="000000"/>
        </w:rPr>
        <w:t xml:space="preserve"> napájení ukazatele bude zajiště</w:t>
      </w:r>
      <w:r w:rsidR="00A66921">
        <w:rPr>
          <w:rFonts w:ascii="Arial" w:hAnsi="Arial" w:cs="Arial"/>
          <w:color w:val="000000"/>
        </w:rPr>
        <w:t xml:space="preserve">no zálohovou baterií dobíjenou </w:t>
      </w:r>
      <w:r w:rsidR="00A66921" w:rsidRPr="00671EC5">
        <w:rPr>
          <w:rFonts w:ascii="Arial" w:hAnsi="Arial" w:cs="Arial"/>
          <w:color w:val="000000"/>
        </w:rPr>
        <w:t>z rozvodu veřejného osvětlení (realizaci elektrické přípojky z</w:t>
      </w:r>
      <w:r w:rsidR="00A66921">
        <w:rPr>
          <w:rFonts w:ascii="Arial" w:hAnsi="Arial" w:cs="Arial"/>
          <w:color w:val="000000"/>
        </w:rPr>
        <w:t>ajistí zhotovitel</w:t>
      </w:r>
      <w:r w:rsidR="00A66921" w:rsidRPr="00671EC5">
        <w:rPr>
          <w:rFonts w:ascii="Arial" w:hAnsi="Arial" w:cs="Arial"/>
          <w:color w:val="000000"/>
        </w:rPr>
        <w:t>)</w:t>
      </w:r>
    </w:p>
    <w:p w14:paraId="3065DBA6" w14:textId="77777777" w:rsidR="00877B23" w:rsidRDefault="00877B23" w:rsidP="00827C78">
      <w:pPr>
        <w:rPr>
          <w:rFonts w:ascii="Arial" w:hAnsi="Arial" w:cs="Arial"/>
          <w:sz w:val="16"/>
          <w:szCs w:val="16"/>
        </w:rPr>
      </w:pPr>
    </w:p>
    <w:p w14:paraId="4EA8307E" w14:textId="77777777" w:rsidR="00CD3080" w:rsidRDefault="00CD3080" w:rsidP="00827C78">
      <w:pPr>
        <w:rPr>
          <w:rFonts w:ascii="Arial" w:hAnsi="Arial" w:cs="Arial"/>
          <w:sz w:val="16"/>
          <w:szCs w:val="16"/>
        </w:rPr>
      </w:pPr>
    </w:p>
    <w:p w14:paraId="25592CAA" w14:textId="77777777" w:rsidR="00753F29" w:rsidRDefault="00753F29" w:rsidP="00827C78">
      <w:pPr>
        <w:rPr>
          <w:rFonts w:ascii="Arial" w:hAnsi="Arial" w:cs="Arial"/>
          <w:sz w:val="16"/>
          <w:szCs w:val="16"/>
        </w:rPr>
      </w:pPr>
    </w:p>
    <w:p w14:paraId="691335E5" w14:textId="77777777" w:rsidR="00813211" w:rsidRDefault="00813211" w:rsidP="00827C78">
      <w:pPr>
        <w:rPr>
          <w:rFonts w:ascii="Arial" w:hAnsi="Arial" w:cs="Arial"/>
          <w:sz w:val="16"/>
          <w:szCs w:val="16"/>
        </w:rPr>
      </w:pPr>
    </w:p>
    <w:p w14:paraId="21077E9D" w14:textId="77777777" w:rsidR="00813211" w:rsidRDefault="00813211" w:rsidP="00827C78">
      <w:pPr>
        <w:rPr>
          <w:rFonts w:ascii="Arial" w:hAnsi="Arial" w:cs="Arial"/>
          <w:sz w:val="16"/>
          <w:szCs w:val="16"/>
        </w:rPr>
      </w:pPr>
    </w:p>
    <w:p w14:paraId="37912082" w14:textId="77777777" w:rsidR="00813211" w:rsidRDefault="00813211" w:rsidP="00827C78">
      <w:pPr>
        <w:rPr>
          <w:rFonts w:ascii="Arial" w:hAnsi="Arial" w:cs="Arial"/>
          <w:sz w:val="16"/>
          <w:szCs w:val="16"/>
        </w:rPr>
      </w:pPr>
    </w:p>
    <w:p w14:paraId="5598DC0A" w14:textId="77777777" w:rsidR="00813211" w:rsidRDefault="00813211" w:rsidP="00827C78">
      <w:pPr>
        <w:rPr>
          <w:rFonts w:ascii="Arial" w:hAnsi="Arial" w:cs="Arial"/>
          <w:sz w:val="16"/>
          <w:szCs w:val="16"/>
        </w:rPr>
      </w:pPr>
    </w:p>
    <w:p w14:paraId="643E4A0A" w14:textId="77777777" w:rsidR="00813211" w:rsidRPr="00EC6252" w:rsidRDefault="00813211" w:rsidP="00827C78">
      <w:pPr>
        <w:rPr>
          <w:rFonts w:ascii="Arial" w:hAnsi="Arial" w:cs="Arial"/>
          <w:sz w:val="16"/>
          <w:szCs w:val="16"/>
        </w:rPr>
      </w:pPr>
    </w:p>
    <w:p w14:paraId="44AB5CBD" w14:textId="77777777" w:rsidR="00973592" w:rsidRDefault="00973592" w:rsidP="00827C78">
      <w:pPr>
        <w:rPr>
          <w:rFonts w:ascii="Arial" w:hAnsi="Arial" w:cs="Arial"/>
          <w:sz w:val="16"/>
          <w:szCs w:val="16"/>
        </w:rPr>
      </w:pPr>
    </w:p>
    <w:p w14:paraId="7D11A934" w14:textId="77777777" w:rsidR="000E3AD1" w:rsidRPr="00F21DDC" w:rsidRDefault="000E3AD1" w:rsidP="000E3AD1">
      <w:pPr>
        <w:jc w:val="center"/>
        <w:outlineLvl w:val="0"/>
        <w:rPr>
          <w:rFonts w:ascii="Arial" w:hAnsi="Arial" w:cs="Arial"/>
          <w:b/>
          <w:sz w:val="28"/>
        </w:rPr>
      </w:pPr>
      <w:r w:rsidRPr="00F21DDC">
        <w:rPr>
          <w:rFonts w:ascii="Arial" w:hAnsi="Arial" w:cs="Arial"/>
          <w:b/>
          <w:sz w:val="28"/>
        </w:rPr>
        <w:lastRenderedPageBreak/>
        <w:t>ČLÁNEK II.</w:t>
      </w:r>
    </w:p>
    <w:p w14:paraId="29953B55" w14:textId="77777777" w:rsidR="000E3AD1" w:rsidRPr="00F21DDC" w:rsidRDefault="000E3AD1" w:rsidP="000E3A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Termín</w:t>
      </w:r>
      <w:r w:rsidRPr="00F21DDC">
        <w:rPr>
          <w:rFonts w:ascii="Arial" w:hAnsi="Arial" w:cs="Arial"/>
          <w:i/>
        </w:rPr>
        <w:t xml:space="preserve"> a místo plnění.</w:t>
      </w:r>
    </w:p>
    <w:p w14:paraId="5D120711" w14:textId="77777777" w:rsidR="000E3AD1" w:rsidRPr="00F21DDC" w:rsidRDefault="000E3AD1" w:rsidP="000E3AD1">
      <w:pPr>
        <w:jc w:val="center"/>
        <w:rPr>
          <w:rFonts w:ascii="Arial" w:hAnsi="Arial" w:cs="Arial"/>
          <w:i/>
        </w:rPr>
      </w:pPr>
    </w:p>
    <w:p w14:paraId="17A5F331" w14:textId="77777777" w:rsidR="000E3AD1" w:rsidRPr="00751718" w:rsidRDefault="000E3AD1" w:rsidP="000E3AD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1718">
        <w:rPr>
          <w:rFonts w:ascii="Arial" w:hAnsi="Arial" w:cs="Arial"/>
        </w:rPr>
        <w:t>Termín plnění díla je nejpozději do</w:t>
      </w:r>
      <w:r w:rsidR="00607B5B">
        <w:rPr>
          <w:rFonts w:ascii="Arial" w:hAnsi="Arial" w:cs="Arial"/>
          <w:color w:val="000000"/>
        </w:rPr>
        <w:t xml:space="preserve"> </w:t>
      </w:r>
      <w:r w:rsidR="00813211">
        <w:rPr>
          <w:rFonts w:ascii="Arial" w:hAnsi="Arial" w:cs="Arial"/>
          <w:color w:val="000000"/>
        </w:rPr>
        <w:t>30</w:t>
      </w:r>
      <w:r w:rsidR="007F18CA" w:rsidRPr="00C92CA8">
        <w:rPr>
          <w:rFonts w:ascii="Arial" w:hAnsi="Arial" w:cs="Arial"/>
          <w:color w:val="000000"/>
        </w:rPr>
        <w:t>.</w:t>
      </w:r>
      <w:r w:rsidR="00813211">
        <w:rPr>
          <w:rFonts w:ascii="Arial" w:hAnsi="Arial" w:cs="Arial"/>
          <w:color w:val="000000"/>
        </w:rPr>
        <w:t>9</w:t>
      </w:r>
      <w:r w:rsidR="007F18CA" w:rsidRPr="00C92CA8">
        <w:rPr>
          <w:rFonts w:ascii="Arial" w:hAnsi="Arial" w:cs="Arial"/>
          <w:color w:val="000000"/>
        </w:rPr>
        <w:t>.</w:t>
      </w:r>
      <w:r w:rsidR="00DA5193" w:rsidRPr="00751718">
        <w:rPr>
          <w:rFonts w:ascii="Arial" w:hAnsi="Arial" w:cs="Arial"/>
          <w:color w:val="000000"/>
        </w:rPr>
        <w:t>202</w:t>
      </w:r>
      <w:r w:rsidR="00753F29">
        <w:rPr>
          <w:rFonts w:ascii="Arial" w:hAnsi="Arial" w:cs="Arial"/>
          <w:color w:val="000000"/>
        </w:rPr>
        <w:t>3</w:t>
      </w:r>
      <w:r w:rsidR="00813211">
        <w:rPr>
          <w:rFonts w:ascii="Arial" w:hAnsi="Arial" w:cs="Arial"/>
          <w:color w:val="000000"/>
        </w:rPr>
        <w:t>.</w:t>
      </w:r>
    </w:p>
    <w:p w14:paraId="546F5460" w14:textId="77777777" w:rsidR="000E3AD1" w:rsidRPr="00751718" w:rsidRDefault="000E3AD1" w:rsidP="000E3AD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751718">
        <w:rPr>
          <w:rFonts w:ascii="Arial" w:hAnsi="Arial" w:cs="Arial"/>
        </w:rPr>
        <w:t>Místem plněn</w:t>
      </w:r>
      <w:r w:rsidR="008D421A">
        <w:rPr>
          <w:rFonts w:ascii="Arial" w:hAnsi="Arial" w:cs="Arial"/>
        </w:rPr>
        <w:t>í je v </w:t>
      </w:r>
      <w:r w:rsidR="00657E3C">
        <w:rPr>
          <w:rFonts w:ascii="Arial" w:hAnsi="Arial" w:cs="Arial"/>
        </w:rPr>
        <w:t>město</w:t>
      </w:r>
      <w:r w:rsidR="008D421A">
        <w:rPr>
          <w:rFonts w:ascii="Arial" w:hAnsi="Arial" w:cs="Arial"/>
        </w:rPr>
        <w:t xml:space="preserve"> </w:t>
      </w:r>
      <w:r w:rsidR="00657E3C">
        <w:rPr>
          <w:rFonts w:ascii="Arial" w:hAnsi="Arial" w:cs="Arial"/>
        </w:rPr>
        <w:t>Kralovice a její místní část</w:t>
      </w:r>
      <w:r w:rsidR="008D421A">
        <w:rPr>
          <w:rFonts w:ascii="Arial" w:hAnsi="Arial" w:cs="Arial"/>
        </w:rPr>
        <w:t xml:space="preserve"> Trojany</w:t>
      </w:r>
      <w:r w:rsidR="00467551">
        <w:rPr>
          <w:rFonts w:ascii="Arial" w:hAnsi="Arial" w:cs="Arial"/>
        </w:rPr>
        <w:t>.</w:t>
      </w:r>
    </w:p>
    <w:p w14:paraId="4E04BBD8" w14:textId="77777777" w:rsidR="002D1BFF" w:rsidRDefault="002D1BFF" w:rsidP="000E3AD1">
      <w:pPr>
        <w:rPr>
          <w:rFonts w:ascii="Arial" w:hAnsi="Arial" w:cs="Arial"/>
          <w:b/>
          <w:sz w:val="16"/>
          <w:szCs w:val="16"/>
        </w:rPr>
      </w:pPr>
    </w:p>
    <w:p w14:paraId="26A7268F" w14:textId="77777777" w:rsidR="009F5973" w:rsidRDefault="009F5973" w:rsidP="000E3AD1">
      <w:pPr>
        <w:rPr>
          <w:rFonts w:ascii="Arial" w:hAnsi="Arial" w:cs="Arial"/>
          <w:b/>
          <w:sz w:val="16"/>
          <w:szCs w:val="16"/>
        </w:rPr>
      </w:pPr>
    </w:p>
    <w:p w14:paraId="757F14A9" w14:textId="77777777" w:rsidR="003C5247" w:rsidRPr="00EC6252" w:rsidRDefault="003C5247" w:rsidP="000E3AD1">
      <w:pPr>
        <w:rPr>
          <w:rFonts w:ascii="Arial" w:hAnsi="Arial" w:cs="Arial"/>
          <w:b/>
          <w:sz w:val="16"/>
          <w:szCs w:val="16"/>
        </w:rPr>
      </w:pPr>
    </w:p>
    <w:p w14:paraId="274899FF" w14:textId="77777777" w:rsidR="000E3AD1" w:rsidRPr="00F21DDC" w:rsidRDefault="000E3AD1" w:rsidP="000E3AD1">
      <w:pPr>
        <w:jc w:val="center"/>
        <w:outlineLvl w:val="0"/>
        <w:rPr>
          <w:rFonts w:ascii="Arial" w:hAnsi="Arial" w:cs="Arial"/>
          <w:b/>
          <w:sz w:val="28"/>
        </w:rPr>
      </w:pPr>
      <w:r w:rsidRPr="00F21DDC">
        <w:rPr>
          <w:rFonts w:ascii="Arial" w:hAnsi="Arial" w:cs="Arial"/>
          <w:b/>
          <w:sz w:val="28"/>
        </w:rPr>
        <w:t>ČLÁNEK III.</w:t>
      </w:r>
    </w:p>
    <w:p w14:paraId="27489631" w14:textId="77777777" w:rsidR="000E3AD1" w:rsidRPr="00F21DDC" w:rsidRDefault="000E3AD1" w:rsidP="000E3AD1">
      <w:pPr>
        <w:jc w:val="center"/>
        <w:rPr>
          <w:rFonts w:ascii="Arial" w:hAnsi="Arial" w:cs="Arial"/>
          <w:i/>
        </w:rPr>
      </w:pPr>
      <w:r w:rsidRPr="00F21DDC">
        <w:rPr>
          <w:rFonts w:ascii="Arial" w:hAnsi="Arial" w:cs="Arial"/>
          <w:i/>
        </w:rPr>
        <w:t>Cena dodávky.</w:t>
      </w:r>
    </w:p>
    <w:p w14:paraId="26B6A560" w14:textId="77777777" w:rsidR="000E3AD1" w:rsidRPr="002E73D7" w:rsidRDefault="000E3AD1" w:rsidP="000E3AD1">
      <w:pPr>
        <w:jc w:val="both"/>
        <w:rPr>
          <w:rFonts w:ascii="Arial" w:hAnsi="Arial" w:cs="Arial"/>
        </w:rPr>
      </w:pPr>
    </w:p>
    <w:p w14:paraId="47F329F8" w14:textId="77777777" w:rsidR="00BC747C" w:rsidRPr="008B3E94" w:rsidRDefault="000E3AD1" w:rsidP="004439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 xml:space="preserve">Celková cena předmětu díla </w:t>
      </w:r>
      <w:proofErr w:type="gramStart"/>
      <w:r w:rsidRPr="008B3E94">
        <w:rPr>
          <w:rFonts w:ascii="Arial" w:hAnsi="Arial" w:cs="Arial"/>
        </w:rPr>
        <w:t>činí</w:t>
      </w:r>
      <w:r w:rsidR="0068430B" w:rsidRPr="008B3E94">
        <w:rPr>
          <w:rFonts w:ascii="Arial" w:hAnsi="Arial" w:cs="Arial"/>
        </w:rPr>
        <w:t xml:space="preserve"> :</w:t>
      </w:r>
      <w:proofErr w:type="gramEnd"/>
      <w:r w:rsidR="0068430B" w:rsidRPr="008B3E94">
        <w:rPr>
          <w:rFonts w:ascii="Arial" w:hAnsi="Arial" w:cs="Arial"/>
        </w:rPr>
        <w:t xml:space="preserve"> </w:t>
      </w:r>
    </w:p>
    <w:p w14:paraId="569DDD9E" w14:textId="77777777" w:rsidR="00F74012" w:rsidRPr="008B3E94" w:rsidRDefault="00F74012" w:rsidP="00F74012">
      <w:pPr>
        <w:tabs>
          <w:tab w:val="decimal" w:pos="8505"/>
        </w:tabs>
        <w:ind w:firstLine="357"/>
        <w:jc w:val="both"/>
        <w:rPr>
          <w:rFonts w:ascii="Arial" w:hAnsi="Arial" w:cs="Arial"/>
          <w:b/>
          <w:color w:val="000000"/>
        </w:rPr>
      </w:pPr>
      <w:r w:rsidRPr="008B3E94">
        <w:rPr>
          <w:rFonts w:ascii="Arial" w:hAnsi="Arial" w:cs="Arial"/>
          <w:color w:val="000000"/>
        </w:rPr>
        <w:t xml:space="preserve">cena bez DPH </w:t>
      </w:r>
      <w:proofErr w:type="gramStart"/>
      <w:r w:rsidRPr="008B3E94">
        <w:rPr>
          <w:rFonts w:ascii="Arial" w:hAnsi="Arial" w:cs="Arial"/>
          <w:color w:val="000000"/>
        </w:rPr>
        <w:t>21%</w:t>
      </w:r>
      <w:proofErr w:type="gramEnd"/>
      <w:r w:rsidRPr="008B3E94">
        <w:rPr>
          <w:rFonts w:ascii="Arial" w:hAnsi="Arial" w:cs="Arial"/>
          <w:color w:val="000000"/>
        </w:rPr>
        <w:t xml:space="preserve"> ..............................................</w:t>
      </w:r>
      <w:r w:rsidRPr="008B3E94">
        <w:rPr>
          <w:rFonts w:ascii="Arial" w:hAnsi="Arial" w:cs="Arial"/>
          <w:color w:val="000000"/>
        </w:rPr>
        <w:tab/>
        <w:t xml:space="preserve"> </w:t>
      </w:r>
      <w:r w:rsidR="00254B8D">
        <w:rPr>
          <w:rFonts w:ascii="Arial" w:hAnsi="Arial" w:cs="Arial"/>
          <w:b/>
          <w:color w:val="000000"/>
        </w:rPr>
        <w:t>181 70</w:t>
      </w:r>
      <w:r w:rsidR="002B4439" w:rsidRPr="008B3E94">
        <w:rPr>
          <w:rFonts w:ascii="Arial" w:hAnsi="Arial" w:cs="Arial"/>
          <w:b/>
          <w:color w:val="000000"/>
        </w:rPr>
        <w:t>0</w:t>
      </w:r>
      <w:r w:rsidRPr="008B3E94">
        <w:rPr>
          <w:rFonts w:ascii="Arial" w:hAnsi="Arial" w:cs="Arial"/>
          <w:b/>
          <w:color w:val="000000"/>
        </w:rPr>
        <w:t>,00Kč</w:t>
      </w:r>
    </w:p>
    <w:p w14:paraId="014BDE07" w14:textId="77777777" w:rsidR="00F74012" w:rsidRPr="008B3E94" w:rsidRDefault="00F74012" w:rsidP="00F74012">
      <w:pPr>
        <w:tabs>
          <w:tab w:val="decimal" w:pos="8505"/>
        </w:tabs>
        <w:ind w:firstLine="357"/>
        <w:jc w:val="both"/>
        <w:rPr>
          <w:rFonts w:ascii="Arial" w:hAnsi="Arial" w:cs="Arial"/>
          <w:color w:val="000000"/>
        </w:rPr>
      </w:pPr>
      <w:r w:rsidRPr="008B3E94">
        <w:rPr>
          <w:rFonts w:ascii="Arial" w:hAnsi="Arial" w:cs="Arial"/>
          <w:color w:val="000000"/>
        </w:rPr>
        <w:t xml:space="preserve">výše DPH </w:t>
      </w:r>
      <w:proofErr w:type="gramStart"/>
      <w:r w:rsidRPr="008B3E94">
        <w:rPr>
          <w:rFonts w:ascii="Arial" w:hAnsi="Arial" w:cs="Arial"/>
          <w:color w:val="000000"/>
        </w:rPr>
        <w:t>21%</w:t>
      </w:r>
      <w:proofErr w:type="gramEnd"/>
      <w:r w:rsidRPr="008B3E94">
        <w:rPr>
          <w:rFonts w:ascii="Arial" w:hAnsi="Arial" w:cs="Arial"/>
          <w:color w:val="000000"/>
        </w:rPr>
        <w:t xml:space="preserve"> ...............................................................</w:t>
      </w:r>
      <w:r w:rsidRPr="008B3E94">
        <w:rPr>
          <w:rFonts w:ascii="Arial" w:hAnsi="Arial" w:cs="Arial"/>
          <w:color w:val="000000"/>
        </w:rPr>
        <w:tab/>
      </w:r>
      <w:r w:rsidR="00254B8D">
        <w:rPr>
          <w:rFonts w:ascii="Arial" w:hAnsi="Arial" w:cs="Arial"/>
          <w:b/>
          <w:color w:val="000000"/>
        </w:rPr>
        <w:t>38 157</w:t>
      </w:r>
      <w:r w:rsidR="00EC76C9" w:rsidRPr="008B3E94">
        <w:rPr>
          <w:rFonts w:ascii="Arial" w:hAnsi="Arial" w:cs="Arial"/>
          <w:b/>
          <w:color w:val="000000"/>
        </w:rPr>
        <w:t>,</w:t>
      </w:r>
      <w:r w:rsidR="00254B8D">
        <w:rPr>
          <w:rFonts w:ascii="Arial" w:hAnsi="Arial" w:cs="Arial"/>
          <w:b/>
          <w:color w:val="000000"/>
        </w:rPr>
        <w:t>0</w:t>
      </w:r>
      <w:r w:rsidR="000825B2" w:rsidRPr="008B3E94">
        <w:rPr>
          <w:rFonts w:ascii="Arial" w:hAnsi="Arial" w:cs="Arial"/>
          <w:b/>
          <w:color w:val="000000"/>
        </w:rPr>
        <w:t>0</w:t>
      </w:r>
      <w:r w:rsidRPr="008B3E94">
        <w:rPr>
          <w:rFonts w:ascii="Arial" w:hAnsi="Arial" w:cs="Arial"/>
          <w:b/>
          <w:color w:val="000000"/>
        </w:rPr>
        <w:t>Kč</w:t>
      </w:r>
    </w:p>
    <w:p w14:paraId="56916E09" w14:textId="77777777" w:rsidR="00F74012" w:rsidRPr="008B3E94" w:rsidRDefault="00F74012" w:rsidP="009F5973">
      <w:pPr>
        <w:tabs>
          <w:tab w:val="decimal" w:pos="8505"/>
        </w:tabs>
        <w:spacing w:after="120"/>
        <w:ind w:firstLine="357"/>
        <w:jc w:val="both"/>
        <w:rPr>
          <w:rFonts w:ascii="Arial" w:hAnsi="Arial" w:cs="Arial"/>
          <w:color w:val="000000"/>
        </w:rPr>
      </w:pPr>
      <w:r w:rsidRPr="008B3E94">
        <w:rPr>
          <w:rFonts w:ascii="Arial" w:hAnsi="Arial" w:cs="Arial"/>
          <w:color w:val="000000"/>
        </w:rPr>
        <w:t xml:space="preserve">cena s DPH </w:t>
      </w:r>
      <w:proofErr w:type="gramStart"/>
      <w:r w:rsidRPr="008B3E94">
        <w:rPr>
          <w:rFonts w:ascii="Arial" w:hAnsi="Arial" w:cs="Arial"/>
          <w:color w:val="000000"/>
        </w:rPr>
        <w:t>21%</w:t>
      </w:r>
      <w:proofErr w:type="gramEnd"/>
      <w:r w:rsidRPr="008B3E94">
        <w:rPr>
          <w:rFonts w:ascii="Arial" w:hAnsi="Arial" w:cs="Arial"/>
          <w:color w:val="000000"/>
        </w:rPr>
        <w:t xml:space="preserve"> ...................................................</w:t>
      </w:r>
      <w:r w:rsidRPr="008B3E94">
        <w:rPr>
          <w:rFonts w:ascii="Arial" w:hAnsi="Arial" w:cs="Arial"/>
          <w:color w:val="000000"/>
        </w:rPr>
        <w:tab/>
      </w:r>
      <w:r w:rsidR="00254B8D">
        <w:rPr>
          <w:rFonts w:ascii="Arial" w:hAnsi="Arial" w:cs="Arial"/>
          <w:b/>
          <w:color w:val="000000"/>
        </w:rPr>
        <w:t>219</w:t>
      </w:r>
      <w:r w:rsidR="00BB5CEE" w:rsidRPr="008B3E94">
        <w:rPr>
          <w:rFonts w:ascii="Arial" w:hAnsi="Arial" w:cs="Arial"/>
          <w:b/>
          <w:color w:val="000000"/>
        </w:rPr>
        <w:t xml:space="preserve"> </w:t>
      </w:r>
      <w:r w:rsidR="00254B8D">
        <w:rPr>
          <w:rFonts w:ascii="Arial" w:hAnsi="Arial" w:cs="Arial"/>
          <w:b/>
          <w:color w:val="000000"/>
        </w:rPr>
        <w:t>857</w:t>
      </w:r>
      <w:r w:rsidR="001E2204" w:rsidRPr="008B3E94">
        <w:rPr>
          <w:rFonts w:ascii="Arial" w:hAnsi="Arial" w:cs="Arial"/>
          <w:b/>
          <w:color w:val="000000"/>
        </w:rPr>
        <w:t>,</w:t>
      </w:r>
      <w:r w:rsidR="00254B8D">
        <w:rPr>
          <w:rFonts w:ascii="Arial" w:hAnsi="Arial" w:cs="Arial"/>
          <w:b/>
          <w:color w:val="000000"/>
        </w:rPr>
        <w:t>0</w:t>
      </w:r>
      <w:r w:rsidRPr="008B3E94">
        <w:rPr>
          <w:rFonts w:ascii="Arial" w:hAnsi="Arial" w:cs="Arial"/>
          <w:b/>
          <w:color w:val="000000"/>
        </w:rPr>
        <w:t>0Kč</w:t>
      </w:r>
    </w:p>
    <w:p w14:paraId="243731A7" w14:textId="77777777" w:rsidR="000E3AD1" w:rsidRPr="008B3E94" w:rsidRDefault="000E3AD1" w:rsidP="000E3A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>Výše uvedená cena zahrnuje veškeré náklady spojené s plněním předmětu díla ve výše uvedeném rozsahu. Případné vícenáklady budou fakturovány pouze na základě písemné dohody obou smluvních stran a skutečně vzniklých nákladů.</w:t>
      </w:r>
    </w:p>
    <w:p w14:paraId="7478A590" w14:textId="77777777" w:rsidR="00D947BD" w:rsidRDefault="00D947BD" w:rsidP="000E3AD1">
      <w:pPr>
        <w:jc w:val="center"/>
        <w:outlineLvl w:val="0"/>
        <w:rPr>
          <w:rFonts w:ascii="Arial" w:hAnsi="Arial" w:cs="Arial"/>
          <w:b/>
          <w:sz w:val="28"/>
        </w:rPr>
      </w:pPr>
    </w:p>
    <w:p w14:paraId="5374739B" w14:textId="77777777" w:rsidR="003B2899" w:rsidRDefault="003B2899" w:rsidP="000E3AD1">
      <w:pPr>
        <w:jc w:val="center"/>
        <w:outlineLvl w:val="0"/>
        <w:rPr>
          <w:rFonts w:ascii="Arial" w:hAnsi="Arial" w:cs="Arial"/>
          <w:b/>
          <w:sz w:val="28"/>
        </w:rPr>
      </w:pPr>
    </w:p>
    <w:p w14:paraId="3583E989" w14:textId="77777777" w:rsidR="000E3AD1" w:rsidRPr="00F21DDC" w:rsidRDefault="000E3AD1" w:rsidP="000E3AD1">
      <w:pPr>
        <w:jc w:val="center"/>
        <w:outlineLvl w:val="0"/>
        <w:rPr>
          <w:rFonts w:ascii="Arial" w:hAnsi="Arial" w:cs="Arial"/>
          <w:b/>
          <w:sz w:val="28"/>
        </w:rPr>
      </w:pPr>
      <w:r w:rsidRPr="00F21DDC">
        <w:rPr>
          <w:rFonts w:ascii="Arial" w:hAnsi="Arial" w:cs="Arial"/>
          <w:b/>
          <w:sz w:val="28"/>
        </w:rPr>
        <w:t>ČLÁNEK IV.</w:t>
      </w:r>
    </w:p>
    <w:p w14:paraId="20A2F9A6" w14:textId="77777777" w:rsidR="000E3AD1" w:rsidRPr="00F21DDC" w:rsidRDefault="000E3AD1" w:rsidP="000E3A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Platební podmínky, sankční ustanovení</w:t>
      </w:r>
    </w:p>
    <w:p w14:paraId="275016B8" w14:textId="77777777" w:rsidR="000E3AD1" w:rsidRPr="00227B50" w:rsidRDefault="000E3AD1" w:rsidP="000E3AD1">
      <w:pPr>
        <w:jc w:val="center"/>
        <w:rPr>
          <w:rFonts w:ascii="Arial" w:hAnsi="Arial" w:cs="Arial"/>
          <w:b/>
          <w:sz w:val="16"/>
          <w:szCs w:val="16"/>
        </w:rPr>
      </w:pPr>
    </w:p>
    <w:p w14:paraId="46845A46" w14:textId="77777777" w:rsidR="000E3AD1" w:rsidRPr="008B3E94" w:rsidRDefault="000E3AD1" w:rsidP="000E3AD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>Po splnění a předání předmětu díla bude zhotovitelem (na základě oběma smluvními stranami podepsaného předávacího protokolu) vystavena faktura – daňový doklad na částku stanovenou dle</w:t>
      </w:r>
      <w:r w:rsidRPr="008B3E94">
        <w:rPr>
          <w:rFonts w:ascii="Arial" w:hAnsi="Arial" w:cs="Arial"/>
          <w:color w:val="000000"/>
        </w:rPr>
        <w:t xml:space="preserve"> čl. III této smlouvy, jejíž</w:t>
      </w:r>
      <w:r w:rsidR="00D6047D" w:rsidRPr="008B3E94">
        <w:rPr>
          <w:rFonts w:ascii="Arial" w:hAnsi="Arial" w:cs="Arial"/>
        </w:rPr>
        <w:t xml:space="preserve"> splatnost bude</w:t>
      </w:r>
      <w:r w:rsidR="009641E9" w:rsidRPr="008B3E94">
        <w:rPr>
          <w:rFonts w:ascii="Arial" w:hAnsi="Arial" w:cs="Arial"/>
        </w:rPr>
        <w:t xml:space="preserve"> 30</w:t>
      </w:r>
      <w:r w:rsidRPr="008B3E94">
        <w:rPr>
          <w:rFonts w:ascii="Arial" w:hAnsi="Arial" w:cs="Arial"/>
        </w:rPr>
        <w:t xml:space="preserve"> dní.</w:t>
      </w:r>
    </w:p>
    <w:p w14:paraId="5E880991" w14:textId="77777777" w:rsidR="000E3AD1" w:rsidRPr="008B3E94" w:rsidRDefault="000E3AD1" w:rsidP="000E3AD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 xml:space="preserve">Bude-li objednatel v prodlení s úhradou faktury (splátky) má zhotovitel právo požadovat úrok z prodlení </w:t>
      </w:r>
      <w:r w:rsidR="00C93500" w:rsidRPr="008B3E94">
        <w:rPr>
          <w:rFonts w:ascii="Arial" w:hAnsi="Arial" w:cs="Arial"/>
        </w:rPr>
        <w:t xml:space="preserve">ve výši </w:t>
      </w:r>
      <w:proofErr w:type="gramStart"/>
      <w:r w:rsidR="00C93500" w:rsidRPr="008B3E94">
        <w:rPr>
          <w:rFonts w:ascii="Arial" w:hAnsi="Arial" w:cs="Arial"/>
        </w:rPr>
        <w:t>0,05%</w:t>
      </w:r>
      <w:proofErr w:type="gramEnd"/>
      <w:r w:rsidR="00C93500" w:rsidRPr="008B3E94">
        <w:rPr>
          <w:rFonts w:ascii="Arial" w:hAnsi="Arial" w:cs="Arial"/>
        </w:rPr>
        <w:t xml:space="preserve"> z nezaplacené částky</w:t>
      </w:r>
      <w:r w:rsidRPr="008B3E94">
        <w:rPr>
          <w:rFonts w:ascii="Arial" w:hAnsi="Arial" w:cs="Arial"/>
        </w:rPr>
        <w:t>.</w:t>
      </w:r>
    </w:p>
    <w:p w14:paraId="23E3ED39" w14:textId="77777777" w:rsidR="000E3AD1" w:rsidRPr="008B3E94" w:rsidRDefault="000E3AD1" w:rsidP="000E3AD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 xml:space="preserve">Pokud bude zhotovitel v prodlení s termínem dodávky stanoveném v článku II. této smlouvy, zaplatí za každý den prodlení pokutu </w:t>
      </w:r>
      <w:proofErr w:type="gramStart"/>
      <w:r w:rsidRPr="008B3E94">
        <w:rPr>
          <w:rFonts w:ascii="Arial" w:hAnsi="Arial" w:cs="Arial"/>
        </w:rPr>
        <w:t>0,05%</w:t>
      </w:r>
      <w:proofErr w:type="gramEnd"/>
      <w:r w:rsidRPr="008B3E94">
        <w:rPr>
          <w:rFonts w:ascii="Arial" w:hAnsi="Arial" w:cs="Arial"/>
        </w:rPr>
        <w:t xml:space="preserve"> z ceny nedodaného díla.</w:t>
      </w:r>
    </w:p>
    <w:p w14:paraId="7A106C9C" w14:textId="77777777" w:rsidR="000E3AD1" w:rsidRDefault="000E3AD1" w:rsidP="000E3AD1">
      <w:pPr>
        <w:jc w:val="both"/>
        <w:rPr>
          <w:rFonts w:ascii="Arial" w:hAnsi="Arial" w:cs="Arial"/>
          <w:sz w:val="22"/>
        </w:rPr>
      </w:pPr>
    </w:p>
    <w:p w14:paraId="632392C2" w14:textId="77777777" w:rsidR="00081AD1" w:rsidRDefault="00081AD1" w:rsidP="000E3AD1">
      <w:pPr>
        <w:jc w:val="both"/>
        <w:rPr>
          <w:rFonts w:ascii="Arial" w:hAnsi="Arial" w:cs="Arial"/>
          <w:sz w:val="22"/>
        </w:rPr>
      </w:pPr>
    </w:p>
    <w:p w14:paraId="66C20081" w14:textId="77777777" w:rsidR="008B3E94" w:rsidRDefault="008B3E94" w:rsidP="000E3AD1">
      <w:pPr>
        <w:jc w:val="both"/>
        <w:rPr>
          <w:rFonts w:ascii="Arial" w:hAnsi="Arial" w:cs="Arial"/>
          <w:sz w:val="22"/>
        </w:rPr>
      </w:pPr>
    </w:p>
    <w:p w14:paraId="3B9A4183" w14:textId="77777777" w:rsidR="000E3AD1" w:rsidRPr="00F21DDC" w:rsidRDefault="000E3AD1" w:rsidP="000E3AD1">
      <w:pPr>
        <w:jc w:val="center"/>
        <w:outlineLvl w:val="0"/>
        <w:rPr>
          <w:rFonts w:ascii="Arial" w:hAnsi="Arial" w:cs="Arial"/>
          <w:b/>
          <w:sz w:val="28"/>
        </w:rPr>
      </w:pPr>
      <w:r w:rsidRPr="00F21DDC">
        <w:rPr>
          <w:rFonts w:ascii="Arial" w:hAnsi="Arial" w:cs="Arial"/>
          <w:b/>
          <w:sz w:val="28"/>
        </w:rPr>
        <w:t>ČLÁNEK V.</w:t>
      </w:r>
    </w:p>
    <w:p w14:paraId="27D0009A" w14:textId="77777777" w:rsidR="000E3AD1" w:rsidRDefault="00B03DBD" w:rsidP="000E3AD1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Záruční</w:t>
      </w:r>
      <w:r w:rsidR="000E3AD1">
        <w:rPr>
          <w:rFonts w:ascii="Arial" w:hAnsi="Arial"/>
          <w:i/>
          <w:sz w:val="22"/>
        </w:rPr>
        <w:t xml:space="preserve"> podmínky</w:t>
      </w:r>
    </w:p>
    <w:p w14:paraId="71B3EEC1" w14:textId="77777777" w:rsidR="000E3AD1" w:rsidRPr="00161F5D" w:rsidRDefault="000E3AD1" w:rsidP="000E3AD1">
      <w:pPr>
        <w:rPr>
          <w:rFonts w:cs="Arial"/>
          <w:sz w:val="16"/>
          <w:szCs w:val="16"/>
        </w:rPr>
      </w:pPr>
    </w:p>
    <w:p w14:paraId="1EDB6803" w14:textId="77777777" w:rsidR="000E3AD1" w:rsidRPr="008B3E94" w:rsidRDefault="000E3AD1" w:rsidP="000E3AD1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 xml:space="preserve">Dnem předání začíná záruční lhůta v trvání </w:t>
      </w:r>
      <w:r w:rsidR="00D6047D" w:rsidRPr="008B3E94">
        <w:rPr>
          <w:rFonts w:ascii="Arial" w:hAnsi="Arial" w:cs="Arial"/>
        </w:rPr>
        <w:t>30</w:t>
      </w:r>
      <w:r w:rsidR="00263CB3" w:rsidRPr="008B3E94">
        <w:rPr>
          <w:rFonts w:ascii="Arial" w:hAnsi="Arial" w:cs="Arial"/>
        </w:rPr>
        <w:t xml:space="preserve"> měsíců</w:t>
      </w:r>
      <w:r w:rsidRPr="008B3E94">
        <w:rPr>
          <w:rFonts w:ascii="Arial" w:hAnsi="Arial" w:cs="Arial"/>
        </w:rPr>
        <w:t xml:space="preserve"> na celý </w:t>
      </w:r>
      <w:r w:rsidR="00BE0D20">
        <w:rPr>
          <w:rFonts w:ascii="Arial" w:hAnsi="Arial" w:cs="Arial"/>
        </w:rPr>
        <w:t>předmět díla, životnost záložní</w:t>
      </w:r>
      <w:r w:rsidRPr="008B3E94">
        <w:rPr>
          <w:rFonts w:ascii="Arial" w:hAnsi="Arial" w:cs="Arial"/>
        </w:rPr>
        <w:t>h</w:t>
      </w:r>
      <w:r w:rsidR="00BE0D20">
        <w:rPr>
          <w:rFonts w:ascii="Arial" w:hAnsi="Arial" w:cs="Arial"/>
        </w:rPr>
        <w:t>o akumulátoru</w:t>
      </w:r>
      <w:r w:rsidRPr="008B3E94">
        <w:rPr>
          <w:rFonts w:ascii="Arial" w:hAnsi="Arial" w:cs="Arial"/>
        </w:rPr>
        <w:t xml:space="preserve"> je 24 </w:t>
      </w:r>
      <w:proofErr w:type="gramStart"/>
      <w:r w:rsidRPr="008B3E94">
        <w:rPr>
          <w:rFonts w:ascii="Arial" w:hAnsi="Arial" w:cs="Arial"/>
        </w:rPr>
        <w:t>měsíce - v</w:t>
      </w:r>
      <w:proofErr w:type="gramEnd"/>
      <w:r w:rsidRPr="008B3E94">
        <w:rPr>
          <w:rFonts w:ascii="Arial" w:hAnsi="Arial" w:cs="Arial"/>
        </w:rPr>
        <w:t xml:space="preserve"> okamžiku uplynutí této doby musí akumulátor vykazovat alespoň 60% jeho jmenovité kapacity. </w:t>
      </w:r>
    </w:p>
    <w:p w14:paraId="62320558" w14:textId="77777777" w:rsidR="000E3AD1" w:rsidRPr="008B3E94" w:rsidRDefault="000E3AD1" w:rsidP="000E3AD1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>Záruka se nevztahuje na závady způsobeném nesprávným používáním, mechanickým poškozením, vandalismem a zásahy vyšší moci. Zhotovitel se však zavazuje opravit i tyto závady</w:t>
      </w:r>
      <w:r w:rsidR="00E37922" w:rsidRPr="008B3E94">
        <w:rPr>
          <w:rFonts w:ascii="Arial" w:hAnsi="Arial" w:cs="Arial"/>
        </w:rPr>
        <w:t>.</w:t>
      </w:r>
    </w:p>
    <w:p w14:paraId="3403DB09" w14:textId="77777777" w:rsidR="000E3AD1" w:rsidRDefault="000E3AD1" w:rsidP="000E3AD1">
      <w:pPr>
        <w:jc w:val="both"/>
        <w:rPr>
          <w:rFonts w:ascii="Arial" w:hAnsi="Arial" w:cs="Arial"/>
          <w:sz w:val="16"/>
          <w:szCs w:val="16"/>
        </w:rPr>
      </w:pPr>
    </w:p>
    <w:p w14:paraId="12F6A87C" w14:textId="77777777" w:rsidR="000E3AD1" w:rsidRDefault="000E3AD1" w:rsidP="000E3AD1">
      <w:pPr>
        <w:rPr>
          <w:rFonts w:ascii="Arial" w:hAnsi="Arial" w:cs="Arial"/>
          <w:b/>
          <w:sz w:val="16"/>
          <w:szCs w:val="16"/>
        </w:rPr>
      </w:pPr>
    </w:p>
    <w:p w14:paraId="1BAA6A13" w14:textId="77777777" w:rsidR="003B2899" w:rsidRDefault="003B2899" w:rsidP="000E3AD1">
      <w:pPr>
        <w:rPr>
          <w:rFonts w:ascii="Arial" w:hAnsi="Arial" w:cs="Arial"/>
          <w:b/>
          <w:sz w:val="16"/>
          <w:szCs w:val="16"/>
        </w:rPr>
      </w:pPr>
    </w:p>
    <w:p w14:paraId="73B42A40" w14:textId="77777777" w:rsidR="009F5973" w:rsidRDefault="009F5973" w:rsidP="000E3AD1">
      <w:pPr>
        <w:rPr>
          <w:rFonts w:ascii="Arial" w:hAnsi="Arial" w:cs="Arial"/>
          <w:b/>
          <w:sz w:val="16"/>
          <w:szCs w:val="16"/>
        </w:rPr>
      </w:pPr>
    </w:p>
    <w:p w14:paraId="61C5C0CD" w14:textId="77777777" w:rsidR="009F5973" w:rsidRDefault="009F5973" w:rsidP="000E3AD1">
      <w:pPr>
        <w:rPr>
          <w:rFonts w:ascii="Arial" w:hAnsi="Arial" w:cs="Arial"/>
          <w:b/>
          <w:sz w:val="16"/>
          <w:szCs w:val="16"/>
        </w:rPr>
      </w:pPr>
    </w:p>
    <w:p w14:paraId="7A825382" w14:textId="77777777" w:rsidR="009F5973" w:rsidRDefault="009F5973" w:rsidP="000E3AD1">
      <w:pPr>
        <w:rPr>
          <w:rFonts w:ascii="Arial" w:hAnsi="Arial" w:cs="Arial"/>
          <w:b/>
          <w:sz w:val="16"/>
          <w:szCs w:val="16"/>
        </w:rPr>
      </w:pPr>
    </w:p>
    <w:p w14:paraId="74CA96AA" w14:textId="77777777" w:rsidR="008B3E94" w:rsidRPr="00161F5D" w:rsidRDefault="008B3E94" w:rsidP="000E3AD1">
      <w:pPr>
        <w:rPr>
          <w:rFonts w:ascii="Arial" w:hAnsi="Arial" w:cs="Arial"/>
          <w:b/>
          <w:sz w:val="16"/>
          <w:szCs w:val="16"/>
        </w:rPr>
      </w:pPr>
    </w:p>
    <w:p w14:paraId="1B02DC17" w14:textId="77777777" w:rsidR="00C25867" w:rsidRDefault="00C25867" w:rsidP="000E3AD1">
      <w:pPr>
        <w:jc w:val="center"/>
        <w:outlineLvl w:val="0"/>
        <w:rPr>
          <w:rFonts w:ascii="Arial" w:hAnsi="Arial" w:cs="Arial"/>
          <w:b/>
          <w:sz w:val="28"/>
        </w:rPr>
      </w:pPr>
    </w:p>
    <w:p w14:paraId="57C21A39" w14:textId="77777777" w:rsidR="00254B8D" w:rsidRDefault="00254B8D" w:rsidP="000E3AD1">
      <w:pPr>
        <w:jc w:val="center"/>
        <w:outlineLvl w:val="0"/>
        <w:rPr>
          <w:rFonts w:ascii="Arial" w:hAnsi="Arial" w:cs="Arial"/>
          <w:b/>
          <w:sz w:val="28"/>
        </w:rPr>
      </w:pPr>
    </w:p>
    <w:p w14:paraId="4C74DB91" w14:textId="77777777" w:rsidR="000E3AD1" w:rsidRPr="00F21DDC" w:rsidRDefault="000E3AD1" w:rsidP="000E3AD1">
      <w:pPr>
        <w:jc w:val="center"/>
        <w:outlineLvl w:val="0"/>
        <w:rPr>
          <w:rFonts w:ascii="Arial" w:hAnsi="Arial" w:cs="Arial"/>
          <w:b/>
          <w:sz w:val="28"/>
        </w:rPr>
      </w:pPr>
      <w:r w:rsidRPr="00F21DDC">
        <w:rPr>
          <w:rFonts w:ascii="Arial" w:hAnsi="Arial" w:cs="Arial"/>
          <w:b/>
          <w:sz w:val="28"/>
        </w:rPr>
        <w:lastRenderedPageBreak/>
        <w:t>ČLÁNEK V</w:t>
      </w:r>
      <w:r>
        <w:rPr>
          <w:rFonts w:ascii="Arial" w:hAnsi="Arial" w:cs="Arial"/>
          <w:b/>
          <w:sz w:val="28"/>
        </w:rPr>
        <w:t>I</w:t>
      </w:r>
      <w:r w:rsidRPr="00F21DDC">
        <w:rPr>
          <w:rFonts w:ascii="Arial" w:hAnsi="Arial" w:cs="Arial"/>
          <w:b/>
          <w:sz w:val="28"/>
        </w:rPr>
        <w:t>.</w:t>
      </w:r>
    </w:p>
    <w:p w14:paraId="3A1821DE" w14:textId="77777777" w:rsidR="000E3AD1" w:rsidRPr="00F21DDC" w:rsidRDefault="000E3AD1" w:rsidP="000E3AD1">
      <w:pPr>
        <w:jc w:val="center"/>
        <w:rPr>
          <w:rFonts w:ascii="Arial" w:hAnsi="Arial" w:cs="Arial"/>
          <w:i/>
        </w:rPr>
      </w:pPr>
      <w:r w:rsidRPr="00F21DDC">
        <w:rPr>
          <w:rFonts w:ascii="Arial" w:hAnsi="Arial" w:cs="Arial"/>
          <w:i/>
        </w:rPr>
        <w:t>Ostatní ustanovení.</w:t>
      </w:r>
    </w:p>
    <w:p w14:paraId="4AD81378" w14:textId="77777777" w:rsidR="000E3AD1" w:rsidRPr="00F21DDC" w:rsidRDefault="000E3AD1" w:rsidP="000E3AD1">
      <w:pPr>
        <w:jc w:val="center"/>
        <w:rPr>
          <w:rFonts w:ascii="Arial" w:hAnsi="Arial" w:cs="Arial"/>
          <w:i/>
        </w:rPr>
      </w:pPr>
    </w:p>
    <w:p w14:paraId="5E6FC9EB" w14:textId="77777777" w:rsidR="00CC443F" w:rsidRPr="008B3E94" w:rsidRDefault="00CC443F" w:rsidP="00CC443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>Smlouva nabývá platnosti a účinnosti dnem jejího podpisu oběma smluvními stranami.</w:t>
      </w:r>
    </w:p>
    <w:p w14:paraId="01A228B9" w14:textId="77777777" w:rsidR="00CC443F" w:rsidRPr="008B3E94" w:rsidRDefault="00CC443F" w:rsidP="00CC443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>Podepsáním předávacího protokolu přechází nebezpečí škody na dodávce na objednatele. Vlastnické právo na dodávku přechází na objednatele po úplném uhrazení ceny dodávky.</w:t>
      </w:r>
    </w:p>
    <w:p w14:paraId="4500E758" w14:textId="77777777" w:rsidR="00CC443F" w:rsidRPr="008B3E94" w:rsidRDefault="00CC443F" w:rsidP="00CC443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>Zhotovitel se zavazuje spolupůsobit při výkonu finanční kontroly ve smyslu zákona č. 320/2001 Sb., o finanční kontrole ve veřejné správě a o změně některých zákonů ve znění pozdějších předpisů.</w:t>
      </w:r>
    </w:p>
    <w:p w14:paraId="4EB80644" w14:textId="77777777" w:rsidR="00CC443F" w:rsidRPr="008B3E94" w:rsidRDefault="00B03DBD" w:rsidP="00CC443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>Smlouva je vyhotovena ve</w:t>
      </w:r>
      <w:r w:rsidR="00086F5E">
        <w:rPr>
          <w:rFonts w:ascii="Arial" w:hAnsi="Arial" w:cs="Arial"/>
        </w:rPr>
        <w:t xml:space="preserve"> dvou</w:t>
      </w:r>
      <w:r w:rsidR="00CC443F" w:rsidRPr="008B3E94">
        <w:rPr>
          <w:rFonts w:ascii="Arial" w:hAnsi="Arial" w:cs="Arial"/>
        </w:rPr>
        <w:t xml:space="preserve"> stejnopisech, z nichž </w:t>
      </w:r>
      <w:r w:rsidR="00352BFD" w:rsidRPr="008B3E94">
        <w:rPr>
          <w:rFonts w:ascii="Arial" w:hAnsi="Arial" w:cs="Arial"/>
        </w:rPr>
        <w:t>obdrží</w:t>
      </w:r>
      <w:r w:rsidR="00086F5E">
        <w:rPr>
          <w:rFonts w:ascii="Arial" w:hAnsi="Arial" w:cs="Arial"/>
        </w:rPr>
        <w:t xml:space="preserve"> každá ze smluvních stran po jednom výtisku.</w:t>
      </w:r>
    </w:p>
    <w:p w14:paraId="04D54835" w14:textId="77777777" w:rsidR="00CC443F" w:rsidRPr="008B3E94" w:rsidRDefault="00CC443F" w:rsidP="00CC443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>Jednotlivá ustanovení této smlouvy mohou být měněna nebo rušena pouze formou písemných a oboustranně podepsaných dodatků.</w:t>
      </w:r>
    </w:p>
    <w:p w14:paraId="053FC325" w14:textId="77777777" w:rsidR="0029759F" w:rsidRPr="008B3E94" w:rsidRDefault="001001AC" w:rsidP="00CC443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B3E94">
        <w:rPr>
          <w:rFonts w:ascii="Arial" w:hAnsi="Arial" w:cs="Arial"/>
        </w:rPr>
        <w:t>V případě zveřejnění této smlouvy (např. na profilu zadavatele nebo v registru smluv) budou začerněny v ní uvedené osobní údaje a další citlivé informace (např. bankovní spojení, telefonní čísla, adresy ...) a dále i všechny ceny v položkovém rozpočtu (tabulka, výkaz výměr) s tím, že zveřejněna zůstane pouze celková cena díla.</w:t>
      </w:r>
    </w:p>
    <w:p w14:paraId="7A2E0428" w14:textId="77777777" w:rsidR="000E3AD1" w:rsidRPr="008B3E94" w:rsidRDefault="000E3AD1" w:rsidP="00CC443F">
      <w:pPr>
        <w:jc w:val="both"/>
        <w:rPr>
          <w:rFonts w:ascii="Arial" w:hAnsi="Arial" w:cs="Arial"/>
        </w:rPr>
      </w:pPr>
    </w:p>
    <w:p w14:paraId="526268B1" w14:textId="77777777" w:rsidR="00E309AB" w:rsidRDefault="00E309AB" w:rsidP="00CC443F">
      <w:pPr>
        <w:jc w:val="both"/>
        <w:rPr>
          <w:rFonts w:ascii="Arial" w:hAnsi="Arial" w:cs="Arial"/>
        </w:rPr>
      </w:pPr>
    </w:p>
    <w:p w14:paraId="24573960" w14:textId="77777777" w:rsidR="003B2899" w:rsidRPr="008B3E94" w:rsidRDefault="003B2899" w:rsidP="00CC443F">
      <w:pPr>
        <w:jc w:val="both"/>
        <w:rPr>
          <w:rFonts w:ascii="Arial" w:hAnsi="Arial" w:cs="Arial"/>
        </w:rPr>
      </w:pPr>
    </w:p>
    <w:p w14:paraId="4140E101" w14:textId="77777777" w:rsidR="000E3AD1" w:rsidRPr="008B3E94" w:rsidRDefault="00C25867" w:rsidP="000E3AD1">
      <w:pPr>
        <w:tabs>
          <w:tab w:val="center" w:pos="1980"/>
          <w:tab w:val="center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Vodňany</w:t>
      </w:r>
      <w:r w:rsidR="007648B5">
        <w:rPr>
          <w:rFonts w:ascii="Arial" w:hAnsi="Arial" w:cs="Arial"/>
        </w:rPr>
        <w:t xml:space="preserve"> dne: …..........…</w:t>
      </w:r>
      <w:proofErr w:type="gramStart"/>
      <w:r w:rsidR="007648B5">
        <w:rPr>
          <w:rFonts w:ascii="Arial" w:hAnsi="Arial" w:cs="Arial"/>
        </w:rPr>
        <w:t>…....</w:t>
      </w:r>
      <w:proofErr w:type="gramEnd"/>
      <w:r w:rsidR="007648B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851EEE">
        <w:rPr>
          <w:rFonts w:ascii="Arial" w:hAnsi="Arial" w:cs="Arial"/>
        </w:rPr>
        <w:t>Kralovice</w:t>
      </w:r>
      <w:r w:rsidR="000E3AD1" w:rsidRPr="008B3E94">
        <w:rPr>
          <w:rFonts w:ascii="Arial" w:hAnsi="Arial" w:cs="Arial"/>
        </w:rPr>
        <w:t xml:space="preserve"> dne: ...</w:t>
      </w:r>
      <w:r w:rsidR="007648B5">
        <w:rPr>
          <w:rFonts w:ascii="Arial" w:hAnsi="Arial" w:cs="Arial"/>
        </w:rPr>
        <w:t>........................</w:t>
      </w:r>
    </w:p>
    <w:p w14:paraId="7104C7FD" w14:textId="77777777" w:rsidR="000E3AD1" w:rsidRPr="008B3E94" w:rsidRDefault="000E3AD1" w:rsidP="000E3AD1">
      <w:pPr>
        <w:tabs>
          <w:tab w:val="center" w:pos="1800"/>
          <w:tab w:val="center" w:pos="7200"/>
        </w:tabs>
        <w:jc w:val="both"/>
        <w:rPr>
          <w:rFonts w:ascii="Arial" w:hAnsi="Arial" w:cs="Arial"/>
        </w:rPr>
      </w:pPr>
    </w:p>
    <w:p w14:paraId="5F7932F0" w14:textId="77777777" w:rsidR="002E5E6C" w:rsidRPr="008B3E94" w:rsidRDefault="002E5E6C" w:rsidP="000E3AD1">
      <w:pPr>
        <w:tabs>
          <w:tab w:val="center" w:pos="1800"/>
          <w:tab w:val="center" w:pos="7200"/>
        </w:tabs>
        <w:jc w:val="both"/>
        <w:rPr>
          <w:rFonts w:ascii="Arial" w:hAnsi="Arial" w:cs="Arial"/>
        </w:rPr>
      </w:pPr>
    </w:p>
    <w:p w14:paraId="47A40F1B" w14:textId="77777777" w:rsidR="000E3AD1" w:rsidRPr="008B3E94" w:rsidRDefault="000E3AD1" w:rsidP="000E3AD1">
      <w:pPr>
        <w:tabs>
          <w:tab w:val="center" w:pos="1800"/>
          <w:tab w:val="center" w:pos="7200"/>
        </w:tabs>
        <w:jc w:val="both"/>
        <w:rPr>
          <w:rFonts w:ascii="Arial" w:hAnsi="Arial" w:cs="Arial"/>
        </w:rPr>
      </w:pPr>
    </w:p>
    <w:p w14:paraId="7BE46A8D" w14:textId="77777777" w:rsidR="001936A3" w:rsidRPr="008B3E94" w:rsidRDefault="001936A3" w:rsidP="000E3AD1">
      <w:pPr>
        <w:tabs>
          <w:tab w:val="center" w:pos="1800"/>
          <w:tab w:val="center" w:pos="7200"/>
        </w:tabs>
        <w:jc w:val="both"/>
        <w:rPr>
          <w:rFonts w:ascii="Arial" w:hAnsi="Arial" w:cs="Arial"/>
        </w:rPr>
      </w:pPr>
    </w:p>
    <w:p w14:paraId="04D8AB12" w14:textId="77777777" w:rsidR="000E3AD1" w:rsidRPr="008B3E94" w:rsidRDefault="000E3AD1" w:rsidP="000E3AD1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8B3E94">
        <w:rPr>
          <w:rFonts w:ascii="Arial" w:hAnsi="Arial" w:cs="Arial"/>
        </w:rPr>
        <w:tab/>
        <w:t>......................................</w:t>
      </w:r>
      <w:r w:rsidRPr="008B3E94">
        <w:rPr>
          <w:rFonts w:ascii="Arial" w:hAnsi="Arial" w:cs="Arial"/>
        </w:rPr>
        <w:tab/>
        <w:t>...........................................</w:t>
      </w:r>
    </w:p>
    <w:p w14:paraId="07279128" w14:textId="77777777" w:rsidR="000E3AD1" w:rsidRPr="008B3E94" w:rsidRDefault="000E3AD1" w:rsidP="000E3AD1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8B3E94">
        <w:rPr>
          <w:rFonts w:ascii="Arial" w:hAnsi="Arial" w:cs="Arial"/>
        </w:rPr>
        <w:tab/>
        <w:t>za zhotovitele</w:t>
      </w:r>
      <w:r w:rsidRPr="008B3E94">
        <w:rPr>
          <w:rFonts w:ascii="Arial" w:hAnsi="Arial" w:cs="Arial"/>
        </w:rPr>
        <w:tab/>
        <w:t>za objednatele</w:t>
      </w:r>
    </w:p>
    <w:p w14:paraId="13F8672D" w14:textId="77777777" w:rsidR="000E3AD1" w:rsidRPr="008B3E94" w:rsidRDefault="00081AD1" w:rsidP="000E3AD1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8B3E94">
        <w:rPr>
          <w:rFonts w:ascii="Arial" w:hAnsi="Arial" w:cs="Arial"/>
        </w:rPr>
        <w:tab/>
        <w:t xml:space="preserve">Ing. </w:t>
      </w:r>
      <w:r w:rsidR="00E010C1" w:rsidRPr="008B3E94">
        <w:rPr>
          <w:rFonts w:ascii="Arial" w:hAnsi="Arial" w:cs="Arial"/>
        </w:rPr>
        <w:t xml:space="preserve">Vladimír </w:t>
      </w:r>
      <w:proofErr w:type="spellStart"/>
      <w:r w:rsidR="00E010C1" w:rsidRPr="008B3E94">
        <w:rPr>
          <w:rFonts w:ascii="Arial" w:hAnsi="Arial" w:cs="Arial"/>
        </w:rPr>
        <w:t>Piačka</w:t>
      </w:r>
      <w:proofErr w:type="spellEnd"/>
      <w:r w:rsidR="008028CC" w:rsidRPr="008B3E94">
        <w:rPr>
          <w:rFonts w:ascii="Arial" w:hAnsi="Arial" w:cs="Arial"/>
        </w:rPr>
        <w:tab/>
      </w:r>
      <w:r w:rsidR="00851EEE">
        <w:rPr>
          <w:rFonts w:ascii="Arial" w:hAnsi="Arial" w:cs="Arial"/>
        </w:rPr>
        <w:t>Ing. Karel Popel</w:t>
      </w:r>
    </w:p>
    <w:p w14:paraId="3B9AF34D" w14:textId="77777777" w:rsidR="00B265DB" w:rsidRPr="008B3E94" w:rsidRDefault="00E010C1" w:rsidP="00652595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8B3E94">
        <w:rPr>
          <w:rFonts w:ascii="Arial" w:hAnsi="Arial" w:cs="Arial"/>
        </w:rPr>
        <w:tab/>
        <w:t>ředi</w:t>
      </w:r>
      <w:r w:rsidR="000E3AD1" w:rsidRPr="008B3E94">
        <w:rPr>
          <w:rFonts w:ascii="Arial" w:hAnsi="Arial" w:cs="Arial"/>
        </w:rPr>
        <w:t>tel společnosti</w:t>
      </w:r>
      <w:r w:rsidR="000E3AD1" w:rsidRPr="008B3E94">
        <w:rPr>
          <w:rFonts w:ascii="Arial" w:hAnsi="Arial" w:cs="Arial"/>
        </w:rPr>
        <w:tab/>
        <w:t xml:space="preserve">starosta </w:t>
      </w:r>
      <w:r w:rsidR="00851EEE">
        <w:rPr>
          <w:rFonts w:ascii="Arial" w:hAnsi="Arial" w:cs="Arial"/>
        </w:rPr>
        <w:t>města</w:t>
      </w:r>
    </w:p>
    <w:p w14:paraId="4274B587" w14:textId="77777777" w:rsidR="0008443E" w:rsidRPr="008B3E94" w:rsidRDefault="0008443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u w:val="single"/>
        </w:rPr>
      </w:pPr>
    </w:p>
    <w:p w14:paraId="1264CCBE" w14:textId="77777777" w:rsidR="001936A3" w:rsidRPr="008B3E94" w:rsidRDefault="001936A3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u w:val="single"/>
        </w:rPr>
      </w:pPr>
    </w:p>
    <w:p w14:paraId="400F608D" w14:textId="77777777" w:rsidR="001936A3" w:rsidRDefault="001936A3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F7DEA9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25C047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4E3730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2A80CA6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F9F878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BE0E53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387460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D541C4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948F390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B4C2B6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9EB36E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E5671B4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554F210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D72A67" w14:textId="77777777" w:rsidR="0045788E" w:rsidRDefault="0045788E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827C0B" w14:textId="77777777" w:rsidR="00674716" w:rsidRPr="00F26D41" w:rsidRDefault="00674716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Příloha č. 1 smlouvy o dílo č.</w:t>
      </w:r>
      <w:r w:rsidRPr="00F26D4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SR</w:t>
      </w:r>
      <w:r w:rsidR="00C25867">
        <w:rPr>
          <w:rFonts w:ascii="Arial" w:hAnsi="Arial" w:cs="Arial"/>
          <w:b/>
          <w:color w:val="000000"/>
          <w:sz w:val="28"/>
          <w:szCs w:val="28"/>
          <w:u w:val="single"/>
        </w:rPr>
        <w:t>/......</w:t>
      </w:r>
      <w:r w:rsidR="007648B5" w:rsidRPr="00F26D41">
        <w:rPr>
          <w:rFonts w:ascii="Arial" w:hAnsi="Arial" w:cs="Arial"/>
          <w:b/>
          <w:color w:val="000000"/>
          <w:sz w:val="28"/>
          <w:szCs w:val="28"/>
          <w:u w:val="single"/>
        </w:rPr>
        <w:t>/23</w:t>
      </w:r>
    </w:p>
    <w:p w14:paraId="63DDAEE6" w14:textId="77777777" w:rsidR="00674716" w:rsidRDefault="00674716" w:rsidP="00674716">
      <w:pPr>
        <w:tabs>
          <w:tab w:val="center" w:pos="1980"/>
          <w:tab w:val="center" w:pos="70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8BA5F7" w14:textId="77777777" w:rsidR="00674716" w:rsidRDefault="00674716" w:rsidP="00674716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u w:val="single"/>
        </w:rPr>
      </w:pPr>
    </w:p>
    <w:p w14:paraId="6A6ACA99" w14:textId="77777777" w:rsidR="00674716" w:rsidRDefault="00674716" w:rsidP="00674716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Položková specifikace </w:t>
      </w:r>
      <w:proofErr w:type="gramStart"/>
      <w:r>
        <w:rPr>
          <w:rFonts w:ascii="Arial" w:hAnsi="Arial" w:cs="Arial"/>
          <w:b/>
          <w:u w:val="single"/>
        </w:rPr>
        <w:t>díla :</w:t>
      </w:r>
      <w:proofErr w:type="gramEnd"/>
    </w:p>
    <w:p w14:paraId="1DEB2F91" w14:textId="77777777" w:rsidR="00674716" w:rsidRDefault="00674716" w:rsidP="00674716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u w:val="single"/>
        </w:rPr>
      </w:pPr>
    </w:p>
    <w:tbl>
      <w:tblPr>
        <w:tblW w:w="927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"/>
        <w:gridCol w:w="2602"/>
        <w:gridCol w:w="318"/>
        <w:gridCol w:w="585"/>
        <w:gridCol w:w="853"/>
        <w:gridCol w:w="1478"/>
        <w:gridCol w:w="977"/>
        <w:gridCol w:w="1486"/>
      </w:tblGrid>
      <w:tr w:rsidR="00AC2CFE" w14:paraId="4B952D78" w14:textId="77777777" w:rsidTr="00E306FE">
        <w:trPr>
          <w:trHeight w:val="540"/>
          <w:tblCellSpacing w:w="0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628C9B4D" w14:textId="77777777" w:rsidR="001936A3" w:rsidRDefault="00193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položky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72EB9B4" w14:textId="77777777" w:rsidR="001936A3" w:rsidRDefault="00193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66971B56" w14:textId="77777777" w:rsidR="001936A3" w:rsidRDefault="00193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E009020" w14:textId="77777777" w:rsidR="001936A3" w:rsidRDefault="00193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06A60C52" w14:textId="77777777" w:rsidR="001936A3" w:rsidRDefault="00193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MJ v Kč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2B336076" w14:textId="77777777" w:rsidR="001936A3" w:rsidRDefault="00193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Kč bez DPH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6D084AF5" w14:textId="77777777" w:rsidR="001936A3" w:rsidRDefault="00193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DPH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2308CC4" w14:textId="77777777" w:rsidR="001936A3" w:rsidRDefault="00193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Kč vč. DPH</w:t>
            </w:r>
          </w:p>
        </w:tc>
      </w:tr>
      <w:tr w:rsidR="00AC2CFE" w14:paraId="02B0BC09" w14:textId="77777777" w:rsidTr="00E306FE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2E95" w14:textId="77777777" w:rsidR="001936A3" w:rsidRDefault="00193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E9BE" w14:textId="77777777" w:rsidR="001936A3" w:rsidRDefault="002F0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Ukazatel rychlosti GR36</w:t>
            </w:r>
            <w:r w:rsidR="001936A3">
              <w:rPr>
                <w:rFonts w:ascii="Arial" w:hAnsi="Arial" w:cs="Arial"/>
                <w:sz w:val="20"/>
                <w:szCs w:val="20"/>
              </w:rPr>
              <w:t>-</w:t>
            </w:r>
            <w:r w:rsidR="007648B5">
              <w:rPr>
                <w:rFonts w:ascii="Arial" w:hAnsi="Arial" w:cs="Arial"/>
                <w:sz w:val="20"/>
                <w:szCs w:val="20"/>
              </w:rPr>
              <w:t>C</w:t>
            </w:r>
            <w:r w:rsidR="003B7FF4">
              <w:rPr>
                <w:rFonts w:ascii="Arial" w:hAnsi="Arial" w:cs="Arial"/>
                <w:sz w:val="20"/>
                <w:szCs w:val="20"/>
              </w:rPr>
              <w:t>-A</w:t>
            </w:r>
            <w:r w:rsidR="007648B5">
              <w:rPr>
                <w:rFonts w:ascii="Arial" w:hAnsi="Arial" w:cs="Arial"/>
                <w:sz w:val="20"/>
                <w:szCs w:val="20"/>
              </w:rPr>
              <w:t>L</w:t>
            </w:r>
            <w:r w:rsidR="003B7FF4">
              <w:rPr>
                <w:rFonts w:ascii="Arial" w:hAnsi="Arial" w:cs="Arial"/>
                <w:sz w:val="20"/>
                <w:szCs w:val="20"/>
              </w:rPr>
              <w:t>U</w:t>
            </w:r>
            <w:r w:rsidR="007648B5">
              <w:rPr>
                <w:rFonts w:ascii="Arial" w:hAnsi="Arial" w:cs="Arial"/>
                <w:sz w:val="20"/>
                <w:szCs w:val="20"/>
              </w:rPr>
              <w:t xml:space="preserve"> (se statistikou, troj</w:t>
            </w:r>
            <w:r w:rsidR="001936A3">
              <w:rPr>
                <w:rFonts w:ascii="Arial" w:hAnsi="Arial" w:cs="Arial"/>
                <w:sz w:val="20"/>
                <w:szCs w:val="20"/>
              </w:rPr>
              <w:t>barevný displej)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C8CF" w14:textId="77777777" w:rsidR="001936A3" w:rsidRDefault="00193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07C2C" w14:textId="77777777" w:rsidR="001936A3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8F0F" w14:textId="20DAB523" w:rsidR="001936A3" w:rsidRDefault="00193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4FBA7" w14:textId="61554F93" w:rsidR="001936A3" w:rsidRDefault="00193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2143" w14:textId="04FFB87D" w:rsidR="001936A3" w:rsidRDefault="00193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40140" w14:textId="258546F4" w:rsidR="001936A3" w:rsidRDefault="00193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9A" w14:paraId="5C048EC0" w14:textId="77777777" w:rsidTr="00E306F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5932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A849" w14:textId="77777777" w:rsidR="00D2309A" w:rsidRDefault="00D2309A" w:rsidP="003B0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Ukazatel rychlosti GR36-CL (se statistikou, trojbarevný displej)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D02F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88D8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A448" w14:textId="38FDA5EB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2185" w14:textId="7D3A19D3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AAA1C" w14:textId="6BE64D8D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4CAFE4" w14:textId="0163C76D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9A" w14:paraId="02D6DE9A" w14:textId="77777777" w:rsidTr="00E306F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53C2F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A826" w14:textId="77777777" w:rsidR="00D2309A" w:rsidRDefault="00D2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napájení z veřejného osvětlení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81D0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D164" w14:textId="77777777" w:rsidR="00D2309A" w:rsidRDefault="00BB7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D872" w14:textId="5E21170F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7591" w14:textId="31F9FB0E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0196" w14:textId="3B0E6308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2A9D07" w14:textId="75D3025B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9A" w14:paraId="463C4B8C" w14:textId="77777777" w:rsidTr="00E306F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713F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3350" w14:textId="77777777" w:rsidR="00D2309A" w:rsidRDefault="00D2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napájení ze solárního panelu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6216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3D555" w14:textId="77777777" w:rsidR="00D2309A" w:rsidRDefault="00BB7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1AEF" w14:textId="790D5FAE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22CE" w14:textId="43719FD4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E2CD3" w14:textId="2ED52ED0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A7B62" w14:textId="367E8586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9A" w14:paraId="5D9788F3" w14:textId="77777777" w:rsidTr="00E306F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17BF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C4B8" w14:textId="77777777" w:rsidR="00D2309A" w:rsidRDefault="00D2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Instalační výložník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8183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610C" w14:textId="77777777" w:rsidR="00D2309A" w:rsidRDefault="00BB7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D6C3" w14:textId="358E53AE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C2AA" w14:textId="33C206DE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ED11" w14:textId="0E001212" w:rsidR="00D2309A" w:rsidRDefault="00D23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B8202" w14:textId="111C83FC" w:rsidR="00D2309A" w:rsidRDefault="00D23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09A" w14:paraId="4EDAE351" w14:textId="77777777" w:rsidTr="00E306F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C6CB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1E88" w14:textId="77777777" w:rsidR="00D2309A" w:rsidRDefault="00BB7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Žárově pozinkovaný stožárek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1782" w14:textId="77777777" w:rsidR="00D2309A" w:rsidRDefault="00BB7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905F" w14:textId="77777777" w:rsidR="00D2309A" w:rsidRDefault="00BB7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648E" w14:textId="1CB7CF2D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5F79" w14:textId="315B7582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6E2A" w14:textId="4DB19986" w:rsidR="00D2309A" w:rsidRDefault="00D23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D9067F" w14:textId="302D1CAB" w:rsidR="00D2309A" w:rsidRDefault="00D230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09A" w14:paraId="1A178667" w14:textId="77777777" w:rsidTr="00E306F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4F8892" w14:textId="77777777" w:rsidR="00D2309A" w:rsidRDefault="00BB7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372355" w14:textId="77777777" w:rsidR="00D2309A" w:rsidRDefault="00D2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Montáž, montážní materiál, doprava techniků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322A3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487E1" w14:textId="77777777" w:rsidR="00D2309A" w:rsidRDefault="00D23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BD9337" w14:textId="0A5D83A2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C55B9A" w14:textId="1197DF48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580CBF" w14:textId="05971F49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DC124" w14:textId="5293A7BF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9A" w14:paraId="38F96020" w14:textId="77777777" w:rsidTr="00E306FE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38BEEDE" w14:textId="77777777" w:rsidR="00D2309A" w:rsidRDefault="00D2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7A577F21" w14:textId="77777777" w:rsidR="00D2309A" w:rsidRPr="002C72DA" w:rsidRDefault="001041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181 700,00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09B515F2" w14:textId="77777777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C0C0C0"/>
            <w:vAlign w:val="center"/>
          </w:tcPr>
          <w:p w14:paraId="03178942" w14:textId="77777777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9A" w14:paraId="570AB90F" w14:textId="77777777" w:rsidTr="00E306FE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1E9797A" w14:textId="77777777" w:rsidR="00D2309A" w:rsidRDefault="00D2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DPH 21 % celkem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04E6239A" w14:textId="77777777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0BF07C1A" w14:textId="77777777" w:rsidR="00D2309A" w:rsidRPr="00FF027D" w:rsidRDefault="001041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38 157,00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C0C0C0"/>
            <w:vAlign w:val="center"/>
          </w:tcPr>
          <w:p w14:paraId="23D5AAEB" w14:textId="77777777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9A" w14:paraId="76CACF84" w14:textId="77777777" w:rsidTr="00E306FE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</w:tcPr>
          <w:p w14:paraId="516A5D6C" w14:textId="77777777" w:rsidR="00D2309A" w:rsidRDefault="00D23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včetně DPH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14:paraId="788EE46D" w14:textId="77777777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14:paraId="1CDE34E4" w14:textId="77777777" w:rsidR="00D2309A" w:rsidRDefault="00D230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39FDC15" w14:textId="77777777" w:rsidR="00D2309A" w:rsidRPr="00FF027D" w:rsidRDefault="0065122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219 857,00</w:t>
            </w:r>
          </w:p>
        </w:tc>
      </w:tr>
    </w:tbl>
    <w:p w14:paraId="5D87FC81" w14:textId="77777777" w:rsidR="009A6B08" w:rsidRDefault="009A6B08" w:rsidP="00674716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u w:val="single"/>
        </w:rPr>
      </w:pPr>
    </w:p>
    <w:sectPr w:rsidR="009A6B0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D8C4" w14:textId="77777777" w:rsidR="005B5649" w:rsidRDefault="005B5649">
      <w:r>
        <w:separator/>
      </w:r>
    </w:p>
  </w:endnote>
  <w:endnote w:type="continuationSeparator" w:id="0">
    <w:p w14:paraId="1F7FFDBE" w14:textId="77777777" w:rsidR="005B5649" w:rsidRDefault="005B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AC4D" w14:textId="77777777" w:rsidR="0096566F" w:rsidRDefault="009656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AD4DAA3" w14:textId="77777777" w:rsidR="0096566F" w:rsidRDefault="00965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4CCE" w14:textId="77777777" w:rsidR="0096566F" w:rsidRDefault="009656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443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4443C">
      <w:rPr>
        <w:rStyle w:val="slostrnky"/>
        <w:noProof/>
      </w:rPr>
      <w:t>4</w:t>
    </w:r>
    <w:r>
      <w:rPr>
        <w:rStyle w:val="slostrnky"/>
      </w:rPr>
      <w:fldChar w:fldCharType="end"/>
    </w:r>
  </w:p>
  <w:p w14:paraId="60115C8A" w14:textId="77777777" w:rsidR="0096566F" w:rsidRDefault="00965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1274" w14:textId="77777777" w:rsidR="005B5649" w:rsidRDefault="005B5649">
      <w:r>
        <w:separator/>
      </w:r>
    </w:p>
  </w:footnote>
  <w:footnote w:type="continuationSeparator" w:id="0">
    <w:p w14:paraId="25E40960" w14:textId="77777777" w:rsidR="005B5649" w:rsidRDefault="005B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460"/>
    <w:multiLevelType w:val="hybridMultilevel"/>
    <w:tmpl w:val="83F6D7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54E8F"/>
    <w:multiLevelType w:val="hybridMultilevel"/>
    <w:tmpl w:val="F8B6F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750E1"/>
    <w:multiLevelType w:val="singleLevel"/>
    <w:tmpl w:val="699A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4D502D80"/>
    <w:multiLevelType w:val="hybridMultilevel"/>
    <w:tmpl w:val="0116E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E334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A67A4"/>
    <w:multiLevelType w:val="hybridMultilevel"/>
    <w:tmpl w:val="B01005AE"/>
    <w:lvl w:ilvl="0" w:tplc="45148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43638B"/>
    <w:multiLevelType w:val="hybridMultilevel"/>
    <w:tmpl w:val="DF160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8A3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F3BD8"/>
    <w:multiLevelType w:val="hybridMultilevel"/>
    <w:tmpl w:val="0360E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316415">
    <w:abstractNumId w:val="2"/>
  </w:num>
  <w:num w:numId="2" w16cid:durableId="1874923013">
    <w:abstractNumId w:val="3"/>
  </w:num>
  <w:num w:numId="3" w16cid:durableId="177281296">
    <w:abstractNumId w:val="4"/>
  </w:num>
  <w:num w:numId="4" w16cid:durableId="553348864">
    <w:abstractNumId w:val="6"/>
  </w:num>
  <w:num w:numId="5" w16cid:durableId="764494601">
    <w:abstractNumId w:val="1"/>
  </w:num>
  <w:num w:numId="6" w16cid:durableId="1917199721">
    <w:abstractNumId w:val="5"/>
  </w:num>
  <w:num w:numId="7" w16cid:durableId="155939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78"/>
    <w:rsid w:val="0000074D"/>
    <w:rsid w:val="0000128B"/>
    <w:rsid w:val="00005927"/>
    <w:rsid w:val="00005F98"/>
    <w:rsid w:val="00007CA4"/>
    <w:rsid w:val="000107B0"/>
    <w:rsid w:val="00015FD2"/>
    <w:rsid w:val="00020B70"/>
    <w:rsid w:val="00021623"/>
    <w:rsid w:val="0002335B"/>
    <w:rsid w:val="00026173"/>
    <w:rsid w:val="000361A0"/>
    <w:rsid w:val="0003711D"/>
    <w:rsid w:val="0004443C"/>
    <w:rsid w:val="00055A7E"/>
    <w:rsid w:val="000609F9"/>
    <w:rsid w:val="00061C1C"/>
    <w:rsid w:val="000622FE"/>
    <w:rsid w:val="00065727"/>
    <w:rsid w:val="000709E3"/>
    <w:rsid w:val="0007509D"/>
    <w:rsid w:val="00081797"/>
    <w:rsid w:val="00081AD1"/>
    <w:rsid w:val="000825B2"/>
    <w:rsid w:val="0008316E"/>
    <w:rsid w:val="0008443E"/>
    <w:rsid w:val="00086F5E"/>
    <w:rsid w:val="000A1F9D"/>
    <w:rsid w:val="000A4907"/>
    <w:rsid w:val="000A5383"/>
    <w:rsid w:val="000B17D2"/>
    <w:rsid w:val="000B1DC3"/>
    <w:rsid w:val="000C3221"/>
    <w:rsid w:val="000D0CF2"/>
    <w:rsid w:val="000D5011"/>
    <w:rsid w:val="000D678C"/>
    <w:rsid w:val="000E1431"/>
    <w:rsid w:val="000E33EE"/>
    <w:rsid w:val="000E3AD1"/>
    <w:rsid w:val="000F1EC0"/>
    <w:rsid w:val="000F6089"/>
    <w:rsid w:val="001001AC"/>
    <w:rsid w:val="0010242F"/>
    <w:rsid w:val="0010416A"/>
    <w:rsid w:val="00104AA9"/>
    <w:rsid w:val="001054F9"/>
    <w:rsid w:val="00111469"/>
    <w:rsid w:val="001140F0"/>
    <w:rsid w:val="001168C0"/>
    <w:rsid w:val="00116C55"/>
    <w:rsid w:val="001221B8"/>
    <w:rsid w:val="00125463"/>
    <w:rsid w:val="001412CF"/>
    <w:rsid w:val="0014334E"/>
    <w:rsid w:val="00144346"/>
    <w:rsid w:val="001511F2"/>
    <w:rsid w:val="00156327"/>
    <w:rsid w:val="0016016D"/>
    <w:rsid w:val="00162BCD"/>
    <w:rsid w:val="00165C99"/>
    <w:rsid w:val="0016709C"/>
    <w:rsid w:val="00167D9C"/>
    <w:rsid w:val="001818F1"/>
    <w:rsid w:val="0018719E"/>
    <w:rsid w:val="001936A3"/>
    <w:rsid w:val="001945FD"/>
    <w:rsid w:val="00195293"/>
    <w:rsid w:val="00197DBA"/>
    <w:rsid w:val="001B4D17"/>
    <w:rsid w:val="001B6347"/>
    <w:rsid w:val="001C534F"/>
    <w:rsid w:val="001D6A8B"/>
    <w:rsid w:val="001E2204"/>
    <w:rsid w:val="001E77A8"/>
    <w:rsid w:val="00210D0A"/>
    <w:rsid w:val="00212F5E"/>
    <w:rsid w:val="00216CA1"/>
    <w:rsid w:val="0022545F"/>
    <w:rsid w:val="00234FDA"/>
    <w:rsid w:val="00254A42"/>
    <w:rsid w:val="00254B8D"/>
    <w:rsid w:val="00256E2F"/>
    <w:rsid w:val="0026022D"/>
    <w:rsid w:val="00263CB3"/>
    <w:rsid w:val="00270034"/>
    <w:rsid w:val="002720B9"/>
    <w:rsid w:val="002723AD"/>
    <w:rsid w:val="00276C9B"/>
    <w:rsid w:val="00280D07"/>
    <w:rsid w:val="00280E32"/>
    <w:rsid w:val="002822EA"/>
    <w:rsid w:val="0029759F"/>
    <w:rsid w:val="002B4439"/>
    <w:rsid w:val="002C72DA"/>
    <w:rsid w:val="002D1BFF"/>
    <w:rsid w:val="002D3800"/>
    <w:rsid w:val="002D4ED0"/>
    <w:rsid w:val="002D76EA"/>
    <w:rsid w:val="002E5E6C"/>
    <w:rsid w:val="002E75F2"/>
    <w:rsid w:val="002F0E98"/>
    <w:rsid w:val="002F4424"/>
    <w:rsid w:val="002F7659"/>
    <w:rsid w:val="00306BB6"/>
    <w:rsid w:val="0034628E"/>
    <w:rsid w:val="00352BFD"/>
    <w:rsid w:val="00361D28"/>
    <w:rsid w:val="00366A5A"/>
    <w:rsid w:val="003714D2"/>
    <w:rsid w:val="003731DD"/>
    <w:rsid w:val="00374FCF"/>
    <w:rsid w:val="003825FD"/>
    <w:rsid w:val="003842B7"/>
    <w:rsid w:val="00395829"/>
    <w:rsid w:val="00395B58"/>
    <w:rsid w:val="003A11BD"/>
    <w:rsid w:val="003B005F"/>
    <w:rsid w:val="003B01BF"/>
    <w:rsid w:val="003B2899"/>
    <w:rsid w:val="003B6CEC"/>
    <w:rsid w:val="003B759D"/>
    <w:rsid w:val="003B7FF4"/>
    <w:rsid w:val="003C30B5"/>
    <w:rsid w:val="003C45FE"/>
    <w:rsid w:val="003C5247"/>
    <w:rsid w:val="003D2950"/>
    <w:rsid w:val="003D32A9"/>
    <w:rsid w:val="003E73BF"/>
    <w:rsid w:val="00400041"/>
    <w:rsid w:val="00415AA4"/>
    <w:rsid w:val="00430763"/>
    <w:rsid w:val="00434061"/>
    <w:rsid w:val="004439A3"/>
    <w:rsid w:val="004439CF"/>
    <w:rsid w:val="00445BD4"/>
    <w:rsid w:val="00450B23"/>
    <w:rsid w:val="004519C1"/>
    <w:rsid w:val="00452FCA"/>
    <w:rsid w:val="00453C80"/>
    <w:rsid w:val="0045422C"/>
    <w:rsid w:val="0045788E"/>
    <w:rsid w:val="00461030"/>
    <w:rsid w:val="0046316E"/>
    <w:rsid w:val="00464093"/>
    <w:rsid w:val="00467551"/>
    <w:rsid w:val="00474963"/>
    <w:rsid w:val="004837BA"/>
    <w:rsid w:val="0049742B"/>
    <w:rsid w:val="004B4D2B"/>
    <w:rsid w:val="004E58E7"/>
    <w:rsid w:val="004E6552"/>
    <w:rsid w:val="004F2DEF"/>
    <w:rsid w:val="004F5797"/>
    <w:rsid w:val="0050034E"/>
    <w:rsid w:val="005139AD"/>
    <w:rsid w:val="0051448B"/>
    <w:rsid w:val="00520651"/>
    <w:rsid w:val="005263C8"/>
    <w:rsid w:val="00540E83"/>
    <w:rsid w:val="00543178"/>
    <w:rsid w:val="00545F6B"/>
    <w:rsid w:val="005514A7"/>
    <w:rsid w:val="00553AFD"/>
    <w:rsid w:val="00554C3B"/>
    <w:rsid w:val="00556C41"/>
    <w:rsid w:val="00563595"/>
    <w:rsid w:val="00565C95"/>
    <w:rsid w:val="00593CC1"/>
    <w:rsid w:val="005B54C8"/>
    <w:rsid w:val="005B5649"/>
    <w:rsid w:val="005C793A"/>
    <w:rsid w:val="005D150A"/>
    <w:rsid w:val="005D54F4"/>
    <w:rsid w:val="005E3489"/>
    <w:rsid w:val="00602FAD"/>
    <w:rsid w:val="00607B5B"/>
    <w:rsid w:val="00616162"/>
    <w:rsid w:val="00621A84"/>
    <w:rsid w:val="00622A5F"/>
    <w:rsid w:val="00641CD9"/>
    <w:rsid w:val="00642B46"/>
    <w:rsid w:val="00642DCF"/>
    <w:rsid w:val="006508DD"/>
    <w:rsid w:val="00651221"/>
    <w:rsid w:val="006521D4"/>
    <w:rsid w:val="00652595"/>
    <w:rsid w:val="00656573"/>
    <w:rsid w:val="00657E3C"/>
    <w:rsid w:val="00664064"/>
    <w:rsid w:val="00671EC5"/>
    <w:rsid w:val="0067207E"/>
    <w:rsid w:val="00673DB7"/>
    <w:rsid w:val="00674716"/>
    <w:rsid w:val="0067626A"/>
    <w:rsid w:val="00680795"/>
    <w:rsid w:val="006820C7"/>
    <w:rsid w:val="006825A6"/>
    <w:rsid w:val="0068430B"/>
    <w:rsid w:val="0068554C"/>
    <w:rsid w:val="00692427"/>
    <w:rsid w:val="00692D7C"/>
    <w:rsid w:val="0069737F"/>
    <w:rsid w:val="006A4A27"/>
    <w:rsid w:val="006B36F2"/>
    <w:rsid w:val="006B7245"/>
    <w:rsid w:val="006D33DB"/>
    <w:rsid w:val="006E4810"/>
    <w:rsid w:val="006E679D"/>
    <w:rsid w:val="006F27E4"/>
    <w:rsid w:val="006F43D4"/>
    <w:rsid w:val="006F5680"/>
    <w:rsid w:val="006F7782"/>
    <w:rsid w:val="00704BF1"/>
    <w:rsid w:val="00724DAB"/>
    <w:rsid w:val="00731995"/>
    <w:rsid w:val="0074126B"/>
    <w:rsid w:val="007471A2"/>
    <w:rsid w:val="007506F9"/>
    <w:rsid w:val="00751718"/>
    <w:rsid w:val="00753F29"/>
    <w:rsid w:val="00757E9E"/>
    <w:rsid w:val="007648B5"/>
    <w:rsid w:val="00766DF8"/>
    <w:rsid w:val="00777E74"/>
    <w:rsid w:val="007806C0"/>
    <w:rsid w:val="00781D95"/>
    <w:rsid w:val="00784F2F"/>
    <w:rsid w:val="0078698D"/>
    <w:rsid w:val="007B0DBC"/>
    <w:rsid w:val="007B6F93"/>
    <w:rsid w:val="007C166F"/>
    <w:rsid w:val="007C3416"/>
    <w:rsid w:val="007D182F"/>
    <w:rsid w:val="007E28DF"/>
    <w:rsid w:val="007F18CA"/>
    <w:rsid w:val="007F476F"/>
    <w:rsid w:val="008028CC"/>
    <w:rsid w:val="00810555"/>
    <w:rsid w:val="0081090F"/>
    <w:rsid w:val="00813211"/>
    <w:rsid w:val="008150C4"/>
    <w:rsid w:val="00823C56"/>
    <w:rsid w:val="00827C78"/>
    <w:rsid w:val="00836E56"/>
    <w:rsid w:val="00851114"/>
    <w:rsid w:val="00851EEE"/>
    <w:rsid w:val="00852D6F"/>
    <w:rsid w:val="00857EA0"/>
    <w:rsid w:val="008610EF"/>
    <w:rsid w:val="00876015"/>
    <w:rsid w:val="0087798D"/>
    <w:rsid w:val="00877B23"/>
    <w:rsid w:val="00884836"/>
    <w:rsid w:val="00890762"/>
    <w:rsid w:val="00895A7D"/>
    <w:rsid w:val="008A08A9"/>
    <w:rsid w:val="008B198A"/>
    <w:rsid w:val="008B3E94"/>
    <w:rsid w:val="008C2DA1"/>
    <w:rsid w:val="008C2F55"/>
    <w:rsid w:val="008C6A24"/>
    <w:rsid w:val="008D0DBE"/>
    <w:rsid w:val="008D421A"/>
    <w:rsid w:val="008E2A8C"/>
    <w:rsid w:val="008E39A8"/>
    <w:rsid w:val="008E4FD5"/>
    <w:rsid w:val="008E611E"/>
    <w:rsid w:val="008F076C"/>
    <w:rsid w:val="008F79F7"/>
    <w:rsid w:val="00910AE9"/>
    <w:rsid w:val="0092506F"/>
    <w:rsid w:val="009268F6"/>
    <w:rsid w:val="009326FA"/>
    <w:rsid w:val="00936860"/>
    <w:rsid w:val="00956F39"/>
    <w:rsid w:val="00957FD9"/>
    <w:rsid w:val="009641E9"/>
    <w:rsid w:val="0096566F"/>
    <w:rsid w:val="00972108"/>
    <w:rsid w:val="00973592"/>
    <w:rsid w:val="00984AB1"/>
    <w:rsid w:val="00992FBA"/>
    <w:rsid w:val="00994165"/>
    <w:rsid w:val="009952C9"/>
    <w:rsid w:val="009A6B08"/>
    <w:rsid w:val="009B506B"/>
    <w:rsid w:val="009B54F2"/>
    <w:rsid w:val="009C2055"/>
    <w:rsid w:val="009C4B52"/>
    <w:rsid w:val="009D2724"/>
    <w:rsid w:val="009E46A3"/>
    <w:rsid w:val="009F5065"/>
    <w:rsid w:val="009F5973"/>
    <w:rsid w:val="00A051E0"/>
    <w:rsid w:val="00A0697F"/>
    <w:rsid w:val="00A11048"/>
    <w:rsid w:val="00A222D1"/>
    <w:rsid w:val="00A22817"/>
    <w:rsid w:val="00A3053A"/>
    <w:rsid w:val="00A33B5F"/>
    <w:rsid w:val="00A4148C"/>
    <w:rsid w:val="00A44B64"/>
    <w:rsid w:val="00A563F8"/>
    <w:rsid w:val="00A60DD6"/>
    <w:rsid w:val="00A6579F"/>
    <w:rsid w:val="00A66921"/>
    <w:rsid w:val="00A67E52"/>
    <w:rsid w:val="00A91891"/>
    <w:rsid w:val="00AA17DD"/>
    <w:rsid w:val="00AA4990"/>
    <w:rsid w:val="00AA57F3"/>
    <w:rsid w:val="00AB528B"/>
    <w:rsid w:val="00AC23C6"/>
    <w:rsid w:val="00AC2CFE"/>
    <w:rsid w:val="00AD3987"/>
    <w:rsid w:val="00AD727E"/>
    <w:rsid w:val="00AE06A6"/>
    <w:rsid w:val="00AE1DC9"/>
    <w:rsid w:val="00AE2511"/>
    <w:rsid w:val="00AE2CF3"/>
    <w:rsid w:val="00AE50A1"/>
    <w:rsid w:val="00AE7E4A"/>
    <w:rsid w:val="00AF0683"/>
    <w:rsid w:val="00AF17E1"/>
    <w:rsid w:val="00AF22BE"/>
    <w:rsid w:val="00AF56BA"/>
    <w:rsid w:val="00B01FE1"/>
    <w:rsid w:val="00B03DBD"/>
    <w:rsid w:val="00B07AE3"/>
    <w:rsid w:val="00B22BB3"/>
    <w:rsid w:val="00B265DB"/>
    <w:rsid w:val="00B352C4"/>
    <w:rsid w:val="00B376A4"/>
    <w:rsid w:val="00B40C17"/>
    <w:rsid w:val="00B54CF6"/>
    <w:rsid w:val="00B6740B"/>
    <w:rsid w:val="00B71610"/>
    <w:rsid w:val="00B71E06"/>
    <w:rsid w:val="00B823CB"/>
    <w:rsid w:val="00B84228"/>
    <w:rsid w:val="00B8521C"/>
    <w:rsid w:val="00B8792F"/>
    <w:rsid w:val="00B92F25"/>
    <w:rsid w:val="00B9526A"/>
    <w:rsid w:val="00BA018E"/>
    <w:rsid w:val="00BA63DA"/>
    <w:rsid w:val="00BA6E36"/>
    <w:rsid w:val="00BB5CEE"/>
    <w:rsid w:val="00BB6BDA"/>
    <w:rsid w:val="00BB779C"/>
    <w:rsid w:val="00BB788B"/>
    <w:rsid w:val="00BC702E"/>
    <w:rsid w:val="00BC747C"/>
    <w:rsid w:val="00BD296A"/>
    <w:rsid w:val="00BD4FF3"/>
    <w:rsid w:val="00BD7E7A"/>
    <w:rsid w:val="00BE0D20"/>
    <w:rsid w:val="00BF28F8"/>
    <w:rsid w:val="00BF38DA"/>
    <w:rsid w:val="00C008E8"/>
    <w:rsid w:val="00C07569"/>
    <w:rsid w:val="00C22F40"/>
    <w:rsid w:val="00C25867"/>
    <w:rsid w:val="00C34E28"/>
    <w:rsid w:val="00C35755"/>
    <w:rsid w:val="00C37F45"/>
    <w:rsid w:val="00C41F45"/>
    <w:rsid w:val="00C5460A"/>
    <w:rsid w:val="00C55DEB"/>
    <w:rsid w:val="00C63B4A"/>
    <w:rsid w:val="00C7410C"/>
    <w:rsid w:val="00C81C13"/>
    <w:rsid w:val="00C851CA"/>
    <w:rsid w:val="00C92CA8"/>
    <w:rsid w:val="00C93500"/>
    <w:rsid w:val="00CA228B"/>
    <w:rsid w:val="00CA3BCD"/>
    <w:rsid w:val="00CA7822"/>
    <w:rsid w:val="00CC345A"/>
    <w:rsid w:val="00CC43D1"/>
    <w:rsid w:val="00CC443F"/>
    <w:rsid w:val="00CD3080"/>
    <w:rsid w:val="00CD5D7E"/>
    <w:rsid w:val="00CD702B"/>
    <w:rsid w:val="00CE1B34"/>
    <w:rsid w:val="00CE24DE"/>
    <w:rsid w:val="00CE4ACF"/>
    <w:rsid w:val="00CF11B5"/>
    <w:rsid w:val="00D016EA"/>
    <w:rsid w:val="00D14EFF"/>
    <w:rsid w:val="00D16B7B"/>
    <w:rsid w:val="00D2309A"/>
    <w:rsid w:val="00D25358"/>
    <w:rsid w:val="00D42393"/>
    <w:rsid w:val="00D51950"/>
    <w:rsid w:val="00D5458A"/>
    <w:rsid w:val="00D5719A"/>
    <w:rsid w:val="00D6047D"/>
    <w:rsid w:val="00D8342D"/>
    <w:rsid w:val="00D83E08"/>
    <w:rsid w:val="00D92B01"/>
    <w:rsid w:val="00D947BD"/>
    <w:rsid w:val="00D9789F"/>
    <w:rsid w:val="00DA5193"/>
    <w:rsid w:val="00DA605B"/>
    <w:rsid w:val="00DB0950"/>
    <w:rsid w:val="00DB42E3"/>
    <w:rsid w:val="00DD0333"/>
    <w:rsid w:val="00DE006A"/>
    <w:rsid w:val="00DE00C3"/>
    <w:rsid w:val="00DE1E66"/>
    <w:rsid w:val="00DE270D"/>
    <w:rsid w:val="00E010C1"/>
    <w:rsid w:val="00E02AA1"/>
    <w:rsid w:val="00E03825"/>
    <w:rsid w:val="00E1580D"/>
    <w:rsid w:val="00E172E1"/>
    <w:rsid w:val="00E23959"/>
    <w:rsid w:val="00E26A75"/>
    <w:rsid w:val="00E27894"/>
    <w:rsid w:val="00E306FE"/>
    <w:rsid w:val="00E309AB"/>
    <w:rsid w:val="00E37922"/>
    <w:rsid w:val="00E5768B"/>
    <w:rsid w:val="00E60C6E"/>
    <w:rsid w:val="00E71765"/>
    <w:rsid w:val="00E754D4"/>
    <w:rsid w:val="00E7692A"/>
    <w:rsid w:val="00E76CEB"/>
    <w:rsid w:val="00E813B6"/>
    <w:rsid w:val="00E912F7"/>
    <w:rsid w:val="00E964F8"/>
    <w:rsid w:val="00EA1DE0"/>
    <w:rsid w:val="00EA27EC"/>
    <w:rsid w:val="00EA2BC0"/>
    <w:rsid w:val="00EB0580"/>
    <w:rsid w:val="00EB7575"/>
    <w:rsid w:val="00EC6252"/>
    <w:rsid w:val="00EC76C9"/>
    <w:rsid w:val="00EE1490"/>
    <w:rsid w:val="00EE3C04"/>
    <w:rsid w:val="00EF602B"/>
    <w:rsid w:val="00EF7EFF"/>
    <w:rsid w:val="00F118AA"/>
    <w:rsid w:val="00F13DE1"/>
    <w:rsid w:val="00F21074"/>
    <w:rsid w:val="00F23D49"/>
    <w:rsid w:val="00F26D41"/>
    <w:rsid w:val="00F40D35"/>
    <w:rsid w:val="00F4738A"/>
    <w:rsid w:val="00F47DDE"/>
    <w:rsid w:val="00F60A25"/>
    <w:rsid w:val="00F668E2"/>
    <w:rsid w:val="00F74012"/>
    <w:rsid w:val="00F75F77"/>
    <w:rsid w:val="00F91A4C"/>
    <w:rsid w:val="00FA4E13"/>
    <w:rsid w:val="00FC17B4"/>
    <w:rsid w:val="00FC7AD7"/>
    <w:rsid w:val="00FE3A44"/>
    <w:rsid w:val="00FF027D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460AE"/>
  <w15:chartTrackingRefBased/>
  <w15:docId w15:val="{B9904503-C6AD-4AA4-AC6B-375AA7EF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7C7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827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7C78"/>
  </w:style>
  <w:style w:type="character" w:styleId="Hypertextovodkaz">
    <w:name w:val="Hyperlink"/>
    <w:rsid w:val="00306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 SR/0  /13</vt:lpstr>
    </vt:vector>
  </TitlesOfParts>
  <Company>SOVT-RADIO s.r.o.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 SR/0  /13</dc:title>
  <dc:subject/>
  <dc:creator>Vladan Vinkler</dc:creator>
  <cp:keywords/>
  <cp:lastModifiedBy>sladkovamonika</cp:lastModifiedBy>
  <cp:revision>2</cp:revision>
  <cp:lastPrinted>2022-12-30T12:38:00Z</cp:lastPrinted>
  <dcterms:created xsi:type="dcterms:W3CDTF">2023-06-23T11:06:00Z</dcterms:created>
  <dcterms:modified xsi:type="dcterms:W3CDTF">2023-06-23T11:06:00Z</dcterms:modified>
</cp:coreProperties>
</file>