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7"/>
        <w:rPr>
          <w:sz w:val="20"/>
        </w:rPr>
      </w:pPr>
      <w:r>
        <w:rPr>
          <w:sz w:val="20"/>
        </w:rPr>
        <w:drawing>
          <wp:inline distT="0" distB="0" distL="0" distR="0">
            <wp:extent cx="702959" cy="9739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59" cy="97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620" w:bottom="280" w:left="1220" w:right="860"/>
        </w:sectPr>
      </w:pPr>
    </w:p>
    <w:p>
      <w:pPr>
        <w:pStyle w:val="Heading1"/>
      </w:pPr>
      <w:r>
        <w:rPr>
          <w:spacing w:val="-2"/>
        </w:rPr>
        <w:t>Objednatel:</w:t>
      </w:r>
    </w:p>
    <w:p>
      <w:pPr>
        <w:spacing w:before="146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TBS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Světlá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Sázavou,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p.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o.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14"/>
      </w:pPr>
      <w:r>
        <w:rPr/>
        <w:t>Rozkoš</w:t>
      </w:r>
      <w:r>
        <w:rPr>
          <w:spacing w:val="-5"/>
        </w:rPr>
        <w:t> 749</w:t>
      </w:r>
    </w:p>
    <w:p>
      <w:pPr>
        <w:pStyle w:val="BodyText"/>
        <w:spacing w:before="61"/>
        <w:ind w:left="114"/>
      </w:pPr>
      <w:r>
        <w:rPr/>
        <w:t>582</w:t>
      </w:r>
      <w:r>
        <w:rPr>
          <w:spacing w:val="-1"/>
        </w:rPr>
        <w:t> </w:t>
      </w:r>
      <w:r>
        <w:rPr/>
        <w:t>91</w:t>
      </w:r>
      <w:r>
        <w:rPr>
          <w:spacing w:val="54"/>
        </w:rPr>
        <w:t> </w:t>
      </w:r>
      <w:r>
        <w:rPr/>
        <w:t>Světlá nad </w:t>
      </w:r>
      <w:r>
        <w:rPr>
          <w:spacing w:val="-2"/>
        </w:rPr>
        <w:t>Sázavou</w:t>
      </w:r>
    </w:p>
    <w:p>
      <w:pPr>
        <w:pStyle w:val="BodyText"/>
        <w:spacing w:line="297" w:lineRule="auto" w:before="62"/>
        <w:ind w:left="114" w:right="1844"/>
      </w:pPr>
      <w:r>
        <w:rPr/>
        <w:t>IČ: 00042234 DIČ:</w:t>
      </w:r>
      <w:r>
        <w:rPr>
          <w:spacing w:val="-14"/>
        </w:rPr>
        <w:t> </w:t>
      </w:r>
      <w:r>
        <w:rPr/>
        <w:t>CZ00042234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Title"/>
        <w:spacing w:line="369" w:lineRule="auto"/>
      </w:pPr>
      <w:r>
        <w:rPr>
          <w:u w:val="single"/>
        </w:rPr>
        <w:t>Objednávka dle OZ §1744</w:t>
      </w:r>
      <w:r>
        <w:rPr/>
        <w:t> Číslo</w:t>
      </w:r>
      <w:r>
        <w:rPr>
          <w:spacing w:val="-8"/>
        </w:rPr>
        <w:t> </w:t>
      </w:r>
      <w:r>
        <w:rPr/>
        <w:t>objednávky:</w:t>
      </w:r>
      <w:r>
        <w:rPr>
          <w:spacing w:val="-9"/>
        </w:rPr>
        <w:t> </w:t>
      </w:r>
      <w:r>
        <w:rPr/>
        <w:t>2023/0046</w:t>
      </w:r>
    </w:p>
    <w:p>
      <w:pPr>
        <w:pStyle w:val="BodyText"/>
        <w:spacing w:before="252"/>
        <w:ind w:left="174"/>
      </w:pPr>
      <w:r>
        <w:rPr/>
        <w:t>Dobrý</w:t>
      </w:r>
      <w:r>
        <w:rPr>
          <w:spacing w:val="-2"/>
        </w:rPr>
        <w:t> </w:t>
      </w:r>
      <w:r>
        <w:rPr>
          <w:spacing w:val="-4"/>
        </w:rPr>
        <w:t>den,</w:t>
      </w:r>
    </w:p>
    <w:p>
      <w:pPr>
        <w:pStyle w:val="Heading1"/>
      </w:pPr>
      <w:r>
        <w:rPr>
          <w:b w:val="0"/>
        </w:rPr>
        <w:br w:type="column"/>
      </w:r>
      <w:r>
        <w:rPr>
          <w:spacing w:val="-2"/>
        </w:rPr>
        <w:t>Dodavatel:</w:t>
      </w:r>
    </w:p>
    <w:p>
      <w:pPr>
        <w:spacing w:before="146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Megger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CZ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s.r.o.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5"/>
        <w:ind w:left="114"/>
      </w:pPr>
      <w:r>
        <w:rPr/>
        <w:t>Budečská</w:t>
      </w:r>
      <w:r>
        <w:rPr>
          <w:spacing w:val="-3"/>
        </w:rPr>
        <w:t> </w:t>
      </w:r>
      <w:r>
        <w:rPr>
          <w:spacing w:val="-2"/>
        </w:rPr>
        <w:t>1010/18</w:t>
      </w:r>
    </w:p>
    <w:p>
      <w:pPr>
        <w:pStyle w:val="BodyText"/>
        <w:spacing w:before="61"/>
        <w:ind w:left="114"/>
      </w:pPr>
      <w:r>
        <w:rPr/>
        <w:t>120 00 Praha 2 -</w:t>
      </w:r>
      <w:r>
        <w:rPr>
          <w:spacing w:val="-10"/>
        </w:rPr>
        <w:t> </w:t>
      </w:r>
      <w:r>
        <w:rPr>
          <w:spacing w:val="-2"/>
        </w:rPr>
        <w:t>Vinohrady</w:t>
      </w:r>
    </w:p>
    <w:p>
      <w:pPr>
        <w:pStyle w:val="BodyText"/>
        <w:spacing w:line="297" w:lineRule="auto" w:before="62"/>
        <w:ind w:left="114" w:right="2879"/>
      </w:pPr>
      <w:r>
        <w:rPr/>
        <w:t>IČO: 63491362 DIČ:</w:t>
      </w:r>
      <w:r>
        <w:rPr>
          <w:spacing w:val="-14"/>
        </w:rPr>
        <w:t> </w:t>
      </w:r>
      <w:r>
        <w:rPr/>
        <w:t>CZ63491362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ind w:left="908"/>
      </w:pPr>
      <w:r>
        <w:rPr/>
        <w:t>Světlá</w:t>
      </w:r>
      <w:r>
        <w:rPr>
          <w:spacing w:val="-3"/>
        </w:rPr>
        <w:t> </w:t>
      </w:r>
      <w:r>
        <w:rPr/>
        <w:t>nad</w:t>
      </w:r>
      <w:r>
        <w:rPr>
          <w:spacing w:val="-3"/>
        </w:rPr>
        <w:t> </w:t>
      </w:r>
      <w:r>
        <w:rPr/>
        <w:t>Sázavou,</w:t>
      </w:r>
      <w:r>
        <w:rPr>
          <w:spacing w:val="21"/>
        </w:rPr>
        <w:t> </w:t>
      </w:r>
      <w:r>
        <w:rPr>
          <w:spacing w:val="-2"/>
        </w:rPr>
        <w:t>02.06.2023</w:t>
      </w:r>
    </w:p>
    <w:p>
      <w:pPr>
        <w:spacing w:after="0"/>
        <w:sectPr>
          <w:type w:val="continuous"/>
          <w:pgSz w:w="11910" w:h="16840"/>
          <w:pgMar w:top="620" w:bottom="280" w:left="1220" w:right="860"/>
          <w:cols w:num="2" w:equalWidth="0">
            <w:col w:w="3615" w:space="1559"/>
            <w:col w:w="4656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51" w:lineRule="exact" w:before="92"/>
        <w:ind w:left="174"/>
      </w:pPr>
      <w:r>
        <w:rPr/>
        <w:t>Objednávám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/>
        <w:t>Vás lokátor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>
          <w:spacing w:val="-2"/>
        </w:rPr>
        <w:t>kabelů.</w:t>
      </w:r>
    </w:p>
    <w:p>
      <w:pPr>
        <w:pStyle w:val="BodyText"/>
        <w:spacing w:line="251" w:lineRule="exact"/>
        <w:ind w:left="174"/>
      </w:pPr>
      <w:r>
        <w:rPr/>
        <w:t>Model</w:t>
      </w:r>
      <w:r>
        <w:rPr>
          <w:spacing w:val="-1"/>
        </w:rPr>
        <w:t> </w:t>
      </w:r>
      <w:r>
        <w:rPr/>
        <w:t>vLoc3D-5000,</w:t>
      </w:r>
      <w:r>
        <w:rPr>
          <w:spacing w:val="-1"/>
        </w:rPr>
        <w:t> </w:t>
      </w:r>
      <w:r>
        <w:rPr/>
        <w:t>10W</w:t>
      </w:r>
      <w:r>
        <w:rPr>
          <w:spacing w:val="-7"/>
        </w:rPr>
        <w:t> </w:t>
      </w:r>
      <w:r>
        <w:rPr/>
        <w:t>set,</w:t>
      </w:r>
      <w:r>
        <w:rPr>
          <w:spacing w:val="-12"/>
        </w:rPr>
        <w:t> </w:t>
      </w:r>
      <w:r>
        <w:rPr/>
        <w:t>AKU</w:t>
      </w:r>
      <w:r>
        <w:rPr>
          <w:spacing w:val="53"/>
        </w:rPr>
        <w:t> </w:t>
      </w:r>
      <w:r>
        <w:rPr/>
        <w:t>cena 154</w:t>
      </w:r>
      <w:r>
        <w:rPr>
          <w:spacing w:val="-1"/>
        </w:rPr>
        <w:t> </w:t>
      </w:r>
      <w:r>
        <w:rPr/>
        <w:t>500</w:t>
      </w:r>
      <w:r>
        <w:rPr>
          <w:spacing w:val="-1"/>
        </w:rPr>
        <w:t> </w:t>
      </w:r>
      <w:r>
        <w:rPr/>
        <w:t>CZK</w:t>
      </w:r>
      <w:r>
        <w:rPr>
          <w:spacing w:val="-1"/>
        </w:rPr>
        <w:t> </w:t>
      </w:r>
      <w:r>
        <w:rPr/>
        <w:t>bez</w:t>
      </w:r>
      <w:r>
        <w:rPr>
          <w:spacing w:val="-3"/>
        </w:rPr>
        <w:t> </w:t>
      </w:r>
      <w:r>
        <w:rPr>
          <w:spacing w:val="-5"/>
        </w:rPr>
        <w:t>DPH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280" w:left="1220" w:right="860"/>
        </w:sectPr>
      </w:pPr>
    </w:p>
    <w:p>
      <w:pPr>
        <w:pStyle w:val="BodyText"/>
        <w:spacing w:before="91"/>
        <w:ind w:left="220"/>
      </w:pPr>
      <w:r>
        <w:rPr/>
        <w:t>S</w:t>
      </w:r>
      <w:r>
        <w:rPr>
          <w:spacing w:val="-2"/>
        </w:rPr>
        <w:t> pozdravem</w:t>
      </w:r>
    </w:p>
    <w:p>
      <w:pPr>
        <w:spacing w:line="240" w:lineRule="auto" w:before="4" w:after="2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283"/>
        <w:rPr>
          <w:sz w:val="20"/>
        </w:rPr>
      </w:pPr>
      <w:r>
        <w:rPr>
          <w:sz w:val="20"/>
        </w:rPr>
        <w:drawing>
          <wp:inline distT="0" distB="0" distL="0" distR="0">
            <wp:extent cx="1799048" cy="96011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048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9"/>
        <w:ind w:left="220"/>
      </w:pPr>
      <w:r>
        <w:rPr/>
        <w:t>Didiaš</w:t>
      </w:r>
      <w:r>
        <w:rPr>
          <w:spacing w:val="-1"/>
        </w:rPr>
        <w:t> </w:t>
      </w:r>
      <w:r>
        <w:rPr>
          <w:spacing w:val="-2"/>
        </w:rPr>
        <w:t>Marek</w:t>
      </w:r>
    </w:p>
    <w:sectPr>
      <w:type w:val="continuous"/>
      <w:pgSz w:w="11910" w:h="16840"/>
      <w:pgMar w:top="620" w:bottom="280" w:left="1220" w:right="860"/>
      <w:cols w:num="2" w:equalWidth="0">
        <w:col w:w="1417" w:space="5212"/>
        <w:col w:w="32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88"/>
      <w:ind w:left="114"/>
    </w:pPr>
    <w:rPr>
      <w:rFonts w:ascii="Times New Roman" w:hAnsi="Times New Roman" w:eastAsia="Times New Roman" w:cs="Times New Roman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didias</dc:creator>
  <dc:title>HELIOS Green</dc:title>
  <dcterms:created xsi:type="dcterms:W3CDTF">2023-06-23T07:48:47Z</dcterms:created>
  <dcterms:modified xsi:type="dcterms:W3CDTF">2023-06-23T07:48:47Z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2023-06-23T00:00:00Z</vt:filetime>
  </property>
</Properties>
</file>