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614DA2F5" w:rsidR="006D421E" w:rsidRDefault="00AA6F41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</w:t>
      </w:r>
      <w:r w:rsidR="003C2B2E">
        <w:rPr>
          <w:bCs/>
        </w:rPr>
        <w:t>421/2023</w:t>
      </w:r>
      <w:bookmarkStart w:id="0" w:name="_GoBack"/>
      <w:bookmarkEnd w:id="0"/>
    </w:p>
    <w:p w14:paraId="1F0B2D47" w14:textId="065D4DB9" w:rsidR="006D421E" w:rsidRPr="006B1D67" w:rsidRDefault="005F73A2" w:rsidP="006D421E">
      <w:pPr>
        <w:spacing w:after="0"/>
        <w:ind w:left="5040" w:firstLine="720"/>
        <w:rPr>
          <w:bCs/>
        </w:rPr>
      </w:pPr>
      <w:r>
        <w:rPr>
          <w:bCs/>
        </w:rPr>
        <w:t xml:space="preserve">VIS </w:t>
      </w:r>
      <w:proofErr w:type="spellStart"/>
      <w:r>
        <w:rPr>
          <w:bCs/>
        </w:rPr>
        <w:t>Plzeň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spol</w:t>
      </w:r>
      <w:proofErr w:type="spellEnd"/>
      <w:r>
        <w:rPr>
          <w:bCs/>
        </w:rPr>
        <w:t xml:space="preserve">. s </w:t>
      </w:r>
      <w:proofErr w:type="spellStart"/>
      <w:r>
        <w:rPr>
          <w:bCs/>
        </w:rPr>
        <w:t>r.o</w:t>
      </w:r>
      <w:proofErr w:type="spellEnd"/>
      <w:r>
        <w:rPr>
          <w:bCs/>
        </w:rPr>
        <w:t>.</w:t>
      </w:r>
    </w:p>
    <w:p w14:paraId="0AD4C447" w14:textId="65E182FD" w:rsidR="006D421E" w:rsidRPr="006B1D67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proofErr w:type="spellStart"/>
      <w:r w:rsidR="005F73A2">
        <w:rPr>
          <w:bCs/>
        </w:rPr>
        <w:t>Farského</w:t>
      </w:r>
      <w:proofErr w:type="spellEnd"/>
      <w:r w:rsidR="005F73A2">
        <w:rPr>
          <w:bCs/>
        </w:rPr>
        <w:t xml:space="preserve"> 14</w:t>
      </w:r>
    </w:p>
    <w:p w14:paraId="3CE154DB" w14:textId="30EBCBD3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="005F73A2">
        <w:rPr>
          <w:bCs/>
        </w:rPr>
        <w:t xml:space="preserve">326 00 </w:t>
      </w:r>
      <w:proofErr w:type="spellStart"/>
      <w:r w:rsidR="005F73A2">
        <w:rPr>
          <w:bCs/>
        </w:rPr>
        <w:t>Plzeň</w:t>
      </w:r>
      <w:proofErr w:type="spellEnd"/>
    </w:p>
    <w:p w14:paraId="0EAFD9CA" w14:textId="63BC2BF1" w:rsidR="006D421E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IČ: </w:t>
      </w:r>
      <w:r w:rsidR="005F73A2">
        <w:rPr>
          <w:bCs/>
        </w:rPr>
        <w:t xml:space="preserve"> 45330344</w:t>
      </w:r>
    </w:p>
    <w:p w14:paraId="44EE9F15" w14:textId="694153E3" w:rsidR="005F73A2" w:rsidRDefault="005F73A2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DIČ: CZ45330344</w:t>
      </w:r>
    </w:p>
    <w:p w14:paraId="6C4398E7" w14:textId="589E86C4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45996ABD" w14:textId="79A6E9FB" w:rsidR="003D0629" w:rsidRDefault="00AA6F41" w:rsidP="00AA6F41">
      <w:pPr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základě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pokladní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identifikátor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přidělování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čipů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výdejní</w:t>
      </w:r>
      <w:proofErr w:type="spellEnd"/>
      <w:r>
        <w:rPr>
          <w:bCs/>
        </w:rPr>
        <w:t xml:space="preserve"> terminal </w:t>
      </w:r>
      <w:proofErr w:type="spellStart"/>
      <w:r>
        <w:rPr>
          <w:bCs/>
        </w:rPr>
        <w:t>Klasik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ceně</w:t>
      </w:r>
      <w:proofErr w:type="spellEnd"/>
      <w:r>
        <w:rPr>
          <w:bCs/>
        </w:rPr>
        <w:t xml:space="preserve"> 34.</w:t>
      </w:r>
      <w:proofErr w:type="gramStart"/>
      <w:r>
        <w:rPr>
          <w:bCs/>
        </w:rPr>
        <w:t>847,-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DPH.</w:t>
      </w:r>
    </w:p>
    <w:p w14:paraId="40EF8648" w14:textId="136B496F" w:rsidR="00AA6F41" w:rsidRDefault="00AA6F41" w:rsidP="00AA6F41">
      <w:pPr>
        <w:jc w:val="both"/>
        <w:rPr>
          <w:bCs/>
        </w:rPr>
      </w:pPr>
      <w:proofErr w:type="spellStart"/>
      <w:r>
        <w:rPr>
          <w:bCs/>
        </w:rPr>
        <w:t>Servisní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služby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spojené</w:t>
      </w:r>
      <w:proofErr w:type="spellEnd"/>
      <w:r>
        <w:rPr>
          <w:bCs/>
        </w:rPr>
        <w:t xml:space="preserve"> s </w:t>
      </w:r>
      <w:proofErr w:type="spellStart"/>
      <w:r>
        <w:rPr>
          <w:bCs/>
        </w:rPr>
        <w:t>pořízením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výdejního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terminálu</w:t>
      </w:r>
      <w:proofErr w:type="spellEnd"/>
      <w:r>
        <w:rPr>
          <w:bCs/>
        </w:rPr>
        <w:t xml:space="preserve"> do 13.</w:t>
      </w:r>
      <w:proofErr w:type="gramStart"/>
      <w:r>
        <w:rPr>
          <w:bCs/>
        </w:rPr>
        <w:t>552,-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DPH.</w:t>
      </w:r>
    </w:p>
    <w:p w14:paraId="27B7C683" w14:textId="4CF849B3" w:rsidR="00AA6F41" w:rsidRDefault="00AA6F41" w:rsidP="00AA6F41">
      <w:pPr>
        <w:jc w:val="both"/>
        <w:rPr>
          <w:bCs/>
        </w:rPr>
      </w:pPr>
      <w:r>
        <w:rPr>
          <w:bCs/>
        </w:rPr>
        <w:t xml:space="preserve">V </w:t>
      </w:r>
      <w:proofErr w:type="spellStart"/>
      <w:r>
        <w:rPr>
          <w:bCs/>
        </w:rPr>
        <w:t>ceně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zahrnuta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příprava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kabeláže</w:t>
      </w:r>
      <w:proofErr w:type="spellEnd"/>
    </w:p>
    <w:p w14:paraId="6C3027E6" w14:textId="0E779486" w:rsidR="00AA6F41" w:rsidRDefault="00AA6F41" w:rsidP="00AA6F41">
      <w:pPr>
        <w:jc w:val="both"/>
        <w:rPr>
          <w:bCs/>
        </w:rPr>
      </w:pPr>
    </w:p>
    <w:p w14:paraId="1C8996CC" w14:textId="1B2871EA" w:rsidR="00AA6F41" w:rsidRDefault="00AA6F41" w:rsidP="00AA6F41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>
        <w:rPr>
          <w:bCs/>
        </w:rPr>
        <w:t>: do 30.6.2023</w:t>
      </w:r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0BB29AFA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5F73A2">
        <w:rPr>
          <w:bCs/>
        </w:rPr>
        <w:t>31.5.2023</w:t>
      </w:r>
      <w:r>
        <w:rPr>
          <w:bCs/>
        </w:rPr>
        <w:tab/>
      </w:r>
      <w:r>
        <w:rPr>
          <w:bCs/>
        </w:rPr>
        <w:tab/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019BABAA" w14:textId="3805E641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7146088A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632F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3C2B2E"/>
    <w:rsid w:val="003D0629"/>
    <w:rsid w:val="003D239A"/>
    <w:rsid w:val="004204F3"/>
    <w:rsid w:val="004C78D9"/>
    <w:rsid w:val="004F0428"/>
    <w:rsid w:val="004F348A"/>
    <w:rsid w:val="005047CA"/>
    <w:rsid w:val="005229F3"/>
    <w:rsid w:val="00585E30"/>
    <w:rsid w:val="005B4A18"/>
    <w:rsid w:val="005E2D46"/>
    <w:rsid w:val="005E63CD"/>
    <w:rsid w:val="005F73A2"/>
    <w:rsid w:val="00645156"/>
    <w:rsid w:val="006758D9"/>
    <w:rsid w:val="006D421E"/>
    <w:rsid w:val="0072228E"/>
    <w:rsid w:val="007C4815"/>
    <w:rsid w:val="007D2C2C"/>
    <w:rsid w:val="008103FA"/>
    <w:rsid w:val="00825FFD"/>
    <w:rsid w:val="009A4BBD"/>
    <w:rsid w:val="009F3983"/>
    <w:rsid w:val="00A0232D"/>
    <w:rsid w:val="00AA6F41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12D5-C7B5-4F77-BEC6-14F559A3E2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5</cp:revision>
  <cp:lastPrinted>2023-06-20T07:17:00Z</cp:lastPrinted>
  <dcterms:created xsi:type="dcterms:W3CDTF">2023-06-15T09:50:00Z</dcterms:created>
  <dcterms:modified xsi:type="dcterms:W3CDTF">2023-06-20T07:17:00Z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