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CF1B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>
        <w:rPr>
          <w:b/>
        </w:rPr>
        <w:t>Jihomoravský kraj</w:t>
      </w:r>
    </w:p>
    <w:p w14:paraId="07904918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</w:pPr>
      <w:r>
        <w:t xml:space="preserve">se sídlem Žerotínovo nám. </w:t>
      </w:r>
      <w:r w:rsidR="00386B54">
        <w:t>449/3</w:t>
      </w:r>
      <w:r>
        <w:t>, 601 82 Brno</w:t>
      </w:r>
    </w:p>
    <w:p w14:paraId="4550C668" w14:textId="77777777" w:rsidR="001A1AFF" w:rsidRPr="00477674" w:rsidRDefault="001A1AFF" w:rsidP="001A1AFF">
      <w:pPr>
        <w:widowControl w:val="0"/>
        <w:autoSpaceDE w:val="0"/>
        <w:autoSpaceDN w:val="0"/>
        <w:adjustRightInd w:val="0"/>
        <w:jc w:val="both"/>
      </w:pPr>
      <w:r w:rsidRPr="00477674">
        <w:t>IČ</w:t>
      </w:r>
      <w:r w:rsidR="007B04A0">
        <w:t>O</w:t>
      </w:r>
      <w:r w:rsidRPr="00477674">
        <w:t>: 70888337</w:t>
      </w:r>
    </w:p>
    <w:p w14:paraId="46D84F75" w14:textId="77777777" w:rsidR="001A1AFF" w:rsidRPr="00477674" w:rsidRDefault="001A1AFF" w:rsidP="001A1AFF">
      <w:pPr>
        <w:widowControl w:val="0"/>
        <w:autoSpaceDE w:val="0"/>
        <w:autoSpaceDN w:val="0"/>
        <w:adjustRightInd w:val="0"/>
        <w:jc w:val="both"/>
      </w:pPr>
      <w:r w:rsidRPr="00477674">
        <w:t>DIČ: CZ70888337</w:t>
      </w:r>
    </w:p>
    <w:p w14:paraId="736D26E0" w14:textId="3B41B381" w:rsidR="00987CC6" w:rsidRDefault="00987CC6" w:rsidP="00987CC6">
      <w:pPr>
        <w:widowControl w:val="0"/>
        <w:autoSpaceDE w:val="0"/>
        <w:autoSpaceDN w:val="0"/>
        <w:adjustRightInd w:val="0"/>
        <w:jc w:val="both"/>
      </w:pPr>
      <w:r>
        <w:t xml:space="preserve">zastoupený Mgr. </w:t>
      </w:r>
      <w:r w:rsidR="00F01ACA">
        <w:t>Vladimírem Šmerdou</w:t>
      </w:r>
      <w:r>
        <w:t xml:space="preserve">, </w:t>
      </w:r>
      <w:r w:rsidR="00EB474D">
        <w:t>člen</w:t>
      </w:r>
      <w:r w:rsidR="00F01ACA">
        <w:t>em</w:t>
      </w:r>
      <w:r w:rsidR="00EB474D">
        <w:t xml:space="preserve"> Rady</w:t>
      </w:r>
      <w:r w:rsidRPr="00EB474D">
        <w:t xml:space="preserve"> Jihomoravského kraje</w:t>
      </w:r>
    </w:p>
    <w:p w14:paraId="3D794461" w14:textId="77777777" w:rsidR="001A1AFF" w:rsidRPr="007B04A0" w:rsidRDefault="001A1AFF" w:rsidP="00987CC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(dále jen dárce)</w:t>
      </w:r>
    </w:p>
    <w:p w14:paraId="70411161" w14:textId="77777777" w:rsidR="001A1AFF" w:rsidRPr="00B94BF7" w:rsidRDefault="001A1AFF" w:rsidP="001A1AF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B44B5C5" w14:textId="77777777" w:rsidR="001A1AFF" w:rsidRDefault="001A1AFF" w:rsidP="001A1AFF">
      <w:pPr>
        <w:widowControl w:val="0"/>
        <w:autoSpaceDE w:val="0"/>
        <w:autoSpaceDN w:val="0"/>
        <w:adjustRightInd w:val="0"/>
      </w:pPr>
      <w:r>
        <w:t>a</w:t>
      </w:r>
    </w:p>
    <w:p w14:paraId="65FE0009" w14:textId="77777777" w:rsidR="001A1AFF" w:rsidRDefault="001A1AFF" w:rsidP="001A1AFF">
      <w:pPr>
        <w:widowControl w:val="0"/>
        <w:autoSpaceDE w:val="0"/>
        <w:autoSpaceDN w:val="0"/>
        <w:adjustRightInd w:val="0"/>
      </w:pPr>
    </w:p>
    <w:p w14:paraId="21F9C96E" w14:textId="77777777" w:rsidR="00037375" w:rsidRDefault="00644E2A" w:rsidP="00D86732">
      <w:pPr>
        <w:pStyle w:val="Bezmezer"/>
      </w:pPr>
      <w:r w:rsidRPr="00037375">
        <w:rPr>
          <w:b/>
          <w:bCs/>
        </w:rPr>
        <w:t>Město Bučovice</w:t>
      </w:r>
      <w:r>
        <w:t xml:space="preserve"> </w:t>
      </w:r>
    </w:p>
    <w:p w14:paraId="7B56EC45" w14:textId="4C883F86" w:rsidR="00644E2A" w:rsidRDefault="00037375" w:rsidP="00D86732">
      <w:pPr>
        <w:pStyle w:val="Bezmezer"/>
      </w:pPr>
      <w:r>
        <w:t>se sídlem Jiráskova 502, 685 01 Bučovice</w:t>
      </w:r>
    </w:p>
    <w:p w14:paraId="46347850" w14:textId="73D52EE0" w:rsidR="00037375" w:rsidRDefault="00644E2A" w:rsidP="00D86732">
      <w:pPr>
        <w:pStyle w:val="Bezmezer"/>
      </w:pPr>
      <w:r>
        <w:t xml:space="preserve">IČO: 00291676 </w:t>
      </w:r>
    </w:p>
    <w:p w14:paraId="54742BC7" w14:textId="55D8B077" w:rsidR="00BF67FF" w:rsidRDefault="00BF67FF" w:rsidP="00D86732">
      <w:pPr>
        <w:pStyle w:val="Bezmezer"/>
      </w:pPr>
      <w:r>
        <w:t>DIČ: CZ00291676</w:t>
      </w:r>
    </w:p>
    <w:p w14:paraId="2B8B6DB4" w14:textId="4DD867AC" w:rsidR="00D86732" w:rsidRPr="00D86732" w:rsidRDefault="00D86732" w:rsidP="00D86732">
      <w:pPr>
        <w:pStyle w:val="Bezmezer"/>
      </w:pPr>
      <w:r w:rsidRPr="00D86732">
        <w:t>zastoupen</w:t>
      </w:r>
      <w:r w:rsidR="002E5C3D">
        <w:t>é</w:t>
      </w:r>
      <w:r w:rsidRPr="00D86732">
        <w:t xml:space="preserve"> </w:t>
      </w:r>
      <w:r w:rsidR="00920313">
        <w:t>PhDr. J</w:t>
      </w:r>
      <w:r w:rsidR="00854080">
        <w:t>iřím Horákem, Ph.D.</w:t>
      </w:r>
      <w:r w:rsidRPr="00D86732">
        <w:t>, starostou</w:t>
      </w:r>
    </w:p>
    <w:p w14:paraId="1EFC6FD4" w14:textId="77777777" w:rsidR="00D86732" w:rsidRPr="002E5C3D" w:rsidRDefault="00D86732" w:rsidP="00D86732">
      <w:pPr>
        <w:pStyle w:val="Bezmezer"/>
        <w:rPr>
          <w:b/>
          <w:bCs/>
        </w:rPr>
      </w:pPr>
      <w:r w:rsidRPr="002E5C3D">
        <w:rPr>
          <w:b/>
          <w:bCs/>
        </w:rPr>
        <w:t>(dále jen obdarovaný)</w:t>
      </w:r>
    </w:p>
    <w:p w14:paraId="555ADEE6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</w:pPr>
    </w:p>
    <w:p w14:paraId="1A25F0F4" w14:textId="77777777" w:rsidR="00444EDD" w:rsidRDefault="00444EDD" w:rsidP="001A1AFF">
      <w:pPr>
        <w:widowControl w:val="0"/>
        <w:autoSpaceDE w:val="0"/>
        <w:autoSpaceDN w:val="0"/>
        <w:adjustRightInd w:val="0"/>
        <w:jc w:val="both"/>
      </w:pPr>
    </w:p>
    <w:p w14:paraId="3C997A7C" w14:textId="77777777" w:rsidR="001A1AFF" w:rsidRPr="003B670C" w:rsidRDefault="001A1AFF" w:rsidP="001A1AFF">
      <w:pPr>
        <w:jc w:val="both"/>
      </w:pPr>
      <w:r w:rsidRPr="003B670C">
        <w:t xml:space="preserve">uzavřeli níže uvedeného dne, měsíce a roku dle </w:t>
      </w:r>
      <w:proofErr w:type="spellStart"/>
      <w:r w:rsidRPr="003B670C">
        <w:t>ust</w:t>
      </w:r>
      <w:proofErr w:type="spellEnd"/>
      <w:r w:rsidRPr="003B670C">
        <w:t>. § 2055 a násl. zákona č. 89/2012 Sb., občanský zákoník, v platném znění, tuto</w:t>
      </w:r>
    </w:p>
    <w:p w14:paraId="0ACE0723" w14:textId="77777777" w:rsidR="000F3CB3" w:rsidRDefault="000F3CB3" w:rsidP="001A1AFF">
      <w:pPr>
        <w:widowControl w:val="0"/>
        <w:autoSpaceDE w:val="0"/>
        <w:autoSpaceDN w:val="0"/>
        <w:adjustRightInd w:val="0"/>
        <w:jc w:val="both"/>
      </w:pPr>
    </w:p>
    <w:p w14:paraId="1CF4916C" w14:textId="77777777" w:rsidR="000F3CB3" w:rsidRDefault="000F3CB3" w:rsidP="001A1AFF">
      <w:pPr>
        <w:widowControl w:val="0"/>
        <w:autoSpaceDE w:val="0"/>
        <w:autoSpaceDN w:val="0"/>
        <w:adjustRightInd w:val="0"/>
        <w:jc w:val="both"/>
      </w:pPr>
    </w:p>
    <w:p w14:paraId="6D7BAF8D" w14:textId="77777777" w:rsidR="001A1AFF" w:rsidRDefault="001A1AFF" w:rsidP="001A1AF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a r o v a c í   s m l o u v u</w:t>
      </w:r>
    </w:p>
    <w:p w14:paraId="3D0AB3D3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14:paraId="76934033" w14:textId="77777777" w:rsidR="001A1AFF" w:rsidRDefault="001A1AFF" w:rsidP="001A1A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</w:t>
      </w:r>
    </w:p>
    <w:p w14:paraId="0A12D200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</w:pPr>
    </w:p>
    <w:p w14:paraId="70CCEADF" w14:textId="70B7EA3A" w:rsidR="001A1AFF" w:rsidRDefault="001A1AFF" w:rsidP="00E73183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4F2F89">
        <w:t>Dárc</w:t>
      </w:r>
      <w:r w:rsidR="005E2093">
        <w:t>e je výlučným vlastníkem</w:t>
      </w:r>
      <w:r w:rsidR="00B26B91">
        <w:t xml:space="preserve"> prodloužení vodovodního a kanalizačního řadu na pozemcích p. č. 747/1, p. č. 748/1, p. č. 749/2 a p. č. 2757/29,</w:t>
      </w:r>
      <w:r w:rsidR="00E73183">
        <w:t xml:space="preserve"> </w:t>
      </w:r>
      <w:r w:rsidR="00B26B91">
        <w:rPr>
          <w:bCs/>
        </w:rPr>
        <w:t>vše v k. ú. a obci Bučovice</w:t>
      </w:r>
      <w:r>
        <w:t>.</w:t>
      </w:r>
      <w:r w:rsidR="00E723A9">
        <w:t xml:space="preserve"> Rozsah </w:t>
      </w:r>
      <w:r w:rsidR="000535EE">
        <w:t xml:space="preserve">vedení kanalizace je vyznačeno na geometrickém plánu č. </w:t>
      </w:r>
      <w:r w:rsidR="00B5051D">
        <w:t>58</w:t>
      </w:r>
      <w:r w:rsidR="00DF65A3">
        <w:t>07-1/2023</w:t>
      </w:r>
      <w:r w:rsidR="000535EE">
        <w:t xml:space="preserve"> ze dne </w:t>
      </w:r>
      <w:r w:rsidR="00DF65A3">
        <w:t>05.04.2023</w:t>
      </w:r>
      <w:r w:rsidR="000535EE">
        <w:t xml:space="preserve">, který </w:t>
      </w:r>
      <w:proofErr w:type="gramStart"/>
      <w:r w:rsidR="000535EE">
        <w:t>tvoří</w:t>
      </w:r>
      <w:proofErr w:type="gramEnd"/>
      <w:r w:rsidR="000535EE">
        <w:t xml:space="preserve"> přílohu č. 1</w:t>
      </w:r>
      <w:r w:rsidR="00003552">
        <w:t xml:space="preserve"> této</w:t>
      </w:r>
      <w:r w:rsidR="00D20593">
        <w:t xml:space="preserve"> smlouvy.</w:t>
      </w:r>
    </w:p>
    <w:p w14:paraId="3313C3BD" w14:textId="7D39276F" w:rsidR="00E73183" w:rsidRDefault="006F35D1" w:rsidP="00E73183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>
        <w:rPr>
          <w:bCs/>
        </w:rPr>
        <w:t>Pozemky jsou ve vlastnictví města Bučovice a nejsou součástí převodu.</w:t>
      </w:r>
    </w:p>
    <w:p w14:paraId="5558749C" w14:textId="77777777" w:rsidR="00E73183" w:rsidRPr="009724A3" w:rsidRDefault="00E73183" w:rsidP="00E73183">
      <w:pPr>
        <w:widowControl w:val="0"/>
        <w:autoSpaceDE w:val="0"/>
        <w:autoSpaceDN w:val="0"/>
        <w:adjustRightInd w:val="0"/>
        <w:jc w:val="both"/>
      </w:pPr>
    </w:p>
    <w:p w14:paraId="4062BCCB" w14:textId="77777777" w:rsidR="001A1AFF" w:rsidRDefault="001A1AFF" w:rsidP="001A1A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II.</w:t>
      </w:r>
    </w:p>
    <w:p w14:paraId="26F19C01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</w:pPr>
    </w:p>
    <w:p w14:paraId="1DFA8731" w14:textId="600D818D" w:rsidR="001A1AFF" w:rsidRDefault="001A1AFF" w:rsidP="001A1AF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FB50AC">
        <w:t>Dárce t</w:t>
      </w:r>
      <w:r w:rsidR="000B4B70">
        <w:t xml:space="preserve">outo smlouvou daruje </w:t>
      </w:r>
      <w:r w:rsidR="006F35D1">
        <w:t xml:space="preserve">prodloužení vodovodního a kanalizačního řadu </w:t>
      </w:r>
      <w:r>
        <w:t xml:space="preserve">dle čl. I. této smlouvy </w:t>
      </w:r>
      <w:r w:rsidRPr="00FB50AC">
        <w:t>do vlastnictv</w:t>
      </w:r>
      <w:r>
        <w:t>í</w:t>
      </w:r>
      <w:r w:rsidR="000B4B70">
        <w:t xml:space="preserve"> obdarovaného a obdarovaný </w:t>
      </w:r>
      <w:r w:rsidR="00211B4C">
        <w:t>toto</w:t>
      </w:r>
      <w:r w:rsidR="00211B4C" w:rsidRPr="00211B4C">
        <w:t xml:space="preserve"> </w:t>
      </w:r>
      <w:r w:rsidR="00211B4C">
        <w:t>prodloužení vodovodního a kanalizačního řadu</w:t>
      </w:r>
      <w:r w:rsidRPr="00FB50AC">
        <w:t xml:space="preserve"> do svého vlastnictví přijímá.</w:t>
      </w:r>
    </w:p>
    <w:p w14:paraId="2F211873" w14:textId="77777777" w:rsidR="001A1AFF" w:rsidRDefault="001A1AFF" w:rsidP="001A1AFF">
      <w:pPr>
        <w:widowControl w:val="0"/>
        <w:autoSpaceDE w:val="0"/>
        <w:autoSpaceDN w:val="0"/>
        <w:adjustRightInd w:val="0"/>
        <w:ind w:left="426"/>
        <w:jc w:val="both"/>
      </w:pPr>
    </w:p>
    <w:p w14:paraId="23B3CFB7" w14:textId="79039C83" w:rsidR="00B572F5" w:rsidRDefault="00B572F5" w:rsidP="00B572F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>P</w:t>
      </w:r>
      <w:r w:rsidR="001A1AFF" w:rsidRPr="00BC26F4">
        <w:t>ořizovací cena</w:t>
      </w:r>
      <w:r>
        <w:t>:</w:t>
      </w:r>
    </w:p>
    <w:p w14:paraId="44347473" w14:textId="757A6859" w:rsidR="00700575" w:rsidRPr="00B572F5" w:rsidRDefault="00CC2732" w:rsidP="00DF65A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985" w:hanging="709"/>
        <w:jc w:val="both"/>
      </w:pPr>
      <w:r>
        <w:t xml:space="preserve">kanalizačního řadu </w:t>
      </w:r>
      <w:r w:rsidR="001A1AFF" w:rsidRPr="00BC26F4">
        <w:rPr>
          <w:bCs/>
        </w:rPr>
        <w:t xml:space="preserve">činí </w:t>
      </w:r>
      <w:r w:rsidR="00D65393">
        <w:rPr>
          <w:bCs/>
        </w:rPr>
        <w:t>1.591.549,91</w:t>
      </w:r>
      <w:r w:rsidR="00B572F5">
        <w:rPr>
          <w:bCs/>
        </w:rPr>
        <w:t xml:space="preserve"> Kč,</w:t>
      </w:r>
    </w:p>
    <w:p w14:paraId="2B6438DE" w14:textId="7CF37A79" w:rsidR="00A6685E" w:rsidRPr="00A64918" w:rsidRDefault="00CC2732" w:rsidP="00DF65A3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642"/>
        <w:jc w:val="both"/>
      </w:pPr>
      <w:r>
        <w:t>vodovodního řadu</w:t>
      </w:r>
      <w:r w:rsidR="00A6685E">
        <w:t xml:space="preserve"> </w:t>
      </w:r>
      <w:r w:rsidR="00B572F5" w:rsidRPr="00BC26F4">
        <w:rPr>
          <w:bCs/>
        </w:rPr>
        <w:t xml:space="preserve">činí </w:t>
      </w:r>
      <w:r>
        <w:rPr>
          <w:bCs/>
        </w:rPr>
        <w:t>611.468</w:t>
      </w:r>
      <w:r w:rsidR="00D65393">
        <w:rPr>
          <w:bCs/>
        </w:rPr>
        <w:t>,12</w:t>
      </w:r>
      <w:r w:rsidR="00A6685E">
        <w:rPr>
          <w:bCs/>
        </w:rPr>
        <w:t xml:space="preserve"> Kč</w:t>
      </w:r>
      <w:r w:rsidR="00F23FF3">
        <w:rPr>
          <w:bCs/>
        </w:rPr>
        <w:t>.</w:t>
      </w:r>
    </w:p>
    <w:p w14:paraId="7EFD56CF" w14:textId="77777777" w:rsidR="000F3CB3" w:rsidRDefault="000F3CB3" w:rsidP="00700575">
      <w:pPr>
        <w:widowControl w:val="0"/>
        <w:tabs>
          <w:tab w:val="left" w:pos="4262"/>
          <w:tab w:val="center" w:pos="4703"/>
        </w:tabs>
        <w:autoSpaceDE w:val="0"/>
        <w:autoSpaceDN w:val="0"/>
        <w:adjustRightInd w:val="0"/>
        <w:rPr>
          <w:b/>
        </w:rPr>
      </w:pPr>
    </w:p>
    <w:p w14:paraId="57F84A12" w14:textId="5AA1A423" w:rsidR="001A1AFF" w:rsidRDefault="001A1AFF" w:rsidP="00DF65A3">
      <w:pPr>
        <w:widowControl w:val="0"/>
        <w:tabs>
          <w:tab w:val="left" w:pos="4262"/>
          <w:tab w:val="center" w:pos="470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III.</w:t>
      </w:r>
    </w:p>
    <w:p w14:paraId="6B3E6C94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</w:pPr>
    </w:p>
    <w:p w14:paraId="1D120141" w14:textId="0062AC22" w:rsidR="00007501" w:rsidRDefault="00C85709" w:rsidP="008130B0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C85709">
        <w:t xml:space="preserve">Dárce prohlašuje, že mu nejsou známa žádná zástavní práva, věcná břemena, práva stavby, předkupní práva, zákazy zatížení nebo zcizení ani jiná věcná práva třetích osob váznoucí na </w:t>
      </w:r>
      <w:r w:rsidR="00BA4EDF">
        <w:t xml:space="preserve">prodloužení vodovodního a kanalizačního řadu uvedeného </w:t>
      </w:r>
      <w:r w:rsidR="000F3CB3">
        <w:t>v</w:t>
      </w:r>
      <w:r w:rsidRPr="00C85709">
        <w:t xml:space="preserve"> čl. I. odst. </w:t>
      </w:r>
      <w:r w:rsidR="000F3CB3">
        <w:t>1.</w:t>
      </w:r>
      <w:r w:rsidRPr="00C85709">
        <w:t xml:space="preserve"> této smlouvy</w:t>
      </w:r>
      <w:r w:rsidR="00007501">
        <w:t>.</w:t>
      </w:r>
    </w:p>
    <w:p w14:paraId="5CE94CCA" w14:textId="77777777" w:rsidR="00C85709" w:rsidRPr="00C85709" w:rsidRDefault="00C85709" w:rsidP="00C85709">
      <w:pPr>
        <w:widowControl w:val="0"/>
        <w:overflowPunct w:val="0"/>
        <w:autoSpaceDE w:val="0"/>
        <w:autoSpaceDN w:val="0"/>
        <w:adjustRightInd w:val="0"/>
        <w:jc w:val="both"/>
      </w:pPr>
    </w:p>
    <w:p w14:paraId="7D33D7D7" w14:textId="7E559A4A" w:rsidR="000F3CB3" w:rsidRPr="002B3501" w:rsidRDefault="008130B0" w:rsidP="002B3501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  <w:r>
        <w:lastRenderedPageBreak/>
        <w:t>2</w:t>
      </w:r>
      <w:r w:rsidR="00C85709" w:rsidRPr="00C85709">
        <w:t xml:space="preserve">. </w:t>
      </w:r>
      <w:r w:rsidR="00C85709" w:rsidRPr="00C85709">
        <w:tab/>
        <w:t xml:space="preserve">Obdarovaný prohlašuje, že si </w:t>
      </w:r>
      <w:r w:rsidR="008655AF">
        <w:t>prodloužení vodovodního a kanalizačního řadu</w:t>
      </w:r>
      <w:r w:rsidR="003A2199">
        <w:t xml:space="preserve"> při realizaci stavby</w:t>
      </w:r>
      <w:r w:rsidR="008655AF">
        <w:t xml:space="preserve"> </w:t>
      </w:r>
      <w:r w:rsidR="00C85709" w:rsidRPr="00C85709">
        <w:t>prohlédl a je seznámen s je</w:t>
      </w:r>
      <w:r w:rsidR="008655AF">
        <w:t>ho</w:t>
      </w:r>
      <w:r w:rsidR="00C85709" w:rsidRPr="00C85709">
        <w:t xml:space="preserve"> skutečným stavem.</w:t>
      </w:r>
    </w:p>
    <w:p w14:paraId="48EC59FA" w14:textId="77777777" w:rsidR="000A72B0" w:rsidRDefault="000A72B0" w:rsidP="00C14995">
      <w:pPr>
        <w:widowControl w:val="0"/>
        <w:autoSpaceDE w:val="0"/>
        <w:autoSpaceDN w:val="0"/>
        <w:adjustRightInd w:val="0"/>
        <w:rPr>
          <w:b/>
        </w:rPr>
      </w:pPr>
    </w:p>
    <w:p w14:paraId="2E44A3DD" w14:textId="77777777" w:rsidR="001A1AFF" w:rsidRDefault="001A1AFF" w:rsidP="001A1A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IV.</w:t>
      </w:r>
    </w:p>
    <w:p w14:paraId="0613FB0A" w14:textId="77777777" w:rsidR="00283C66" w:rsidRPr="00283C66" w:rsidRDefault="00283C66" w:rsidP="00283C66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</w:p>
    <w:p w14:paraId="47925BD0" w14:textId="0D4E6F66" w:rsidR="00283C66" w:rsidRPr="00283C66" w:rsidRDefault="00283C66" w:rsidP="004E5BA5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283C66">
        <w:t xml:space="preserve">Vlastnické právo se převádí </w:t>
      </w:r>
      <w:r w:rsidR="00663E8D">
        <w:t>ke dni účinnosti této smlouvy</w:t>
      </w:r>
      <w:r w:rsidRPr="00283C66">
        <w:t>.</w:t>
      </w:r>
    </w:p>
    <w:p w14:paraId="54D928B5" w14:textId="77777777" w:rsidR="001A1AFF" w:rsidRPr="003F41BE" w:rsidRDefault="001A1AFF" w:rsidP="001A1AFF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</w:p>
    <w:p w14:paraId="4E142029" w14:textId="77777777" w:rsidR="001A1AFF" w:rsidRDefault="001A1AFF" w:rsidP="001A1A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V.</w:t>
      </w:r>
    </w:p>
    <w:p w14:paraId="7522B103" w14:textId="77777777" w:rsidR="001A1AFF" w:rsidRDefault="001A1AFF" w:rsidP="001A1AFF">
      <w:pPr>
        <w:widowControl w:val="0"/>
        <w:autoSpaceDE w:val="0"/>
        <w:autoSpaceDN w:val="0"/>
        <w:adjustRightInd w:val="0"/>
        <w:jc w:val="both"/>
      </w:pPr>
    </w:p>
    <w:p w14:paraId="4EEDC46A" w14:textId="678756BF" w:rsidR="00EC4B45" w:rsidRPr="005B58B6" w:rsidRDefault="00D84F4E" w:rsidP="00EC4B45">
      <w:pPr>
        <w:numPr>
          <w:ilvl w:val="0"/>
          <w:numId w:val="24"/>
        </w:numPr>
        <w:ind w:left="426"/>
        <w:jc w:val="both"/>
      </w:pPr>
      <w:r w:rsidRPr="005B58B6">
        <w:rPr>
          <w:lang w:eastAsia="en-US"/>
        </w:rPr>
        <w:t>Tato smlouva podléhá povinnosti uveřejnění v registru smluv dle zákona č. 340/2015 Sb., o zvláštních podmínkách účinnosti některých smluv, uveřejňování těchto smluv a o registru smluv (zákon o registru smluv).</w:t>
      </w:r>
      <w:r w:rsidR="005B58B6" w:rsidRPr="005B58B6">
        <w:rPr>
          <w:rFonts w:eastAsia="Calibri"/>
          <w:lang w:eastAsia="en-US"/>
        </w:rPr>
        <w:t xml:space="preserve"> Smluvní strany se dohodly, že </w:t>
      </w:r>
      <w:r w:rsidR="005B58B6" w:rsidRPr="005B58B6">
        <w:rPr>
          <w:bCs/>
          <w:lang w:eastAsia="en-US"/>
        </w:rPr>
        <w:t xml:space="preserve">tuto smlouvu zašle správci registru smluv k uveřejnění prostřednictvím registru smluv </w:t>
      </w:r>
      <w:r w:rsidR="005B58B6" w:rsidRPr="005B58B6">
        <w:rPr>
          <w:rFonts w:eastAsia="Calibri"/>
          <w:bCs/>
          <w:lang w:eastAsia="en-US"/>
        </w:rPr>
        <w:t>dárce</w:t>
      </w:r>
      <w:r w:rsidR="00EC4B45" w:rsidRPr="005B58B6">
        <w:rPr>
          <w:bCs/>
        </w:rPr>
        <w:t>.</w:t>
      </w:r>
    </w:p>
    <w:p w14:paraId="7593667C" w14:textId="7D88A7F8" w:rsidR="00EC4B45" w:rsidRPr="005B58B6" w:rsidRDefault="00E42550" w:rsidP="00EC4B45">
      <w:pPr>
        <w:numPr>
          <w:ilvl w:val="0"/>
          <w:numId w:val="24"/>
        </w:numPr>
        <w:ind w:left="426"/>
        <w:jc w:val="both"/>
      </w:pPr>
      <w:r w:rsidRPr="005B58B6">
        <w:rPr>
          <w:lang w:eastAsia="en-US"/>
        </w:rPr>
        <w:t>Tato smlouva je uzavřena dnem jejího podpisu oběma smluvními stranami a nabývá účinnosti dnem jejího uveřejnění v registru smluv</w:t>
      </w:r>
      <w:r w:rsidR="00EC4B45" w:rsidRPr="005B58B6">
        <w:t xml:space="preserve">. </w:t>
      </w:r>
    </w:p>
    <w:p w14:paraId="62D35EB4" w14:textId="77777777" w:rsidR="00EC4B45" w:rsidRPr="005B58B6" w:rsidRDefault="00EC4B45" w:rsidP="00EC4B45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</w:rPr>
      </w:pPr>
      <w:r w:rsidRPr="005B58B6">
        <w:t>V ostatním se tato smlouva řídí příslušnými ustanoveními občanského zákoníku.</w:t>
      </w:r>
    </w:p>
    <w:p w14:paraId="28C6F7C5" w14:textId="77777777" w:rsidR="001A1AFF" w:rsidRPr="003F41BE" w:rsidRDefault="001A1AFF" w:rsidP="001A1A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41BE">
        <w:t xml:space="preserve">Smluvní strany prohlašují, že si tuto smlouvu před jejím podpisem přečetly, že odpovídá jejich pravé a svobodné vůli, byla uzavřena </w:t>
      </w:r>
      <w:proofErr w:type="gramStart"/>
      <w:r w:rsidRPr="003F41BE">
        <w:t>dobrovolně</w:t>
      </w:r>
      <w:proofErr w:type="gramEnd"/>
      <w:r w:rsidRPr="003F41BE">
        <w:t xml:space="preserve"> a nikoliv v tísni za nápadně nevýhodných podmínek.</w:t>
      </w:r>
    </w:p>
    <w:p w14:paraId="3E33BE06" w14:textId="2383AE51" w:rsidR="002B3501" w:rsidRPr="00663E8D" w:rsidRDefault="000A3416" w:rsidP="00E876A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0A3416">
        <w:t>Tato smlouva se vyhotovuje ve </w:t>
      </w:r>
      <w:r w:rsidR="00663E8D">
        <w:t>dvou</w:t>
      </w:r>
      <w:r w:rsidRPr="000A3416">
        <w:t xml:space="preserve"> stejnopisech, přičemž dárce i obdarovaný </w:t>
      </w:r>
      <w:proofErr w:type="gramStart"/>
      <w:r w:rsidRPr="000A3416">
        <w:t>obdrží</w:t>
      </w:r>
      <w:proofErr w:type="gramEnd"/>
      <w:r w:rsidRPr="000A3416">
        <w:t xml:space="preserve"> po jednom vyhotovení</w:t>
      </w:r>
      <w:r w:rsidR="00663E8D">
        <w:t>.</w:t>
      </w:r>
      <w:r w:rsidRPr="000A3416">
        <w:t xml:space="preserve"> </w:t>
      </w:r>
    </w:p>
    <w:p w14:paraId="620DB2FC" w14:textId="77777777" w:rsidR="002B3501" w:rsidRDefault="002B3501" w:rsidP="001A1AFF">
      <w:pPr>
        <w:rPr>
          <w:bCs/>
        </w:rPr>
      </w:pPr>
    </w:p>
    <w:p w14:paraId="6AB4A792" w14:textId="77777777" w:rsidR="000A72B0" w:rsidRDefault="000A72B0" w:rsidP="001A1AFF">
      <w:pPr>
        <w:rPr>
          <w:bCs/>
        </w:rPr>
      </w:pPr>
    </w:p>
    <w:p w14:paraId="2F8D6E32" w14:textId="77777777" w:rsidR="001A1AFF" w:rsidRDefault="001A1AFF" w:rsidP="001A1AFF">
      <w:pPr>
        <w:jc w:val="center"/>
        <w:rPr>
          <w:b/>
          <w:bCs/>
        </w:rPr>
      </w:pPr>
      <w:r>
        <w:rPr>
          <w:b/>
          <w:bCs/>
        </w:rPr>
        <w:t>Doložka dle § 41 zákona č. 128/2000 Sb. o obcích (obecní zřízení)</w:t>
      </w:r>
    </w:p>
    <w:p w14:paraId="5FC94C0E" w14:textId="77777777" w:rsidR="001A1AFF" w:rsidRDefault="001A1AFF" w:rsidP="001A1AFF">
      <w:pPr>
        <w:pStyle w:val="Zkladntext"/>
      </w:pPr>
    </w:p>
    <w:p w14:paraId="48779166" w14:textId="39D9CA42" w:rsidR="001A1AFF" w:rsidRPr="000571F0" w:rsidRDefault="001A1AFF" w:rsidP="001A1AFF">
      <w:pPr>
        <w:pStyle w:val="Zkladntext"/>
        <w:numPr>
          <w:ilvl w:val="0"/>
          <w:numId w:val="4"/>
        </w:numPr>
        <w:ind w:left="426" w:hanging="426"/>
      </w:pPr>
      <w:r w:rsidRPr="000571F0">
        <w:t xml:space="preserve">Bezúplatné nabytí </w:t>
      </w:r>
      <w:r w:rsidR="009B24F8">
        <w:t xml:space="preserve">prodloužení vodovodního a kanalizačního řadu </w:t>
      </w:r>
      <w:r w:rsidR="00444EDD" w:rsidRPr="000571F0">
        <w:t xml:space="preserve">bylo schváleno </w:t>
      </w:r>
      <w:r w:rsidR="00A12E12">
        <w:t>Radou</w:t>
      </w:r>
      <w:r w:rsidRPr="000571F0">
        <w:t xml:space="preserve"> </w:t>
      </w:r>
      <w:r w:rsidR="009B24F8">
        <w:t>města Bučovice</w:t>
      </w:r>
      <w:r w:rsidRPr="000571F0">
        <w:t xml:space="preserve"> dne</w:t>
      </w:r>
      <w:r w:rsidR="00AA2CE7">
        <w:t xml:space="preserve"> </w:t>
      </w:r>
      <w:r w:rsidR="00A12E12">
        <w:t>30.09.2020</w:t>
      </w:r>
      <w:r w:rsidRPr="000571F0">
        <w:t>, usnesení č</w:t>
      </w:r>
      <w:r w:rsidR="00296474" w:rsidRPr="000571F0">
        <w:t>.</w:t>
      </w:r>
      <w:r w:rsidR="00977240">
        <w:t xml:space="preserve"> </w:t>
      </w:r>
      <w:r w:rsidR="00A12E12">
        <w:t>996/52/RM/2020 OM 34.</w:t>
      </w:r>
      <w:r w:rsidR="00FD41CA">
        <w:t xml:space="preserve">                        </w:t>
      </w:r>
      <w:r w:rsidR="00296474" w:rsidRPr="000571F0">
        <w:t xml:space="preserve"> </w:t>
      </w:r>
      <w:r w:rsidR="000571F0">
        <w:t xml:space="preserve">          </w:t>
      </w:r>
    </w:p>
    <w:p w14:paraId="2E11C781" w14:textId="77777777" w:rsidR="000F3CB3" w:rsidRDefault="000F3CB3" w:rsidP="00DB51EE">
      <w:pPr>
        <w:pStyle w:val="Zkladntext"/>
        <w:rPr>
          <w:b/>
          <w:bCs/>
        </w:rPr>
      </w:pPr>
    </w:p>
    <w:p w14:paraId="7E5984EB" w14:textId="77777777" w:rsidR="001A1AFF" w:rsidRDefault="001A1AFF" w:rsidP="001A1AFF">
      <w:pPr>
        <w:pStyle w:val="Zkladntext"/>
        <w:jc w:val="center"/>
        <w:rPr>
          <w:b/>
          <w:bCs/>
        </w:rPr>
      </w:pPr>
      <w:r>
        <w:rPr>
          <w:b/>
          <w:bCs/>
        </w:rPr>
        <w:t>Doložka dle § 23 zákona č. 129/2000 Sb. o krajích (krajské zřízení), v platném znění</w:t>
      </w:r>
    </w:p>
    <w:p w14:paraId="4B4D1C70" w14:textId="77777777" w:rsidR="001A1AFF" w:rsidRDefault="001A1AFF" w:rsidP="001A1AFF">
      <w:pPr>
        <w:pStyle w:val="Zkladntext"/>
        <w:jc w:val="center"/>
      </w:pPr>
    </w:p>
    <w:p w14:paraId="6848D245" w14:textId="3D183797" w:rsidR="001A1AFF" w:rsidRDefault="001A1AFF" w:rsidP="001A1AFF">
      <w:pPr>
        <w:pStyle w:val="Zkladntext"/>
        <w:ind w:left="426" w:hanging="426"/>
      </w:pPr>
      <w:r>
        <w:t xml:space="preserve">1. </w:t>
      </w:r>
      <w:r>
        <w:tab/>
        <w:t xml:space="preserve">Záměr </w:t>
      </w:r>
      <w:r w:rsidR="00326BA3">
        <w:t>darování</w:t>
      </w:r>
      <w:r w:rsidR="00F20A04">
        <w:t xml:space="preserve"> </w:t>
      </w:r>
      <w:r w:rsidR="00165334">
        <w:t>prodloužení vodovodního a kanalizačního řadu</w:t>
      </w:r>
      <w:r>
        <w:t xml:space="preserve"> byl řádně zveřejněn zákonem stanoveným způsobem na úřední desce Krajského </w:t>
      </w:r>
      <w:r w:rsidR="00326BA3">
        <w:t xml:space="preserve">úřadu Jihomoravského kraje od </w:t>
      </w:r>
      <w:r w:rsidR="00A96514">
        <w:t>03</w:t>
      </w:r>
      <w:r w:rsidR="00565CEC">
        <w:t>.</w:t>
      </w:r>
      <w:r w:rsidR="00A96514">
        <w:t>03</w:t>
      </w:r>
      <w:r w:rsidR="00565CEC">
        <w:t>.202</w:t>
      </w:r>
      <w:r w:rsidR="00A96514">
        <w:t>3</w:t>
      </w:r>
      <w:r w:rsidR="00C534ED">
        <w:t xml:space="preserve"> </w:t>
      </w:r>
      <w:r>
        <w:t>do</w:t>
      </w:r>
      <w:r w:rsidR="00C534ED">
        <w:t xml:space="preserve"> </w:t>
      </w:r>
      <w:r w:rsidR="00EF5C99">
        <w:t>0</w:t>
      </w:r>
      <w:r w:rsidR="00A96514">
        <w:t>7</w:t>
      </w:r>
      <w:r w:rsidR="00EF5C99">
        <w:t>.</w:t>
      </w:r>
      <w:r w:rsidR="00A96514">
        <w:t>04</w:t>
      </w:r>
      <w:r w:rsidR="00565CEC">
        <w:t>.202</w:t>
      </w:r>
      <w:r w:rsidR="00A96514">
        <w:t>3</w:t>
      </w:r>
      <w:r>
        <w:t>.</w:t>
      </w:r>
    </w:p>
    <w:p w14:paraId="4CB79C40" w14:textId="77777777" w:rsidR="009F2098" w:rsidRDefault="009F2098" w:rsidP="00987CC6">
      <w:pPr>
        <w:pStyle w:val="Zkladntext"/>
      </w:pPr>
    </w:p>
    <w:p w14:paraId="3AF20E67" w14:textId="250EE83D" w:rsidR="001A1AFF" w:rsidRDefault="00F20A04" w:rsidP="001A1AFF">
      <w:pPr>
        <w:pStyle w:val="Zkladntext"/>
        <w:ind w:left="426" w:hanging="426"/>
      </w:pPr>
      <w:r>
        <w:t xml:space="preserve">2. </w:t>
      </w:r>
      <w:r>
        <w:tab/>
        <w:t xml:space="preserve">Bezúplatný převod </w:t>
      </w:r>
      <w:r w:rsidR="009B24F8">
        <w:t xml:space="preserve">prodloužení vodovodního a kanalizačního řadu </w:t>
      </w:r>
      <w:r w:rsidR="001A1AFF">
        <w:t>byl schválen Zastupite</w:t>
      </w:r>
      <w:r w:rsidR="00C534ED">
        <w:t xml:space="preserve">lstvem Jihomoravského kraje dne </w:t>
      </w:r>
      <w:r w:rsidR="00176743">
        <w:t>22.06.2023</w:t>
      </w:r>
      <w:r w:rsidR="00520D1C">
        <w:t xml:space="preserve">, usnesení č. </w:t>
      </w:r>
      <w:r w:rsidR="00176743">
        <w:t>1962/23/Z19</w:t>
      </w:r>
      <w:r w:rsidR="00C534ED">
        <w:t>.</w:t>
      </w:r>
    </w:p>
    <w:p w14:paraId="16A74C5E" w14:textId="77777777" w:rsidR="00987CC6" w:rsidRDefault="00987CC6" w:rsidP="001A1AFF">
      <w:pPr>
        <w:jc w:val="both"/>
      </w:pPr>
    </w:p>
    <w:p w14:paraId="1B39AB86" w14:textId="77777777" w:rsidR="00003552" w:rsidRDefault="00003552" w:rsidP="001A1AFF">
      <w:pPr>
        <w:jc w:val="both"/>
      </w:pPr>
    </w:p>
    <w:p w14:paraId="6CF04B05" w14:textId="3E14C3B6" w:rsidR="001A1AFF" w:rsidRDefault="001A1AFF" w:rsidP="001A1AFF">
      <w:pPr>
        <w:tabs>
          <w:tab w:val="left" w:pos="4860"/>
          <w:tab w:val="left" w:pos="5040"/>
          <w:tab w:val="left" w:pos="5220"/>
        </w:tabs>
        <w:jc w:val="both"/>
      </w:pPr>
      <w:r>
        <w:t xml:space="preserve">V Brně dne </w:t>
      </w:r>
      <w:r w:rsidR="00176743">
        <w:t>22.06.2023</w:t>
      </w:r>
      <w:r w:rsidR="00460AC5">
        <w:t xml:space="preserve">            </w:t>
      </w:r>
      <w:r>
        <w:t xml:space="preserve">      </w:t>
      </w:r>
      <w:r w:rsidR="00460AC5">
        <w:t xml:space="preserve">      </w:t>
      </w:r>
      <w:r>
        <w:t xml:space="preserve">  </w:t>
      </w:r>
      <w:r w:rsidR="00176743">
        <w:tab/>
      </w:r>
      <w:r>
        <w:t xml:space="preserve"> V</w:t>
      </w:r>
      <w:r w:rsidR="00176743">
        <w:t xml:space="preserve"> Bučovicích </w:t>
      </w:r>
      <w:r w:rsidR="00460AC5">
        <w:t xml:space="preserve">dne </w:t>
      </w:r>
      <w:r w:rsidR="00176743">
        <w:t>22.06.2023</w:t>
      </w:r>
    </w:p>
    <w:p w14:paraId="2FE9FB9B" w14:textId="77777777" w:rsidR="000A3416" w:rsidRDefault="000A3416" w:rsidP="001A1AFF">
      <w:pPr>
        <w:pStyle w:val="Zkladntext"/>
      </w:pPr>
    </w:p>
    <w:p w14:paraId="60DD8567" w14:textId="77777777" w:rsidR="00003552" w:rsidRDefault="00003552" w:rsidP="001A1AFF">
      <w:pPr>
        <w:pStyle w:val="Zkladntext"/>
      </w:pPr>
    </w:p>
    <w:p w14:paraId="7D0C53BB" w14:textId="77777777" w:rsidR="00003552" w:rsidRDefault="00003552" w:rsidP="001A1AFF">
      <w:pPr>
        <w:pStyle w:val="Zkladntext"/>
      </w:pPr>
    </w:p>
    <w:p w14:paraId="3E663450" w14:textId="77777777" w:rsidR="000A3416" w:rsidRPr="005875E7" w:rsidRDefault="000A3416" w:rsidP="001A1AFF">
      <w:pPr>
        <w:pStyle w:val="Zkladntext"/>
      </w:pPr>
    </w:p>
    <w:p w14:paraId="51E4174F" w14:textId="76356E91" w:rsidR="00A7465A" w:rsidRDefault="001A1AFF" w:rsidP="001A1AFF">
      <w:pPr>
        <w:pStyle w:val="Zkladntext"/>
        <w:rPr>
          <w:bCs/>
        </w:rPr>
      </w:pPr>
      <w:r w:rsidRPr="005875E7">
        <w:t>__________________________</w:t>
      </w:r>
      <w:r>
        <w:t>____</w:t>
      </w:r>
      <w:r w:rsidRPr="005875E7">
        <w:t xml:space="preserve">__            </w:t>
      </w:r>
      <w:r w:rsidR="00165334">
        <w:t>____</w:t>
      </w:r>
      <w:r w:rsidRPr="005875E7">
        <w:t xml:space="preserve">______________________________ </w:t>
      </w:r>
      <w:r w:rsidRPr="005875E7">
        <w:rPr>
          <w:bCs/>
        </w:rPr>
        <w:t xml:space="preserve"> </w:t>
      </w:r>
      <w:r w:rsidR="00326BA3">
        <w:t xml:space="preserve">    </w:t>
      </w:r>
      <w:r w:rsidRPr="005875E7">
        <w:t xml:space="preserve">   </w:t>
      </w:r>
      <w:r>
        <w:t xml:space="preserve">      </w:t>
      </w:r>
      <w:r w:rsidRPr="005875E7">
        <w:t xml:space="preserve">  </w:t>
      </w:r>
      <w:r w:rsidR="00987CC6">
        <w:t xml:space="preserve">Mgr. </w:t>
      </w:r>
      <w:r w:rsidR="00F578AF">
        <w:t>Vladimír Šmerda</w:t>
      </w:r>
      <w:r w:rsidRPr="005875E7">
        <w:rPr>
          <w:bCs/>
        </w:rPr>
        <w:t xml:space="preserve">                          </w:t>
      </w:r>
      <w:r w:rsidR="004B544A">
        <w:rPr>
          <w:bCs/>
        </w:rPr>
        <w:t xml:space="preserve">              </w:t>
      </w:r>
      <w:r w:rsidR="00A7465A">
        <w:rPr>
          <w:bCs/>
        </w:rPr>
        <w:t xml:space="preserve">             </w:t>
      </w:r>
      <w:r w:rsidR="00165334">
        <w:t>PhDr. Jiří Horák, Ph.D.</w:t>
      </w:r>
    </w:p>
    <w:p w14:paraId="1E31B788" w14:textId="7CF193EA" w:rsidR="0042382C" w:rsidRPr="00987CC6" w:rsidRDefault="00EB474D" w:rsidP="00A23B84">
      <w:pPr>
        <w:pStyle w:val="Zkladntext"/>
      </w:pPr>
      <w:r>
        <w:rPr>
          <w:bCs/>
        </w:rPr>
        <w:t>člen Rady</w:t>
      </w:r>
      <w:r w:rsidR="00A7465A">
        <w:rPr>
          <w:bCs/>
        </w:rPr>
        <w:t xml:space="preserve"> Jihomoravského kraje</w:t>
      </w:r>
      <w:r w:rsidR="001A1AFF" w:rsidRPr="005875E7">
        <w:rPr>
          <w:bCs/>
        </w:rPr>
        <w:t xml:space="preserve">         </w:t>
      </w:r>
      <w:r w:rsidR="00276302">
        <w:rPr>
          <w:bCs/>
        </w:rPr>
        <w:t xml:space="preserve">                            </w:t>
      </w:r>
      <w:r w:rsidR="001A1AFF" w:rsidRPr="005875E7">
        <w:rPr>
          <w:bCs/>
        </w:rPr>
        <w:t>starosta</w:t>
      </w:r>
      <w:r w:rsidR="00987CC6">
        <w:t xml:space="preserve">  </w:t>
      </w:r>
      <w:r w:rsidR="00987CC6">
        <w:tab/>
        <w:t xml:space="preserve">   </w:t>
      </w:r>
    </w:p>
    <w:sectPr w:rsidR="0042382C" w:rsidRPr="00987CC6" w:rsidSect="00210DBD">
      <w:headerReference w:type="default" r:id="rId10"/>
      <w:footerReference w:type="default" r:id="rId11"/>
      <w:pgSz w:w="12240" w:h="15840"/>
      <w:pgMar w:top="123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7226" w14:textId="77777777" w:rsidR="005953FE" w:rsidRDefault="005953FE" w:rsidP="001A1AFF">
      <w:r>
        <w:separator/>
      </w:r>
    </w:p>
  </w:endnote>
  <w:endnote w:type="continuationSeparator" w:id="0">
    <w:p w14:paraId="44D156B3" w14:textId="77777777" w:rsidR="005953FE" w:rsidRDefault="005953FE" w:rsidP="001A1AFF">
      <w:r>
        <w:continuationSeparator/>
      </w:r>
    </w:p>
  </w:endnote>
  <w:endnote w:type="continuationNotice" w:id="1">
    <w:p w14:paraId="1D168002" w14:textId="77777777" w:rsidR="005953FE" w:rsidRDefault="00595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0278" w14:textId="465850FE" w:rsidR="00565CEC" w:rsidRDefault="00565CEC" w:rsidP="00280A51">
    <w:pPr>
      <w:pStyle w:val="Zpat"/>
      <w:tabs>
        <w:tab w:val="clear" w:pos="9072"/>
        <w:tab w:val="left" w:pos="426"/>
        <w:tab w:val="right" w:pos="9356"/>
      </w:tabs>
      <w:rPr>
        <w:sz w:val="20"/>
        <w:szCs w:val="20"/>
      </w:rPr>
    </w:pPr>
    <w:r>
      <w:rPr>
        <w:sz w:val="20"/>
        <w:szCs w:val="20"/>
      </w:rPr>
      <w:t xml:space="preserve">OM  2 </w:t>
    </w:r>
    <w:r w:rsidR="006A40DB">
      <w:rPr>
        <w:sz w:val="20"/>
        <w:szCs w:val="20"/>
      </w:rPr>
      <w:t>70</w:t>
    </w:r>
    <w:r>
      <w:rPr>
        <w:sz w:val="20"/>
        <w:szCs w:val="20"/>
      </w:rPr>
      <w:t xml:space="preserve"> 2</w:t>
    </w:r>
    <w:r w:rsidR="00D65393">
      <w:rPr>
        <w:sz w:val="20"/>
        <w:szCs w:val="20"/>
      </w:rPr>
      <w:t>3</w:t>
    </w:r>
    <w:r w:rsidRPr="00A63E60">
      <w:rPr>
        <w:sz w:val="20"/>
        <w:szCs w:val="20"/>
      </w:rPr>
      <w:t xml:space="preserve">                                                             </w:t>
    </w:r>
    <w:r>
      <w:rPr>
        <w:sz w:val="20"/>
        <w:szCs w:val="20"/>
      </w:rPr>
      <w:t xml:space="preserve">                             </w:t>
    </w:r>
    <w:r w:rsidRPr="00A63E60">
      <w:rPr>
        <w:sz w:val="20"/>
        <w:szCs w:val="20"/>
      </w:rPr>
      <w:t xml:space="preserve">                                </w:t>
    </w:r>
    <w:r>
      <w:rPr>
        <w:sz w:val="20"/>
        <w:szCs w:val="20"/>
      </w:rPr>
      <w:t xml:space="preserve">                     </w:t>
    </w:r>
    <w:r w:rsidRPr="00A63E60">
      <w:rPr>
        <w:sz w:val="20"/>
        <w:szCs w:val="20"/>
      </w:rPr>
      <w:t xml:space="preserve">           </w:t>
    </w:r>
    <w:r w:rsidRPr="00A63E60">
      <w:rPr>
        <w:sz w:val="20"/>
        <w:szCs w:val="20"/>
      </w:rPr>
      <w:fldChar w:fldCharType="begin"/>
    </w:r>
    <w:r w:rsidRPr="00A63E60">
      <w:rPr>
        <w:sz w:val="20"/>
        <w:szCs w:val="20"/>
      </w:rPr>
      <w:instrText xml:space="preserve"> PAGE </w:instrText>
    </w:r>
    <w:r w:rsidRPr="00A63E60">
      <w:rPr>
        <w:sz w:val="20"/>
        <w:szCs w:val="20"/>
      </w:rPr>
      <w:fldChar w:fldCharType="separate"/>
    </w:r>
    <w:r w:rsidR="00A12E12">
      <w:rPr>
        <w:noProof/>
        <w:sz w:val="20"/>
        <w:szCs w:val="20"/>
      </w:rPr>
      <w:t>3</w:t>
    </w:r>
    <w:r w:rsidRPr="00A63E60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A63E60">
      <w:rPr>
        <w:sz w:val="20"/>
        <w:szCs w:val="20"/>
      </w:rPr>
      <w:fldChar w:fldCharType="begin"/>
    </w:r>
    <w:r w:rsidRPr="00A63E60">
      <w:rPr>
        <w:sz w:val="20"/>
        <w:szCs w:val="20"/>
      </w:rPr>
      <w:instrText xml:space="preserve"> NUMPAGES </w:instrText>
    </w:r>
    <w:r w:rsidRPr="00A63E60">
      <w:rPr>
        <w:sz w:val="20"/>
        <w:szCs w:val="20"/>
      </w:rPr>
      <w:fldChar w:fldCharType="separate"/>
    </w:r>
    <w:r w:rsidR="00A12E12">
      <w:rPr>
        <w:noProof/>
        <w:sz w:val="20"/>
        <w:szCs w:val="20"/>
      </w:rPr>
      <w:t>3</w:t>
    </w:r>
    <w:r w:rsidRPr="00A63E60">
      <w:rPr>
        <w:sz w:val="20"/>
        <w:szCs w:val="20"/>
      </w:rPr>
      <w:fldChar w:fldCharType="end"/>
    </w:r>
  </w:p>
  <w:p w14:paraId="061E68D9" w14:textId="22CC064C" w:rsidR="00565CEC" w:rsidRPr="00A63E60" w:rsidRDefault="00565CEC">
    <w:pPr>
      <w:pStyle w:val="Zpat"/>
      <w:rPr>
        <w:sz w:val="20"/>
        <w:szCs w:val="20"/>
      </w:rPr>
    </w:pPr>
    <w:r>
      <w:rPr>
        <w:sz w:val="20"/>
        <w:szCs w:val="20"/>
      </w:rPr>
      <w:t xml:space="preserve">AC </w:t>
    </w:r>
    <w:r w:rsidR="006A40DB" w:rsidRPr="006A40DB">
      <w:rPr>
        <w:sz w:val="20"/>
        <w:szCs w:val="20"/>
      </w:rPr>
      <w:t>JMK084813/23/OM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6A15" w14:textId="77777777" w:rsidR="005953FE" w:rsidRDefault="005953FE" w:rsidP="001A1AFF">
      <w:r>
        <w:separator/>
      </w:r>
    </w:p>
  </w:footnote>
  <w:footnote w:type="continuationSeparator" w:id="0">
    <w:p w14:paraId="6A735D7A" w14:textId="77777777" w:rsidR="005953FE" w:rsidRDefault="005953FE" w:rsidP="001A1AFF">
      <w:r>
        <w:continuationSeparator/>
      </w:r>
    </w:p>
  </w:footnote>
  <w:footnote w:type="continuationNotice" w:id="1">
    <w:p w14:paraId="3AB372A6" w14:textId="77777777" w:rsidR="005953FE" w:rsidRDefault="00595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9A61" w14:textId="77777777" w:rsidR="00565CEC" w:rsidRPr="00A63E60" w:rsidRDefault="00565CEC" w:rsidP="00210DBD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7F"/>
    <w:multiLevelType w:val="hybridMultilevel"/>
    <w:tmpl w:val="F27C41FA"/>
    <w:lvl w:ilvl="0" w:tplc="8FF8BA1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6015D1"/>
    <w:multiLevelType w:val="hybridMultilevel"/>
    <w:tmpl w:val="043CD686"/>
    <w:lvl w:ilvl="0" w:tplc="03E60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C4996"/>
    <w:multiLevelType w:val="hybridMultilevel"/>
    <w:tmpl w:val="6BA87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09E"/>
    <w:multiLevelType w:val="hybridMultilevel"/>
    <w:tmpl w:val="7292B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99C"/>
    <w:multiLevelType w:val="hybridMultilevel"/>
    <w:tmpl w:val="F5848370"/>
    <w:lvl w:ilvl="0" w:tplc="8FF8BA12">
      <w:start w:val="1"/>
      <w:numFmt w:val="bullet"/>
      <w:lvlText w:val="-"/>
      <w:lvlJc w:val="left"/>
      <w:pPr>
        <w:ind w:left="1204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1DF45F16"/>
    <w:multiLevelType w:val="hybridMultilevel"/>
    <w:tmpl w:val="03D2DF7E"/>
    <w:lvl w:ilvl="0" w:tplc="B02C0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42EC"/>
    <w:multiLevelType w:val="hybridMultilevel"/>
    <w:tmpl w:val="99607614"/>
    <w:lvl w:ilvl="0" w:tplc="8FF8BA12">
      <w:start w:val="1"/>
      <w:numFmt w:val="bullet"/>
      <w:lvlText w:val="-"/>
      <w:lvlJc w:val="left"/>
      <w:pPr>
        <w:ind w:left="778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F26725F"/>
    <w:multiLevelType w:val="hybridMultilevel"/>
    <w:tmpl w:val="E73A46A4"/>
    <w:lvl w:ilvl="0" w:tplc="EFB20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045B7"/>
    <w:multiLevelType w:val="hybridMultilevel"/>
    <w:tmpl w:val="9110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27C3"/>
    <w:multiLevelType w:val="hybridMultilevel"/>
    <w:tmpl w:val="5DAABF78"/>
    <w:lvl w:ilvl="0" w:tplc="7BE2F06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7536DE"/>
    <w:multiLevelType w:val="hybridMultilevel"/>
    <w:tmpl w:val="3CE8DDE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B5FAB"/>
    <w:multiLevelType w:val="hybridMultilevel"/>
    <w:tmpl w:val="4B6A8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2D3A"/>
    <w:multiLevelType w:val="hybridMultilevel"/>
    <w:tmpl w:val="77348EB6"/>
    <w:lvl w:ilvl="0" w:tplc="8FF8BA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E7D2D"/>
    <w:multiLevelType w:val="hybridMultilevel"/>
    <w:tmpl w:val="E6AE5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38E"/>
    <w:multiLevelType w:val="hybridMultilevel"/>
    <w:tmpl w:val="702842D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1E63"/>
    <w:multiLevelType w:val="hybridMultilevel"/>
    <w:tmpl w:val="576E9984"/>
    <w:lvl w:ilvl="0" w:tplc="8FF8BA12">
      <w:start w:val="1"/>
      <w:numFmt w:val="bullet"/>
      <w:lvlText w:val="-"/>
      <w:lvlJc w:val="left"/>
      <w:pPr>
        <w:ind w:left="1204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 w15:restartNumberingAfterBreak="0">
    <w:nsid w:val="6D577805"/>
    <w:multiLevelType w:val="hybridMultilevel"/>
    <w:tmpl w:val="3E7218C4"/>
    <w:lvl w:ilvl="0" w:tplc="B02C061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6C682F"/>
    <w:multiLevelType w:val="hybridMultilevel"/>
    <w:tmpl w:val="A5346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C1795"/>
    <w:multiLevelType w:val="hybridMultilevel"/>
    <w:tmpl w:val="55E24D98"/>
    <w:lvl w:ilvl="0" w:tplc="BB4CCB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47565"/>
    <w:multiLevelType w:val="hybridMultilevel"/>
    <w:tmpl w:val="F800D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D2DE0"/>
    <w:multiLevelType w:val="hybridMultilevel"/>
    <w:tmpl w:val="4D32C712"/>
    <w:lvl w:ilvl="0" w:tplc="8FF8BA12">
      <w:start w:val="1"/>
      <w:numFmt w:val="bullet"/>
      <w:lvlText w:val="-"/>
      <w:lvlJc w:val="left"/>
      <w:pPr>
        <w:ind w:left="1918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1" w15:restartNumberingAfterBreak="0">
    <w:nsid w:val="73FF5A02"/>
    <w:multiLevelType w:val="hybridMultilevel"/>
    <w:tmpl w:val="595C8BD4"/>
    <w:lvl w:ilvl="0" w:tplc="B02C0610">
      <w:start w:val="1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 w15:restartNumberingAfterBreak="0">
    <w:nsid w:val="758361E3"/>
    <w:multiLevelType w:val="hybridMultilevel"/>
    <w:tmpl w:val="28DC09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F56871"/>
    <w:multiLevelType w:val="hybridMultilevel"/>
    <w:tmpl w:val="2026AA7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730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032559">
    <w:abstractNumId w:val="1"/>
  </w:num>
  <w:num w:numId="3" w16cid:durableId="94524023">
    <w:abstractNumId w:val="8"/>
  </w:num>
  <w:num w:numId="4" w16cid:durableId="1176919476">
    <w:abstractNumId w:val="17"/>
  </w:num>
  <w:num w:numId="5" w16cid:durableId="1201164937">
    <w:abstractNumId w:val="14"/>
  </w:num>
  <w:num w:numId="6" w16cid:durableId="1644457852">
    <w:abstractNumId w:val="11"/>
  </w:num>
  <w:num w:numId="7" w16cid:durableId="88241829">
    <w:abstractNumId w:val="9"/>
  </w:num>
  <w:num w:numId="8" w16cid:durableId="978922017">
    <w:abstractNumId w:val="23"/>
  </w:num>
  <w:num w:numId="9" w16cid:durableId="591547465">
    <w:abstractNumId w:val="3"/>
  </w:num>
  <w:num w:numId="10" w16cid:durableId="1805732896">
    <w:abstractNumId w:val="22"/>
  </w:num>
  <w:num w:numId="11" w16cid:durableId="900214524">
    <w:abstractNumId w:val="2"/>
  </w:num>
  <w:num w:numId="12" w16cid:durableId="2023430018">
    <w:abstractNumId w:val="6"/>
  </w:num>
  <w:num w:numId="13" w16cid:durableId="2105959418">
    <w:abstractNumId w:val="0"/>
  </w:num>
  <w:num w:numId="14" w16cid:durableId="1544781255">
    <w:abstractNumId w:val="20"/>
  </w:num>
  <w:num w:numId="15" w16cid:durableId="1169717682">
    <w:abstractNumId w:val="4"/>
  </w:num>
  <w:num w:numId="16" w16cid:durableId="375273500">
    <w:abstractNumId w:val="15"/>
  </w:num>
  <w:num w:numId="17" w16cid:durableId="1099327854">
    <w:abstractNumId w:val="5"/>
  </w:num>
  <w:num w:numId="18" w16cid:durableId="871115168">
    <w:abstractNumId w:val="21"/>
  </w:num>
  <w:num w:numId="19" w16cid:durableId="283584891">
    <w:abstractNumId w:val="12"/>
  </w:num>
  <w:num w:numId="20" w16cid:durableId="2062245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5285864">
    <w:abstractNumId w:val="7"/>
  </w:num>
  <w:num w:numId="22" w16cid:durableId="1952395228">
    <w:abstractNumId w:val="13"/>
  </w:num>
  <w:num w:numId="23" w16cid:durableId="684945358">
    <w:abstractNumId w:val="16"/>
  </w:num>
  <w:num w:numId="24" w16cid:durableId="1719746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6306927">
    <w:abstractNumId w:val="18"/>
  </w:num>
  <w:num w:numId="26" w16cid:durableId="18401480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AFF"/>
    <w:rsid w:val="00003552"/>
    <w:rsid w:val="00007501"/>
    <w:rsid w:val="00007599"/>
    <w:rsid w:val="00024F7B"/>
    <w:rsid w:val="00026594"/>
    <w:rsid w:val="00032D72"/>
    <w:rsid w:val="00037375"/>
    <w:rsid w:val="000420F8"/>
    <w:rsid w:val="000438A5"/>
    <w:rsid w:val="000535EE"/>
    <w:rsid w:val="00055774"/>
    <w:rsid w:val="000571F0"/>
    <w:rsid w:val="00086CE8"/>
    <w:rsid w:val="000A035A"/>
    <w:rsid w:val="000A3416"/>
    <w:rsid w:val="000A72B0"/>
    <w:rsid w:val="000B4433"/>
    <w:rsid w:val="000B4B70"/>
    <w:rsid w:val="000F3CB3"/>
    <w:rsid w:val="00106BFC"/>
    <w:rsid w:val="00137266"/>
    <w:rsid w:val="00151E38"/>
    <w:rsid w:val="00157E95"/>
    <w:rsid w:val="00165334"/>
    <w:rsid w:val="00176743"/>
    <w:rsid w:val="0017759F"/>
    <w:rsid w:val="00177AF5"/>
    <w:rsid w:val="001821FB"/>
    <w:rsid w:val="0018780C"/>
    <w:rsid w:val="00190752"/>
    <w:rsid w:val="001939D6"/>
    <w:rsid w:val="001A1AFF"/>
    <w:rsid w:val="001A5DBA"/>
    <w:rsid w:val="001A6BFB"/>
    <w:rsid w:val="001B2CA9"/>
    <w:rsid w:val="001B3820"/>
    <w:rsid w:val="001B4F58"/>
    <w:rsid w:val="001D0855"/>
    <w:rsid w:val="001D15D3"/>
    <w:rsid w:val="001E174D"/>
    <w:rsid w:val="001E51A8"/>
    <w:rsid w:val="00210DBD"/>
    <w:rsid w:val="00211B4C"/>
    <w:rsid w:val="00217572"/>
    <w:rsid w:val="002273DF"/>
    <w:rsid w:val="002427D2"/>
    <w:rsid w:val="00254470"/>
    <w:rsid w:val="0026733E"/>
    <w:rsid w:val="00274ABA"/>
    <w:rsid w:val="00276302"/>
    <w:rsid w:val="00277F4F"/>
    <w:rsid w:val="00280A51"/>
    <w:rsid w:val="00283C66"/>
    <w:rsid w:val="00296474"/>
    <w:rsid w:val="002A2E23"/>
    <w:rsid w:val="002A5660"/>
    <w:rsid w:val="002B3501"/>
    <w:rsid w:val="002B3E12"/>
    <w:rsid w:val="002C4C2D"/>
    <w:rsid w:val="002D35C7"/>
    <w:rsid w:val="002D5A92"/>
    <w:rsid w:val="002E5C3D"/>
    <w:rsid w:val="002F38A2"/>
    <w:rsid w:val="00314F74"/>
    <w:rsid w:val="00326BA3"/>
    <w:rsid w:val="00354067"/>
    <w:rsid w:val="00386B54"/>
    <w:rsid w:val="003A2199"/>
    <w:rsid w:val="003E580C"/>
    <w:rsid w:val="003F7A53"/>
    <w:rsid w:val="0040217E"/>
    <w:rsid w:val="0042382C"/>
    <w:rsid w:val="004258CC"/>
    <w:rsid w:val="004331C0"/>
    <w:rsid w:val="00437C58"/>
    <w:rsid w:val="004432E1"/>
    <w:rsid w:val="00444EDD"/>
    <w:rsid w:val="0044588D"/>
    <w:rsid w:val="004471E3"/>
    <w:rsid w:val="00452A80"/>
    <w:rsid w:val="00460AC5"/>
    <w:rsid w:val="00462C30"/>
    <w:rsid w:val="004778FF"/>
    <w:rsid w:val="00493EBA"/>
    <w:rsid w:val="004B544A"/>
    <w:rsid w:val="004C5C7C"/>
    <w:rsid w:val="004E5BA5"/>
    <w:rsid w:val="004F58DE"/>
    <w:rsid w:val="004F58FC"/>
    <w:rsid w:val="0051581F"/>
    <w:rsid w:val="00520D1C"/>
    <w:rsid w:val="00535529"/>
    <w:rsid w:val="00536A58"/>
    <w:rsid w:val="005374E1"/>
    <w:rsid w:val="00565CEC"/>
    <w:rsid w:val="00573B23"/>
    <w:rsid w:val="00576053"/>
    <w:rsid w:val="005953FE"/>
    <w:rsid w:val="00596822"/>
    <w:rsid w:val="005B0BBD"/>
    <w:rsid w:val="005B3283"/>
    <w:rsid w:val="005B58B6"/>
    <w:rsid w:val="005C03D6"/>
    <w:rsid w:val="005C20EB"/>
    <w:rsid w:val="005C3351"/>
    <w:rsid w:val="005C7EF0"/>
    <w:rsid w:val="005E2093"/>
    <w:rsid w:val="0060152E"/>
    <w:rsid w:val="00601D92"/>
    <w:rsid w:val="00612822"/>
    <w:rsid w:val="00641364"/>
    <w:rsid w:val="00644E2A"/>
    <w:rsid w:val="006568A1"/>
    <w:rsid w:val="00663E8D"/>
    <w:rsid w:val="006A1966"/>
    <w:rsid w:val="006A3FFD"/>
    <w:rsid w:val="006A40DB"/>
    <w:rsid w:val="006C174B"/>
    <w:rsid w:val="006C1DBD"/>
    <w:rsid w:val="006C7EDB"/>
    <w:rsid w:val="006F1533"/>
    <w:rsid w:val="006F35D1"/>
    <w:rsid w:val="00700575"/>
    <w:rsid w:val="00700983"/>
    <w:rsid w:val="00720826"/>
    <w:rsid w:val="00727834"/>
    <w:rsid w:val="007425E3"/>
    <w:rsid w:val="00742E6D"/>
    <w:rsid w:val="00751B52"/>
    <w:rsid w:val="00753745"/>
    <w:rsid w:val="00772FF5"/>
    <w:rsid w:val="00774FA2"/>
    <w:rsid w:val="00777F5D"/>
    <w:rsid w:val="00783456"/>
    <w:rsid w:val="007A059C"/>
    <w:rsid w:val="007A7946"/>
    <w:rsid w:val="007B04A0"/>
    <w:rsid w:val="007C52CC"/>
    <w:rsid w:val="007C729B"/>
    <w:rsid w:val="007E65E4"/>
    <w:rsid w:val="00803C34"/>
    <w:rsid w:val="008130B0"/>
    <w:rsid w:val="00814F61"/>
    <w:rsid w:val="00823F08"/>
    <w:rsid w:val="00845EE5"/>
    <w:rsid w:val="00854080"/>
    <w:rsid w:val="0086120C"/>
    <w:rsid w:val="008655AF"/>
    <w:rsid w:val="008668F5"/>
    <w:rsid w:val="00872433"/>
    <w:rsid w:val="00876509"/>
    <w:rsid w:val="008918C5"/>
    <w:rsid w:val="008B0D51"/>
    <w:rsid w:val="008E15DC"/>
    <w:rsid w:val="008E5896"/>
    <w:rsid w:val="00914064"/>
    <w:rsid w:val="00914108"/>
    <w:rsid w:val="00920313"/>
    <w:rsid w:val="0092045E"/>
    <w:rsid w:val="00934FCD"/>
    <w:rsid w:val="00957290"/>
    <w:rsid w:val="009719B7"/>
    <w:rsid w:val="00977240"/>
    <w:rsid w:val="00987CC6"/>
    <w:rsid w:val="009B24F8"/>
    <w:rsid w:val="009B2B6A"/>
    <w:rsid w:val="009C0371"/>
    <w:rsid w:val="009F09A4"/>
    <w:rsid w:val="009F2098"/>
    <w:rsid w:val="009F3EEB"/>
    <w:rsid w:val="00A12E12"/>
    <w:rsid w:val="00A23B84"/>
    <w:rsid w:val="00A25074"/>
    <w:rsid w:val="00A34557"/>
    <w:rsid w:val="00A64918"/>
    <w:rsid w:val="00A6685E"/>
    <w:rsid w:val="00A7465A"/>
    <w:rsid w:val="00A96514"/>
    <w:rsid w:val="00AA2CE7"/>
    <w:rsid w:val="00AA5C18"/>
    <w:rsid w:val="00AD5226"/>
    <w:rsid w:val="00AF0F2F"/>
    <w:rsid w:val="00B02C0D"/>
    <w:rsid w:val="00B22AB6"/>
    <w:rsid w:val="00B26B91"/>
    <w:rsid w:val="00B3752D"/>
    <w:rsid w:val="00B5051D"/>
    <w:rsid w:val="00B50923"/>
    <w:rsid w:val="00B572F5"/>
    <w:rsid w:val="00B72628"/>
    <w:rsid w:val="00B7791F"/>
    <w:rsid w:val="00B961FE"/>
    <w:rsid w:val="00BA4EDF"/>
    <w:rsid w:val="00BF153A"/>
    <w:rsid w:val="00BF67FF"/>
    <w:rsid w:val="00C066C9"/>
    <w:rsid w:val="00C110A3"/>
    <w:rsid w:val="00C14995"/>
    <w:rsid w:val="00C1679F"/>
    <w:rsid w:val="00C501D7"/>
    <w:rsid w:val="00C5214C"/>
    <w:rsid w:val="00C534ED"/>
    <w:rsid w:val="00C64F73"/>
    <w:rsid w:val="00C85709"/>
    <w:rsid w:val="00CB43CC"/>
    <w:rsid w:val="00CC2732"/>
    <w:rsid w:val="00CC69B0"/>
    <w:rsid w:val="00CD31D6"/>
    <w:rsid w:val="00CF0458"/>
    <w:rsid w:val="00CF0556"/>
    <w:rsid w:val="00CF100B"/>
    <w:rsid w:val="00D0039A"/>
    <w:rsid w:val="00D10BEE"/>
    <w:rsid w:val="00D20593"/>
    <w:rsid w:val="00D21F60"/>
    <w:rsid w:val="00D45C70"/>
    <w:rsid w:val="00D65393"/>
    <w:rsid w:val="00D729A8"/>
    <w:rsid w:val="00D73DF0"/>
    <w:rsid w:val="00D84089"/>
    <w:rsid w:val="00D84526"/>
    <w:rsid w:val="00D84F4E"/>
    <w:rsid w:val="00D86732"/>
    <w:rsid w:val="00DB51EE"/>
    <w:rsid w:val="00DC3422"/>
    <w:rsid w:val="00DD0FAA"/>
    <w:rsid w:val="00DE2226"/>
    <w:rsid w:val="00DF4FAA"/>
    <w:rsid w:val="00DF65A3"/>
    <w:rsid w:val="00E17325"/>
    <w:rsid w:val="00E42550"/>
    <w:rsid w:val="00E66DAD"/>
    <w:rsid w:val="00E723A9"/>
    <w:rsid w:val="00E73183"/>
    <w:rsid w:val="00E95761"/>
    <w:rsid w:val="00EB474D"/>
    <w:rsid w:val="00EB4E67"/>
    <w:rsid w:val="00EC4B45"/>
    <w:rsid w:val="00ED05B8"/>
    <w:rsid w:val="00EE3FC6"/>
    <w:rsid w:val="00EE4BE0"/>
    <w:rsid w:val="00EF4F85"/>
    <w:rsid w:val="00EF5C99"/>
    <w:rsid w:val="00F01ACA"/>
    <w:rsid w:val="00F20A04"/>
    <w:rsid w:val="00F23FF3"/>
    <w:rsid w:val="00F258D3"/>
    <w:rsid w:val="00F4476F"/>
    <w:rsid w:val="00F46A74"/>
    <w:rsid w:val="00F578AF"/>
    <w:rsid w:val="00F64078"/>
    <w:rsid w:val="00F823F2"/>
    <w:rsid w:val="00F95096"/>
    <w:rsid w:val="00FB3B47"/>
    <w:rsid w:val="00FD41CA"/>
    <w:rsid w:val="00FF072E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3172A"/>
  <w15:docId w15:val="{11A731B9-8D8E-44ED-AD69-0ABFC37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AF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AFF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link w:val="Zkladntext"/>
    <w:rsid w:val="001A1A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A1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A1A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A1A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A1A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1AF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F4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4B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2" ma:contentTypeDescription="Vytvoří nový dokument" ma:contentTypeScope="" ma:versionID="4ad28b402d1cb8f773ac9593ff6b7a35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b3cf2e48b7e590f07913a0c2da82ca43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5DF45-7C09-44F7-9FE1-497E4B21A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2BA36-E8E0-40BA-B025-8767BA667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0EA89-8108-4ABF-A74E-5C12A9CFF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Zhořová Bronislava</dc:creator>
  <cp:lastModifiedBy>Kučerová Barbora</cp:lastModifiedBy>
  <cp:revision>2</cp:revision>
  <cp:lastPrinted>2020-05-26T09:31:00Z</cp:lastPrinted>
  <dcterms:created xsi:type="dcterms:W3CDTF">2023-06-22T08:22:00Z</dcterms:created>
  <dcterms:modified xsi:type="dcterms:W3CDTF">2023-06-22T08:22:00Z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2019-06-21T09:16:04.2045084Z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