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88" w:rsidRDefault="00C82688"/>
    <w:p w:rsidR="004B7BB8" w:rsidRPr="004B7BB8" w:rsidRDefault="001C1665" w:rsidP="004B7BB8">
      <w:pPr>
        <w:keepNext/>
        <w:jc w:val="center"/>
        <w:outlineLvl w:val="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Smlouva o dílo</w:t>
      </w:r>
      <w:r w:rsidR="004B7BB8" w:rsidRPr="004B7BB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uzavřená dle zákona č. 89/2012 Sb., občanský zákoník, v platném znění</w:t>
      </w:r>
    </w:p>
    <w:p w:rsidR="004B7BB8" w:rsidRDefault="004B7BB8" w:rsidP="004B7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4D80" w:rsidRPr="004B7BB8" w:rsidRDefault="00A04D80" w:rsidP="004B7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7BB8" w:rsidRPr="004B7BB8" w:rsidRDefault="004B7BB8" w:rsidP="004B7BB8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I.</w:t>
      </w:r>
    </w:p>
    <w:p w:rsidR="004B7BB8" w:rsidRPr="004B7BB8" w:rsidRDefault="004B7BB8" w:rsidP="004B7BB8">
      <w:pPr>
        <w:keepNext/>
        <w:jc w:val="center"/>
        <w:outlineLvl w:val="4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Smluvní strany</w:t>
      </w:r>
    </w:p>
    <w:p w:rsidR="004B7BB8" w:rsidRPr="004B7BB8" w:rsidRDefault="004B7BB8" w:rsidP="004B7BB8">
      <w:pPr>
        <w:tabs>
          <w:tab w:val="left" w:pos="720"/>
        </w:tabs>
        <w:spacing w:line="288" w:lineRule="auto"/>
        <w:ind w:left="-1417" w:firstLine="1417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D400A6" w:rsidP="004B7BB8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Objednatel</w:t>
      </w:r>
      <w:r w:rsidR="004B7BB8" w:rsidRPr="004B7BB8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="004B7BB8" w:rsidRPr="004B7BB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4B7BB8" w:rsidRPr="004B7BB8">
        <w:rPr>
          <w:rFonts w:asciiTheme="minorHAnsi" w:hAnsiTheme="minorHAnsi" w:cstheme="minorHAnsi"/>
          <w:b/>
          <w:sz w:val="22"/>
          <w:szCs w:val="22"/>
        </w:rPr>
        <w:tab/>
      </w:r>
      <w:r w:rsidR="004B7BB8" w:rsidRPr="004B7BB8">
        <w:rPr>
          <w:rFonts w:ascii="Calibri" w:hAnsi="Calibri"/>
          <w:b/>
          <w:szCs w:val="24"/>
        </w:rPr>
        <w:t>Základní škola</w:t>
      </w:r>
      <w:r w:rsidR="004B7BB8" w:rsidRPr="00115E60">
        <w:rPr>
          <w:rFonts w:ascii="Calibri" w:hAnsi="Calibri"/>
          <w:b/>
          <w:szCs w:val="24"/>
        </w:rPr>
        <w:t>, Mateřská škola a Praktická škola Vsetín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sídlo: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Turkmenská 1612</w:t>
      </w:r>
      <w:r w:rsidRPr="004B7BB8">
        <w:rPr>
          <w:rFonts w:asciiTheme="minorHAnsi" w:hAnsiTheme="minorHAnsi" w:cstheme="minorHAnsi"/>
          <w:sz w:val="22"/>
          <w:szCs w:val="22"/>
        </w:rPr>
        <w:t>, 755 01 Vsetín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B7BB8">
        <w:rPr>
          <w:rFonts w:asciiTheme="minorHAnsi" w:hAnsiTheme="minorHAnsi" w:cstheme="minorHAnsi"/>
          <w:sz w:val="22"/>
          <w:szCs w:val="22"/>
        </w:rPr>
        <w:t xml:space="preserve">Zastoupeno:   </w:t>
      </w:r>
      <w:proofErr w:type="gramEnd"/>
      <w:r w:rsidRPr="004B7BB8">
        <w:rPr>
          <w:rFonts w:asciiTheme="minorHAnsi" w:hAnsiTheme="minorHAnsi" w:cstheme="minorHAnsi"/>
          <w:sz w:val="22"/>
          <w:szCs w:val="22"/>
        </w:rPr>
        <w:t xml:space="preserve"> 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="Calibri" w:hAnsi="Calibri"/>
          <w:sz w:val="22"/>
          <w:szCs w:val="22"/>
        </w:rPr>
        <w:t xml:space="preserve">Mgr. </w:t>
      </w:r>
      <w:r>
        <w:rPr>
          <w:rFonts w:ascii="Calibri" w:hAnsi="Calibri"/>
          <w:sz w:val="22"/>
          <w:szCs w:val="22"/>
        </w:rPr>
        <w:t>Romanem Třetinou</w:t>
      </w:r>
      <w:r w:rsidRPr="004B7BB8">
        <w:rPr>
          <w:rFonts w:ascii="Calibri" w:hAnsi="Calibri"/>
          <w:sz w:val="22"/>
          <w:szCs w:val="22"/>
        </w:rPr>
        <w:t>, ředitelem školy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IČ: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70238898</w:t>
      </w: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DIČ: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  <w:t>není plátcem DPH</w:t>
      </w:r>
    </w:p>
    <w:p w:rsidR="004B7BB8" w:rsidRPr="004B7BB8" w:rsidRDefault="004B7BB8" w:rsidP="004B7BB8">
      <w:pPr>
        <w:keepNext/>
        <w:jc w:val="both"/>
        <w:outlineLvl w:val="0"/>
        <w:rPr>
          <w:rFonts w:ascii="Calibri" w:hAnsi="Calibri"/>
          <w:strike/>
          <w:sz w:val="22"/>
          <w:szCs w:val="22"/>
        </w:rPr>
      </w:pPr>
      <w:r w:rsidRPr="004B7BB8">
        <w:rPr>
          <w:rFonts w:ascii="Calibri" w:hAnsi="Calibri"/>
          <w:sz w:val="22"/>
          <w:szCs w:val="22"/>
        </w:rPr>
        <w:t xml:space="preserve">číslo </w:t>
      </w:r>
      <w:proofErr w:type="gramStart"/>
      <w:r w:rsidRPr="004B7BB8">
        <w:rPr>
          <w:rFonts w:ascii="Calibri" w:hAnsi="Calibri"/>
          <w:sz w:val="22"/>
          <w:szCs w:val="22"/>
        </w:rPr>
        <w:t xml:space="preserve">účtu:   </w:t>
      </w:r>
      <w:proofErr w:type="gramEnd"/>
      <w:r w:rsidRPr="004B7BB8">
        <w:rPr>
          <w:rFonts w:ascii="Calibri" w:hAnsi="Calibri"/>
          <w:sz w:val="22"/>
          <w:szCs w:val="22"/>
        </w:rPr>
        <w:t xml:space="preserve">  </w:t>
      </w:r>
      <w:r w:rsidRPr="004B7BB8">
        <w:rPr>
          <w:rFonts w:ascii="Calibri" w:hAnsi="Calibri"/>
          <w:sz w:val="22"/>
          <w:szCs w:val="22"/>
        </w:rPr>
        <w:tab/>
      </w:r>
      <w:r w:rsidRPr="004B7BB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KB</w:t>
      </w:r>
      <w:r w:rsidRPr="004B7BB8">
        <w:rPr>
          <w:rFonts w:ascii="Calibri" w:hAnsi="Calibri"/>
          <w:sz w:val="22"/>
          <w:szCs w:val="22"/>
        </w:rPr>
        <w:t xml:space="preserve"> Vsetín, č. </w:t>
      </w:r>
      <w:r>
        <w:rPr>
          <w:rFonts w:ascii="Calibri" w:hAnsi="Calibri"/>
          <w:sz w:val="22"/>
          <w:szCs w:val="22"/>
        </w:rPr>
        <w:t>254 31 851 / 0100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688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400A6">
        <w:rPr>
          <w:rFonts w:asciiTheme="minorHAnsi" w:hAnsiTheme="minorHAnsi" w:cstheme="minorHAnsi"/>
          <w:b/>
          <w:sz w:val="22"/>
          <w:szCs w:val="22"/>
        </w:rPr>
        <w:t>obj</w:t>
      </w:r>
      <w:r w:rsidR="00DB4E34" w:rsidRPr="00C82688">
        <w:rPr>
          <w:rFonts w:asciiTheme="minorHAnsi" w:hAnsiTheme="minorHAnsi" w:cstheme="minorHAnsi"/>
          <w:b/>
          <w:sz w:val="22"/>
          <w:szCs w:val="22"/>
        </w:rPr>
        <w:t>ednatel</w:t>
      </w:r>
      <w:r w:rsidRPr="00C82688">
        <w:rPr>
          <w:rFonts w:asciiTheme="minorHAnsi" w:hAnsiTheme="minorHAnsi" w:cstheme="minorHAnsi"/>
          <w:b/>
          <w:sz w:val="22"/>
          <w:szCs w:val="22"/>
        </w:rPr>
        <w:t>)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 a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DB4E34" w:rsidRDefault="00F833CB" w:rsidP="004B7BB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B4E34">
        <w:rPr>
          <w:rFonts w:asciiTheme="minorHAnsi" w:hAnsiTheme="minorHAnsi" w:cstheme="minorHAnsi"/>
          <w:b/>
          <w:sz w:val="22"/>
          <w:szCs w:val="22"/>
        </w:rPr>
        <w:t>Zhotovitel</w:t>
      </w:r>
      <w:r w:rsidR="004B7BB8" w:rsidRPr="00DB4E3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95B14" w:rsidRPr="00DB4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E34" w:rsidRPr="00DB4E34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DB4E34" w:rsidRPr="00DB4E34">
        <w:rPr>
          <w:rFonts w:asciiTheme="minorHAnsi" w:hAnsiTheme="minorHAnsi" w:cstheme="minorHAnsi"/>
          <w:b/>
          <w:sz w:val="22"/>
          <w:szCs w:val="22"/>
        </w:rPr>
        <w:tab/>
      </w:r>
      <w:r w:rsidR="003247D1">
        <w:rPr>
          <w:rFonts w:asciiTheme="minorHAnsi" w:hAnsiTheme="minorHAnsi" w:cstheme="minorHAnsi"/>
          <w:b/>
          <w:sz w:val="22"/>
          <w:szCs w:val="22"/>
        </w:rPr>
        <w:t>AQUA servis spol. s r.o.</w:t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sídlo: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3247D1">
        <w:rPr>
          <w:rFonts w:asciiTheme="minorHAnsi" w:hAnsiTheme="minorHAnsi" w:cstheme="minorHAnsi"/>
          <w:sz w:val="22"/>
          <w:szCs w:val="22"/>
        </w:rPr>
        <w:t>K</w:t>
      </w:r>
      <w:r w:rsidR="00AA0A68">
        <w:rPr>
          <w:rFonts w:asciiTheme="minorHAnsi" w:hAnsiTheme="minorHAnsi" w:cstheme="minorHAnsi"/>
          <w:sz w:val="22"/>
          <w:szCs w:val="22"/>
        </w:rPr>
        <w:t>rátká</w:t>
      </w:r>
      <w:r w:rsidR="003247D1">
        <w:rPr>
          <w:rFonts w:asciiTheme="minorHAnsi" w:hAnsiTheme="minorHAnsi" w:cstheme="minorHAnsi"/>
          <w:sz w:val="22"/>
          <w:szCs w:val="22"/>
        </w:rPr>
        <w:t xml:space="preserve"> 386</w:t>
      </w:r>
      <w:r w:rsidR="00AA0A68">
        <w:rPr>
          <w:rFonts w:asciiTheme="minorHAnsi" w:hAnsiTheme="minorHAnsi" w:cstheme="minorHAnsi"/>
          <w:sz w:val="22"/>
          <w:szCs w:val="22"/>
        </w:rPr>
        <w:t>, Vsetín, PSČ 755 01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Zastoupen</w:t>
      </w:r>
      <w:r w:rsidR="007503CA">
        <w:rPr>
          <w:rFonts w:asciiTheme="minorHAnsi" w:hAnsiTheme="minorHAnsi" w:cstheme="minorHAnsi"/>
          <w:sz w:val="22"/>
          <w:szCs w:val="22"/>
        </w:rPr>
        <w:t>a</w:t>
      </w:r>
      <w:r w:rsidRPr="00C82688">
        <w:rPr>
          <w:rFonts w:asciiTheme="minorHAnsi" w:hAnsiTheme="minorHAnsi" w:cstheme="minorHAnsi"/>
          <w:sz w:val="22"/>
          <w:szCs w:val="22"/>
        </w:rPr>
        <w:t xml:space="preserve">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904A64">
        <w:rPr>
          <w:rFonts w:asciiTheme="minorHAnsi" w:hAnsiTheme="minorHAnsi" w:cstheme="minorHAnsi"/>
          <w:sz w:val="22"/>
          <w:szCs w:val="22"/>
        </w:rPr>
        <w:t>Josef Band</w:t>
      </w:r>
      <w:r w:rsidR="00B067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 xml:space="preserve">IČ: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400A6">
        <w:rPr>
          <w:rFonts w:asciiTheme="minorHAnsi" w:hAnsiTheme="minorHAnsi" w:cstheme="minorHAnsi"/>
          <w:sz w:val="22"/>
          <w:szCs w:val="22"/>
        </w:rPr>
        <w:tab/>
      </w:r>
      <w:r w:rsidR="00D400A6">
        <w:rPr>
          <w:rFonts w:asciiTheme="minorHAnsi" w:hAnsiTheme="minorHAnsi" w:cstheme="minorHAnsi"/>
          <w:sz w:val="22"/>
          <w:szCs w:val="22"/>
        </w:rPr>
        <w:tab/>
      </w:r>
      <w:r w:rsidR="00AA0A68">
        <w:rPr>
          <w:rFonts w:asciiTheme="minorHAnsi" w:hAnsiTheme="minorHAnsi" w:cstheme="minorHAnsi"/>
          <w:sz w:val="22"/>
          <w:szCs w:val="22"/>
        </w:rPr>
        <w:t>47669543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 xml:space="preserve">DIČ: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7E6525">
        <w:rPr>
          <w:rFonts w:asciiTheme="minorHAnsi" w:hAnsiTheme="minorHAnsi" w:cstheme="minorHAnsi"/>
          <w:sz w:val="22"/>
          <w:szCs w:val="22"/>
        </w:rPr>
        <w:t>CZ47669543</w:t>
      </w:r>
    </w:p>
    <w:p w:rsidR="004319EE" w:rsidRDefault="004319EE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E6525">
        <w:rPr>
          <w:rFonts w:asciiTheme="minorHAnsi" w:hAnsiTheme="minorHAnsi" w:cstheme="minorHAnsi"/>
          <w:sz w:val="22"/>
          <w:szCs w:val="22"/>
        </w:rPr>
        <w:t>KOS Ostrava, oddíl C, vložka 5118</w:t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732C">
        <w:rPr>
          <w:rFonts w:asciiTheme="minorHAnsi" w:hAnsiTheme="minorHAnsi" w:cstheme="minorHAnsi"/>
          <w:sz w:val="22"/>
          <w:szCs w:val="22"/>
        </w:rPr>
        <w:t>bankovní spojení:</w:t>
      </w:r>
      <w:r w:rsidR="00D2732C">
        <w:rPr>
          <w:rFonts w:asciiTheme="minorHAnsi" w:hAnsiTheme="minorHAnsi" w:cstheme="minorHAnsi"/>
          <w:sz w:val="22"/>
          <w:szCs w:val="22"/>
        </w:rPr>
        <w:tab/>
      </w:r>
      <w:r w:rsidR="007E6525">
        <w:rPr>
          <w:rFonts w:asciiTheme="minorHAnsi" w:hAnsiTheme="minorHAnsi" w:cstheme="minorHAnsi"/>
          <w:sz w:val="22"/>
          <w:szCs w:val="22"/>
        </w:rPr>
        <w:t xml:space="preserve">MONETA Bank, </w:t>
      </w:r>
      <w:proofErr w:type="spellStart"/>
      <w:r w:rsidR="007E6525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7E6525">
        <w:rPr>
          <w:rFonts w:asciiTheme="minorHAnsi" w:hAnsiTheme="minorHAnsi" w:cstheme="minorHAnsi"/>
          <w:sz w:val="22"/>
          <w:szCs w:val="22"/>
        </w:rPr>
        <w:t>. 503709724/0600</w:t>
      </w:r>
    </w:p>
    <w:p w:rsidR="00115E60" w:rsidRDefault="004B7BB8" w:rsidP="001E2099">
      <w:pPr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B4E34" w:rsidRPr="00C82688">
        <w:rPr>
          <w:rFonts w:asciiTheme="minorHAnsi" w:hAnsiTheme="minorHAnsi" w:cstheme="minorHAnsi"/>
          <w:b/>
          <w:sz w:val="22"/>
          <w:szCs w:val="22"/>
        </w:rPr>
        <w:t>zhotovitel</w:t>
      </w:r>
      <w:r w:rsidRPr="00C82688">
        <w:rPr>
          <w:rFonts w:asciiTheme="minorHAnsi" w:hAnsiTheme="minorHAnsi" w:cstheme="minorHAnsi"/>
          <w:b/>
          <w:sz w:val="22"/>
          <w:szCs w:val="22"/>
        </w:rPr>
        <w:t>)</w:t>
      </w: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2472E2" w:rsidRDefault="002472E2" w:rsidP="001E2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E2" w:rsidRDefault="002472E2" w:rsidP="001E2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43D4" w:rsidRDefault="009543D4" w:rsidP="001E2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1E2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E2" w:rsidRDefault="002472E2" w:rsidP="001E2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647F7C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II.</w:t>
      </w:r>
    </w:p>
    <w:p w:rsidR="004B7BB8" w:rsidRPr="00647F7C" w:rsidRDefault="004B7BB8" w:rsidP="00647F7C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47F7C">
        <w:rPr>
          <w:rFonts w:asciiTheme="minorHAnsi" w:hAnsiTheme="minorHAnsi" w:cstheme="minorHAnsi"/>
          <w:b/>
          <w:szCs w:val="24"/>
        </w:rPr>
        <w:t>Předmět plnění</w:t>
      </w:r>
    </w:p>
    <w:p w:rsidR="00115E60" w:rsidRDefault="00115E60" w:rsidP="00647F7C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Pr="00647F7C" w:rsidRDefault="004B7BB8" w:rsidP="00647F7C">
      <w:pPr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Předmětem plnění je </w:t>
      </w:r>
      <w:r w:rsidR="00D400A6">
        <w:rPr>
          <w:rFonts w:asciiTheme="minorHAnsi" w:hAnsiTheme="minorHAnsi" w:cstheme="minorHAnsi"/>
          <w:sz w:val="22"/>
          <w:szCs w:val="22"/>
        </w:rPr>
        <w:t>oprava</w:t>
      </w:r>
      <w:r w:rsidR="001C1665">
        <w:rPr>
          <w:rFonts w:asciiTheme="minorHAnsi" w:hAnsiTheme="minorHAnsi" w:cstheme="minorHAnsi"/>
          <w:sz w:val="22"/>
          <w:szCs w:val="22"/>
        </w:rPr>
        <w:t xml:space="preserve"> </w:t>
      </w:r>
      <w:r w:rsidR="004B6CE9">
        <w:rPr>
          <w:rFonts w:asciiTheme="minorHAnsi" w:hAnsiTheme="minorHAnsi" w:cstheme="minorHAnsi"/>
          <w:sz w:val="22"/>
          <w:szCs w:val="22"/>
        </w:rPr>
        <w:t xml:space="preserve">a výměna </w:t>
      </w:r>
      <w:r w:rsidR="002472E2">
        <w:rPr>
          <w:rFonts w:asciiTheme="minorHAnsi" w:hAnsiTheme="minorHAnsi" w:cstheme="minorHAnsi"/>
          <w:sz w:val="22"/>
          <w:szCs w:val="22"/>
        </w:rPr>
        <w:t>otopných těles v prostorách budovy</w:t>
      </w:r>
      <w:r w:rsidR="00441528">
        <w:rPr>
          <w:rFonts w:asciiTheme="minorHAnsi" w:hAnsiTheme="minorHAnsi" w:cstheme="minorHAnsi"/>
          <w:sz w:val="22"/>
          <w:szCs w:val="22"/>
        </w:rPr>
        <w:t xml:space="preserve"> </w:t>
      </w:r>
      <w:r w:rsidR="002472E2">
        <w:rPr>
          <w:rFonts w:asciiTheme="minorHAnsi" w:hAnsiTheme="minorHAnsi" w:cstheme="minorHAnsi"/>
          <w:sz w:val="22"/>
          <w:szCs w:val="22"/>
        </w:rPr>
        <w:t xml:space="preserve">Základní </w:t>
      </w:r>
      <w:r w:rsidR="00441528">
        <w:rPr>
          <w:rFonts w:asciiTheme="minorHAnsi" w:hAnsiTheme="minorHAnsi" w:cstheme="minorHAnsi"/>
          <w:sz w:val="22"/>
          <w:szCs w:val="22"/>
        </w:rPr>
        <w:t>školy</w:t>
      </w:r>
      <w:r w:rsidR="002472E2">
        <w:rPr>
          <w:rFonts w:asciiTheme="minorHAnsi" w:hAnsiTheme="minorHAnsi" w:cstheme="minorHAnsi"/>
          <w:sz w:val="22"/>
          <w:szCs w:val="22"/>
        </w:rPr>
        <w:t>,</w:t>
      </w:r>
      <w:r w:rsidR="00647F7C">
        <w:rPr>
          <w:rFonts w:asciiTheme="minorHAnsi" w:hAnsiTheme="minorHAnsi" w:cstheme="minorHAnsi"/>
          <w:sz w:val="22"/>
          <w:szCs w:val="22"/>
        </w:rPr>
        <w:t xml:space="preserve"> </w:t>
      </w:r>
      <w:r w:rsidR="002472E2">
        <w:rPr>
          <w:rFonts w:asciiTheme="minorHAnsi" w:hAnsiTheme="minorHAnsi" w:cstheme="minorHAnsi"/>
          <w:sz w:val="22"/>
          <w:szCs w:val="22"/>
        </w:rPr>
        <w:t>Mateřské škola a Praktické školy Vsetín</w:t>
      </w:r>
      <w:r w:rsidR="00441528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7BB8">
        <w:rPr>
          <w:rFonts w:asciiTheme="minorHAnsi" w:hAnsiTheme="minorHAnsi" w:cstheme="minorHAnsi"/>
          <w:sz w:val="22"/>
          <w:szCs w:val="22"/>
        </w:rPr>
        <w:t>rozsahu</w:t>
      </w:r>
      <w:r>
        <w:rPr>
          <w:rFonts w:asciiTheme="minorHAnsi" w:hAnsiTheme="minorHAnsi" w:cstheme="minorHAnsi"/>
          <w:sz w:val="22"/>
          <w:szCs w:val="22"/>
        </w:rPr>
        <w:t xml:space="preserve"> dle </w:t>
      </w:r>
      <w:r w:rsidR="00D400A6">
        <w:rPr>
          <w:rFonts w:asciiTheme="minorHAnsi" w:hAnsiTheme="minorHAnsi" w:cstheme="minorHAnsi"/>
          <w:sz w:val="22"/>
          <w:szCs w:val="22"/>
        </w:rPr>
        <w:t>cenové nabídky</w:t>
      </w:r>
      <w:r w:rsidR="002472E2">
        <w:rPr>
          <w:rFonts w:asciiTheme="minorHAnsi" w:hAnsiTheme="minorHAnsi" w:cstheme="minorHAnsi"/>
          <w:sz w:val="22"/>
          <w:szCs w:val="22"/>
        </w:rPr>
        <w:t xml:space="preserve"> ze dne </w:t>
      </w:r>
      <w:r w:rsidR="00F81AD5">
        <w:rPr>
          <w:rFonts w:asciiTheme="minorHAnsi" w:hAnsiTheme="minorHAnsi" w:cstheme="minorHAnsi"/>
          <w:sz w:val="22"/>
          <w:szCs w:val="22"/>
        </w:rPr>
        <w:t>10. 06. 2023.</w:t>
      </w:r>
    </w:p>
    <w:p w:rsidR="00647F7C" w:rsidRDefault="00647F7C" w:rsidP="00647F7C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41528" w:rsidRPr="009543D4" w:rsidRDefault="004B7BB8" w:rsidP="00647F7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9543D4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441528" w:rsidRPr="009543D4">
        <w:rPr>
          <w:rFonts w:asciiTheme="minorHAnsi" w:hAnsiTheme="minorHAnsi" w:cstheme="minorHAnsi"/>
          <w:sz w:val="22"/>
          <w:szCs w:val="22"/>
        </w:rPr>
        <w:t xml:space="preserve">je </w:t>
      </w:r>
      <w:r w:rsidR="004B6CE9" w:rsidRPr="009543D4">
        <w:rPr>
          <w:rFonts w:asciiTheme="minorHAnsi" w:hAnsiTheme="minorHAnsi" w:cstheme="minorHAnsi"/>
          <w:sz w:val="22"/>
          <w:szCs w:val="22"/>
        </w:rPr>
        <w:t>demontáž stávajících ot</w:t>
      </w:r>
      <w:r w:rsidR="000E2B0C" w:rsidRPr="009543D4">
        <w:rPr>
          <w:rFonts w:asciiTheme="minorHAnsi" w:hAnsiTheme="minorHAnsi" w:cstheme="minorHAnsi"/>
          <w:sz w:val="22"/>
          <w:szCs w:val="22"/>
        </w:rPr>
        <w:t>opných těles, montáž deskových</w:t>
      </w:r>
      <w:r w:rsidR="004B6CE9" w:rsidRPr="009543D4">
        <w:rPr>
          <w:rFonts w:asciiTheme="minorHAnsi" w:hAnsiTheme="minorHAnsi" w:cstheme="minorHAnsi"/>
          <w:sz w:val="22"/>
          <w:szCs w:val="22"/>
        </w:rPr>
        <w:t xml:space="preserve"> otopných těles, </w:t>
      </w:r>
      <w:r w:rsidR="000C61DB" w:rsidRPr="009543D4">
        <w:rPr>
          <w:rFonts w:asciiTheme="minorHAnsi" w:hAnsiTheme="minorHAnsi" w:cstheme="minorHAnsi"/>
          <w:sz w:val="22"/>
          <w:szCs w:val="22"/>
        </w:rPr>
        <w:t xml:space="preserve">úprava přípojek, </w:t>
      </w:r>
      <w:r w:rsidR="004B6CE9" w:rsidRPr="009543D4">
        <w:rPr>
          <w:rFonts w:asciiTheme="minorHAnsi" w:hAnsiTheme="minorHAnsi" w:cstheme="minorHAnsi"/>
          <w:sz w:val="22"/>
          <w:szCs w:val="22"/>
        </w:rPr>
        <w:t>napojení na stávající přípojky, vypuštění</w:t>
      </w:r>
      <w:r w:rsidR="000E2B0C" w:rsidRPr="009543D4">
        <w:rPr>
          <w:rFonts w:asciiTheme="minorHAnsi" w:hAnsiTheme="minorHAnsi" w:cstheme="minorHAnsi"/>
          <w:sz w:val="22"/>
          <w:szCs w:val="22"/>
        </w:rPr>
        <w:t xml:space="preserve"> a zpětné</w:t>
      </w:r>
      <w:r w:rsidR="004B6CE9" w:rsidRPr="009543D4">
        <w:rPr>
          <w:rFonts w:asciiTheme="minorHAnsi" w:hAnsiTheme="minorHAnsi" w:cstheme="minorHAnsi"/>
          <w:sz w:val="22"/>
          <w:szCs w:val="22"/>
        </w:rPr>
        <w:t xml:space="preserve"> napuštění </w:t>
      </w:r>
      <w:r w:rsidR="000E2B0C" w:rsidRPr="009543D4">
        <w:rPr>
          <w:rFonts w:asciiTheme="minorHAnsi" w:hAnsiTheme="minorHAnsi" w:cstheme="minorHAnsi"/>
          <w:sz w:val="22"/>
          <w:szCs w:val="22"/>
        </w:rPr>
        <w:t>systému</w:t>
      </w:r>
      <w:r w:rsidR="007503CA" w:rsidRPr="009543D4">
        <w:rPr>
          <w:rFonts w:asciiTheme="minorHAnsi" w:hAnsiTheme="minorHAnsi" w:cstheme="minorHAnsi"/>
          <w:sz w:val="22"/>
          <w:szCs w:val="22"/>
        </w:rPr>
        <w:t xml:space="preserve"> ÚT</w:t>
      </w:r>
      <w:r w:rsidR="000E2B0C" w:rsidRPr="009543D4">
        <w:rPr>
          <w:rFonts w:asciiTheme="minorHAnsi" w:hAnsiTheme="minorHAnsi" w:cstheme="minorHAnsi"/>
          <w:sz w:val="22"/>
          <w:szCs w:val="22"/>
        </w:rPr>
        <w:t>,</w:t>
      </w:r>
      <w:r w:rsidR="007503CA" w:rsidRPr="009543D4">
        <w:rPr>
          <w:rFonts w:asciiTheme="minorHAnsi" w:hAnsiTheme="minorHAnsi" w:cstheme="minorHAnsi"/>
          <w:sz w:val="22"/>
          <w:szCs w:val="22"/>
        </w:rPr>
        <w:t xml:space="preserve"> odvzdušnění </w:t>
      </w:r>
      <w:r w:rsidR="004B6CE9" w:rsidRPr="009543D4">
        <w:rPr>
          <w:rFonts w:asciiTheme="minorHAnsi" w:hAnsiTheme="minorHAnsi" w:cstheme="minorHAnsi"/>
          <w:sz w:val="22"/>
          <w:szCs w:val="22"/>
        </w:rPr>
        <w:t>systému</w:t>
      </w:r>
      <w:r w:rsidR="000E2B0C" w:rsidRPr="009543D4">
        <w:rPr>
          <w:rFonts w:asciiTheme="minorHAnsi" w:hAnsiTheme="minorHAnsi" w:cstheme="minorHAnsi"/>
          <w:sz w:val="22"/>
          <w:szCs w:val="22"/>
        </w:rPr>
        <w:t xml:space="preserve">, </w:t>
      </w:r>
      <w:r w:rsidR="00441528" w:rsidRPr="009543D4">
        <w:rPr>
          <w:rFonts w:ascii="Calibri" w:eastAsiaTheme="minorHAnsi" w:hAnsi="Calibri" w:cs="Calibri"/>
          <w:sz w:val="22"/>
          <w:szCs w:val="22"/>
          <w:lang w:eastAsia="en-US"/>
        </w:rPr>
        <w:t>úklid</w:t>
      </w:r>
      <w:r w:rsidR="00D400A6" w:rsidRPr="009543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41528" w:rsidRPr="009543D4">
        <w:rPr>
          <w:rFonts w:ascii="Calibri" w:eastAsiaTheme="minorHAnsi" w:hAnsi="Calibri" w:cs="Calibri"/>
          <w:sz w:val="22"/>
          <w:szCs w:val="22"/>
          <w:lang w:eastAsia="en-US"/>
        </w:rPr>
        <w:t>a likvidace odpadu vzniklého při montážních pracích</w:t>
      </w:r>
      <w:r w:rsidR="000E2B0C" w:rsidRPr="009543D4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647F7C" w:rsidRDefault="00647F7C" w:rsidP="00647F7C">
      <w:pPr>
        <w:pStyle w:val="Odstavecseseznamem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72E2" w:rsidRDefault="002472E2" w:rsidP="00647F7C">
      <w:pPr>
        <w:pStyle w:val="Odstavecseseznamem"/>
        <w:autoSpaceDE w:val="0"/>
        <w:autoSpaceDN w:val="0"/>
        <w:adjustRightInd w:val="0"/>
        <w:ind w:left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47F7C" w:rsidRDefault="00647F7C" w:rsidP="00647F7C">
      <w:pPr>
        <w:pStyle w:val="Odstavecseseznamem"/>
        <w:autoSpaceDE w:val="0"/>
        <w:autoSpaceDN w:val="0"/>
        <w:adjustRightInd w:val="0"/>
        <w:ind w:left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47F7C" w:rsidRDefault="00647F7C" w:rsidP="00647F7C">
      <w:pPr>
        <w:pStyle w:val="Odstavecseseznamem"/>
        <w:autoSpaceDE w:val="0"/>
        <w:autoSpaceDN w:val="0"/>
        <w:adjustRightInd w:val="0"/>
        <w:ind w:left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47F7C" w:rsidRPr="001942F5" w:rsidRDefault="00647F7C" w:rsidP="00647F7C">
      <w:pPr>
        <w:pStyle w:val="Odstavecseseznamem"/>
        <w:autoSpaceDE w:val="0"/>
        <w:autoSpaceDN w:val="0"/>
        <w:adjustRightInd w:val="0"/>
        <w:ind w:left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B7BB8" w:rsidRPr="00647F7C" w:rsidRDefault="00647F7C" w:rsidP="00647F7C">
      <w:pPr>
        <w:pStyle w:val="Odstavecseseznamem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II</w:t>
      </w:r>
      <w:r w:rsidR="004B7BB8" w:rsidRPr="00647F7C">
        <w:rPr>
          <w:rFonts w:asciiTheme="minorHAnsi" w:hAnsiTheme="minorHAnsi" w:cstheme="minorHAnsi"/>
          <w:b/>
          <w:szCs w:val="24"/>
        </w:rPr>
        <w:t>I.</w:t>
      </w:r>
    </w:p>
    <w:p w:rsidR="004B7BB8" w:rsidRPr="00647F7C" w:rsidRDefault="004B7BB8" w:rsidP="00647F7C">
      <w:pPr>
        <w:pStyle w:val="Odstavecseseznamem"/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47F7C">
        <w:rPr>
          <w:rFonts w:asciiTheme="minorHAnsi" w:hAnsiTheme="minorHAnsi" w:cstheme="minorHAnsi"/>
          <w:b/>
          <w:szCs w:val="24"/>
        </w:rPr>
        <w:t>Místo plnění</w:t>
      </w:r>
    </w:p>
    <w:p w:rsidR="00115E60" w:rsidRDefault="00115E60" w:rsidP="00A80F45">
      <w:pPr>
        <w:keepNext/>
        <w:ind w:left="709" w:hanging="425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Pr="00647F7C" w:rsidRDefault="004B7BB8" w:rsidP="00A80F45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F7C">
        <w:rPr>
          <w:rFonts w:asciiTheme="minorHAnsi" w:hAnsiTheme="minorHAnsi" w:cstheme="minorHAnsi"/>
          <w:sz w:val="22"/>
          <w:szCs w:val="22"/>
        </w:rPr>
        <w:t>Místem plnění smlouvy j</w:t>
      </w:r>
      <w:r w:rsidR="001942F5" w:rsidRPr="00647F7C">
        <w:rPr>
          <w:rFonts w:asciiTheme="minorHAnsi" w:hAnsiTheme="minorHAnsi" w:cstheme="minorHAnsi"/>
          <w:sz w:val="22"/>
          <w:szCs w:val="22"/>
        </w:rPr>
        <w:t>sou</w:t>
      </w:r>
      <w:r w:rsidR="000E2B0C" w:rsidRPr="00647F7C">
        <w:rPr>
          <w:rFonts w:asciiTheme="minorHAnsi" w:hAnsiTheme="minorHAnsi" w:cstheme="minorHAnsi"/>
          <w:sz w:val="22"/>
          <w:szCs w:val="22"/>
        </w:rPr>
        <w:t xml:space="preserve"> </w:t>
      </w:r>
      <w:r w:rsidR="00B0674E" w:rsidRPr="009543D4">
        <w:rPr>
          <w:rFonts w:asciiTheme="minorHAnsi" w:hAnsiTheme="minorHAnsi" w:cstheme="minorHAnsi"/>
          <w:sz w:val="22"/>
          <w:szCs w:val="22"/>
        </w:rPr>
        <w:t>prostor</w:t>
      </w:r>
      <w:r w:rsidR="001942F5" w:rsidRPr="009543D4">
        <w:rPr>
          <w:rFonts w:asciiTheme="minorHAnsi" w:hAnsiTheme="minorHAnsi" w:cstheme="minorHAnsi"/>
          <w:sz w:val="22"/>
          <w:szCs w:val="22"/>
        </w:rPr>
        <w:t xml:space="preserve">y </w:t>
      </w:r>
      <w:r w:rsidR="002472E2" w:rsidRPr="009543D4">
        <w:rPr>
          <w:rFonts w:asciiTheme="minorHAnsi" w:hAnsiTheme="minorHAnsi" w:cstheme="minorHAnsi"/>
          <w:sz w:val="22"/>
          <w:szCs w:val="22"/>
        </w:rPr>
        <w:t>chodeb a sociálních zařízení</w:t>
      </w:r>
      <w:r w:rsidR="009543D4">
        <w:rPr>
          <w:rFonts w:asciiTheme="minorHAnsi" w:hAnsiTheme="minorHAnsi" w:cstheme="minorHAnsi"/>
          <w:sz w:val="22"/>
          <w:szCs w:val="22"/>
        </w:rPr>
        <w:t xml:space="preserve"> </w:t>
      </w:r>
      <w:r w:rsidRPr="00647F7C">
        <w:rPr>
          <w:rFonts w:asciiTheme="minorHAnsi" w:hAnsiTheme="minorHAnsi" w:cstheme="minorHAnsi"/>
          <w:sz w:val="22"/>
          <w:szCs w:val="22"/>
        </w:rPr>
        <w:t xml:space="preserve">Základní školy, Mateřské školy a Praktické školy Vsetín, </w:t>
      </w:r>
      <w:r w:rsidR="00441528" w:rsidRPr="00647F7C">
        <w:rPr>
          <w:rFonts w:asciiTheme="minorHAnsi" w:hAnsiTheme="minorHAnsi" w:cstheme="minorHAnsi"/>
          <w:sz w:val="22"/>
          <w:szCs w:val="22"/>
        </w:rPr>
        <w:t xml:space="preserve">na adrese </w:t>
      </w:r>
      <w:r w:rsidRPr="00647F7C">
        <w:rPr>
          <w:rFonts w:asciiTheme="minorHAnsi" w:hAnsiTheme="minorHAnsi" w:cstheme="minorHAnsi"/>
          <w:sz w:val="22"/>
          <w:szCs w:val="22"/>
        </w:rPr>
        <w:t>Turkmenská 1612, Vsetín.</w:t>
      </w:r>
    </w:p>
    <w:p w:rsidR="00647F7C" w:rsidRDefault="00647F7C" w:rsidP="00647F7C">
      <w:pPr>
        <w:pStyle w:val="Odstavecseseznamem"/>
        <w:ind w:left="1080"/>
        <w:jc w:val="center"/>
        <w:rPr>
          <w:rFonts w:asciiTheme="minorHAnsi" w:hAnsiTheme="minorHAnsi"/>
          <w:b/>
          <w:szCs w:val="24"/>
        </w:rPr>
      </w:pPr>
    </w:p>
    <w:p w:rsidR="00647F7C" w:rsidRDefault="00647F7C" w:rsidP="00647F7C">
      <w:pPr>
        <w:pStyle w:val="Odstavecseseznamem"/>
        <w:ind w:left="1080"/>
        <w:jc w:val="center"/>
        <w:rPr>
          <w:rFonts w:asciiTheme="minorHAnsi" w:hAnsiTheme="minorHAnsi"/>
          <w:b/>
          <w:szCs w:val="24"/>
        </w:rPr>
      </w:pPr>
    </w:p>
    <w:p w:rsidR="004B7BB8" w:rsidRPr="00647F7C" w:rsidRDefault="004B7BB8" w:rsidP="00647F7C">
      <w:pPr>
        <w:pStyle w:val="Odstavecseseznamem"/>
        <w:ind w:left="1080"/>
        <w:jc w:val="center"/>
        <w:rPr>
          <w:rFonts w:asciiTheme="minorHAnsi" w:hAnsiTheme="minorHAnsi"/>
          <w:b/>
          <w:szCs w:val="24"/>
        </w:rPr>
      </w:pPr>
      <w:r w:rsidRPr="00647F7C">
        <w:rPr>
          <w:rFonts w:asciiTheme="minorHAnsi" w:hAnsiTheme="minorHAnsi"/>
          <w:b/>
          <w:szCs w:val="24"/>
        </w:rPr>
        <w:t>IV.</w:t>
      </w:r>
    </w:p>
    <w:p w:rsidR="004B7BB8" w:rsidRPr="00647F7C" w:rsidRDefault="004B7BB8" w:rsidP="00647F7C">
      <w:pPr>
        <w:pStyle w:val="Odstavecseseznamem"/>
        <w:keepNext/>
        <w:spacing w:after="120"/>
        <w:ind w:left="1080"/>
        <w:jc w:val="center"/>
        <w:outlineLvl w:val="0"/>
        <w:rPr>
          <w:rFonts w:asciiTheme="minorHAnsi" w:hAnsiTheme="minorHAnsi"/>
          <w:b/>
          <w:szCs w:val="24"/>
        </w:rPr>
      </w:pPr>
      <w:r w:rsidRPr="00647F7C">
        <w:rPr>
          <w:rFonts w:asciiTheme="minorHAnsi" w:hAnsiTheme="minorHAnsi"/>
          <w:b/>
          <w:szCs w:val="24"/>
        </w:rPr>
        <w:t>Způsob a termín plnění</w:t>
      </w:r>
    </w:p>
    <w:p w:rsidR="00115E60" w:rsidRPr="00D2732C" w:rsidRDefault="00115E60" w:rsidP="00647F7C">
      <w:pPr>
        <w:keepNext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B7BB8" w:rsidRPr="006C2AD8" w:rsidRDefault="004B7BB8" w:rsidP="00A80F45">
      <w:pPr>
        <w:numPr>
          <w:ilvl w:val="0"/>
          <w:numId w:val="25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B50027">
        <w:rPr>
          <w:rFonts w:asciiTheme="minorHAnsi" w:hAnsiTheme="minorHAnsi"/>
          <w:sz w:val="22"/>
          <w:szCs w:val="22"/>
        </w:rPr>
        <w:t xml:space="preserve">Smluvní strany se dohodly, že </w:t>
      </w:r>
      <w:r w:rsidR="00DB4E34" w:rsidRPr="00B50027">
        <w:rPr>
          <w:rFonts w:asciiTheme="minorHAnsi" w:hAnsiTheme="minorHAnsi"/>
          <w:sz w:val="22"/>
          <w:szCs w:val="22"/>
        </w:rPr>
        <w:t>zhotovitel</w:t>
      </w:r>
      <w:r w:rsidRPr="00B50027">
        <w:rPr>
          <w:rFonts w:asciiTheme="minorHAnsi" w:hAnsiTheme="minorHAnsi"/>
          <w:sz w:val="22"/>
          <w:szCs w:val="22"/>
        </w:rPr>
        <w:t xml:space="preserve"> provede dodání předmětu smlouvy nejpozději </w:t>
      </w:r>
      <w:r w:rsidRPr="00B50027">
        <w:rPr>
          <w:rFonts w:asciiTheme="minorHAnsi" w:hAnsiTheme="minorHAnsi"/>
          <w:sz w:val="22"/>
          <w:szCs w:val="22"/>
        </w:rPr>
        <w:br/>
      </w:r>
      <w:r w:rsidRPr="006C2AD8">
        <w:rPr>
          <w:rFonts w:asciiTheme="minorHAnsi" w:hAnsiTheme="minorHAnsi"/>
          <w:b/>
          <w:sz w:val="22"/>
          <w:szCs w:val="22"/>
        </w:rPr>
        <w:t xml:space="preserve">do </w:t>
      </w:r>
      <w:r w:rsidR="00136317">
        <w:rPr>
          <w:rFonts w:asciiTheme="minorHAnsi" w:hAnsiTheme="minorHAnsi"/>
          <w:b/>
          <w:sz w:val="22"/>
          <w:szCs w:val="22"/>
        </w:rPr>
        <w:t>21</w:t>
      </w:r>
      <w:r w:rsidR="007E6525" w:rsidRPr="006C2AD8">
        <w:rPr>
          <w:rFonts w:asciiTheme="minorHAnsi" w:hAnsiTheme="minorHAnsi"/>
          <w:b/>
          <w:sz w:val="22"/>
          <w:szCs w:val="22"/>
        </w:rPr>
        <w:t xml:space="preserve">. </w:t>
      </w:r>
      <w:r w:rsidR="00280450">
        <w:rPr>
          <w:rFonts w:asciiTheme="minorHAnsi" w:hAnsiTheme="minorHAnsi"/>
          <w:b/>
          <w:sz w:val="22"/>
          <w:szCs w:val="22"/>
        </w:rPr>
        <w:t>července</w:t>
      </w:r>
      <w:bookmarkStart w:id="0" w:name="_GoBack"/>
      <w:bookmarkEnd w:id="0"/>
      <w:r w:rsidR="007E6525" w:rsidRPr="006C2AD8">
        <w:rPr>
          <w:rFonts w:asciiTheme="minorHAnsi" w:hAnsiTheme="minorHAnsi"/>
          <w:b/>
          <w:sz w:val="22"/>
          <w:szCs w:val="22"/>
        </w:rPr>
        <w:t xml:space="preserve"> 20</w:t>
      </w:r>
      <w:r w:rsidR="000C61DB" w:rsidRPr="006C2AD8">
        <w:rPr>
          <w:rFonts w:asciiTheme="minorHAnsi" w:hAnsiTheme="minorHAnsi"/>
          <w:b/>
          <w:sz w:val="22"/>
          <w:szCs w:val="22"/>
        </w:rPr>
        <w:t>2</w:t>
      </w:r>
      <w:r w:rsidR="002472E2">
        <w:rPr>
          <w:rFonts w:asciiTheme="minorHAnsi" w:hAnsiTheme="minorHAnsi"/>
          <w:b/>
          <w:sz w:val="22"/>
          <w:szCs w:val="22"/>
        </w:rPr>
        <w:t>3</w:t>
      </w:r>
      <w:r w:rsidR="00B50027" w:rsidRPr="006C2AD8">
        <w:rPr>
          <w:rFonts w:asciiTheme="minorHAnsi" w:hAnsiTheme="minorHAnsi"/>
          <w:b/>
          <w:sz w:val="22"/>
          <w:szCs w:val="22"/>
        </w:rPr>
        <w:t>.</w:t>
      </w:r>
    </w:p>
    <w:p w:rsidR="00B50027" w:rsidRPr="00B50027" w:rsidRDefault="00B50027" w:rsidP="00A80F45">
      <w:pPr>
        <w:ind w:left="709" w:hanging="425"/>
        <w:jc w:val="both"/>
        <w:rPr>
          <w:rFonts w:asciiTheme="minorHAnsi" w:hAnsiTheme="minorHAnsi"/>
          <w:sz w:val="22"/>
          <w:szCs w:val="22"/>
        </w:rPr>
      </w:pPr>
    </w:p>
    <w:p w:rsidR="004B7BB8" w:rsidRPr="002472E2" w:rsidRDefault="00944251" w:rsidP="00A80F45">
      <w:pPr>
        <w:numPr>
          <w:ilvl w:val="0"/>
          <w:numId w:val="25"/>
        </w:num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099">
        <w:rPr>
          <w:rFonts w:asciiTheme="minorHAnsi" w:hAnsiTheme="minorHAnsi"/>
          <w:bCs/>
          <w:sz w:val="22"/>
          <w:szCs w:val="22"/>
        </w:rPr>
        <w:t xml:space="preserve">Kompletní dodávkou předmětu plnění </w:t>
      </w:r>
      <w:r w:rsidRPr="001E2099">
        <w:rPr>
          <w:rFonts w:asciiTheme="minorHAnsi" w:hAnsiTheme="minorHAnsi"/>
          <w:sz w:val="22"/>
          <w:szCs w:val="22"/>
        </w:rPr>
        <w:t>se rozumí úplné, funkční a bezvadné provedení všech montážních prací, včetně dodávek potřebných materiálů nezbytných pro řádné dokončení provozuschopného díla, provedení všech činností souvisejících s dodávkou</w:t>
      </w:r>
      <w:r w:rsidR="00526EB0" w:rsidRPr="001E2099">
        <w:rPr>
          <w:rFonts w:asciiTheme="minorHAnsi" w:hAnsiTheme="minorHAnsi"/>
          <w:sz w:val="22"/>
          <w:szCs w:val="22"/>
        </w:rPr>
        <w:t xml:space="preserve"> montážních prací, </w:t>
      </w:r>
      <w:r w:rsidRPr="001E2099">
        <w:rPr>
          <w:rFonts w:asciiTheme="minorHAnsi" w:hAnsiTheme="minorHAnsi"/>
          <w:sz w:val="22"/>
          <w:szCs w:val="22"/>
        </w:rPr>
        <w:t xml:space="preserve">jejichž provedení je pro řádné dokončení díla nezbytné a </w:t>
      </w:r>
      <w:r w:rsidR="004B7BB8" w:rsidRPr="001E2099">
        <w:rPr>
          <w:rFonts w:asciiTheme="minorHAnsi" w:hAnsiTheme="minorHAnsi"/>
          <w:sz w:val="22"/>
          <w:szCs w:val="22"/>
        </w:rPr>
        <w:t xml:space="preserve">předání dokladů </w:t>
      </w:r>
      <w:r w:rsidR="00C82688" w:rsidRPr="001E2099">
        <w:rPr>
          <w:rFonts w:asciiTheme="minorHAnsi" w:hAnsiTheme="minorHAnsi"/>
          <w:sz w:val="22"/>
          <w:szCs w:val="22"/>
        </w:rPr>
        <w:t>d</w:t>
      </w:r>
      <w:r w:rsidR="004B7BB8" w:rsidRPr="001E2099">
        <w:rPr>
          <w:rFonts w:asciiTheme="minorHAnsi" w:hAnsiTheme="minorHAnsi"/>
          <w:sz w:val="22"/>
          <w:szCs w:val="22"/>
        </w:rPr>
        <w:t xml:space="preserve">le </w:t>
      </w:r>
      <w:r w:rsidR="00CD45C9" w:rsidRPr="001E2099">
        <w:rPr>
          <w:rFonts w:asciiTheme="minorHAnsi" w:hAnsiTheme="minorHAnsi"/>
          <w:sz w:val="22"/>
          <w:szCs w:val="22"/>
        </w:rPr>
        <w:br/>
      </w:r>
      <w:r w:rsidR="004B7BB8" w:rsidRPr="001E2099">
        <w:rPr>
          <w:rFonts w:asciiTheme="minorHAnsi" w:hAnsiTheme="minorHAnsi"/>
          <w:sz w:val="22"/>
          <w:szCs w:val="22"/>
        </w:rPr>
        <w:t>čl. VII</w:t>
      </w:r>
      <w:r w:rsidR="00210A45" w:rsidRPr="001E2099">
        <w:rPr>
          <w:rFonts w:asciiTheme="minorHAnsi" w:hAnsiTheme="minorHAnsi"/>
          <w:sz w:val="22"/>
          <w:szCs w:val="22"/>
        </w:rPr>
        <w:t>. t</w:t>
      </w:r>
      <w:r w:rsidR="004B7BB8" w:rsidRPr="001E2099">
        <w:rPr>
          <w:rFonts w:asciiTheme="minorHAnsi" w:hAnsiTheme="minorHAnsi"/>
          <w:sz w:val="22"/>
          <w:szCs w:val="22"/>
        </w:rPr>
        <w:t>éto smlouvy.</w:t>
      </w:r>
    </w:p>
    <w:p w:rsidR="002472E2" w:rsidRDefault="002472E2" w:rsidP="00647F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647F7C" w:rsidRDefault="004B7BB8" w:rsidP="00647F7C">
      <w:pPr>
        <w:pStyle w:val="Odstavecseseznamem"/>
        <w:ind w:left="1080"/>
        <w:jc w:val="center"/>
        <w:rPr>
          <w:rFonts w:asciiTheme="minorHAnsi" w:hAnsiTheme="minorHAnsi" w:cstheme="minorHAnsi"/>
          <w:b/>
          <w:szCs w:val="24"/>
        </w:rPr>
      </w:pPr>
      <w:r w:rsidRPr="00647F7C">
        <w:rPr>
          <w:rFonts w:asciiTheme="minorHAnsi" w:hAnsiTheme="minorHAnsi" w:cstheme="minorHAnsi"/>
          <w:b/>
          <w:szCs w:val="24"/>
        </w:rPr>
        <w:t>V.</w:t>
      </w:r>
    </w:p>
    <w:p w:rsidR="00115E60" w:rsidRPr="00647F7C" w:rsidRDefault="00F833CB" w:rsidP="00647F7C">
      <w:pPr>
        <w:pStyle w:val="Odstavecseseznamem"/>
        <w:keepNext/>
        <w:spacing w:after="120"/>
        <w:ind w:left="10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47F7C">
        <w:rPr>
          <w:rFonts w:asciiTheme="minorHAnsi" w:hAnsiTheme="minorHAnsi" w:cstheme="minorHAnsi"/>
          <w:b/>
          <w:szCs w:val="24"/>
        </w:rPr>
        <w:t>Cena díla</w:t>
      </w:r>
    </w:p>
    <w:p w:rsidR="007503CA" w:rsidRPr="00526EB0" w:rsidRDefault="007503CA" w:rsidP="00647F7C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B50027" w:rsidRPr="00647F7C" w:rsidRDefault="004B7BB8" w:rsidP="00A80F45">
      <w:pPr>
        <w:pStyle w:val="Odstavecseseznamem"/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7F7C">
        <w:rPr>
          <w:rFonts w:asciiTheme="minorHAnsi" w:hAnsiTheme="minorHAnsi" w:cstheme="minorHAnsi"/>
          <w:sz w:val="22"/>
          <w:szCs w:val="22"/>
        </w:rPr>
        <w:t xml:space="preserve">Cena za </w:t>
      </w:r>
      <w:r w:rsidR="001C1665" w:rsidRPr="00647F7C">
        <w:rPr>
          <w:rFonts w:asciiTheme="minorHAnsi" w:hAnsiTheme="minorHAnsi" w:cstheme="minorHAnsi"/>
          <w:sz w:val="22"/>
          <w:szCs w:val="22"/>
        </w:rPr>
        <w:t>dílo</w:t>
      </w:r>
      <w:r w:rsidRPr="00647F7C">
        <w:rPr>
          <w:rFonts w:asciiTheme="minorHAnsi" w:hAnsiTheme="minorHAnsi" w:cstheme="minorHAnsi"/>
          <w:sz w:val="22"/>
          <w:szCs w:val="22"/>
        </w:rPr>
        <w:t xml:space="preserve"> v rozsahu dle článku II. této smlouvy byla stanovena jako pevná a konečná a činí </w:t>
      </w:r>
    </w:p>
    <w:p w:rsidR="004B7BB8" w:rsidRPr="00E84825" w:rsidRDefault="00B50027" w:rsidP="00F81AD5">
      <w:pPr>
        <w:pStyle w:val="Odstavecseseznamem"/>
        <w:ind w:left="709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84825">
        <w:rPr>
          <w:rFonts w:asciiTheme="minorHAnsi" w:hAnsiTheme="minorHAnsi" w:cstheme="minorHAnsi"/>
          <w:sz w:val="22"/>
          <w:szCs w:val="22"/>
        </w:rPr>
        <w:t>1</w:t>
      </w:r>
      <w:r w:rsidR="00E84825" w:rsidRPr="00E84825">
        <w:rPr>
          <w:rFonts w:asciiTheme="minorHAnsi" w:hAnsiTheme="minorHAnsi" w:cstheme="minorHAnsi"/>
          <w:sz w:val="22"/>
          <w:szCs w:val="22"/>
        </w:rPr>
        <w:t>32</w:t>
      </w:r>
      <w:r w:rsidRPr="00E84825">
        <w:rPr>
          <w:rFonts w:asciiTheme="minorHAnsi" w:hAnsiTheme="minorHAnsi" w:cstheme="minorHAnsi"/>
          <w:sz w:val="22"/>
          <w:szCs w:val="22"/>
        </w:rPr>
        <w:t xml:space="preserve"> </w:t>
      </w:r>
      <w:r w:rsidR="00E84825" w:rsidRPr="00E84825">
        <w:rPr>
          <w:rFonts w:asciiTheme="minorHAnsi" w:hAnsiTheme="minorHAnsi" w:cstheme="minorHAnsi"/>
          <w:sz w:val="22"/>
          <w:szCs w:val="22"/>
        </w:rPr>
        <w:t>950</w:t>
      </w:r>
      <w:r w:rsidR="000E4EB4" w:rsidRPr="00E84825">
        <w:rPr>
          <w:rFonts w:asciiTheme="minorHAnsi" w:hAnsiTheme="minorHAnsi" w:cstheme="minorHAnsi"/>
          <w:sz w:val="22"/>
          <w:szCs w:val="22"/>
        </w:rPr>
        <w:t>,</w:t>
      </w:r>
      <w:r w:rsidRPr="00E84825">
        <w:rPr>
          <w:rFonts w:asciiTheme="minorHAnsi" w:hAnsiTheme="minorHAnsi" w:cstheme="minorHAnsi"/>
          <w:sz w:val="22"/>
          <w:szCs w:val="22"/>
        </w:rPr>
        <w:t>00</w:t>
      </w:r>
      <w:r w:rsidR="000E4EB4" w:rsidRPr="00E84825">
        <w:rPr>
          <w:rFonts w:asciiTheme="minorHAnsi" w:hAnsiTheme="minorHAnsi" w:cstheme="minorHAnsi"/>
          <w:sz w:val="22"/>
          <w:szCs w:val="22"/>
        </w:rPr>
        <w:t xml:space="preserve"> Kč</w:t>
      </w:r>
      <w:r w:rsidRPr="00E84825">
        <w:rPr>
          <w:rFonts w:asciiTheme="minorHAnsi" w:hAnsiTheme="minorHAnsi" w:cstheme="minorHAnsi"/>
          <w:sz w:val="22"/>
          <w:szCs w:val="22"/>
        </w:rPr>
        <w:t xml:space="preserve"> bez DPH</w:t>
      </w:r>
      <w:r w:rsidR="002472E2" w:rsidRPr="00E848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0027" w:rsidRPr="00E84825" w:rsidRDefault="00B50027" w:rsidP="00F81AD5">
      <w:pPr>
        <w:pStyle w:val="Odstavecseseznamem"/>
        <w:ind w:left="709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E84825">
        <w:rPr>
          <w:rFonts w:asciiTheme="minorHAnsi" w:hAnsiTheme="minorHAnsi" w:cstheme="minorHAnsi"/>
          <w:sz w:val="22"/>
          <w:szCs w:val="22"/>
        </w:rPr>
        <w:t>2</w:t>
      </w:r>
      <w:r w:rsidR="00E84825" w:rsidRPr="00E84825">
        <w:rPr>
          <w:rFonts w:asciiTheme="minorHAnsi" w:hAnsiTheme="minorHAnsi" w:cstheme="minorHAnsi"/>
          <w:sz w:val="22"/>
          <w:szCs w:val="22"/>
        </w:rPr>
        <w:t>7</w:t>
      </w:r>
      <w:r w:rsidRPr="00E84825">
        <w:rPr>
          <w:rFonts w:asciiTheme="minorHAnsi" w:hAnsiTheme="minorHAnsi" w:cstheme="minorHAnsi"/>
          <w:sz w:val="22"/>
          <w:szCs w:val="22"/>
        </w:rPr>
        <w:t> </w:t>
      </w:r>
      <w:r w:rsidR="00E84825" w:rsidRPr="00E84825">
        <w:rPr>
          <w:rFonts w:asciiTheme="minorHAnsi" w:hAnsiTheme="minorHAnsi" w:cstheme="minorHAnsi"/>
          <w:sz w:val="22"/>
          <w:szCs w:val="22"/>
        </w:rPr>
        <w:t>920</w:t>
      </w:r>
      <w:r w:rsidRPr="00E84825">
        <w:rPr>
          <w:rFonts w:asciiTheme="minorHAnsi" w:hAnsiTheme="minorHAnsi" w:cstheme="minorHAnsi"/>
          <w:sz w:val="22"/>
          <w:szCs w:val="22"/>
        </w:rPr>
        <w:t>,</w:t>
      </w:r>
      <w:r w:rsidR="00E84825" w:rsidRPr="00E84825">
        <w:rPr>
          <w:rFonts w:asciiTheme="minorHAnsi" w:hAnsiTheme="minorHAnsi" w:cstheme="minorHAnsi"/>
          <w:sz w:val="22"/>
          <w:szCs w:val="22"/>
        </w:rPr>
        <w:t>0</w:t>
      </w:r>
      <w:r w:rsidR="000C61DB" w:rsidRPr="00E84825">
        <w:rPr>
          <w:rFonts w:asciiTheme="minorHAnsi" w:hAnsiTheme="minorHAnsi" w:cstheme="minorHAnsi"/>
          <w:sz w:val="22"/>
          <w:szCs w:val="22"/>
        </w:rPr>
        <w:t>0</w:t>
      </w:r>
      <w:r w:rsidRPr="00E84825">
        <w:rPr>
          <w:rFonts w:asciiTheme="minorHAnsi" w:hAnsiTheme="minorHAnsi" w:cstheme="minorHAnsi"/>
          <w:sz w:val="22"/>
          <w:szCs w:val="22"/>
        </w:rPr>
        <w:t xml:space="preserve"> DPH 21 %</w:t>
      </w:r>
    </w:p>
    <w:p w:rsidR="00F81AD5" w:rsidRDefault="00B50027" w:rsidP="00F81AD5">
      <w:pPr>
        <w:pStyle w:val="Odstavecseseznamem"/>
        <w:ind w:left="709" w:firstLine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4825">
        <w:rPr>
          <w:rFonts w:asciiTheme="minorHAnsi" w:hAnsiTheme="minorHAnsi" w:cstheme="minorHAnsi"/>
          <w:b/>
          <w:sz w:val="22"/>
          <w:szCs w:val="22"/>
        </w:rPr>
        <w:t>1</w:t>
      </w:r>
      <w:r w:rsidR="00E84825" w:rsidRPr="00E84825">
        <w:rPr>
          <w:rFonts w:asciiTheme="minorHAnsi" w:hAnsiTheme="minorHAnsi" w:cstheme="minorHAnsi"/>
          <w:b/>
          <w:sz w:val="22"/>
          <w:szCs w:val="22"/>
        </w:rPr>
        <w:t>60</w:t>
      </w:r>
      <w:r w:rsidRPr="00E84825">
        <w:rPr>
          <w:rFonts w:asciiTheme="minorHAnsi" w:hAnsiTheme="minorHAnsi" w:cstheme="minorHAnsi"/>
          <w:b/>
          <w:sz w:val="22"/>
          <w:szCs w:val="22"/>
        </w:rPr>
        <w:t> </w:t>
      </w:r>
      <w:r w:rsidR="00E84825" w:rsidRPr="00E84825">
        <w:rPr>
          <w:rFonts w:asciiTheme="minorHAnsi" w:hAnsiTheme="minorHAnsi" w:cstheme="minorHAnsi"/>
          <w:b/>
          <w:sz w:val="22"/>
          <w:szCs w:val="22"/>
        </w:rPr>
        <w:t>870</w:t>
      </w:r>
      <w:r w:rsidRPr="00E84825">
        <w:rPr>
          <w:rFonts w:asciiTheme="minorHAnsi" w:hAnsiTheme="minorHAnsi" w:cstheme="minorHAnsi"/>
          <w:b/>
          <w:sz w:val="22"/>
          <w:szCs w:val="22"/>
        </w:rPr>
        <w:t>,</w:t>
      </w:r>
      <w:r w:rsidR="00E84825" w:rsidRPr="00E84825">
        <w:rPr>
          <w:rFonts w:asciiTheme="minorHAnsi" w:hAnsiTheme="minorHAnsi" w:cstheme="minorHAnsi"/>
          <w:b/>
          <w:sz w:val="22"/>
          <w:szCs w:val="22"/>
        </w:rPr>
        <w:t>0</w:t>
      </w:r>
      <w:r w:rsidRPr="00E84825">
        <w:rPr>
          <w:rFonts w:asciiTheme="minorHAnsi" w:hAnsiTheme="minorHAnsi" w:cstheme="minorHAnsi"/>
          <w:b/>
          <w:sz w:val="22"/>
          <w:szCs w:val="22"/>
        </w:rPr>
        <w:t>0 Kč celkem</w:t>
      </w:r>
    </w:p>
    <w:p w:rsidR="00B50027" w:rsidRPr="00647F7C" w:rsidRDefault="002472E2" w:rsidP="00F81AD5">
      <w:pPr>
        <w:pStyle w:val="Odstavecseseznamem"/>
        <w:ind w:left="709" w:firstLine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4825">
        <w:rPr>
          <w:rFonts w:asciiTheme="minorHAnsi" w:hAnsiTheme="minorHAnsi" w:cstheme="minorHAnsi"/>
          <w:sz w:val="22"/>
          <w:szCs w:val="22"/>
        </w:rPr>
        <w:t>slovy:</w:t>
      </w:r>
      <w:r w:rsidR="00E84825" w:rsidRPr="00E848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4825" w:rsidRPr="00E84825">
        <w:rPr>
          <w:rFonts w:asciiTheme="minorHAnsi" w:hAnsiTheme="minorHAnsi" w:cstheme="minorHAnsi"/>
          <w:sz w:val="22"/>
          <w:szCs w:val="22"/>
        </w:rPr>
        <w:t>jednostošedesáttisícosmsetsedmdesát</w:t>
      </w:r>
      <w:proofErr w:type="spellEnd"/>
      <w:r w:rsidR="00B95B1D">
        <w:rPr>
          <w:rFonts w:asciiTheme="minorHAnsi" w:hAnsiTheme="minorHAnsi" w:cstheme="minorHAnsi"/>
          <w:sz w:val="22"/>
          <w:szCs w:val="22"/>
        </w:rPr>
        <w:t xml:space="preserve"> </w:t>
      </w:r>
      <w:r w:rsidR="00E84825" w:rsidRPr="00E84825">
        <w:rPr>
          <w:rFonts w:asciiTheme="minorHAnsi" w:hAnsiTheme="minorHAnsi" w:cstheme="minorHAnsi"/>
          <w:sz w:val="22"/>
          <w:szCs w:val="22"/>
        </w:rPr>
        <w:t>korun českých.</w:t>
      </w:r>
    </w:p>
    <w:p w:rsidR="004B7BB8" w:rsidRPr="00526EB0" w:rsidRDefault="004B7BB8" w:rsidP="00A80F45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0E4EB4" w:rsidRPr="000E4EB4" w:rsidRDefault="004B7BB8" w:rsidP="00A80F45">
      <w:pPr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t xml:space="preserve">Cena je stanovena jako nejvýše přípustná, je ji možno měnit jen za podmínek stanovených </w:t>
      </w:r>
      <w:r w:rsidRPr="00526EB0">
        <w:rPr>
          <w:rFonts w:asciiTheme="minorHAnsi" w:hAnsiTheme="minorHAnsi" w:cstheme="minorHAnsi"/>
          <w:sz w:val="22"/>
          <w:szCs w:val="22"/>
        </w:rPr>
        <w:br/>
        <w:t xml:space="preserve">ve smlouvě a je stanovena na základě </w:t>
      </w:r>
      <w:r w:rsidR="000E4EB4">
        <w:rPr>
          <w:rFonts w:asciiTheme="minorHAnsi" w:hAnsiTheme="minorHAnsi" w:cstheme="minorHAnsi"/>
          <w:sz w:val="22"/>
          <w:szCs w:val="22"/>
        </w:rPr>
        <w:t xml:space="preserve">cenové </w:t>
      </w:r>
      <w:r w:rsidRPr="00526EB0">
        <w:rPr>
          <w:rFonts w:asciiTheme="minorHAnsi" w:hAnsiTheme="minorHAnsi" w:cstheme="minorHAnsi"/>
          <w:sz w:val="22"/>
          <w:szCs w:val="22"/>
        </w:rPr>
        <w:t>nabídk</w:t>
      </w:r>
      <w:r w:rsidR="000E4EB4">
        <w:rPr>
          <w:rFonts w:asciiTheme="minorHAnsi" w:hAnsiTheme="minorHAnsi" w:cstheme="minorHAnsi"/>
          <w:sz w:val="22"/>
          <w:szCs w:val="22"/>
        </w:rPr>
        <w:t>y</w:t>
      </w:r>
      <w:r w:rsidRPr="00526EB0">
        <w:rPr>
          <w:rFonts w:asciiTheme="minorHAnsi" w:hAnsiTheme="minorHAnsi" w:cstheme="minorHAnsi"/>
          <w:sz w:val="22"/>
          <w:szCs w:val="22"/>
        </w:rPr>
        <w:t xml:space="preserve"> podané</w:t>
      </w:r>
      <w:r w:rsidR="004F1B4E" w:rsidRPr="00526EB0">
        <w:rPr>
          <w:rFonts w:asciiTheme="minorHAnsi" w:hAnsiTheme="minorHAnsi" w:cstheme="minorHAnsi"/>
          <w:sz w:val="22"/>
          <w:szCs w:val="22"/>
        </w:rPr>
        <w:t xml:space="preserve"> zhotovitelem</w:t>
      </w:r>
      <w:r w:rsidR="000E4EB4">
        <w:rPr>
          <w:rFonts w:asciiTheme="minorHAnsi" w:hAnsiTheme="minorHAnsi" w:cstheme="minorHAnsi"/>
          <w:sz w:val="22"/>
          <w:szCs w:val="22"/>
        </w:rPr>
        <w:t>.</w:t>
      </w:r>
    </w:p>
    <w:p w:rsidR="000E4EB4" w:rsidRDefault="000E4EB4" w:rsidP="00A80F45">
      <w:pPr>
        <w:pStyle w:val="Odstavecseseznamem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F83B73" w:rsidRPr="006E13DD" w:rsidRDefault="00F833CB" w:rsidP="00A80F45">
      <w:pPr>
        <w:numPr>
          <w:ilvl w:val="0"/>
          <w:numId w:val="27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t>Zhotovitel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prohlašuje, že cena za předmět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díla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zahrnuje veškeré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náklady potřebné ke zhotovení díla v rozsahu dle čl. II a v ostatních ustanoveních této smlouvy. Sjednaná cena respektuje požadavky </w:t>
      </w:r>
      <w:r w:rsidR="000E4EB4">
        <w:rPr>
          <w:rFonts w:asciiTheme="minorHAnsi" w:hAnsiTheme="minorHAnsi" w:cs="Arial"/>
          <w:sz w:val="22"/>
          <w:szCs w:val="22"/>
        </w:rPr>
        <w:t>objednatele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 na jakost a technické vlastnosti předmětu plnění. Specifikace je uvedena v</w:t>
      </w:r>
      <w:r w:rsidR="006E13DD">
        <w:rPr>
          <w:rFonts w:asciiTheme="minorHAnsi" w:hAnsiTheme="minorHAnsi" w:cs="Arial"/>
          <w:sz w:val="22"/>
          <w:szCs w:val="22"/>
        </w:rPr>
        <w:t> </w:t>
      </w:r>
      <w:r w:rsidR="00F83B73" w:rsidRPr="00526EB0">
        <w:rPr>
          <w:rFonts w:asciiTheme="minorHAnsi" w:hAnsiTheme="minorHAnsi" w:cs="Arial"/>
          <w:sz w:val="22"/>
          <w:szCs w:val="22"/>
        </w:rPr>
        <w:t>příloze</w:t>
      </w:r>
      <w:r w:rsidR="006E13DD">
        <w:rPr>
          <w:rFonts w:asciiTheme="minorHAnsi" w:hAnsiTheme="minorHAnsi" w:cs="Arial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č. 1 - </w:t>
      </w:r>
      <w:r w:rsidR="000E4EB4">
        <w:rPr>
          <w:rFonts w:asciiTheme="minorHAnsi" w:hAnsiTheme="minorHAnsi" w:cs="Arial"/>
          <w:sz w:val="22"/>
          <w:szCs w:val="22"/>
        </w:rPr>
        <w:t>cenová nabídka</w:t>
      </w:r>
      <w:r w:rsidR="004E1DD6" w:rsidRPr="00526EB0">
        <w:rPr>
          <w:rFonts w:asciiTheme="minorHAnsi" w:hAnsiTheme="minorHAnsi" w:cs="Arial"/>
          <w:sz w:val="22"/>
          <w:szCs w:val="22"/>
        </w:rPr>
        <w:t>.</w:t>
      </w:r>
      <w:r w:rsidRPr="00526EB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Zhotovitel si stav </w:t>
      </w:r>
      <w:r w:rsidR="000E4EB4">
        <w:rPr>
          <w:rFonts w:asciiTheme="minorHAnsi" w:hAnsiTheme="minorHAnsi" w:cs="Arial"/>
          <w:sz w:val="22"/>
          <w:szCs w:val="22"/>
        </w:rPr>
        <w:t xml:space="preserve">stávajícího </w:t>
      </w:r>
      <w:r w:rsidR="00A04D80">
        <w:rPr>
          <w:rFonts w:asciiTheme="minorHAnsi" w:hAnsiTheme="minorHAnsi" w:cs="Arial"/>
          <w:sz w:val="22"/>
          <w:szCs w:val="22"/>
        </w:rPr>
        <w:t xml:space="preserve">topného </w:t>
      </w:r>
      <w:r w:rsidR="000C61DB">
        <w:rPr>
          <w:rFonts w:asciiTheme="minorHAnsi" w:hAnsiTheme="minorHAnsi" w:cs="Arial"/>
          <w:sz w:val="22"/>
          <w:szCs w:val="22"/>
        </w:rPr>
        <w:t xml:space="preserve">systému </w:t>
      </w:r>
      <w:r w:rsidR="00F83B73" w:rsidRPr="00526EB0">
        <w:rPr>
          <w:rFonts w:asciiTheme="minorHAnsi" w:hAnsiTheme="minorHAnsi" w:cs="Arial"/>
          <w:sz w:val="22"/>
          <w:szCs w:val="22"/>
        </w:rPr>
        <w:t>prohlédl</w:t>
      </w:r>
      <w:r w:rsidR="004E1DD6" w:rsidRPr="00526EB0">
        <w:rPr>
          <w:rFonts w:asciiTheme="minorHAnsi" w:hAnsiTheme="minorHAnsi" w:cs="Arial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>a cenová nabídka a popis prací byla provedena na základě této prohlídky.</w:t>
      </w:r>
    </w:p>
    <w:p w:rsidR="006E13DD" w:rsidRDefault="006E13DD" w:rsidP="00A80F45">
      <w:pPr>
        <w:pStyle w:val="Odstavecseseznamem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4B7BB8" w:rsidRPr="00647F7C" w:rsidRDefault="00F83B73" w:rsidP="00A80F45">
      <w:pPr>
        <w:pStyle w:val="Odstavecseseznamem"/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F7C">
        <w:rPr>
          <w:rFonts w:asciiTheme="minorHAnsi" w:hAnsiTheme="minorHAnsi" w:cs="Arial"/>
          <w:sz w:val="22"/>
          <w:szCs w:val="22"/>
        </w:rPr>
        <w:t>Sjednaná cena obsahuje i předpokládané náklady vzniklé vývojem cen, a to až do termínu protokolárního předání a převzetí řádně dokončeného díla dle této smlouvy.</w:t>
      </w:r>
    </w:p>
    <w:p w:rsidR="00F83B73" w:rsidRDefault="00F83B73" w:rsidP="00A80F45">
      <w:pPr>
        <w:pStyle w:val="Odstavecseseznamem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9543D4" w:rsidRDefault="009543D4" w:rsidP="00647F7C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9543D4" w:rsidRDefault="009543D4" w:rsidP="00647F7C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A04D80" w:rsidRDefault="00A04D80" w:rsidP="00647F7C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4B7BB8" w:rsidRPr="00647F7C" w:rsidRDefault="004B7BB8" w:rsidP="00647F7C">
      <w:pPr>
        <w:pStyle w:val="Odstavecseseznamem"/>
        <w:ind w:left="1080"/>
        <w:jc w:val="center"/>
        <w:rPr>
          <w:rFonts w:asciiTheme="minorHAnsi" w:hAnsiTheme="minorHAnsi" w:cstheme="minorHAnsi"/>
          <w:szCs w:val="24"/>
        </w:rPr>
      </w:pPr>
      <w:r w:rsidRPr="00647F7C">
        <w:rPr>
          <w:rFonts w:asciiTheme="minorHAnsi" w:hAnsiTheme="minorHAnsi" w:cstheme="minorHAnsi"/>
          <w:b/>
          <w:szCs w:val="24"/>
        </w:rPr>
        <w:t>VI.</w:t>
      </w:r>
    </w:p>
    <w:p w:rsidR="004B7BB8" w:rsidRPr="00647F7C" w:rsidRDefault="004B7BB8" w:rsidP="00647F7C">
      <w:pPr>
        <w:pStyle w:val="Odstavecseseznamem"/>
        <w:keepNext/>
        <w:spacing w:after="120"/>
        <w:ind w:left="10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47F7C">
        <w:rPr>
          <w:rFonts w:asciiTheme="minorHAnsi" w:hAnsiTheme="minorHAnsi" w:cstheme="minorHAnsi"/>
          <w:b/>
          <w:szCs w:val="24"/>
        </w:rPr>
        <w:t>Platební podmínky</w:t>
      </w:r>
    </w:p>
    <w:p w:rsidR="00115E60" w:rsidRPr="00115E60" w:rsidRDefault="00115E60" w:rsidP="00647F7C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F83B73" w:rsidRPr="00414893" w:rsidRDefault="00F833CB" w:rsidP="00A80F45">
      <w:pPr>
        <w:pStyle w:val="Odstavecseseznamem"/>
        <w:numPr>
          <w:ilvl w:val="0"/>
          <w:numId w:val="29"/>
        </w:num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4893">
        <w:rPr>
          <w:rFonts w:asciiTheme="minorHAnsi" w:hAnsiTheme="minorHAnsi" w:cstheme="minorHAnsi"/>
          <w:sz w:val="22"/>
          <w:szCs w:val="22"/>
        </w:rPr>
        <w:t>Objednatel</w:t>
      </w:r>
      <w:r w:rsidR="00F83B73" w:rsidRPr="00414893">
        <w:rPr>
          <w:rFonts w:asciiTheme="minorHAnsi" w:hAnsiTheme="minorHAnsi" w:cstheme="minorHAnsi"/>
          <w:sz w:val="22"/>
          <w:szCs w:val="22"/>
        </w:rPr>
        <w:t xml:space="preserve"> </w:t>
      </w:r>
      <w:r w:rsidR="00F83B73" w:rsidRPr="00414893">
        <w:rPr>
          <w:rFonts w:asciiTheme="minorHAnsi" w:hAnsiTheme="minorHAnsi" w:cstheme="minorHAnsi"/>
          <w:b/>
          <w:sz w:val="22"/>
          <w:szCs w:val="22"/>
        </w:rPr>
        <w:t xml:space="preserve">neposkytuje </w:t>
      </w:r>
      <w:r w:rsidR="00F83B73" w:rsidRPr="00414893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F83B73" w:rsidRPr="00414893">
        <w:rPr>
          <w:rFonts w:asciiTheme="minorHAnsi" w:hAnsiTheme="minorHAnsi" w:cstheme="minorHAnsi"/>
          <w:b/>
          <w:sz w:val="22"/>
          <w:szCs w:val="22"/>
        </w:rPr>
        <w:t>zálohy.</w:t>
      </w:r>
      <w:r w:rsidR="00F83B73" w:rsidRPr="004148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7BB8" w:rsidRPr="004B7BB8" w:rsidRDefault="00F833CB" w:rsidP="00A80F45">
      <w:pPr>
        <w:numPr>
          <w:ilvl w:val="0"/>
          <w:numId w:val="29"/>
        </w:num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lastRenderedPageBreak/>
        <w:t xml:space="preserve">Objednatel 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se zavazuje zboží uhradit bezhotovostním převodem na bankovní účet </w:t>
      </w:r>
      <w:r w:rsidRPr="00526EB0">
        <w:rPr>
          <w:rFonts w:asciiTheme="minorHAnsi" w:hAnsiTheme="minorHAnsi" w:cstheme="minorHAnsi"/>
          <w:sz w:val="22"/>
          <w:szCs w:val="22"/>
        </w:rPr>
        <w:t>zhotovitele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uvedený v úvodu této smlou</w:t>
      </w:r>
      <w:r w:rsidR="00526EB0">
        <w:rPr>
          <w:rFonts w:asciiTheme="minorHAnsi" w:hAnsiTheme="minorHAnsi" w:cstheme="minorHAnsi"/>
          <w:sz w:val="22"/>
          <w:szCs w:val="22"/>
        </w:rPr>
        <w:t>vy na základě daňového dokladu (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dále </w:t>
      </w:r>
      <w:r w:rsidR="00526EB0" w:rsidRPr="00526EB0">
        <w:rPr>
          <w:rFonts w:asciiTheme="minorHAnsi" w:hAnsiTheme="minorHAnsi" w:cstheme="minorHAnsi"/>
          <w:sz w:val="22"/>
          <w:szCs w:val="22"/>
        </w:rPr>
        <w:t>jen faktury),</w:t>
      </w:r>
      <w:r w:rsidR="00CD45C9">
        <w:rPr>
          <w:rFonts w:asciiTheme="minorHAnsi" w:hAnsiTheme="minorHAnsi" w:cstheme="minorHAnsi"/>
          <w:sz w:val="22"/>
          <w:szCs w:val="22"/>
        </w:rPr>
        <w:t xml:space="preserve"> </w:t>
      </w:r>
      <w:r w:rsidRPr="00526EB0">
        <w:rPr>
          <w:rFonts w:asciiTheme="minorHAnsi" w:hAnsiTheme="minorHAnsi" w:cstheme="minorHAnsi"/>
          <w:sz w:val="22"/>
          <w:szCs w:val="22"/>
        </w:rPr>
        <w:t>kterou zhotovitel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vystaví po protokolárním předání a převzetí předmětu </w:t>
      </w:r>
      <w:r w:rsidRPr="00526EB0">
        <w:rPr>
          <w:rFonts w:asciiTheme="minorHAnsi" w:hAnsiTheme="minorHAnsi" w:cstheme="minorHAnsi"/>
          <w:sz w:val="22"/>
          <w:szCs w:val="22"/>
        </w:rPr>
        <w:t>díla</w:t>
      </w:r>
      <w:r w:rsidR="004B7BB8" w:rsidRPr="00526EB0">
        <w:rPr>
          <w:rFonts w:asciiTheme="minorHAnsi" w:hAnsiTheme="minorHAnsi" w:cstheme="minorHAnsi"/>
          <w:sz w:val="22"/>
          <w:szCs w:val="22"/>
        </w:rPr>
        <w:t>. Splatnost této faktury činí 21 dnů od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jejího vystavení. </w:t>
      </w:r>
    </w:p>
    <w:p w:rsidR="004B7BB8" w:rsidRPr="004B7BB8" w:rsidRDefault="004B7BB8" w:rsidP="00A80F45">
      <w:pPr>
        <w:numPr>
          <w:ilvl w:val="0"/>
          <w:numId w:val="29"/>
        </w:num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Faktury dle předchozího odstavce tohoto článku budou obsahovat veškeré náležitosti daňových dokladů stanovené příslušnými právními předpisy, zejména pak zákonem o dani z přidané hodnoty a zákonem o účetnictví v platném znění a budou označeny názvem předmětu </w:t>
      </w:r>
      <w:r w:rsidR="00F833CB">
        <w:rPr>
          <w:rFonts w:asciiTheme="minorHAnsi" w:hAnsiTheme="minorHAnsi" w:cstheme="minorHAnsi"/>
          <w:sz w:val="22"/>
          <w:szCs w:val="22"/>
        </w:rPr>
        <w:t>díla</w:t>
      </w:r>
      <w:r w:rsidRPr="004B7BB8">
        <w:rPr>
          <w:rFonts w:asciiTheme="minorHAnsi" w:hAnsiTheme="minorHAnsi" w:cstheme="minorHAnsi"/>
          <w:sz w:val="22"/>
          <w:szCs w:val="22"/>
        </w:rPr>
        <w:t xml:space="preserve"> uvedeným v této smlouvě. </w:t>
      </w:r>
    </w:p>
    <w:p w:rsidR="004B7BB8" w:rsidRPr="004B7BB8" w:rsidRDefault="004B7BB8" w:rsidP="00A80F45">
      <w:pPr>
        <w:numPr>
          <w:ilvl w:val="0"/>
          <w:numId w:val="29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V případě, že bude faktura vystavena před splněním nebo nebude obsahovat veškeré náležitosti dohodnuté podle této smlouvy nebo bude obsahovat nesprávné náležitosti, je </w:t>
      </w:r>
      <w:r w:rsidR="00F833CB">
        <w:rPr>
          <w:rFonts w:asciiTheme="minorHAnsi" w:hAnsiTheme="minorHAnsi" w:cstheme="minorHAnsi"/>
          <w:sz w:val="22"/>
          <w:szCs w:val="22"/>
        </w:rPr>
        <w:t>zadavatel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oprávněn vrátit fakturu </w:t>
      </w:r>
      <w:r w:rsidR="00F833CB">
        <w:rPr>
          <w:rFonts w:asciiTheme="minorHAnsi" w:hAnsiTheme="minorHAnsi" w:cstheme="minorHAnsi"/>
          <w:sz w:val="22"/>
          <w:szCs w:val="22"/>
        </w:rPr>
        <w:t xml:space="preserve">zhotoviteli </w:t>
      </w:r>
      <w:r w:rsidRPr="004B7BB8">
        <w:rPr>
          <w:rFonts w:asciiTheme="minorHAnsi" w:hAnsiTheme="minorHAnsi" w:cstheme="minorHAnsi"/>
          <w:sz w:val="22"/>
          <w:szCs w:val="22"/>
        </w:rPr>
        <w:t xml:space="preserve">do data splatnosti. V takovém případě </w:t>
      </w:r>
      <w:r w:rsidR="00F833CB">
        <w:rPr>
          <w:rFonts w:asciiTheme="minorHAnsi" w:hAnsiTheme="minorHAnsi" w:cstheme="minorHAnsi"/>
          <w:sz w:val="22"/>
          <w:szCs w:val="22"/>
        </w:rPr>
        <w:t>zhotovitel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vystaví novou fakturu s novým datem splatnosti a do uplynutí nového data splatnosti není </w:t>
      </w:r>
      <w:r w:rsidR="00F833CB">
        <w:rPr>
          <w:rFonts w:asciiTheme="minorHAnsi" w:hAnsiTheme="minorHAnsi" w:cstheme="minorHAnsi"/>
          <w:sz w:val="22"/>
          <w:szCs w:val="22"/>
        </w:rPr>
        <w:t>zadavatel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v prodlení s placením faktury.</w:t>
      </w:r>
    </w:p>
    <w:p w:rsidR="004B7BB8" w:rsidRPr="00647F7C" w:rsidRDefault="004B7BB8" w:rsidP="00A80F4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spacing w:before="120"/>
        <w:ind w:left="709" w:hanging="425"/>
        <w:jc w:val="both"/>
        <w:textAlignment w:val="baseline"/>
        <w:rPr>
          <w:rFonts w:asciiTheme="minorHAnsi" w:hAnsiTheme="minorHAnsi"/>
          <w:sz w:val="22"/>
        </w:rPr>
      </w:pPr>
      <w:r w:rsidRPr="00647F7C">
        <w:rPr>
          <w:rFonts w:asciiTheme="minorHAnsi" w:hAnsiTheme="minorHAnsi"/>
          <w:sz w:val="22"/>
        </w:rPr>
        <w:t>Faktura musí obsahovat tyto náležitosti:</w:t>
      </w:r>
    </w:p>
    <w:p w:rsidR="004B7BB8" w:rsidRPr="00414893" w:rsidRDefault="004B7BB8" w:rsidP="00A80F45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1701" w:hanging="567"/>
        <w:jc w:val="both"/>
        <w:textAlignment w:val="baseline"/>
        <w:rPr>
          <w:rFonts w:asciiTheme="minorHAnsi" w:hAnsiTheme="minorHAnsi"/>
          <w:sz w:val="22"/>
        </w:rPr>
      </w:pPr>
      <w:r w:rsidRPr="00414893">
        <w:rPr>
          <w:rFonts w:asciiTheme="minorHAnsi" w:hAnsiTheme="minorHAnsi"/>
          <w:sz w:val="22"/>
        </w:rPr>
        <w:t>označení faktury a číslo</w:t>
      </w:r>
    </w:p>
    <w:p w:rsidR="004B7BB8" w:rsidRPr="00414893" w:rsidRDefault="004B7BB8" w:rsidP="00A80F45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1701" w:hanging="567"/>
        <w:jc w:val="both"/>
        <w:textAlignment w:val="baseline"/>
        <w:rPr>
          <w:rFonts w:asciiTheme="minorHAnsi" w:hAnsiTheme="minorHAnsi"/>
          <w:sz w:val="22"/>
        </w:rPr>
      </w:pPr>
      <w:r w:rsidRPr="00414893">
        <w:rPr>
          <w:rFonts w:asciiTheme="minorHAnsi" w:hAnsiTheme="minorHAnsi"/>
          <w:sz w:val="22"/>
        </w:rPr>
        <w:t xml:space="preserve">název a sídlo </w:t>
      </w:r>
      <w:r w:rsidR="00F833CB" w:rsidRPr="00414893">
        <w:rPr>
          <w:rFonts w:asciiTheme="minorHAnsi" w:hAnsiTheme="minorHAnsi"/>
          <w:sz w:val="22"/>
        </w:rPr>
        <w:t>objednatele</w:t>
      </w:r>
      <w:r w:rsidRPr="00414893">
        <w:rPr>
          <w:rFonts w:asciiTheme="minorHAnsi" w:hAnsiTheme="minorHAnsi"/>
          <w:sz w:val="22"/>
        </w:rPr>
        <w:t xml:space="preserve"> a </w:t>
      </w:r>
      <w:r w:rsidR="00F833CB" w:rsidRPr="00414893">
        <w:rPr>
          <w:rFonts w:asciiTheme="minorHAnsi" w:hAnsiTheme="minorHAnsi"/>
          <w:sz w:val="22"/>
        </w:rPr>
        <w:t>zhotovitele</w:t>
      </w:r>
    </w:p>
    <w:p w:rsidR="004B7BB8" w:rsidRPr="00414893" w:rsidRDefault="00F833CB" w:rsidP="00A80F45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1701" w:hanging="567"/>
        <w:jc w:val="both"/>
        <w:textAlignment w:val="baseline"/>
        <w:rPr>
          <w:rFonts w:asciiTheme="minorHAnsi" w:hAnsiTheme="minorHAnsi"/>
          <w:sz w:val="22"/>
        </w:rPr>
      </w:pPr>
      <w:r w:rsidRPr="00414893">
        <w:rPr>
          <w:rFonts w:asciiTheme="minorHAnsi" w:hAnsiTheme="minorHAnsi"/>
          <w:sz w:val="22"/>
        </w:rPr>
        <w:t>specifikaci díla</w:t>
      </w:r>
      <w:r w:rsidR="004B7BB8" w:rsidRPr="00414893">
        <w:rPr>
          <w:rFonts w:asciiTheme="minorHAnsi" w:hAnsiTheme="minorHAnsi"/>
          <w:sz w:val="22"/>
        </w:rPr>
        <w:t xml:space="preserve"> a den dodání předmětu plnění</w:t>
      </w:r>
    </w:p>
    <w:p w:rsidR="004B7BB8" w:rsidRPr="00414893" w:rsidRDefault="004B7BB8" w:rsidP="00A80F45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1701" w:hanging="567"/>
        <w:jc w:val="both"/>
        <w:textAlignment w:val="baseline"/>
        <w:rPr>
          <w:rFonts w:asciiTheme="minorHAnsi" w:hAnsiTheme="minorHAnsi"/>
          <w:sz w:val="22"/>
        </w:rPr>
      </w:pPr>
      <w:r w:rsidRPr="00414893">
        <w:rPr>
          <w:rFonts w:asciiTheme="minorHAnsi" w:hAnsiTheme="minorHAnsi"/>
          <w:sz w:val="22"/>
        </w:rPr>
        <w:t xml:space="preserve">ceny jednotlivých položek </w:t>
      </w:r>
      <w:r w:rsidR="000D1882" w:rsidRPr="00414893">
        <w:rPr>
          <w:rFonts w:asciiTheme="minorHAnsi" w:hAnsiTheme="minorHAnsi"/>
          <w:sz w:val="22"/>
        </w:rPr>
        <w:t xml:space="preserve">předmětu </w:t>
      </w:r>
      <w:r w:rsidRPr="00414893">
        <w:rPr>
          <w:rFonts w:asciiTheme="minorHAnsi" w:hAnsiTheme="minorHAnsi"/>
          <w:sz w:val="22"/>
        </w:rPr>
        <w:t>plnění</w:t>
      </w:r>
    </w:p>
    <w:p w:rsidR="004B7BB8" w:rsidRPr="00414893" w:rsidRDefault="004B7BB8" w:rsidP="00A80F45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ind w:left="1701" w:hanging="567"/>
        <w:jc w:val="both"/>
        <w:textAlignment w:val="baseline"/>
        <w:rPr>
          <w:rFonts w:asciiTheme="minorHAnsi" w:hAnsiTheme="minorHAnsi"/>
          <w:sz w:val="22"/>
        </w:rPr>
      </w:pPr>
      <w:r w:rsidRPr="00414893">
        <w:rPr>
          <w:rFonts w:asciiTheme="minorHAnsi" w:hAnsiTheme="minorHAnsi"/>
          <w:sz w:val="22"/>
        </w:rPr>
        <w:t>celkovou cenu předmětu plnění</w:t>
      </w:r>
    </w:p>
    <w:p w:rsidR="004F1B4E" w:rsidRDefault="004F1B4E" w:rsidP="00A80F45">
      <w:p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Theme="minorHAnsi" w:hAnsiTheme="minorHAnsi"/>
          <w:sz w:val="22"/>
        </w:rPr>
      </w:pPr>
    </w:p>
    <w:p w:rsidR="004F1B4E" w:rsidRPr="006C2AD8" w:rsidRDefault="004F1B4E" w:rsidP="00A80F4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Theme="minorHAnsi" w:hAnsiTheme="minorHAnsi"/>
          <w:sz w:val="22"/>
        </w:rPr>
      </w:pPr>
      <w:r w:rsidRPr="006C2AD8">
        <w:rPr>
          <w:rFonts w:asciiTheme="minorHAnsi" w:hAnsiTheme="minorHAnsi"/>
          <w:sz w:val="22"/>
        </w:rPr>
        <w:t xml:space="preserve">Nedílnou součástí faktury je doklad o řádném předání a převzetí díla, soupis vykonaných prací s vyčíslením úhrad za práce navíc a popřípadě doklad o odstranění všech vad </w:t>
      </w:r>
      <w:r w:rsidR="00414893">
        <w:rPr>
          <w:rFonts w:asciiTheme="minorHAnsi" w:hAnsiTheme="minorHAnsi"/>
          <w:sz w:val="22"/>
        </w:rPr>
        <w:br/>
      </w:r>
      <w:r w:rsidRPr="006C2AD8">
        <w:rPr>
          <w:rFonts w:asciiTheme="minorHAnsi" w:hAnsiTheme="minorHAnsi"/>
          <w:sz w:val="22"/>
        </w:rPr>
        <w:t>a nedodělků.</w:t>
      </w:r>
    </w:p>
    <w:p w:rsidR="00115E60" w:rsidRDefault="00115E60" w:rsidP="00414893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543D4" w:rsidRDefault="009543D4" w:rsidP="00414893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4D80" w:rsidRDefault="00A04D80" w:rsidP="00647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B4E" w:rsidRPr="00414893" w:rsidRDefault="004F1B4E" w:rsidP="00414893">
      <w:pPr>
        <w:jc w:val="center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VII.</w:t>
      </w:r>
    </w:p>
    <w:p w:rsidR="004F1B4E" w:rsidRPr="00414893" w:rsidRDefault="004F1B4E" w:rsidP="00414893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Předání a převzetí díla</w:t>
      </w:r>
    </w:p>
    <w:p w:rsidR="00210A45" w:rsidRPr="004F1B4E" w:rsidRDefault="00210A45" w:rsidP="00647F7C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4F1B4E" w:rsidRPr="006C2AD8" w:rsidRDefault="004F1B4E" w:rsidP="00A80F45">
      <w:pPr>
        <w:pStyle w:val="Odstavecseseznamem"/>
        <w:numPr>
          <w:ilvl w:val="0"/>
          <w:numId w:val="30"/>
        </w:numPr>
        <w:spacing w:before="100"/>
        <w:ind w:left="709" w:hanging="425"/>
        <w:jc w:val="both"/>
        <w:rPr>
          <w:rFonts w:asciiTheme="minorHAnsi" w:hAnsiTheme="minorHAnsi" w:cs="Arial"/>
          <w:b/>
          <w:sz w:val="22"/>
          <w:szCs w:val="22"/>
          <w:lang w:val="x-none"/>
        </w:rPr>
      </w:pP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Zhotovitel splní svou povinnost zhotovit dílo jeho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řádným a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včasným dokončením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a předáním objednateli jako celku a odstraněním všech vad a nedodělků zjištěných v rámci přejímacího řízení. Objednatel je oprávněn řádně provedené dílo převzít jako celek nebo po jednotlivých dílčích plněních, není však povinen tak učinit před ve smlouvě sjednaným termínem plnění. </w:t>
      </w:r>
      <w:r w:rsidRPr="006C2AD8">
        <w:rPr>
          <w:rFonts w:asciiTheme="minorHAnsi" w:hAnsiTheme="minorHAnsi" w:cs="Arial"/>
          <w:sz w:val="22"/>
          <w:szCs w:val="22"/>
          <w:lang w:val="x-none"/>
        </w:rPr>
        <w:t xml:space="preserve">Toto právo je splněno </w:t>
      </w:r>
      <w:r w:rsidRPr="006C2AD8">
        <w:rPr>
          <w:rFonts w:asciiTheme="minorHAnsi" w:hAnsiTheme="minorHAnsi" w:cs="Arial"/>
          <w:b/>
          <w:sz w:val="22"/>
          <w:szCs w:val="22"/>
          <w:lang w:val="x-none"/>
        </w:rPr>
        <w:t>podpisem protokolu</w:t>
      </w:r>
      <w:r w:rsidRPr="006C2AD8">
        <w:rPr>
          <w:rFonts w:asciiTheme="minorHAnsi" w:hAnsiTheme="minorHAnsi" w:cs="Arial"/>
          <w:sz w:val="22"/>
          <w:szCs w:val="22"/>
          <w:lang w:val="x-none"/>
        </w:rPr>
        <w:t xml:space="preserve"> o předání a převzetí díla nebo dílčího plnění oprávněnými zástupci objednatele a zhotovitele. </w:t>
      </w:r>
    </w:p>
    <w:p w:rsidR="009948A5" w:rsidRPr="009948A5" w:rsidRDefault="009948A5" w:rsidP="00A80F45">
      <w:pPr>
        <w:pStyle w:val="Zkladntext"/>
        <w:widowControl/>
        <w:numPr>
          <w:ilvl w:val="0"/>
          <w:numId w:val="3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b/>
          <w:sz w:val="22"/>
          <w:szCs w:val="22"/>
        </w:rPr>
      </w:pPr>
      <w:r w:rsidRPr="009948A5">
        <w:rPr>
          <w:rFonts w:asciiTheme="minorHAnsi" w:hAnsiTheme="minorHAnsi" w:cs="Arial"/>
          <w:sz w:val="22"/>
          <w:szCs w:val="22"/>
        </w:rPr>
        <w:t xml:space="preserve">Odmítne-li objednatel řádně a včas zhotovené dílo převzít nebo </w:t>
      </w:r>
      <w:r w:rsidRPr="009948A5">
        <w:rPr>
          <w:rFonts w:asciiTheme="minorHAnsi" w:hAnsiTheme="minorHAnsi" w:cs="Arial"/>
          <w:b/>
          <w:sz w:val="22"/>
          <w:szCs w:val="22"/>
        </w:rPr>
        <w:t>nedojde-li k dohodě o předání</w:t>
      </w:r>
      <w:r w:rsidR="00414893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9948A5">
        <w:rPr>
          <w:rFonts w:asciiTheme="minorHAnsi" w:hAnsiTheme="minorHAnsi" w:cs="Arial"/>
          <w:sz w:val="22"/>
          <w:szCs w:val="22"/>
        </w:rPr>
        <w:t>a převzetí díla, sepíšou strany o tom zápis, v němž uvedou svá stanoviska. Zhotovitel není v prodlení, jestliže objednatel odmítl bezdůvodně převzít řádně zhotovené dílo.</w:t>
      </w:r>
    </w:p>
    <w:p w:rsidR="00115E60" w:rsidRDefault="00115E60" w:rsidP="00A80F45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1E2099" w:rsidRPr="004B7BB8" w:rsidRDefault="001E2099" w:rsidP="00647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D80" w:rsidRDefault="00A04D80" w:rsidP="00647F7C">
      <w:pPr>
        <w:jc w:val="center"/>
        <w:rPr>
          <w:rFonts w:asciiTheme="minorHAnsi" w:hAnsiTheme="minorHAnsi" w:cstheme="minorHAnsi"/>
          <w:b/>
          <w:szCs w:val="24"/>
        </w:rPr>
      </w:pPr>
    </w:p>
    <w:p w:rsidR="004B7BB8" w:rsidRPr="00414893" w:rsidRDefault="00DE7FAD" w:rsidP="00414893">
      <w:pPr>
        <w:jc w:val="center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VIII</w:t>
      </w:r>
      <w:r w:rsidR="004B7BB8" w:rsidRPr="00414893">
        <w:rPr>
          <w:rFonts w:asciiTheme="minorHAnsi" w:hAnsiTheme="minorHAnsi" w:cstheme="minorHAnsi"/>
          <w:b/>
          <w:szCs w:val="24"/>
        </w:rPr>
        <w:t>.</w:t>
      </w:r>
    </w:p>
    <w:p w:rsidR="004B7BB8" w:rsidRPr="00414893" w:rsidRDefault="004B7BB8" w:rsidP="00414893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 xml:space="preserve">Záruka za </w:t>
      </w:r>
      <w:r w:rsidR="00115F1E" w:rsidRPr="00414893">
        <w:rPr>
          <w:rFonts w:asciiTheme="minorHAnsi" w:hAnsiTheme="minorHAnsi" w:cstheme="minorHAnsi"/>
          <w:b/>
          <w:szCs w:val="24"/>
        </w:rPr>
        <w:t>dílo</w:t>
      </w:r>
      <w:r w:rsidRPr="00414893">
        <w:rPr>
          <w:rFonts w:asciiTheme="minorHAnsi" w:hAnsiTheme="minorHAnsi" w:cstheme="minorHAnsi"/>
          <w:b/>
          <w:szCs w:val="24"/>
        </w:rPr>
        <w:t>, záruční podmínky</w:t>
      </w:r>
    </w:p>
    <w:p w:rsidR="00115E60" w:rsidRPr="004B7BB8" w:rsidRDefault="00115E60" w:rsidP="00647F7C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1070B4" w:rsidRPr="00DE7FAD" w:rsidRDefault="001070B4" w:rsidP="00A80F45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sz w:val="22"/>
          <w:szCs w:val="22"/>
        </w:rPr>
      </w:pPr>
      <w:r w:rsidRPr="00DE7FAD">
        <w:rPr>
          <w:rFonts w:asciiTheme="minorHAnsi" w:hAnsiTheme="minorHAnsi" w:cs="Arial"/>
          <w:sz w:val="22"/>
          <w:szCs w:val="22"/>
        </w:rPr>
        <w:t xml:space="preserve">Zhotovitel poskytuje objednateli záruku, že veškeré dodané zboží, zařízení a </w:t>
      </w:r>
      <w:r w:rsidR="003A7774">
        <w:rPr>
          <w:rFonts w:asciiTheme="minorHAnsi" w:hAnsiTheme="minorHAnsi" w:cs="Arial"/>
          <w:sz w:val="22"/>
          <w:szCs w:val="22"/>
        </w:rPr>
        <w:t>materiály</w:t>
      </w:r>
      <w:r w:rsidR="003A7774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3A7774">
        <w:rPr>
          <w:rFonts w:asciiTheme="minorHAnsi" w:hAnsiTheme="minorHAnsi" w:cs="Arial"/>
          <w:sz w:val="22"/>
          <w:szCs w:val="22"/>
        </w:rPr>
        <w:t xml:space="preserve"> provedené </w:t>
      </w:r>
      <w:r w:rsidRPr="00DE7FAD">
        <w:rPr>
          <w:rFonts w:asciiTheme="minorHAnsi" w:hAnsiTheme="minorHAnsi" w:cs="Arial"/>
          <w:sz w:val="22"/>
          <w:szCs w:val="22"/>
        </w:rPr>
        <w:t xml:space="preserve">montážní práce </w:t>
      </w:r>
      <w:r w:rsidRPr="00DE7FAD">
        <w:rPr>
          <w:rFonts w:asciiTheme="minorHAnsi" w:hAnsiTheme="minorHAnsi" w:cs="Arial"/>
          <w:b/>
          <w:sz w:val="22"/>
          <w:szCs w:val="22"/>
        </w:rPr>
        <w:t>budou prosty jakýchkoliv vad</w:t>
      </w:r>
      <w:r w:rsidR="003A7774">
        <w:rPr>
          <w:rFonts w:asciiTheme="minorHAnsi" w:hAnsiTheme="minorHAnsi" w:cs="Arial"/>
          <w:b/>
          <w:sz w:val="22"/>
          <w:szCs w:val="22"/>
          <w:lang w:val="cs-CZ"/>
        </w:rPr>
        <w:t>.</w:t>
      </w:r>
    </w:p>
    <w:p w:rsidR="001070B4" w:rsidRPr="00DE7FAD" w:rsidRDefault="001070B4" w:rsidP="00A80F45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b/>
          <w:sz w:val="22"/>
          <w:szCs w:val="22"/>
        </w:rPr>
      </w:pPr>
      <w:r w:rsidRPr="00DE7FAD">
        <w:rPr>
          <w:rFonts w:asciiTheme="minorHAnsi" w:hAnsiTheme="minorHAnsi" w:cs="Arial"/>
          <w:sz w:val="22"/>
          <w:szCs w:val="22"/>
        </w:rPr>
        <w:lastRenderedPageBreak/>
        <w:t xml:space="preserve">Dílo má </w:t>
      </w:r>
      <w:r w:rsidRPr="00DE7FAD">
        <w:rPr>
          <w:rFonts w:asciiTheme="minorHAnsi" w:hAnsiTheme="minorHAnsi" w:cs="Arial"/>
          <w:b/>
          <w:sz w:val="22"/>
          <w:szCs w:val="22"/>
        </w:rPr>
        <w:t>vady,</w:t>
      </w:r>
      <w:r w:rsidRPr="00DE7FAD">
        <w:rPr>
          <w:rFonts w:asciiTheme="minorHAnsi" w:hAnsiTheme="minorHAnsi" w:cs="Arial"/>
          <w:sz w:val="22"/>
          <w:szCs w:val="22"/>
        </w:rPr>
        <w:t xml:space="preserve"> jestliže jeho proveden</w:t>
      </w:r>
      <w:r w:rsidR="003A7774">
        <w:rPr>
          <w:rFonts w:asciiTheme="minorHAnsi" w:hAnsiTheme="minorHAnsi" w:cs="Arial"/>
          <w:sz w:val="22"/>
          <w:szCs w:val="22"/>
        </w:rPr>
        <w:t xml:space="preserve">í neodpovídá výsledku určenému </w:t>
      </w:r>
      <w:r w:rsidRPr="00DE7FAD">
        <w:rPr>
          <w:rFonts w:asciiTheme="minorHAnsi" w:hAnsiTheme="minorHAnsi" w:cs="Arial"/>
          <w:sz w:val="22"/>
          <w:szCs w:val="22"/>
        </w:rPr>
        <w:t>ve smlouvě, popř. má takové vlastnosti, které mít nesmí nebo má takové vlastnosti, které brání řádnému a efektivnímu užívání díla k účelu, ke kterému je určeno.</w:t>
      </w:r>
    </w:p>
    <w:p w:rsidR="001070B4" w:rsidRPr="00DE7FAD" w:rsidRDefault="001070B4" w:rsidP="00A80F45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b/>
          <w:sz w:val="22"/>
          <w:szCs w:val="22"/>
        </w:rPr>
      </w:pPr>
      <w:r w:rsidRPr="00DE7FAD">
        <w:rPr>
          <w:rFonts w:asciiTheme="minorHAnsi" w:hAnsiTheme="minorHAnsi" w:cs="Arial"/>
          <w:sz w:val="22"/>
          <w:szCs w:val="22"/>
        </w:rPr>
        <w:t xml:space="preserve">Zhotovitel odpovídá za vady, které dílo má v době jeho předání a které jsou uvedeny v protokolu </w:t>
      </w:r>
      <w:r w:rsidR="00CD45C9">
        <w:rPr>
          <w:rFonts w:asciiTheme="minorHAnsi" w:hAnsiTheme="minorHAnsi" w:cs="Arial"/>
          <w:sz w:val="22"/>
          <w:szCs w:val="22"/>
          <w:lang w:val="cs-CZ"/>
        </w:rPr>
        <w:br/>
      </w:r>
      <w:r w:rsidRPr="00DE7FAD">
        <w:rPr>
          <w:rFonts w:asciiTheme="minorHAnsi" w:hAnsiTheme="minorHAnsi" w:cs="Arial"/>
          <w:sz w:val="22"/>
          <w:szCs w:val="22"/>
        </w:rPr>
        <w:t>o předání a převzetí díla</w:t>
      </w:r>
      <w:r w:rsidRPr="00DE7FAD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7FAD">
        <w:rPr>
          <w:rFonts w:asciiTheme="minorHAnsi" w:hAnsiTheme="minorHAnsi" w:cs="Arial"/>
          <w:sz w:val="22"/>
          <w:szCs w:val="22"/>
        </w:rPr>
        <w:t>(</w:t>
      </w:r>
      <w:r w:rsidRPr="00DE7FAD">
        <w:rPr>
          <w:rFonts w:asciiTheme="minorHAnsi" w:hAnsiTheme="minorHAnsi" w:cs="Arial"/>
          <w:b/>
          <w:sz w:val="22"/>
          <w:szCs w:val="22"/>
        </w:rPr>
        <w:t>vady zjevné</w:t>
      </w:r>
      <w:r w:rsidRPr="00DE7FAD">
        <w:rPr>
          <w:rFonts w:asciiTheme="minorHAnsi" w:hAnsiTheme="minorHAnsi" w:cs="Arial"/>
          <w:sz w:val="22"/>
          <w:szCs w:val="22"/>
        </w:rPr>
        <w:t>)</w:t>
      </w:r>
      <w:r w:rsidR="004E1DD6">
        <w:rPr>
          <w:rFonts w:asciiTheme="minorHAnsi" w:hAnsiTheme="minorHAnsi" w:cs="Arial"/>
          <w:sz w:val="22"/>
          <w:szCs w:val="22"/>
          <w:lang w:val="cs-CZ"/>
        </w:rPr>
        <w:t>,</w:t>
      </w:r>
      <w:r w:rsidRPr="00DE7FAD">
        <w:rPr>
          <w:rFonts w:asciiTheme="minorHAnsi" w:hAnsiTheme="minorHAnsi" w:cs="Arial"/>
          <w:sz w:val="22"/>
          <w:szCs w:val="22"/>
          <w:lang w:val="cs-CZ"/>
        </w:rPr>
        <w:t xml:space="preserve"> a za vady</w:t>
      </w:r>
      <w:r w:rsidR="004E1DD6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7FAD">
        <w:rPr>
          <w:rFonts w:asciiTheme="minorHAnsi" w:hAnsiTheme="minorHAnsi" w:cs="Arial"/>
          <w:sz w:val="22"/>
          <w:szCs w:val="22"/>
        </w:rPr>
        <w:t xml:space="preserve"> vzniklé po předání a převzetí díla, ale které se projevily až po převzetí (</w:t>
      </w:r>
      <w:r w:rsidRPr="00DE7FAD">
        <w:rPr>
          <w:rFonts w:asciiTheme="minorHAnsi" w:hAnsiTheme="minorHAnsi" w:cs="Arial"/>
          <w:b/>
          <w:sz w:val="22"/>
          <w:szCs w:val="22"/>
        </w:rPr>
        <w:t>vady skryté</w:t>
      </w:r>
      <w:r w:rsidRPr="00DE7FAD">
        <w:rPr>
          <w:rFonts w:asciiTheme="minorHAnsi" w:hAnsiTheme="minorHAnsi" w:cs="Arial"/>
          <w:sz w:val="22"/>
          <w:szCs w:val="22"/>
        </w:rPr>
        <w:t>).</w:t>
      </w:r>
    </w:p>
    <w:p w:rsidR="001070B4" w:rsidRPr="00DE7FAD" w:rsidRDefault="001070B4" w:rsidP="00A80F45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b/>
          <w:sz w:val="22"/>
          <w:szCs w:val="22"/>
        </w:rPr>
      </w:pPr>
      <w:r w:rsidRPr="00DE7FAD">
        <w:rPr>
          <w:rFonts w:asciiTheme="minorHAnsi" w:hAnsiTheme="minorHAnsi" w:cs="Arial"/>
          <w:sz w:val="22"/>
          <w:szCs w:val="22"/>
        </w:rPr>
        <w:t xml:space="preserve">Zhotovitel odpovídá za to, že předmět díla má </w:t>
      </w:r>
      <w:r w:rsidRPr="00DE7FAD">
        <w:rPr>
          <w:rFonts w:asciiTheme="minorHAnsi" w:hAnsiTheme="minorHAnsi" w:cs="Arial"/>
          <w:b/>
          <w:sz w:val="22"/>
          <w:szCs w:val="22"/>
        </w:rPr>
        <w:t xml:space="preserve">v době jeho předání </w:t>
      </w:r>
      <w:r w:rsidRPr="00DE7FAD">
        <w:rPr>
          <w:rFonts w:asciiTheme="minorHAnsi" w:hAnsiTheme="minorHAnsi" w:cs="Arial"/>
          <w:sz w:val="22"/>
          <w:szCs w:val="22"/>
        </w:rPr>
        <w:t>objednateli</w:t>
      </w:r>
      <w:r w:rsidR="004E1DD6">
        <w:rPr>
          <w:rFonts w:asciiTheme="minorHAnsi" w:hAnsiTheme="minorHAnsi" w:cs="Arial"/>
          <w:sz w:val="22"/>
          <w:szCs w:val="22"/>
          <w:lang w:val="cs-CZ"/>
        </w:rPr>
        <w:t>,</w:t>
      </w:r>
      <w:r w:rsidRPr="00DE7FAD">
        <w:rPr>
          <w:rFonts w:asciiTheme="minorHAnsi" w:hAnsiTheme="minorHAnsi" w:cs="Arial"/>
          <w:sz w:val="22"/>
          <w:szCs w:val="22"/>
        </w:rPr>
        <w:t xml:space="preserve"> a </w:t>
      </w:r>
      <w:r w:rsidRPr="00DE7FAD">
        <w:rPr>
          <w:rFonts w:asciiTheme="minorHAnsi" w:hAnsiTheme="minorHAnsi" w:cs="Arial"/>
          <w:b/>
          <w:sz w:val="22"/>
          <w:szCs w:val="22"/>
        </w:rPr>
        <w:t>po dobu záruční doby</w:t>
      </w:r>
      <w:r w:rsidRPr="00DE7FAD">
        <w:rPr>
          <w:rFonts w:asciiTheme="minorHAnsi" w:hAnsiTheme="minorHAnsi" w:cs="Arial"/>
          <w:sz w:val="22"/>
          <w:szCs w:val="22"/>
        </w:rPr>
        <w:t xml:space="preserve"> bude mít</w:t>
      </w:r>
      <w:r w:rsidR="004E1DD6">
        <w:rPr>
          <w:rFonts w:asciiTheme="minorHAnsi" w:hAnsiTheme="minorHAnsi" w:cs="Arial"/>
          <w:sz w:val="22"/>
          <w:szCs w:val="22"/>
          <w:lang w:val="cs-CZ"/>
        </w:rPr>
        <w:t>,</w:t>
      </w:r>
      <w:r w:rsidRPr="00DE7FAD">
        <w:rPr>
          <w:rFonts w:asciiTheme="minorHAnsi" w:hAnsiTheme="minorHAnsi" w:cs="Arial"/>
          <w:sz w:val="22"/>
          <w:szCs w:val="22"/>
        </w:rPr>
        <w:t xml:space="preserve"> vlastnosti stanovené obecně závaznými předpisy, závaznými ustanoveními českých technických norem, popřípadě vlastnosti obvyklé, dále za to, že dílo nemá právní vady, je kompletní, splňuje určenou funkci a odpovídá požadavkům sjednaným ve smlouvě.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:rsidR="001070B4" w:rsidRPr="00DE7FAD" w:rsidRDefault="001070B4" w:rsidP="00A80F45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b/>
          <w:sz w:val="22"/>
          <w:szCs w:val="22"/>
        </w:rPr>
      </w:pPr>
      <w:bookmarkStart w:id="1" w:name="_Ref320796570"/>
      <w:r w:rsidRPr="00DE7FAD">
        <w:rPr>
          <w:rFonts w:asciiTheme="minorHAnsi" w:hAnsiTheme="minorHAnsi" w:cs="Arial"/>
          <w:sz w:val="22"/>
          <w:szCs w:val="22"/>
        </w:rPr>
        <w:t xml:space="preserve">Záruční doba na dílo jako celek začíná běžet ode dne podpisu protokolu o předání a převzetí díla jako celku, a to </w:t>
      </w:r>
      <w:r w:rsidRPr="00D2732C">
        <w:rPr>
          <w:rFonts w:asciiTheme="minorHAnsi" w:hAnsiTheme="minorHAnsi" w:cs="Arial"/>
          <w:sz w:val="22"/>
          <w:szCs w:val="22"/>
        </w:rPr>
        <w:t xml:space="preserve">v délce </w:t>
      </w:r>
      <w:r w:rsidRPr="00D2732C">
        <w:rPr>
          <w:rFonts w:asciiTheme="minorHAnsi" w:hAnsiTheme="minorHAnsi" w:cs="Arial"/>
          <w:b/>
          <w:sz w:val="22"/>
          <w:szCs w:val="22"/>
        </w:rPr>
        <w:t>60 měsíců.</w:t>
      </w:r>
      <w:bookmarkEnd w:id="1"/>
      <w:r w:rsidRPr="00DE7FA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E7FAD">
        <w:rPr>
          <w:rFonts w:asciiTheme="minorHAnsi" w:hAnsiTheme="minorHAnsi" w:cs="Arial"/>
          <w:sz w:val="22"/>
          <w:szCs w:val="22"/>
        </w:rPr>
        <w:t>Záruční doba neběží po dobu, po kterou nemůže objednatel dílo užívat pro vady, za které odpovídá zhotovitel.</w:t>
      </w:r>
    </w:p>
    <w:p w:rsidR="001070B4" w:rsidRPr="00DE7FAD" w:rsidRDefault="001070B4" w:rsidP="00A80F45">
      <w:pPr>
        <w:pStyle w:val="Odstavecseseznamem"/>
        <w:numPr>
          <w:ilvl w:val="0"/>
          <w:numId w:val="31"/>
        </w:numPr>
        <w:spacing w:before="100"/>
        <w:ind w:left="709" w:hanging="425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Jestliže objednatel zjistí během záruční doby jakékoli vady u dodaného díla nebo jeho části a zjistí, že dílo neodpovídá smluvním podmínkám, sdělí zjištěné vady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bez zbytečného odkladu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 písemně zhotoviteli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(reklamace)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. V reklamaci budou shledané vady popsány. Reklamaci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lze uplatnit do posledního dne záruční doby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>, přičemž i reklamace odeslaná objednatelem v poslední den záruční doby se považuje za včas uplatněnou.</w:t>
      </w:r>
    </w:p>
    <w:p w:rsidR="00DE7FAD" w:rsidRPr="00647F7C" w:rsidRDefault="00DE7FAD" w:rsidP="00A80F45">
      <w:pPr>
        <w:pStyle w:val="Odstavecseseznamem"/>
        <w:numPr>
          <w:ilvl w:val="0"/>
          <w:numId w:val="31"/>
        </w:numPr>
        <w:spacing w:before="100"/>
        <w:ind w:left="709" w:hanging="425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647F7C">
        <w:rPr>
          <w:rFonts w:asciiTheme="minorHAnsi" w:hAnsiTheme="minorHAnsi" w:cs="Arial"/>
          <w:sz w:val="22"/>
          <w:szCs w:val="22"/>
          <w:lang w:val="x-none"/>
        </w:rPr>
        <w:t xml:space="preserve">Zhotovitel </w:t>
      </w:r>
      <w:r w:rsidRPr="00647F7C">
        <w:rPr>
          <w:rFonts w:asciiTheme="minorHAnsi" w:hAnsiTheme="minorHAnsi" w:cs="Arial"/>
          <w:b/>
          <w:sz w:val="22"/>
          <w:szCs w:val="22"/>
          <w:lang w:val="x-none"/>
        </w:rPr>
        <w:t xml:space="preserve">potvrdí </w:t>
      </w:r>
      <w:r w:rsidRPr="00647F7C">
        <w:rPr>
          <w:rFonts w:asciiTheme="minorHAnsi" w:hAnsiTheme="minorHAnsi" w:cs="Arial"/>
          <w:sz w:val="22"/>
          <w:szCs w:val="22"/>
          <w:lang w:val="x-none"/>
        </w:rPr>
        <w:t xml:space="preserve">objednateli formou e-mailu, datovou zprávou do datové schránky nebo písemně přijetí reklamace a </w:t>
      </w:r>
      <w:r w:rsidRPr="00647F7C">
        <w:rPr>
          <w:rFonts w:asciiTheme="minorHAnsi" w:hAnsiTheme="minorHAnsi" w:cs="Arial"/>
          <w:b/>
          <w:sz w:val="22"/>
          <w:szCs w:val="22"/>
          <w:lang w:val="x-none"/>
        </w:rPr>
        <w:t>do</w:t>
      </w:r>
      <w:r w:rsidRPr="00647F7C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647F7C">
        <w:rPr>
          <w:rFonts w:asciiTheme="minorHAnsi" w:hAnsiTheme="minorHAnsi" w:cs="Arial"/>
          <w:b/>
          <w:sz w:val="22"/>
          <w:szCs w:val="22"/>
          <w:lang w:val="x-none"/>
        </w:rPr>
        <w:t>3 pracovních dnů</w:t>
      </w:r>
      <w:r w:rsidRPr="00647F7C">
        <w:rPr>
          <w:rFonts w:asciiTheme="minorHAnsi" w:hAnsiTheme="minorHAnsi" w:cs="Arial"/>
          <w:sz w:val="22"/>
          <w:szCs w:val="22"/>
          <w:lang w:val="x-none"/>
        </w:rPr>
        <w:t xml:space="preserve"> od obdržení reklamace začne s odstraňováním vad, nedohodnou-li se smluvní strany písemně jinak. Bez ohledu na to, zda bylo možné zjistit vadu již dříve, je zhotovitel povinen vadu </w:t>
      </w:r>
      <w:r w:rsidRPr="00647F7C">
        <w:rPr>
          <w:rFonts w:asciiTheme="minorHAnsi" w:hAnsiTheme="minorHAnsi" w:cs="Arial"/>
          <w:b/>
          <w:sz w:val="22"/>
          <w:szCs w:val="22"/>
          <w:lang w:val="x-none"/>
        </w:rPr>
        <w:t>v co možná nejkratší technicky obhajitelné lhůtě odstranit</w:t>
      </w:r>
      <w:r w:rsidRPr="00647F7C">
        <w:rPr>
          <w:rFonts w:asciiTheme="minorHAnsi" w:hAnsiTheme="minorHAnsi" w:cs="Arial"/>
          <w:sz w:val="22"/>
          <w:szCs w:val="22"/>
          <w:lang w:val="x-none"/>
        </w:rPr>
        <w:t xml:space="preserve">, nebude-li dohodnuto jinak, a to buď opravou, nebo výměnou vadných částí zařízení za části nové. Odstranění vad bude provedeno na vlastní náklady zhotovitele. Nedojde-li mezi oběma smluvními stranami k dohodě o termínu odstranění reklamované vady, platí, že vada musí být odstraněna </w:t>
      </w:r>
      <w:r w:rsidRPr="00647F7C">
        <w:rPr>
          <w:rFonts w:asciiTheme="minorHAnsi" w:hAnsiTheme="minorHAnsi" w:cs="Arial"/>
          <w:b/>
          <w:sz w:val="22"/>
          <w:szCs w:val="22"/>
          <w:lang w:val="x-none"/>
        </w:rPr>
        <w:t>nejpozději do 14 dnů</w:t>
      </w:r>
      <w:r w:rsidRPr="00647F7C">
        <w:rPr>
          <w:rFonts w:asciiTheme="minorHAnsi" w:hAnsiTheme="minorHAnsi" w:cs="Arial"/>
          <w:sz w:val="22"/>
          <w:szCs w:val="22"/>
          <w:lang w:val="x-none"/>
        </w:rPr>
        <w:t xml:space="preserve"> ode dne uplatnění reklamace.</w:t>
      </w:r>
    </w:p>
    <w:p w:rsidR="00DE7FAD" w:rsidRPr="00DE7FAD" w:rsidRDefault="00DE7FAD" w:rsidP="00A80F45">
      <w:pPr>
        <w:pStyle w:val="Odstavecseseznamem"/>
        <w:numPr>
          <w:ilvl w:val="0"/>
          <w:numId w:val="31"/>
        </w:numPr>
        <w:spacing w:before="100"/>
        <w:ind w:left="709" w:hanging="425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Jestliže se během záruční doby vyskytnou jakékoli vady dodaného díla nebo jeho části, které vedou, nebo mohou vést k poškození zdraví osob, nebo majetku, jedná se o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havarijní stav.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 Po oznámení havarijního stavu objednatelem zhotovitel započne s pracemi na odstranění havarijního stavu nejpozději do 24 hodin a je povinen tento stav odstranit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 xml:space="preserve">bezodkladně, 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>nejpozději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 xml:space="preserve"> však do 48 hodin od jeho oznámení.</w:t>
      </w:r>
    </w:p>
    <w:p w:rsidR="00DE7FAD" w:rsidRPr="00DE7FAD" w:rsidRDefault="00DE7FAD" w:rsidP="00A80F45">
      <w:pPr>
        <w:pStyle w:val="Odstavecseseznamem"/>
        <w:numPr>
          <w:ilvl w:val="0"/>
          <w:numId w:val="31"/>
        </w:numPr>
        <w:spacing w:before="100"/>
        <w:ind w:left="709" w:hanging="425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O odstranění reklamované vady sepíší smluvní strany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protokol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>, ve kterém objednatel potvrdí odstranění vady včetně termínu, nebo uvede důvody, pro které odmítá opravu převzít.</w:t>
      </w:r>
    </w:p>
    <w:p w:rsidR="00DE7FAD" w:rsidRPr="00DE7FAD" w:rsidRDefault="00DE7FAD" w:rsidP="00A80F45">
      <w:pPr>
        <w:pStyle w:val="Odstavecseseznamem"/>
        <w:numPr>
          <w:ilvl w:val="0"/>
          <w:numId w:val="31"/>
        </w:numPr>
        <w:spacing w:before="100"/>
        <w:ind w:left="709" w:hanging="425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V případě, že zhotovitel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do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3 pracovních dnů nezahájí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 xml:space="preserve"> odstraňování vad a tyto ve stanovených, popř. dohodnutých lhůtách neodstraní, je objednatel oprávněn vadu po předchozím oznámení zhotoviteli odstranit sám nebo ji nechat odstranit, a to </w:t>
      </w:r>
      <w:r w:rsidRPr="00DE7FAD">
        <w:rPr>
          <w:rFonts w:asciiTheme="minorHAnsi" w:hAnsiTheme="minorHAnsi" w:cs="Arial"/>
          <w:b/>
          <w:sz w:val="22"/>
          <w:szCs w:val="22"/>
          <w:lang w:val="x-none"/>
        </w:rPr>
        <w:t>na náklady zhotovitele</w:t>
      </w:r>
      <w:r w:rsidRPr="00DE7FAD">
        <w:rPr>
          <w:rFonts w:asciiTheme="minorHAnsi" w:hAnsiTheme="minorHAnsi" w:cs="Arial"/>
          <w:sz w:val="22"/>
          <w:szCs w:val="22"/>
          <w:lang w:val="x-none"/>
        </w:rPr>
        <w:t>, aniž by tím omezil svá práva, která mu přísluší na základě záruky a zhotovitel je povinen nahradit objednateli náklady s tím spojené.</w:t>
      </w:r>
    </w:p>
    <w:p w:rsidR="00210A45" w:rsidRDefault="00210A45" w:rsidP="00A80F45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414893" w:rsidRDefault="00414893" w:rsidP="00647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D80" w:rsidRDefault="00A04D80" w:rsidP="00647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14893" w:rsidRDefault="004B7BB8" w:rsidP="00414893">
      <w:pPr>
        <w:jc w:val="center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IX.</w:t>
      </w:r>
    </w:p>
    <w:p w:rsidR="004B7BB8" w:rsidRPr="00414893" w:rsidRDefault="004B7BB8" w:rsidP="00414893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Smluvní pokuty</w:t>
      </w:r>
      <w:r w:rsidR="00DE7FAD" w:rsidRPr="00414893">
        <w:rPr>
          <w:rFonts w:asciiTheme="minorHAnsi" w:hAnsiTheme="minorHAnsi" w:cstheme="minorHAnsi"/>
          <w:b/>
          <w:szCs w:val="24"/>
        </w:rPr>
        <w:t xml:space="preserve"> a úroky z prodlení</w:t>
      </w:r>
    </w:p>
    <w:p w:rsidR="00DE7FAD" w:rsidRDefault="00DE7FAD" w:rsidP="00647F7C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</w:p>
    <w:p w:rsidR="00DE7FAD" w:rsidRPr="00647F7C" w:rsidRDefault="00DE7FAD" w:rsidP="00A80F45">
      <w:pPr>
        <w:pStyle w:val="Odstavecseseznamem"/>
        <w:numPr>
          <w:ilvl w:val="0"/>
          <w:numId w:val="32"/>
        </w:numPr>
        <w:spacing w:before="240" w:after="240"/>
        <w:ind w:left="709" w:hanging="425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15F1E">
        <w:rPr>
          <w:rFonts w:asciiTheme="minorHAnsi" w:hAnsiTheme="minorHAnsi" w:cs="Arial"/>
          <w:sz w:val="22"/>
          <w:szCs w:val="22"/>
        </w:rPr>
        <w:t>Z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hotovitel zaplatí objednateli smluvní pokutu </w:t>
      </w:r>
      <w:r w:rsidRPr="00115F1E">
        <w:rPr>
          <w:rFonts w:asciiTheme="minorHAnsi" w:hAnsiTheme="minorHAnsi" w:cs="Arial"/>
          <w:sz w:val="22"/>
          <w:szCs w:val="22"/>
        </w:rPr>
        <w:t>v minimální výši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0,1</w:t>
      </w:r>
      <w:r w:rsidRPr="00115F1E">
        <w:rPr>
          <w:rFonts w:asciiTheme="minorHAnsi" w:hAnsiTheme="minorHAnsi" w:cs="Arial"/>
          <w:sz w:val="22"/>
          <w:szCs w:val="22"/>
        </w:rPr>
        <w:t xml:space="preserve"> % z ceny díla za každý den prodlení sjednaného termínu řádného a bezvadného ukončení plnění </w:t>
      </w:r>
      <w:r w:rsidR="003A7774">
        <w:rPr>
          <w:rFonts w:asciiTheme="minorHAnsi" w:hAnsiTheme="minorHAnsi" w:cs="Arial"/>
          <w:sz w:val="22"/>
          <w:szCs w:val="22"/>
        </w:rPr>
        <w:t>díla</w:t>
      </w:r>
      <w:r w:rsidRPr="00115F1E">
        <w:rPr>
          <w:rFonts w:asciiTheme="minorHAnsi" w:hAnsiTheme="minorHAnsi" w:cs="Arial"/>
          <w:sz w:val="22"/>
          <w:szCs w:val="22"/>
        </w:rPr>
        <w:t>.</w:t>
      </w:r>
    </w:p>
    <w:p w:rsidR="00647F7C" w:rsidRPr="00115F1E" w:rsidRDefault="00647F7C" w:rsidP="00A80F45">
      <w:pPr>
        <w:pStyle w:val="Odstavecseseznamem"/>
        <w:spacing w:before="240" w:after="240"/>
        <w:ind w:left="709" w:hanging="425"/>
        <w:jc w:val="both"/>
        <w:rPr>
          <w:rFonts w:asciiTheme="minorHAnsi" w:hAnsiTheme="minorHAnsi" w:cs="Arial"/>
          <w:sz w:val="22"/>
          <w:szCs w:val="22"/>
          <w:lang w:val="x-none"/>
        </w:rPr>
      </w:pPr>
    </w:p>
    <w:p w:rsidR="00DE7FAD" w:rsidRPr="00647F7C" w:rsidRDefault="00DE7FAD" w:rsidP="00A80F45">
      <w:pPr>
        <w:pStyle w:val="Odstavecseseznamem"/>
        <w:numPr>
          <w:ilvl w:val="0"/>
          <w:numId w:val="32"/>
        </w:numPr>
        <w:spacing w:after="240"/>
        <w:ind w:left="709" w:hanging="425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15F1E">
        <w:rPr>
          <w:rFonts w:asciiTheme="minorHAnsi" w:hAnsiTheme="minorHAnsi" w:cs="Arial"/>
          <w:sz w:val="22"/>
          <w:szCs w:val="22"/>
        </w:rPr>
        <w:t xml:space="preserve">Objednatel se zavazuje zaplatit zhotoviteli smluvní pokutu v minimální </w:t>
      </w:r>
      <w:r>
        <w:rPr>
          <w:rFonts w:asciiTheme="minorHAnsi" w:hAnsiTheme="minorHAnsi" w:cs="Arial"/>
          <w:sz w:val="22"/>
          <w:szCs w:val="22"/>
        </w:rPr>
        <w:t>výši 0,1</w:t>
      </w:r>
      <w:r w:rsidRPr="00115F1E">
        <w:rPr>
          <w:rFonts w:asciiTheme="minorHAnsi" w:hAnsiTheme="minorHAnsi" w:cs="Arial"/>
          <w:sz w:val="22"/>
          <w:szCs w:val="22"/>
        </w:rPr>
        <w:t xml:space="preserve"> % z dlužné částky za každý den z prodlení plnění svých peněžitých závazků plynoucích z této smlouvy.</w:t>
      </w:r>
    </w:p>
    <w:p w:rsidR="00647F7C" w:rsidRPr="00647F7C" w:rsidRDefault="00647F7C" w:rsidP="00A80F45">
      <w:pPr>
        <w:pStyle w:val="Odstavecseseznamem"/>
        <w:ind w:left="709" w:hanging="425"/>
        <w:rPr>
          <w:rFonts w:asciiTheme="minorHAnsi" w:hAnsiTheme="minorHAnsi" w:cs="Arial"/>
          <w:sz w:val="22"/>
          <w:szCs w:val="22"/>
          <w:lang w:val="x-none"/>
        </w:rPr>
      </w:pPr>
    </w:p>
    <w:p w:rsidR="004B7BB8" w:rsidRPr="00291343" w:rsidRDefault="004B7BB8" w:rsidP="00A80F45">
      <w:pPr>
        <w:pStyle w:val="Odstavecseseznamem"/>
        <w:numPr>
          <w:ilvl w:val="0"/>
          <w:numId w:val="32"/>
        </w:numPr>
        <w:spacing w:after="24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DE7FAD" w:rsidRPr="00291343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291343">
        <w:rPr>
          <w:rFonts w:asciiTheme="minorHAnsi" w:hAnsiTheme="minorHAnsi" w:cstheme="minorHAnsi"/>
          <w:sz w:val="22"/>
          <w:szCs w:val="22"/>
        </w:rPr>
        <w:t>s odstraněním vady v záruční lhůtě dle čl. V</w:t>
      </w:r>
      <w:r w:rsidR="00DE7FAD" w:rsidRPr="00291343">
        <w:rPr>
          <w:rFonts w:asciiTheme="minorHAnsi" w:hAnsiTheme="minorHAnsi" w:cstheme="minorHAnsi"/>
          <w:sz w:val="22"/>
          <w:szCs w:val="22"/>
        </w:rPr>
        <w:t>I</w:t>
      </w:r>
      <w:r w:rsidRPr="00291343">
        <w:rPr>
          <w:rFonts w:asciiTheme="minorHAnsi" w:hAnsiTheme="minorHAnsi" w:cstheme="minorHAnsi"/>
          <w:sz w:val="22"/>
          <w:szCs w:val="22"/>
        </w:rPr>
        <w:t xml:space="preserve">II. této smlouvy, se </w:t>
      </w:r>
      <w:r w:rsidR="00E5014A">
        <w:rPr>
          <w:rFonts w:asciiTheme="minorHAnsi" w:hAnsiTheme="minorHAnsi" w:cstheme="minorHAnsi"/>
          <w:sz w:val="22"/>
          <w:szCs w:val="22"/>
        </w:rPr>
        <w:t>zhotovitel</w:t>
      </w:r>
      <w:r w:rsidRPr="00291343">
        <w:rPr>
          <w:rFonts w:asciiTheme="minorHAnsi" w:hAnsiTheme="minorHAnsi" w:cstheme="minorHAnsi"/>
          <w:sz w:val="22"/>
          <w:szCs w:val="22"/>
        </w:rPr>
        <w:t xml:space="preserve"> zavazuje uhradit </w:t>
      </w:r>
      <w:r w:rsidR="00E5014A">
        <w:rPr>
          <w:rFonts w:asciiTheme="minorHAnsi" w:hAnsiTheme="minorHAnsi" w:cstheme="minorHAnsi"/>
          <w:sz w:val="22"/>
          <w:szCs w:val="22"/>
        </w:rPr>
        <w:t>objednateli</w:t>
      </w:r>
      <w:r w:rsidRPr="00291343">
        <w:rPr>
          <w:rFonts w:asciiTheme="minorHAnsi" w:hAnsiTheme="minorHAnsi" w:cstheme="minorHAnsi"/>
          <w:sz w:val="22"/>
          <w:szCs w:val="22"/>
        </w:rPr>
        <w:t xml:space="preserve"> smluvní pokutu ve</w:t>
      </w:r>
      <w:r w:rsidR="00DE7FAD" w:rsidRPr="00291343">
        <w:rPr>
          <w:rFonts w:asciiTheme="minorHAnsi" w:hAnsiTheme="minorHAnsi" w:cstheme="minorHAnsi"/>
          <w:sz w:val="22"/>
          <w:szCs w:val="22"/>
        </w:rPr>
        <w:t xml:space="preserve"> </w:t>
      </w:r>
      <w:r w:rsidRPr="00291343">
        <w:rPr>
          <w:rFonts w:asciiTheme="minorHAnsi" w:hAnsiTheme="minorHAnsi" w:cstheme="minorHAnsi"/>
          <w:sz w:val="22"/>
          <w:szCs w:val="22"/>
        </w:rPr>
        <w:t xml:space="preserve">výši </w:t>
      </w:r>
      <w:r w:rsidR="008F6564">
        <w:rPr>
          <w:rFonts w:asciiTheme="minorHAnsi" w:hAnsiTheme="minorHAnsi" w:cstheme="minorHAnsi"/>
          <w:sz w:val="22"/>
          <w:szCs w:val="22"/>
        </w:rPr>
        <w:t>1 0</w:t>
      </w:r>
      <w:r w:rsidRPr="00291343">
        <w:rPr>
          <w:rFonts w:asciiTheme="minorHAnsi" w:hAnsiTheme="minorHAnsi" w:cstheme="minorHAnsi"/>
          <w:sz w:val="22"/>
          <w:szCs w:val="22"/>
        </w:rPr>
        <w:t>00,- Kč za každé takovéto porušení smlouvy a den prodlení.</w:t>
      </w:r>
    </w:p>
    <w:p w:rsidR="004B7BB8" w:rsidRPr="00647F7C" w:rsidRDefault="004B7BB8" w:rsidP="00A80F45">
      <w:pPr>
        <w:numPr>
          <w:ilvl w:val="0"/>
          <w:numId w:val="32"/>
        </w:numPr>
        <w:spacing w:after="24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F7C">
        <w:rPr>
          <w:rFonts w:asciiTheme="minorHAnsi" w:hAnsiTheme="minorHAnsi" w:cstheme="minorHAnsi"/>
          <w:sz w:val="22"/>
          <w:szCs w:val="22"/>
        </w:rPr>
        <w:t xml:space="preserve">Sankce i způsobená škoda jsou splatné do 30 kalendářních dnů ode dne doručení písemné výzvy </w:t>
      </w:r>
      <w:r w:rsidR="00CD45C9" w:rsidRPr="00647F7C">
        <w:rPr>
          <w:rFonts w:asciiTheme="minorHAnsi" w:hAnsiTheme="minorHAnsi" w:cstheme="minorHAnsi"/>
          <w:sz w:val="22"/>
          <w:szCs w:val="22"/>
        </w:rPr>
        <w:br/>
      </w:r>
      <w:r w:rsidRPr="00647F7C">
        <w:rPr>
          <w:rFonts w:asciiTheme="minorHAnsi" w:hAnsiTheme="minorHAnsi" w:cstheme="minorHAnsi"/>
          <w:sz w:val="22"/>
          <w:szCs w:val="22"/>
        </w:rPr>
        <w:t>k jejich zaplacení povinné smluvní straně.</w:t>
      </w:r>
    </w:p>
    <w:p w:rsidR="004B7BB8" w:rsidRDefault="004B7BB8" w:rsidP="00A80F45">
      <w:pPr>
        <w:numPr>
          <w:ilvl w:val="0"/>
          <w:numId w:val="3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Zaplacením smluvních pokut, penále a škod nezaniká povinnost dokončit předmět </w:t>
      </w:r>
      <w:r w:rsidR="00DE7FAD">
        <w:rPr>
          <w:rFonts w:asciiTheme="minorHAnsi" w:hAnsiTheme="minorHAnsi" w:cstheme="minorHAnsi"/>
          <w:sz w:val="22"/>
          <w:szCs w:val="22"/>
        </w:rPr>
        <w:t>díla</w:t>
      </w:r>
      <w:r w:rsidRPr="004B7BB8">
        <w:rPr>
          <w:rFonts w:asciiTheme="minorHAnsi" w:hAnsiTheme="minorHAnsi" w:cstheme="minorHAnsi"/>
          <w:sz w:val="22"/>
          <w:szCs w:val="22"/>
        </w:rPr>
        <w:t xml:space="preserve"> dle této smlouvy.</w:t>
      </w:r>
    </w:p>
    <w:p w:rsidR="00647F7C" w:rsidRPr="004B7BB8" w:rsidRDefault="00647F7C" w:rsidP="00A80F45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647F7C">
      <w:pPr>
        <w:jc w:val="center"/>
        <w:rPr>
          <w:rFonts w:asciiTheme="minorHAnsi" w:hAnsiTheme="minorHAnsi" w:cstheme="minorHAnsi"/>
          <w:b/>
          <w:szCs w:val="24"/>
        </w:rPr>
      </w:pPr>
    </w:p>
    <w:p w:rsidR="009543D4" w:rsidRDefault="009543D4" w:rsidP="00647F7C">
      <w:pPr>
        <w:jc w:val="center"/>
        <w:rPr>
          <w:rFonts w:asciiTheme="minorHAnsi" w:hAnsiTheme="minorHAnsi" w:cstheme="minorHAnsi"/>
          <w:b/>
          <w:szCs w:val="24"/>
        </w:rPr>
      </w:pPr>
    </w:p>
    <w:p w:rsidR="004B7BB8" w:rsidRPr="00414893" w:rsidRDefault="004B7BB8" w:rsidP="00414893">
      <w:pPr>
        <w:jc w:val="center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X.</w:t>
      </w:r>
    </w:p>
    <w:p w:rsidR="004B7BB8" w:rsidRPr="00414893" w:rsidRDefault="004B7BB8" w:rsidP="00414893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Ostatní ujednání</w:t>
      </w:r>
    </w:p>
    <w:p w:rsidR="00115E60" w:rsidRPr="004B7BB8" w:rsidRDefault="00115E60" w:rsidP="00414893">
      <w:pPr>
        <w:keepNext/>
        <w:ind w:firstLine="709"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291343" w:rsidRPr="00291343" w:rsidRDefault="00291343" w:rsidP="00A80F45">
      <w:pPr>
        <w:pStyle w:val="Zkladntext"/>
        <w:widowControl/>
        <w:numPr>
          <w:ilvl w:val="0"/>
          <w:numId w:val="3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709" w:right="0" w:hanging="425"/>
        <w:rPr>
          <w:rFonts w:asciiTheme="minorHAnsi" w:hAnsiTheme="minorHAnsi" w:cs="Arial"/>
          <w:sz w:val="22"/>
          <w:szCs w:val="22"/>
        </w:rPr>
      </w:pPr>
      <w:r w:rsidRPr="00291343">
        <w:rPr>
          <w:rFonts w:asciiTheme="minorHAnsi" w:hAnsiTheme="minorHAnsi" w:cs="Arial"/>
          <w:sz w:val="22"/>
          <w:szCs w:val="22"/>
        </w:rPr>
        <w:t xml:space="preserve">Tuto smlouvu lze měnit, doplnit nebo zrušit </w:t>
      </w:r>
      <w:r w:rsidRPr="00291343">
        <w:rPr>
          <w:rFonts w:asciiTheme="minorHAnsi" w:hAnsiTheme="minorHAnsi" w:cs="Arial"/>
          <w:b/>
          <w:sz w:val="22"/>
          <w:szCs w:val="22"/>
        </w:rPr>
        <w:t xml:space="preserve">pouze písemnými </w:t>
      </w:r>
      <w:r w:rsidRPr="00291343">
        <w:rPr>
          <w:rFonts w:asciiTheme="minorHAnsi" w:hAnsiTheme="minorHAnsi" w:cs="Arial"/>
          <w:b/>
          <w:sz w:val="22"/>
          <w:szCs w:val="22"/>
          <w:lang w:val="cs-CZ"/>
        </w:rPr>
        <w:t xml:space="preserve">průběžně číslovanými </w:t>
      </w:r>
      <w:r w:rsidRPr="00291343">
        <w:rPr>
          <w:rFonts w:asciiTheme="minorHAnsi" w:hAnsiTheme="minorHAnsi" w:cs="Arial"/>
          <w:b/>
          <w:sz w:val="22"/>
          <w:szCs w:val="22"/>
        </w:rPr>
        <w:t>smluvními dodatky</w:t>
      </w:r>
      <w:r w:rsidRPr="00291343">
        <w:rPr>
          <w:rFonts w:asciiTheme="minorHAnsi" w:hAnsiTheme="minorHAnsi" w:cs="Arial"/>
          <w:sz w:val="22"/>
          <w:szCs w:val="22"/>
        </w:rPr>
        <w:t>, jež musí být jako takové označeny a potvrzeny oběma stranami smlouvy. Tyto dodatky podléhají témuž smluvnímu režimu jako tato smlouva.</w:t>
      </w:r>
    </w:p>
    <w:p w:rsidR="004B7BB8" w:rsidRPr="004B7BB8" w:rsidRDefault="004B7BB8" w:rsidP="00A80F45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291343" w:rsidP="00A80F45">
      <w:pPr>
        <w:numPr>
          <w:ilvl w:val="0"/>
          <w:numId w:val="3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t>Zhotovitel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 nese odpovědnost za škody na předmětu </w:t>
      </w:r>
      <w:r w:rsidRPr="00291343">
        <w:rPr>
          <w:rFonts w:asciiTheme="minorHAnsi" w:hAnsiTheme="minorHAnsi" w:cstheme="minorHAnsi"/>
          <w:sz w:val="22"/>
          <w:szCs w:val="22"/>
        </w:rPr>
        <w:t>díla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 do doby fyzického předání a převzetí předmětu </w:t>
      </w:r>
      <w:r w:rsidRPr="00291343">
        <w:rPr>
          <w:rFonts w:asciiTheme="minorHAnsi" w:hAnsiTheme="minorHAnsi" w:cstheme="minorHAnsi"/>
          <w:sz w:val="22"/>
          <w:szCs w:val="22"/>
        </w:rPr>
        <w:t>díla objednateli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1343" w:rsidRDefault="00291343" w:rsidP="00A80F45">
      <w:pPr>
        <w:pStyle w:val="Odstavecseseznamem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291343" w:rsidP="00A80F45">
      <w:pPr>
        <w:numPr>
          <w:ilvl w:val="0"/>
          <w:numId w:val="3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zavazuje dodržovat právní předpisy, technické normy a podmínky této smlouvy.</w:t>
      </w:r>
    </w:p>
    <w:p w:rsidR="004B7BB8" w:rsidRPr="004B7BB8" w:rsidRDefault="004B7BB8" w:rsidP="00A80F45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A80F45">
      <w:pPr>
        <w:numPr>
          <w:ilvl w:val="0"/>
          <w:numId w:val="3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Zpoždění s uplatněním či neuplatněním určitého nároku, práva nebo ustanovení této smlouvy jednou stranou vůči druhé straně, ani pouze částečný výkon práva se nepovažují za vzdání se práva z této smlouvy oprávněnou smluvní stranou.</w:t>
      </w:r>
    </w:p>
    <w:p w:rsidR="004B7BB8" w:rsidRPr="004B7BB8" w:rsidRDefault="004B7BB8" w:rsidP="00A80F45">
      <w:pPr>
        <w:tabs>
          <w:tab w:val="num" w:pos="360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A80F45">
      <w:pPr>
        <w:numPr>
          <w:ilvl w:val="0"/>
          <w:numId w:val="3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t xml:space="preserve"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</w:t>
      </w:r>
      <w:r w:rsidR="00291343" w:rsidRPr="00291343">
        <w:rPr>
          <w:rFonts w:asciiTheme="minorHAnsi" w:hAnsiTheme="minorHAnsi" w:cstheme="minorHAnsi"/>
          <w:sz w:val="22"/>
          <w:szCs w:val="22"/>
        </w:rPr>
        <w:t>V případě odstoupení od smlouvy provedou smluvní strany inventuru a vyúčtování dosud provedených prací na díle. Zhotovitel zároveň do 3 dnů od účinného odstoupení vyklidí a předá objednateli staveniště.</w:t>
      </w:r>
    </w:p>
    <w:p w:rsidR="00A04D80" w:rsidRDefault="00A04D80" w:rsidP="00A80F45">
      <w:pPr>
        <w:pStyle w:val="Odstavecseseznamem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04D80" w:rsidRDefault="00A04D80" w:rsidP="0041489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414893" w:rsidRPr="00291343" w:rsidRDefault="00414893" w:rsidP="0041489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647F7C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14893" w:rsidRDefault="004B7BB8" w:rsidP="00414893">
      <w:pPr>
        <w:tabs>
          <w:tab w:val="num" w:pos="360"/>
        </w:tabs>
        <w:jc w:val="center"/>
        <w:rPr>
          <w:rFonts w:asciiTheme="minorHAnsi" w:hAnsiTheme="minorHAnsi" w:cstheme="minorHAnsi"/>
          <w:b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XI.</w:t>
      </w:r>
    </w:p>
    <w:p w:rsidR="004B7BB8" w:rsidRPr="00414893" w:rsidRDefault="004B7BB8" w:rsidP="00414893">
      <w:pPr>
        <w:tabs>
          <w:tab w:val="num" w:pos="360"/>
        </w:tabs>
        <w:spacing w:after="120"/>
        <w:jc w:val="center"/>
        <w:rPr>
          <w:rFonts w:asciiTheme="minorHAnsi" w:hAnsiTheme="minorHAnsi" w:cstheme="minorHAnsi"/>
          <w:szCs w:val="24"/>
        </w:rPr>
      </w:pPr>
      <w:r w:rsidRPr="00414893">
        <w:rPr>
          <w:rFonts w:asciiTheme="minorHAnsi" w:hAnsiTheme="minorHAnsi" w:cstheme="minorHAnsi"/>
          <w:b/>
          <w:szCs w:val="24"/>
        </w:rPr>
        <w:t>Závěrečná ustanovení</w:t>
      </w:r>
    </w:p>
    <w:p w:rsidR="00115E60" w:rsidRPr="004B7BB8" w:rsidRDefault="00115E60" w:rsidP="00A80F45">
      <w:pPr>
        <w:tabs>
          <w:tab w:val="num" w:pos="360"/>
        </w:tabs>
        <w:ind w:left="709" w:hanging="425"/>
        <w:jc w:val="center"/>
        <w:rPr>
          <w:rFonts w:asciiTheme="minorHAnsi" w:hAnsiTheme="minorHAnsi" w:cstheme="minorHAnsi"/>
          <w:szCs w:val="24"/>
        </w:rPr>
      </w:pPr>
    </w:p>
    <w:p w:rsidR="0053309D" w:rsidRPr="0053309D" w:rsidRDefault="0053309D" w:rsidP="00A80F45">
      <w:pPr>
        <w:pStyle w:val="Nadpis5"/>
        <w:keepLines w:val="0"/>
        <w:numPr>
          <w:ilvl w:val="0"/>
          <w:numId w:val="34"/>
        </w:numPr>
        <w:spacing w:before="0" w:after="240"/>
        <w:ind w:left="709" w:hanging="425"/>
        <w:rPr>
          <w:rFonts w:asciiTheme="minorHAnsi" w:hAnsiTheme="minorHAnsi" w:cs="Arial"/>
          <w:color w:val="auto"/>
          <w:sz w:val="22"/>
          <w:szCs w:val="22"/>
        </w:rPr>
      </w:pPr>
      <w:r w:rsidRPr="0053309D">
        <w:rPr>
          <w:rFonts w:asciiTheme="minorHAnsi" w:hAnsiTheme="minorHAnsi" w:cs="Arial"/>
          <w:color w:val="auto"/>
          <w:sz w:val="22"/>
          <w:szCs w:val="22"/>
        </w:rPr>
        <w:t xml:space="preserve">Zhotovitel nesmí převádět plně ani zčásti své závazky ani práva a povinnosti, které má plnit podle této smlouvy, aniž by předem obdržel od objednatele písemný souhlas s převodem. To </w:t>
      </w:r>
      <w:r w:rsidRPr="0053309D">
        <w:rPr>
          <w:rFonts w:asciiTheme="minorHAnsi" w:hAnsiTheme="minorHAnsi" w:cs="Arial"/>
          <w:color w:val="auto"/>
          <w:sz w:val="22"/>
          <w:szCs w:val="22"/>
        </w:rPr>
        <w:lastRenderedPageBreak/>
        <w:t>se netýká práv a povinností vyplývajících ze Smluv o dílo uzavřených mezi zhotovitelem a jeho subdodavateli díla.</w:t>
      </w:r>
    </w:p>
    <w:p w:rsidR="004B7BB8" w:rsidRPr="004B7BB8" w:rsidRDefault="004B7BB8" w:rsidP="00A80F45">
      <w:pPr>
        <w:numPr>
          <w:ilvl w:val="0"/>
          <w:numId w:val="34"/>
        </w:numPr>
        <w:autoSpaceDE w:val="0"/>
        <w:autoSpaceDN w:val="0"/>
        <w:adjustRightInd w:val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Žádné zamýšlené změny této smlouvy nebudou účinné, pokud nebudou učiněny písemně </w:t>
      </w:r>
      <w:r w:rsidR="000D1882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>a podepsány oprávněnými zástupci obou smluvních stran.</w:t>
      </w:r>
    </w:p>
    <w:p w:rsidR="004B7BB8" w:rsidRPr="004B7BB8" w:rsidRDefault="004B7BB8" w:rsidP="00414893">
      <w:pPr>
        <w:ind w:left="1134" w:hanging="425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A80F45">
      <w:pPr>
        <w:numPr>
          <w:ilvl w:val="0"/>
          <w:numId w:val="34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Smlouva se vyhotovuje ve </w:t>
      </w:r>
      <w:r w:rsidR="003A7774">
        <w:rPr>
          <w:rFonts w:asciiTheme="minorHAnsi" w:hAnsiTheme="minorHAnsi" w:cstheme="minorHAnsi"/>
          <w:sz w:val="22"/>
          <w:szCs w:val="22"/>
        </w:rPr>
        <w:t>2</w:t>
      </w:r>
      <w:r w:rsidRPr="004B7BB8">
        <w:rPr>
          <w:rFonts w:asciiTheme="minorHAnsi" w:hAnsiTheme="minorHAnsi" w:cstheme="minorHAnsi"/>
          <w:sz w:val="22"/>
          <w:szCs w:val="22"/>
        </w:rPr>
        <w:t xml:space="preserve"> stejnopisech v českém jazyce, z</w:t>
      </w:r>
      <w:r w:rsidR="0053309D">
        <w:rPr>
          <w:rFonts w:asciiTheme="minorHAnsi" w:hAnsiTheme="minorHAnsi" w:cstheme="minorHAnsi"/>
          <w:sz w:val="22"/>
          <w:szCs w:val="22"/>
        </w:rPr>
        <w:t> </w:t>
      </w:r>
      <w:r w:rsidRPr="004B7BB8">
        <w:rPr>
          <w:rFonts w:asciiTheme="minorHAnsi" w:hAnsiTheme="minorHAnsi" w:cstheme="minorHAnsi"/>
          <w:sz w:val="22"/>
          <w:szCs w:val="22"/>
        </w:rPr>
        <w:t>nichž</w:t>
      </w:r>
      <w:r w:rsidR="0053309D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3A7774">
        <w:rPr>
          <w:rFonts w:asciiTheme="minorHAnsi" w:hAnsiTheme="minorHAnsi" w:cstheme="minorHAnsi"/>
          <w:sz w:val="22"/>
          <w:szCs w:val="22"/>
        </w:rPr>
        <w:t>1</w:t>
      </w:r>
      <w:r w:rsidRPr="004B7BB8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:rsidR="004B7BB8" w:rsidRPr="004B7BB8" w:rsidRDefault="004B7BB8" w:rsidP="00A80F45">
      <w:pPr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A80F45">
      <w:pPr>
        <w:numPr>
          <w:ilvl w:val="0"/>
          <w:numId w:val="34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stranami. Účinnosti nabývá d</w:t>
      </w:r>
      <w:r w:rsidR="0053309D">
        <w:rPr>
          <w:rFonts w:asciiTheme="minorHAnsi" w:hAnsiTheme="minorHAnsi" w:cstheme="minorHAnsi"/>
          <w:sz w:val="22"/>
          <w:szCs w:val="22"/>
        </w:rPr>
        <w:t>nem zveřejnění v Registru smluv dle zákona č. 340/2015 Sb., o registru smluv.</w:t>
      </w:r>
    </w:p>
    <w:p w:rsidR="007D1ADC" w:rsidRDefault="007D1ADC" w:rsidP="00A80F45">
      <w:pPr>
        <w:pStyle w:val="Odstavecseseznamem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53309D" w:rsidP="00A80F45">
      <w:pPr>
        <w:numPr>
          <w:ilvl w:val="0"/>
          <w:numId w:val="34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0D1882" w:rsidRPr="00FB63E1">
        <w:rPr>
          <w:rFonts w:asciiTheme="minorHAnsi" w:hAnsiTheme="minorHAnsi" w:cstheme="minorHAnsi"/>
          <w:sz w:val="22"/>
          <w:szCs w:val="22"/>
        </w:rPr>
        <w:t xml:space="preserve"> </w:t>
      </w:r>
      <w:r w:rsidR="009B3E1A" w:rsidRPr="00FB63E1">
        <w:rPr>
          <w:rFonts w:asciiTheme="minorHAnsi" w:hAnsiTheme="minorHAnsi" w:cstheme="minorHAnsi"/>
          <w:sz w:val="22"/>
          <w:szCs w:val="22"/>
        </w:rPr>
        <w:t xml:space="preserve">je povinný subjekt 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k poskytování informací dle zákona č. 106/1999 Sb., o svobodném přístupu k informacím a zákona č. 340/2015 Sb., </w:t>
      </w:r>
      <w:r w:rsidR="009543D4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o registru smluv (dále „registr smluv“). </w:t>
      </w:r>
      <w:r w:rsidR="00FB63E1" w:rsidRPr="00FB63E1">
        <w:rPr>
          <w:rFonts w:asciiTheme="minorHAnsi" w:hAnsiTheme="minorHAnsi" w:cs="Arial"/>
          <w:sz w:val="22"/>
          <w:szCs w:val="22"/>
        </w:rPr>
        <w:t xml:space="preserve">Smluvní strany prohlašují, že obsah této smlouvy nepovažují za obchodní tajemství dle § 504 zákona č. 89/2012 Sb., občanský zákoník </w:t>
      </w:r>
      <w:r w:rsidR="00FB63E1">
        <w:rPr>
          <w:rFonts w:asciiTheme="minorHAnsi" w:hAnsiTheme="minorHAnsi" w:cs="Arial"/>
          <w:sz w:val="22"/>
          <w:szCs w:val="22"/>
        </w:rPr>
        <w:t>a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souhlasí se zpřístupněním či zveřejněním celé t</w:t>
      </w:r>
      <w:r w:rsidR="00FB63E1">
        <w:rPr>
          <w:rFonts w:asciiTheme="minorHAnsi" w:hAnsiTheme="minorHAnsi" w:cstheme="minorHAnsi"/>
          <w:sz w:val="22"/>
          <w:szCs w:val="22"/>
        </w:rPr>
        <w:t>éto smlouvy v jejím plném znění.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</w:t>
      </w:r>
      <w:r w:rsidR="009B3E1A" w:rsidRPr="00FB63E1">
        <w:rPr>
          <w:rFonts w:asciiTheme="minorHAnsi" w:hAnsiTheme="minorHAnsi" w:cstheme="minorHAnsi"/>
          <w:sz w:val="22"/>
          <w:szCs w:val="22"/>
        </w:rPr>
        <w:t>Základní škola, Mateřská škola a Praktická škola Vsetín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jako smluvní strana této smlouvy se zavazuje, že provede zveřejnění této smlouvy v registru smluv, a to bez zbytečného odkladu, nejpozději však do 30 dnů od uzavření této smlouvy.</w:t>
      </w:r>
    </w:p>
    <w:p w:rsidR="004B7BB8" w:rsidRPr="004B7BB8" w:rsidRDefault="004B7BB8" w:rsidP="00A80F45">
      <w:pPr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A80F45">
      <w:pPr>
        <w:numPr>
          <w:ilvl w:val="0"/>
          <w:numId w:val="34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Smluvní strany prohlašují, že je jim znám celý obsah smlouvy a že tuto smlouvu uzavřely na základě své svobodné a vážné vůle. Na důkaz této skutečnosti připojují své podpisy.</w:t>
      </w:r>
    </w:p>
    <w:p w:rsidR="004B7BB8" w:rsidRDefault="004B7BB8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7F7C" w:rsidRDefault="00647F7C" w:rsidP="0041489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3A7774" w:rsidP="00414893">
      <w:pPr>
        <w:ind w:left="284"/>
        <w:rPr>
          <w:rFonts w:asciiTheme="minorHAnsi" w:hAnsiTheme="minorHAnsi"/>
          <w:strike/>
          <w:snapToGrid w:val="0"/>
          <w:sz w:val="22"/>
        </w:rPr>
      </w:pPr>
      <w:r>
        <w:rPr>
          <w:rFonts w:asciiTheme="minorHAnsi" w:hAnsiTheme="minorHAnsi"/>
          <w:snapToGrid w:val="0"/>
          <w:sz w:val="22"/>
        </w:rPr>
        <w:t>Ve Vsetíně dne</w:t>
      </w:r>
      <w:r>
        <w:rPr>
          <w:rFonts w:asciiTheme="minorHAnsi" w:hAnsiTheme="minorHAnsi"/>
          <w:snapToGrid w:val="0"/>
          <w:sz w:val="22"/>
        </w:rPr>
        <w:tab/>
      </w:r>
      <w:r w:rsidR="00A80F45">
        <w:rPr>
          <w:rFonts w:asciiTheme="minorHAnsi" w:hAnsiTheme="minorHAnsi"/>
          <w:snapToGrid w:val="0"/>
          <w:sz w:val="22"/>
        </w:rPr>
        <w:tab/>
      </w:r>
      <w:r w:rsidR="00A80F45">
        <w:rPr>
          <w:rFonts w:asciiTheme="minorHAnsi" w:hAnsiTheme="minorHAnsi"/>
          <w:snapToGrid w:val="0"/>
          <w:sz w:val="22"/>
        </w:rPr>
        <w:tab/>
      </w:r>
      <w:r w:rsidR="00A80F45">
        <w:rPr>
          <w:rFonts w:asciiTheme="minorHAnsi" w:hAnsiTheme="minorHAnsi"/>
          <w:snapToGrid w:val="0"/>
          <w:sz w:val="22"/>
        </w:rPr>
        <w:tab/>
      </w:r>
      <w:r w:rsidR="00A80F45">
        <w:rPr>
          <w:rFonts w:asciiTheme="minorHAnsi" w:hAnsiTheme="minorHAnsi"/>
          <w:snapToGrid w:val="0"/>
          <w:sz w:val="22"/>
        </w:rPr>
        <w:tab/>
      </w:r>
      <w:r w:rsidR="004B7BB8" w:rsidRPr="004B7BB8">
        <w:rPr>
          <w:rFonts w:asciiTheme="minorHAnsi" w:hAnsiTheme="minorHAnsi"/>
          <w:snapToGrid w:val="0"/>
          <w:sz w:val="22"/>
        </w:rPr>
        <w:t>V</w:t>
      </w:r>
      <w:r w:rsidR="00F422F9">
        <w:rPr>
          <w:rFonts w:asciiTheme="minorHAnsi" w:hAnsiTheme="minorHAnsi"/>
          <w:snapToGrid w:val="0"/>
          <w:sz w:val="22"/>
        </w:rPr>
        <w:t>e Vsetíně</w:t>
      </w:r>
      <w:r w:rsidR="004B7BB8" w:rsidRPr="004B7BB8">
        <w:rPr>
          <w:rFonts w:asciiTheme="minorHAnsi" w:hAnsiTheme="minorHAnsi"/>
          <w:snapToGrid w:val="0"/>
          <w:sz w:val="22"/>
        </w:rPr>
        <w:t xml:space="preserve"> dne</w:t>
      </w:r>
    </w:p>
    <w:p w:rsidR="00647F7C" w:rsidRDefault="00647F7C" w:rsidP="00414893">
      <w:pPr>
        <w:ind w:left="284"/>
        <w:jc w:val="center"/>
        <w:rPr>
          <w:rFonts w:asciiTheme="minorHAnsi" w:hAnsiTheme="minorHAnsi"/>
          <w:snapToGrid w:val="0"/>
          <w:sz w:val="22"/>
        </w:rPr>
      </w:pPr>
    </w:p>
    <w:p w:rsidR="00647F7C" w:rsidRDefault="00647F7C" w:rsidP="00414893">
      <w:pPr>
        <w:ind w:left="284"/>
        <w:jc w:val="both"/>
        <w:rPr>
          <w:rFonts w:asciiTheme="minorHAnsi" w:hAnsiTheme="minorHAnsi"/>
          <w:snapToGrid w:val="0"/>
          <w:sz w:val="22"/>
        </w:rPr>
      </w:pPr>
    </w:p>
    <w:p w:rsidR="004B7BB8" w:rsidRPr="004B7BB8" w:rsidRDefault="004B7BB8" w:rsidP="00414893">
      <w:pPr>
        <w:ind w:left="284"/>
        <w:jc w:val="both"/>
        <w:rPr>
          <w:rFonts w:asciiTheme="minorHAnsi" w:hAnsiTheme="minorHAnsi"/>
          <w:strike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19"/>
      </w:tblGrid>
      <w:tr w:rsidR="004B7BB8" w:rsidRPr="004B7BB8" w:rsidTr="001E2099">
        <w:trPr>
          <w:trHeight w:val="250"/>
        </w:trPr>
        <w:tc>
          <w:tcPr>
            <w:tcW w:w="4530" w:type="dxa"/>
          </w:tcPr>
          <w:p w:rsidR="004B7BB8" w:rsidRPr="004B7BB8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 w:rsidR="0053309D">
              <w:rPr>
                <w:rFonts w:asciiTheme="minorHAnsi" w:hAnsiTheme="minorHAnsi"/>
                <w:snapToGrid w:val="0"/>
                <w:sz w:val="22"/>
              </w:rPr>
              <w:t>objednatele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4519" w:type="dxa"/>
          </w:tcPr>
          <w:p w:rsidR="004B7BB8" w:rsidRPr="004B7BB8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 w:rsidR="0053309D">
              <w:rPr>
                <w:rFonts w:asciiTheme="minorHAnsi" w:hAnsiTheme="minorHAnsi"/>
                <w:snapToGrid w:val="0"/>
                <w:sz w:val="22"/>
              </w:rPr>
              <w:t>zhotovitele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</w:tr>
      <w:tr w:rsidR="004B7BB8" w:rsidRPr="00B248C9" w:rsidTr="001E2099">
        <w:trPr>
          <w:trHeight w:val="1416"/>
        </w:trPr>
        <w:tc>
          <w:tcPr>
            <w:tcW w:w="4530" w:type="dxa"/>
          </w:tcPr>
          <w:p w:rsidR="00115E60" w:rsidRPr="004B7BB8" w:rsidRDefault="00115E60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647F7C" w:rsidRDefault="00647F7C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647F7C" w:rsidRDefault="00647F7C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647F7C" w:rsidRDefault="00647F7C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647F7C" w:rsidRPr="004B7BB8" w:rsidRDefault="00647F7C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…………………………………….</w:t>
            </w:r>
          </w:p>
        </w:tc>
        <w:tc>
          <w:tcPr>
            <w:tcW w:w="4519" w:type="dxa"/>
          </w:tcPr>
          <w:p w:rsidR="004B7BB8" w:rsidRPr="00B248C9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</w:p>
          <w:p w:rsidR="00647F7C" w:rsidRDefault="00647F7C" w:rsidP="00414893">
            <w:pPr>
              <w:ind w:left="284"/>
              <w:rPr>
                <w:rFonts w:asciiTheme="minorHAnsi" w:hAnsiTheme="minorHAnsi"/>
                <w:sz w:val="22"/>
              </w:rPr>
            </w:pPr>
          </w:p>
          <w:p w:rsidR="00647F7C" w:rsidRDefault="00647F7C" w:rsidP="00414893">
            <w:pPr>
              <w:ind w:left="284"/>
              <w:rPr>
                <w:rFonts w:asciiTheme="minorHAnsi" w:hAnsiTheme="minorHAnsi"/>
                <w:sz w:val="22"/>
              </w:rPr>
            </w:pPr>
          </w:p>
          <w:p w:rsidR="00A80F45" w:rsidRDefault="00A80F45" w:rsidP="00414893">
            <w:pPr>
              <w:ind w:left="284"/>
              <w:rPr>
                <w:rFonts w:asciiTheme="minorHAnsi" w:hAnsiTheme="minorHAnsi"/>
                <w:sz w:val="22"/>
              </w:rPr>
            </w:pPr>
          </w:p>
          <w:p w:rsidR="00647F7C" w:rsidRDefault="00647F7C" w:rsidP="00414893">
            <w:pPr>
              <w:ind w:left="284"/>
              <w:rPr>
                <w:rFonts w:asciiTheme="minorHAnsi" w:hAnsiTheme="minorHAnsi"/>
                <w:sz w:val="22"/>
              </w:rPr>
            </w:pPr>
          </w:p>
          <w:p w:rsidR="004B7BB8" w:rsidRPr="00B248C9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…………………………………..</w:t>
            </w:r>
          </w:p>
        </w:tc>
      </w:tr>
      <w:tr w:rsidR="004B7BB8" w:rsidRPr="00B248C9" w:rsidTr="001E2099">
        <w:trPr>
          <w:trHeight w:val="236"/>
        </w:trPr>
        <w:tc>
          <w:tcPr>
            <w:tcW w:w="4530" w:type="dxa"/>
          </w:tcPr>
          <w:p w:rsidR="004B7BB8" w:rsidRPr="00B248C9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napToGrid w:val="0"/>
                <w:sz w:val="22"/>
              </w:rPr>
              <w:t xml:space="preserve">Mgr. </w:t>
            </w:r>
            <w:r w:rsidR="009B3E1A" w:rsidRPr="00B248C9">
              <w:rPr>
                <w:rFonts w:asciiTheme="minorHAnsi" w:hAnsiTheme="minorHAnsi"/>
                <w:snapToGrid w:val="0"/>
                <w:sz w:val="22"/>
              </w:rPr>
              <w:t>Roman Třetina</w:t>
            </w:r>
          </w:p>
        </w:tc>
        <w:tc>
          <w:tcPr>
            <w:tcW w:w="4519" w:type="dxa"/>
          </w:tcPr>
          <w:p w:rsidR="004B7BB8" w:rsidRPr="007D1ADC" w:rsidRDefault="007503CA" w:rsidP="00414893">
            <w:pPr>
              <w:ind w:left="284"/>
              <w:rPr>
                <w:rFonts w:asciiTheme="minorHAnsi" w:hAnsiTheme="minorHAnsi"/>
                <w:sz w:val="22"/>
              </w:rPr>
            </w:pPr>
            <w:r w:rsidRPr="007D1AD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4B7BB8" w:rsidRPr="007D1ADC" w:rsidTr="001E2099">
        <w:trPr>
          <w:trHeight w:val="250"/>
        </w:trPr>
        <w:tc>
          <w:tcPr>
            <w:tcW w:w="4530" w:type="dxa"/>
          </w:tcPr>
          <w:p w:rsidR="004B7BB8" w:rsidRPr="00B248C9" w:rsidRDefault="004B7BB8" w:rsidP="00414893">
            <w:pPr>
              <w:ind w:left="284"/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ředitel školy</w:t>
            </w:r>
          </w:p>
        </w:tc>
        <w:tc>
          <w:tcPr>
            <w:tcW w:w="4519" w:type="dxa"/>
          </w:tcPr>
          <w:p w:rsidR="00414893" w:rsidRPr="007D1ADC" w:rsidRDefault="007D1ADC" w:rsidP="00414893">
            <w:pPr>
              <w:ind w:left="28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j</w:t>
            </w:r>
            <w:r w:rsidRPr="007D1ADC">
              <w:rPr>
                <w:rFonts w:asciiTheme="minorHAnsi" w:hAnsiTheme="minorHAnsi"/>
                <w:sz w:val="22"/>
              </w:rPr>
              <w:t>ednatel společnosti</w:t>
            </w:r>
          </w:p>
        </w:tc>
      </w:tr>
    </w:tbl>
    <w:p w:rsidR="006A7E49" w:rsidRDefault="006A7E49" w:rsidP="009543D4"/>
    <w:sectPr w:rsidR="006A7E49" w:rsidSect="00CD45C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63" w:rsidRDefault="00780F63" w:rsidP="00047BF4">
      <w:r>
        <w:separator/>
      </w:r>
    </w:p>
  </w:endnote>
  <w:endnote w:type="continuationSeparator" w:id="0">
    <w:p w:rsidR="00780F63" w:rsidRDefault="00780F63" w:rsidP="000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63" w:rsidRDefault="00780F63" w:rsidP="00047BF4">
      <w:r>
        <w:separator/>
      </w:r>
    </w:p>
  </w:footnote>
  <w:footnote w:type="continuationSeparator" w:id="0">
    <w:p w:rsidR="00780F63" w:rsidRDefault="00780F63" w:rsidP="000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D4379A2"/>
    <w:multiLevelType w:val="hybridMultilevel"/>
    <w:tmpl w:val="9AAC3D84"/>
    <w:lvl w:ilvl="0" w:tplc="50A6522A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94" w:hanging="360"/>
      </w:pPr>
    </w:lvl>
    <w:lvl w:ilvl="2" w:tplc="0405001B" w:tentative="1">
      <w:start w:val="1"/>
      <w:numFmt w:val="lowerRoman"/>
      <w:lvlText w:val="%3."/>
      <w:lvlJc w:val="right"/>
      <w:pPr>
        <w:ind w:left="4014" w:hanging="180"/>
      </w:pPr>
    </w:lvl>
    <w:lvl w:ilvl="3" w:tplc="0405000F" w:tentative="1">
      <w:start w:val="1"/>
      <w:numFmt w:val="decimal"/>
      <w:lvlText w:val="%4."/>
      <w:lvlJc w:val="left"/>
      <w:pPr>
        <w:ind w:left="4734" w:hanging="360"/>
      </w:pPr>
    </w:lvl>
    <w:lvl w:ilvl="4" w:tplc="04050019" w:tentative="1">
      <w:start w:val="1"/>
      <w:numFmt w:val="lowerLetter"/>
      <w:lvlText w:val="%5."/>
      <w:lvlJc w:val="left"/>
      <w:pPr>
        <w:ind w:left="5454" w:hanging="360"/>
      </w:pPr>
    </w:lvl>
    <w:lvl w:ilvl="5" w:tplc="0405001B" w:tentative="1">
      <w:start w:val="1"/>
      <w:numFmt w:val="lowerRoman"/>
      <w:lvlText w:val="%6."/>
      <w:lvlJc w:val="right"/>
      <w:pPr>
        <w:ind w:left="6174" w:hanging="180"/>
      </w:pPr>
    </w:lvl>
    <w:lvl w:ilvl="6" w:tplc="0405000F" w:tentative="1">
      <w:start w:val="1"/>
      <w:numFmt w:val="decimal"/>
      <w:lvlText w:val="%7."/>
      <w:lvlJc w:val="left"/>
      <w:pPr>
        <w:ind w:left="6894" w:hanging="360"/>
      </w:pPr>
    </w:lvl>
    <w:lvl w:ilvl="7" w:tplc="04050019" w:tentative="1">
      <w:start w:val="1"/>
      <w:numFmt w:val="lowerLetter"/>
      <w:lvlText w:val="%8."/>
      <w:lvlJc w:val="left"/>
      <w:pPr>
        <w:ind w:left="7614" w:hanging="360"/>
      </w:pPr>
    </w:lvl>
    <w:lvl w:ilvl="8" w:tplc="040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E0D4338"/>
    <w:multiLevelType w:val="hybridMultilevel"/>
    <w:tmpl w:val="0838C0B4"/>
    <w:lvl w:ilvl="0" w:tplc="49F6BFF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0E8D59A8"/>
    <w:multiLevelType w:val="hybridMultilevel"/>
    <w:tmpl w:val="A52ACEF4"/>
    <w:lvl w:ilvl="0" w:tplc="C1ECF8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447BD"/>
    <w:multiLevelType w:val="singleLevel"/>
    <w:tmpl w:val="F84A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167007E5"/>
    <w:multiLevelType w:val="hybridMultilevel"/>
    <w:tmpl w:val="CFC2C1E0"/>
    <w:lvl w:ilvl="0" w:tplc="36F47EF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D0563"/>
    <w:multiLevelType w:val="hybridMultilevel"/>
    <w:tmpl w:val="4476E76C"/>
    <w:lvl w:ilvl="0" w:tplc="B0FEB7B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7D5711D"/>
    <w:multiLevelType w:val="multilevel"/>
    <w:tmpl w:val="EFF64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8E12B42"/>
    <w:multiLevelType w:val="hybridMultilevel"/>
    <w:tmpl w:val="43E2AE40"/>
    <w:lvl w:ilvl="0" w:tplc="EFB21C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3C47"/>
    <w:multiLevelType w:val="hybridMultilevel"/>
    <w:tmpl w:val="B0F2D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23884"/>
    <w:multiLevelType w:val="hybridMultilevel"/>
    <w:tmpl w:val="B7025344"/>
    <w:lvl w:ilvl="0" w:tplc="33AA5A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8C512C"/>
    <w:multiLevelType w:val="hybridMultilevel"/>
    <w:tmpl w:val="BB26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16EC"/>
    <w:multiLevelType w:val="hybridMultilevel"/>
    <w:tmpl w:val="0A20B30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1293AA6"/>
    <w:multiLevelType w:val="hybridMultilevel"/>
    <w:tmpl w:val="CF740DDC"/>
    <w:lvl w:ilvl="0" w:tplc="263AC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7C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0D1F"/>
    <w:multiLevelType w:val="hybridMultilevel"/>
    <w:tmpl w:val="3AE23BCA"/>
    <w:lvl w:ilvl="0" w:tplc="04DEFF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E7C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54C80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6B925DD"/>
    <w:multiLevelType w:val="hybridMultilevel"/>
    <w:tmpl w:val="D0027C26"/>
    <w:lvl w:ilvl="0" w:tplc="7E90FA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4C7515"/>
    <w:multiLevelType w:val="singleLevel"/>
    <w:tmpl w:val="82100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9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84644"/>
    <w:multiLevelType w:val="hybridMultilevel"/>
    <w:tmpl w:val="5D9C8BF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11475"/>
    <w:multiLevelType w:val="hybridMultilevel"/>
    <w:tmpl w:val="D7C2B44C"/>
    <w:lvl w:ilvl="0" w:tplc="A57E5F5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2" w15:restartNumberingAfterBreak="0">
    <w:nsid w:val="48FA74B6"/>
    <w:multiLevelType w:val="hybridMultilevel"/>
    <w:tmpl w:val="F760A3F0"/>
    <w:lvl w:ilvl="0" w:tplc="DB643DD8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F3817"/>
    <w:multiLevelType w:val="singleLevel"/>
    <w:tmpl w:val="F43A0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637A57"/>
    <w:multiLevelType w:val="hybridMultilevel"/>
    <w:tmpl w:val="36E8E08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E39FA"/>
    <w:multiLevelType w:val="hybridMultilevel"/>
    <w:tmpl w:val="DD1E80C4"/>
    <w:lvl w:ilvl="0" w:tplc="1DBE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366B9"/>
    <w:multiLevelType w:val="hybridMultilevel"/>
    <w:tmpl w:val="E7A0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38CE"/>
    <w:multiLevelType w:val="hybridMultilevel"/>
    <w:tmpl w:val="2110C3C2"/>
    <w:lvl w:ilvl="0" w:tplc="8646B390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5F68B4"/>
    <w:multiLevelType w:val="singleLevel"/>
    <w:tmpl w:val="16EE19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9" w15:restartNumberingAfterBreak="0">
    <w:nsid w:val="689C708A"/>
    <w:multiLevelType w:val="hybridMultilevel"/>
    <w:tmpl w:val="6DF01224"/>
    <w:lvl w:ilvl="0" w:tplc="0405000F">
      <w:start w:val="1"/>
      <w:numFmt w:val="decimal"/>
      <w:lvlText w:val="%1."/>
      <w:lvlJc w:val="left"/>
      <w:pPr>
        <w:ind w:left="1918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235E8D"/>
    <w:multiLevelType w:val="hybridMultilevel"/>
    <w:tmpl w:val="10C00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E577F"/>
    <w:multiLevelType w:val="hybridMultilevel"/>
    <w:tmpl w:val="B308EF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23"/>
  </w:num>
  <w:num w:numId="7">
    <w:abstractNumId w:val="7"/>
  </w:num>
  <w:num w:numId="8">
    <w:abstractNumId w:val="4"/>
  </w:num>
  <w:num w:numId="9">
    <w:abstractNumId w:val="28"/>
  </w:num>
  <w:num w:numId="10">
    <w:abstractNumId w:val="5"/>
  </w:num>
  <w:num w:numId="11">
    <w:abstractNumId w:val="22"/>
  </w:num>
  <w:num w:numId="12">
    <w:abstractNumId w:val="14"/>
  </w:num>
  <w:num w:numId="13">
    <w:abstractNumId w:val="29"/>
  </w:num>
  <w:num w:numId="14">
    <w:abstractNumId w:val="15"/>
  </w:num>
  <w:num w:numId="15">
    <w:abstractNumId w:val="31"/>
  </w:num>
  <w:num w:numId="16">
    <w:abstractNumId w:val="13"/>
  </w:num>
  <w:num w:numId="17">
    <w:abstractNumId w:val="16"/>
  </w:num>
  <w:num w:numId="18">
    <w:abstractNumId w:val="12"/>
  </w:num>
  <w:num w:numId="19">
    <w:abstractNumId w:val="17"/>
  </w:num>
  <w:num w:numId="20">
    <w:abstractNumId w:val="26"/>
  </w:num>
  <w:num w:numId="21">
    <w:abstractNumId w:val="30"/>
  </w:num>
  <w:num w:numId="22">
    <w:abstractNumId w:val="24"/>
  </w:num>
  <w:num w:numId="23">
    <w:abstractNumId w:val="21"/>
  </w:num>
  <w:num w:numId="24">
    <w:abstractNumId w:val="10"/>
  </w:num>
  <w:num w:numId="25">
    <w:abstractNumId w:val="20"/>
  </w:num>
  <w:num w:numId="26">
    <w:abstractNumId w:val="25"/>
  </w:num>
  <w:num w:numId="27">
    <w:abstractNumId w:val="11"/>
  </w:num>
  <w:num w:numId="28">
    <w:abstractNumId w:val="32"/>
  </w:num>
  <w:num w:numId="29">
    <w:abstractNumId w:val="8"/>
  </w:num>
  <w:num w:numId="30">
    <w:abstractNumId w:val="6"/>
  </w:num>
  <w:num w:numId="31">
    <w:abstractNumId w:val="27"/>
  </w:num>
  <w:num w:numId="32">
    <w:abstractNumId w:val="2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E0"/>
    <w:rsid w:val="00001104"/>
    <w:rsid w:val="00010414"/>
    <w:rsid w:val="00047BF4"/>
    <w:rsid w:val="00056554"/>
    <w:rsid w:val="000741E7"/>
    <w:rsid w:val="000A0860"/>
    <w:rsid w:val="000A58E0"/>
    <w:rsid w:val="000B2936"/>
    <w:rsid w:val="000C61DB"/>
    <w:rsid w:val="000D1882"/>
    <w:rsid w:val="000E2B0C"/>
    <w:rsid w:val="000E39E2"/>
    <w:rsid w:val="000E4EB4"/>
    <w:rsid w:val="00100314"/>
    <w:rsid w:val="001070B4"/>
    <w:rsid w:val="00112321"/>
    <w:rsid w:val="00115E60"/>
    <w:rsid w:val="00115F1E"/>
    <w:rsid w:val="00136317"/>
    <w:rsid w:val="00151B1F"/>
    <w:rsid w:val="00156521"/>
    <w:rsid w:val="001942F5"/>
    <w:rsid w:val="001B6339"/>
    <w:rsid w:val="001C1665"/>
    <w:rsid w:val="001E2099"/>
    <w:rsid w:val="001E3CE9"/>
    <w:rsid w:val="00206A86"/>
    <w:rsid w:val="00210A45"/>
    <w:rsid w:val="00211B4E"/>
    <w:rsid w:val="002160AF"/>
    <w:rsid w:val="00236190"/>
    <w:rsid w:val="002472E2"/>
    <w:rsid w:val="00267078"/>
    <w:rsid w:val="00280450"/>
    <w:rsid w:val="00291343"/>
    <w:rsid w:val="002B675E"/>
    <w:rsid w:val="002C0571"/>
    <w:rsid w:val="002C25FB"/>
    <w:rsid w:val="002D27D7"/>
    <w:rsid w:val="002D6D8D"/>
    <w:rsid w:val="002E52B3"/>
    <w:rsid w:val="00310228"/>
    <w:rsid w:val="00313247"/>
    <w:rsid w:val="00323E51"/>
    <w:rsid w:val="003247D1"/>
    <w:rsid w:val="00331FC6"/>
    <w:rsid w:val="00360C2A"/>
    <w:rsid w:val="003A0D6E"/>
    <w:rsid w:val="003A7774"/>
    <w:rsid w:val="003B0282"/>
    <w:rsid w:val="003D32C2"/>
    <w:rsid w:val="00414893"/>
    <w:rsid w:val="004154C3"/>
    <w:rsid w:val="00425F44"/>
    <w:rsid w:val="004319EE"/>
    <w:rsid w:val="004337E7"/>
    <w:rsid w:val="00441528"/>
    <w:rsid w:val="00450B59"/>
    <w:rsid w:val="004B6CE9"/>
    <w:rsid w:val="004B7BB8"/>
    <w:rsid w:val="004D11BA"/>
    <w:rsid w:val="004E1DD6"/>
    <w:rsid w:val="004F1B4E"/>
    <w:rsid w:val="00517412"/>
    <w:rsid w:val="00524680"/>
    <w:rsid w:val="00525607"/>
    <w:rsid w:val="00526EB0"/>
    <w:rsid w:val="0053309D"/>
    <w:rsid w:val="00560353"/>
    <w:rsid w:val="005607C0"/>
    <w:rsid w:val="00562CA8"/>
    <w:rsid w:val="005E28E0"/>
    <w:rsid w:val="00647F7C"/>
    <w:rsid w:val="006528C4"/>
    <w:rsid w:val="00653769"/>
    <w:rsid w:val="006552C9"/>
    <w:rsid w:val="00671079"/>
    <w:rsid w:val="006A7E49"/>
    <w:rsid w:val="006B695E"/>
    <w:rsid w:val="006C2AD8"/>
    <w:rsid w:val="006E13DD"/>
    <w:rsid w:val="00726409"/>
    <w:rsid w:val="007430B3"/>
    <w:rsid w:val="007503CA"/>
    <w:rsid w:val="00761767"/>
    <w:rsid w:val="007746D2"/>
    <w:rsid w:val="00780F63"/>
    <w:rsid w:val="007932EA"/>
    <w:rsid w:val="007A41E3"/>
    <w:rsid w:val="007C6146"/>
    <w:rsid w:val="007D1ADC"/>
    <w:rsid w:val="007E6525"/>
    <w:rsid w:val="007F2366"/>
    <w:rsid w:val="00822512"/>
    <w:rsid w:val="0083167C"/>
    <w:rsid w:val="00846C5E"/>
    <w:rsid w:val="00860210"/>
    <w:rsid w:val="00875444"/>
    <w:rsid w:val="00881A8F"/>
    <w:rsid w:val="00886C80"/>
    <w:rsid w:val="008A628B"/>
    <w:rsid w:val="008C32FE"/>
    <w:rsid w:val="008F6564"/>
    <w:rsid w:val="00900579"/>
    <w:rsid w:val="00904A64"/>
    <w:rsid w:val="00911D71"/>
    <w:rsid w:val="00944251"/>
    <w:rsid w:val="009543D4"/>
    <w:rsid w:val="00981268"/>
    <w:rsid w:val="009948A5"/>
    <w:rsid w:val="009B3E1A"/>
    <w:rsid w:val="00A04D80"/>
    <w:rsid w:val="00A1691F"/>
    <w:rsid w:val="00A231A4"/>
    <w:rsid w:val="00A251D5"/>
    <w:rsid w:val="00A644B0"/>
    <w:rsid w:val="00A7158F"/>
    <w:rsid w:val="00A71BA7"/>
    <w:rsid w:val="00A75C32"/>
    <w:rsid w:val="00A80F45"/>
    <w:rsid w:val="00A81FA6"/>
    <w:rsid w:val="00AA0A68"/>
    <w:rsid w:val="00AF1952"/>
    <w:rsid w:val="00B0674E"/>
    <w:rsid w:val="00B248C9"/>
    <w:rsid w:val="00B3082F"/>
    <w:rsid w:val="00B50027"/>
    <w:rsid w:val="00B63835"/>
    <w:rsid w:val="00B8654C"/>
    <w:rsid w:val="00B95B1D"/>
    <w:rsid w:val="00BC4117"/>
    <w:rsid w:val="00BE0C3F"/>
    <w:rsid w:val="00BF3B05"/>
    <w:rsid w:val="00BF6050"/>
    <w:rsid w:val="00C43E98"/>
    <w:rsid w:val="00C82688"/>
    <w:rsid w:val="00CD45C9"/>
    <w:rsid w:val="00CE4EF2"/>
    <w:rsid w:val="00D1195C"/>
    <w:rsid w:val="00D2499E"/>
    <w:rsid w:val="00D2732C"/>
    <w:rsid w:val="00D400A6"/>
    <w:rsid w:val="00D40F21"/>
    <w:rsid w:val="00D4658A"/>
    <w:rsid w:val="00D52D25"/>
    <w:rsid w:val="00D60C58"/>
    <w:rsid w:val="00D74E64"/>
    <w:rsid w:val="00DA6DD5"/>
    <w:rsid w:val="00DB40CC"/>
    <w:rsid w:val="00DB4E34"/>
    <w:rsid w:val="00DC0E3E"/>
    <w:rsid w:val="00DE5672"/>
    <w:rsid w:val="00DE7FAD"/>
    <w:rsid w:val="00E03F87"/>
    <w:rsid w:val="00E04D95"/>
    <w:rsid w:val="00E17460"/>
    <w:rsid w:val="00E44D7F"/>
    <w:rsid w:val="00E5014A"/>
    <w:rsid w:val="00E80CD2"/>
    <w:rsid w:val="00E84825"/>
    <w:rsid w:val="00E91AF1"/>
    <w:rsid w:val="00E95B14"/>
    <w:rsid w:val="00EB578C"/>
    <w:rsid w:val="00EC563F"/>
    <w:rsid w:val="00EE1FDA"/>
    <w:rsid w:val="00EF3DD0"/>
    <w:rsid w:val="00F07FB3"/>
    <w:rsid w:val="00F16FB5"/>
    <w:rsid w:val="00F30DB3"/>
    <w:rsid w:val="00F40360"/>
    <w:rsid w:val="00F422F9"/>
    <w:rsid w:val="00F74B07"/>
    <w:rsid w:val="00F77B78"/>
    <w:rsid w:val="00F81AD5"/>
    <w:rsid w:val="00F833CB"/>
    <w:rsid w:val="00F83B73"/>
    <w:rsid w:val="00FA416C"/>
    <w:rsid w:val="00FB63E1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F70D9"/>
  <w15:docId w15:val="{78B92950-B2F9-498E-A554-98C3D7C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8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7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E28E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B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B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28E0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E28E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E28E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5E28E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E28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rsid w:val="005E28E0"/>
    <w:pPr>
      <w:spacing w:after="120"/>
      <w:jc w:val="center"/>
    </w:pPr>
    <w:rPr>
      <w:b/>
      <w:lang w:val="x-none" w:eastAsia="x-none"/>
    </w:rPr>
  </w:style>
  <w:style w:type="character" w:customStyle="1" w:styleId="NadpisChar">
    <w:name w:val="Nadpis Char"/>
    <w:link w:val="Nadpis"/>
    <w:locked/>
    <w:rsid w:val="005E28E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A8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B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08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B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B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B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7B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7BB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4B7B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5E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5E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5E60"/>
    <w:rPr>
      <w:vertAlign w:val="superscript"/>
    </w:rPr>
  </w:style>
  <w:style w:type="paragraph" w:styleId="Revize">
    <w:name w:val="Revision"/>
    <w:hidden/>
    <w:uiPriority w:val="99"/>
    <w:semiHidden/>
    <w:rsid w:val="002D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A8E1-B1A1-4915-B19E-A40D0D39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Burdíková</dc:creator>
  <cp:lastModifiedBy>*Účetní - ZŠ, MŠ a PŠ Vsetín</cp:lastModifiedBy>
  <cp:revision>14</cp:revision>
  <cp:lastPrinted>2019-06-21T06:55:00Z</cp:lastPrinted>
  <dcterms:created xsi:type="dcterms:W3CDTF">2020-10-20T05:51:00Z</dcterms:created>
  <dcterms:modified xsi:type="dcterms:W3CDTF">2023-06-21T07:01:00Z</dcterms:modified>
</cp:coreProperties>
</file>