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ACC" w:rsidRPr="006B129A" w:rsidRDefault="00313AC2" w:rsidP="005A584D">
      <w:pPr>
        <w:pStyle w:val="Nzev"/>
        <w:jc w:val="left"/>
        <w:outlineLvl w:val="0"/>
        <w:rPr>
          <w:rFonts w:ascii="Arial" w:hAnsi="Arial" w:cs="Arial"/>
          <w:smallCaps/>
          <w:color w:val="FF0000"/>
          <w:sz w:val="22"/>
          <w:szCs w:val="22"/>
        </w:rPr>
      </w:pPr>
      <w:r>
        <w:rPr>
          <w:rFonts w:ascii="Arial" w:hAnsi="Arial" w:cs="Arial"/>
          <w:smallCaps/>
          <w:noProof/>
          <w:color w:val="FF0000"/>
          <w:sz w:val="22"/>
          <w:szCs w:val="22"/>
        </w:rPr>
        <w:drawing>
          <wp:anchor distT="0" distB="0" distL="114300" distR="114300" simplePos="0" relativeHeight="251658240" behindDoc="0" locked="0" layoutInCell="1" allowOverlap="1" wp14:editId="0E5990CE">
            <wp:simplePos x="0" y="0"/>
            <wp:positionH relativeFrom="column">
              <wp:posOffset>-266700</wp:posOffset>
            </wp:positionH>
            <wp:positionV relativeFrom="page">
              <wp:posOffset>733425</wp:posOffset>
            </wp:positionV>
            <wp:extent cx="2514600" cy="390525"/>
            <wp:effectExtent l="0" t="0" r="0" b="9525"/>
            <wp:wrapNone/>
            <wp:docPr id="2" name="Obrázek 2" descr="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5C11" w:rsidRPr="00026BDA" w:rsidRDefault="00026BDA" w:rsidP="005A584D">
      <w:pPr>
        <w:pStyle w:val="Nzev"/>
        <w:jc w:val="left"/>
        <w:outlineLvl w:val="0"/>
        <w:rPr>
          <w:rFonts w:ascii="Arial" w:hAnsi="Arial" w:cs="Arial"/>
          <w:b w:val="0"/>
          <w:sz w:val="22"/>
          <w:szCs w:val="22"/>
        </w:rPr>
      </w:pP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sidRPr="00026BDA">
        <w:rPr>
          <w:rFonts w:ascii="Arial" w:hAnsi="Arial" w:cs="Arial"/>
          <w:b w:val="0"/>
          <w:sz w:val="22"/>
          <w:szCs w:val="22"/>
        </w:rPr>
        <w:t xml:space="preserve">č.j. </w:t>
      </w:r>
      <w:r w:rsidR="00322EF5">
        <w:rPr>
          <w:rFonts w:ascii="Arial" w:hAnsi="Arial" w:cs="Arial"/>
          <w:b w:val="0"/>
          <w:sz w:val="22"/>
          <w:szCs w:val="22"/>
        </w:rPr>
        <w:t>4390</w:t>
      </w:r>
      <w:r w:rsidRPr="00026BDA">
        <w:rPr>
          <w:rFonts w:ascii="Arial" w:hAnsi="Arial" w:cs="Arial"/>
          <w:b w:val="0"/>
          <w:sz w:val="22"/>
          <w:szCs w:val="22"/>
        </w:rPr>
        <w:t>/202</w:t>
      </w:r>
      <w:r w:rsidR="00490BD4">
        <w:rPr>
          <w:rFonts w:ascii="Arial" w:hAnsi="Arial" w:cs="Arial"/>
          <w:b w:val="0"/>
          <w:sz w:val="22"/>
          <w:szCs w:val="22"/>
        </w:rPr>
        <w:t>3</w:t>
      </w:r>
    </w:p>
    <w:p w:rsidR="00313AC2" w:rsidRDefault="00313AC2" w:rsidP="00E95C11">
      <w:pPr>
        <w:pStyle w:val="Nzev"/>
        <w:outlineLvl w:val="0"/>
        <w:rPr>
          <w:rFonts w:ascii="Arial" w:hAnsi="Arial" w:cs="Arial"/>
          <w:b w:val="0"/>
          <w:sz w:val="28"/>
          <w:szCs w:val="28"/>
        </w:rPr>
      </w:pPr>
    </w:p>
    <w:p w:rsidR="00313AC2" w:rsidRPr="00E95C11" w:rsidRDefault="00E95C11" w:rsidP="00E95C11">
      <w:pPr>
        <w:pStyle w:val="Nzev"/>
        <w:outlineLvl w:val="0"/>
        <w:rPr>
          <w:rFonts w:ascii="Arial" w:hAnsi="Arial" w:cs="Arial"/>
          <w:smallCaps/>
          <w:sz w:val="28"/>
          <w:szCs w:val="28"/>
        </w:rPr>
      </w:pPr>
      <w:r w:rsidRPr="00E95C11">
        <w:rPr>
          <w:rFonts w:ascii="Arial" w:hAnsi="Arial" w:cs="Arial"/>
          <w:b w:val="0"/>
          <w:sz w:val="28"/>
          <w:szCs w:val="28"/>
        </w:rPr>
        <w:t>Smlouva o dílo</w:t>
      </w:r>
      <w:r w:rsidRPr="00E95C11">
        <w:rPr>
          <w:rFonts w:ascii="Arial" w:hAnsi="Arial" w:cs="Arial"/>
          <w:smallCaps/>
          <w:sz w:val="28"/>
          <w:szCs w:val="28"/>
        </w:rPr>
        <w:t xml:space="preserve"> </w:t>
      </w:r>
      <w:r w:rsidR="003322C1">
        <w:rPr>
          <w:rFonts w:ascii="Arial" w:hAnsi="Arial" w:cs="Arial"/>
          <w:b w:val="0"/>
          <w:sz w:val="28"/>
          <w:szCs w:val="28"/>
        </w:rPr>
        <w:t xml:space="preserve">č. </w:t>
      </w:r>
      <w:r w:rsidR="00424DA9">
        <w:rPr>
          <w:rFonts w:ascii="Arial" w:hAnsi="Arial" w:cs="Arial"/>
          <w:b w:val="0"/>
          <w:sz w:val="28"/>
          <w:szCs w:val="28"/>
        </w:rPr>
        <w:t>21788</w:t>
      </w:r>
      <w:r w:rsidR="00695483">
        <w:rPr>
          <w:rFonts w:ascii="Arial" w:hAnsi="Arial" w:cs="Arial"/>
          <w:b w:val="0"/>
          <w:sz w:val="28"/>
          <w:szCs w:val="28"/>
        </w:rPr>
        <w:t>/2023</w:t>
      </w:r>
    </w:p>
    <w:p w:rsidR="005A584D" w:rsidRPr="005A584D" w:rsidRDefault="005A584D" w:rsidP="005A584D">
      <w:pPr>
        <w:rPr>
          <w:rFonts w:ascii="Arial" w:hAnsi="Arial" w:cs="Arial"/>
          <w:sz w:val="22"/>
          <w:szCs w:val="22"/>
        </w:rPr>
      </w:pPr>
    </w:p>
    <w:p w:rsidR="005A584D" w:rsidRPr="005A584D" w:rsidRDefault="005500F5" w:rsidP="005A584D">
      <w:pPr>
        <w:jc w:val="both"/>
        <w:rPr>
          <w:rFonts w:ascii="Arial" w:hAnsi="Arial" w:cs="Arial"/>
          <w:sz w:val="22"/>
          <w:szCs w:val="22"/>
        </w:rPr>
      </w:pPr>
      <w:r>
        <w:rPr>
          <w:rFonts w:ascii="Arial" w:hAnsi="Arial" w:cs="Arial"/>
          <w:sz w:val="22"/>
          <w:szCs w:val="22"/>
        </w:rPr>
        <w:t xml:space="preserve">Název akce: </w:t>
      </w:r>
      <w:r w:rsidR="00695483">
        <w:rPr>
          <w:rFonts w:ascii="Arial" w:hAnsi="Arial" w:cs="Arial"/>
          <w:sz w:val="22"/>
          <w:szCs w:val="22"/>
        </w:rPr>
        <w:t>Generální oprava hydraulické části nákladního výtahu v provozní budově ND</w:t>
      </w:r>
    </w:p>
    <w:p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rsidR="005A584D" w:rsidRPr="005A584D" w:rsidRDefault="005A584D" w:rsidP="005A584D">
      <w:pPr>
        <w:jc w:val="both"/>
        <w:rPr>
          <w:rFonts w:ascii="Arial" w:hAnsi="Arial" w:cs="Arial"/>
          <w:sz w:val="22"/>
          <w:szCs w:val="22"/>
        </w:rPr>
      </w:pPr>
    </w:p>
    <w:p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00D14C28">
        <w:rPr>
          <w:rFonts w:ascii="Arial" w:hAnsi="Arial" w:cs="Arial"/>
          <w:sz w:val="22"/>
          <w:szCs w:val="22"/>
        </w:rPr>
        <w:tab/>
      </w:r>
      <w:r w:rsidR="00D14C28">
        <w:rPr>
          <w:rFonts w:ascii="Arial" w:hAnsi="Arial" w:cs="Arial"/>
          <w:sz w:val="22"/>
          <w:szCs w:val="22"/>
        </w:rPr>
        <w:tab/>
      </w:r>
      <w:r w:rsidRPr="005A584D">
        <w:rPr>
          <w:rFonts w:ascii="Arial" w:hAnsi="Arial" w:cs="Arial"/>
          <w:sz w:val="22"/>
          <w:szCs w:val="22"/>
        </w:rPr>
        <w:t>Ostrovní 1, 112 30 Praha 1</w:t>
      </w:r>
    </w:p>
    <w:p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9D6721">
        <w:rPr>
          <w:rFonts w:ascii="Arial" w:hAnsi="Arial" w:cs="Arial"/>
          <w:sz w:val="22"/>
          <w:szCs w:val="22"/>
        </w:rPr>
        <w:tab/>
      </w:r>
      <w:r w:rsidR="009D6721">
        <w:rPr>
          <w:rFonts w:ascii="Arial" w:hAnsi="Arial" w:cs="Arial"/>
          <w:sz w:val="22"/>
          <w:szCs w:val="22"/>
        </w:rPr>
        <w:tab/>
      </w:r>
      <w:r w:rsidR="009B6212">
        <w:rPr>
          <w:rFonts w:ascii="Arial" w:hAnsi="Arial" w:cs="Arial"/>
          <w:sz w:val="22"/>
          <w:szCs w:val="22"/>
        </w:rPr>
        <w:t>xxxxxxxxxxxxxxxxxxxxxxxxxxxxxxxxxxxxxxxxxxxxxxxxxxxxxxxxxxx</w:t>
      </w:r>
    </w:p>
    <w:p w:rsidR="005A584D" w:rsidRPr="005A584D" w:rsidRDefault="00A028D9" w:rsidP="005A584D">
      <w:pPr>
        <w:jc w:val="both"/>
        <w:rPr>
          <w:rFonts w:ascii="Arial" w:hAnsi="Arial" w:cs="Arial"/>
          <w:sz w:val="22"/>
          <w:szCs w:val="22"/>
        </w:rPr>
      </w:pPr>
      <w:r>
        <w:rPr>
          <w:rFonts w:ascii="Arial" w:hAnsi="Arial" w:cs="Arial"/>
          <w:sz w:val="22"/>
          <w:szCs w:val="22"/>
        </w:rPr>
        <w:t>b</w:t>
      </w:r>
      <w:r w:rsidR="005A584D" w:rsidRPr="005A584D">
        <w:rPr>
          <w:rFonts w:ascii="Arial" w:hAnsi="Arial" w:cs="Arial"/>
          <w:sz w:val="22"/>
          <w:szCs w:val="22"/>
        </w:rPr>
        <w:t xml:space="preserve">ankovní spojení: </w:t>
      </w:r>
      <w:r w:rsidR="009D6721">
        <w:rPr>
          <w:rFonts w:ascii="Arial" w:hAnsi="Arial" w:cs="Arial"/>
          <w:sz w:val="22"/>
          <w:szCs w:val="22"/>
        </w:rPr>
        <w:tab/>
      </w:r>
      <w:r w:rsidR="00C47277">
        <w:rPr>
          <w:rFonts w:ascii="Arial" w:hAnsi="Arial" w:cs="Arial"/>
          <w:sz w:val="22"/>
          <w:szCs w:val="22"/>
        </w:rPr>
        <w:t>ČNB</w:t>
      </w:r>
    </w:p>
    <w:p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č. účtu: </w:t>
      </w:r>
      <w:r w:rsidR="009D6721">
        <w:rPr>
          <w:rFonts w:ascii="Arial" w:hAnsi="Arial" w:cs="Arial"/>
          <w:sz w:val="22"/>
          <w:szCs w:val="22"/>
        </w:rPr>
        <w:tab/>
      </w:r>
      <w:r w:rsidR="009D6721">
        <w:rPr>
          <w:rFonts w:ascii="Arial" w:hAnsi="Arial" w:cs="Arial"/>
          <w:sz w:val="22"/>
          <w:szCs w:val="22"/>
        </w:rPr>
        <w:tab/>
      </w:r>
      <w:r w:rsidR="00C47277" w:rsidRPr="00C47277">
        <w:rPr>
          <w:rFonts w:ascii="Arial" w:hAnsi="Arial" w:cs="Arial"/>
          <w:sz w:val="22"/>
          <w:szCs w:val="22"/>
        </w:rPr>
        <w:t>2832011/0710</w:t>
      </w:r>
    </w:p>
    <w:p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IČ: </w:t>
      </w:r>
      <w:r w:rsidR="009D6721">
        <w:rPr>
          <w:rFonts w:ascii="Arial" w:hAnsi="Arial" w:cs="Arial"/>
          <w:sz w:val="22"/>
          <w:szCs w:val="22"/>
        </w:rPr>
        <w:tab/>
      </w:r>
      <w:r w:rsidR="009D6721">
        <w:rPr>
          <w:rFonts w:ascii="Arial" w:hAnsi="Arial" w:cs="Arial"/>
          <w:sz w:val="22"/>
          <w:szCs w:val="22"/>
        </w:rPr>
        <w:tab/>
      </w:r>
      <w:r w:rsidR="009D6721">
        <w:rPr>
          <w:rFonts w:ascii="Arial" w:hAnsi="Arial" w:cs="Arial"/>
          <w:sz w:val="22"/>
          <w:szCs w:val="22"/>
        </w:rPr>
        <w:tab/>
      </w:r>
      <w:r w:rsidRPr="005A584D">
        <w:rPr>
          <w:rFonts w:ascii="Arial" w:hAnsi="Arial" w:cs="Arial"/>
          <w:sz w:val="22"/>
          <w:szCs w:val="22"/>
        </w:rPr>
        <w:t>000 23 337</w:t>
      </w:r>
    </w:p>
    <w:p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DIČ: </w:t>
      </w:r>
      <w:r w:rsidR="009D6721">
        <w:rPr>
          <w:rFonts w:ascii="Arial" w:hAnsi="Arial" w:cs="Arial"/>
          <w:sz w:val="22"/>
          <w:szCs w:val="22"/>
        </w:rPr>
        <w:tab/>
      </w:r>
      <w:r w:rsidR="009D6721">
        <w:rPr>
          <w:rFonts w:ascii="Arial" w:hAnsi="Arial" w:cs="Arial"/>
          <w:sz w:val="22"/>
          <w:szCs w:val="22"/>
        </w:rPr>
        <w:tab/>
      </w:r>
      <w:r w:rsidR="009D6721">
        <w:rPr>
          <w:rFonts w:ascii="Arial" w:hAnsi="Arial" w:cs="Arial"/>
          <w:sz w:val="22"/>
          <w:szCs w:val="22"/>
        </w:rPr>
        <w:tab/>
      </w:r>
      <w:r w:rsidRPr="005A584D">
        <w:rPr>
          <w:rFonts w:ascii="Arial" w:hAnsi="Arial" w:cs="Arial"/>
          <w:sz w:val="22"/>
          <w:szCs w:val="22"/>
        </w:rPr>
        <w:t>CZ 000 23 337</w:t>
      </w:r>
    </w:p>
    <w:p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rsidR="005A584D" w:rsidRPr="005A584D" w:rsidRDefault="005A584D" w:rsidP="005A584D">
      <w:pPr>
        <w:jc w:val="both"/>
        <w:rPr>
          <w:rFonts w:ascii="Arial" w:hAnsi="Arial" w:cs="Arial"/>
          <w:sz w:val="22"/>
          <w:szCs w:val="22"/>
        </w:rPr>
      </w:pPr>
    </w:p>
    <w:p w:rsid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rsidR="00DE46E8" w:rsidRPr="005A584D" w:rsidRDefault="00DE46E8" w:rsidP="005A584D">
      <w:pPr>
        <w:tabs>
          <w:tab w:val="left" w:pos="284"/>
          <w:tab w:val="left" w:pos="2127"/>
        </w:tabs>
        <w:jc w:val="both"/>
        <w:rPr>
          <w:rFonts w:ascii="Arial" w:hAnsi="Arial" w:cs="Arial"/>
          <w:sz w:val="22"/>
          <w:szCs w:val="22"/>
        </w:rPr>
      </w:pPr>
    </w:p>
    <w:p w:rsidR="00490BD4" w:rsidRDefault="006F6BFD" w:rsidP="005A584D">
      <w:pPr>
        <w:tabs>
          <w:tab w:val="left" w:pos="284"/>
          <w:tab w:val="left" w:pos="2127"/>
        </w:tabs>
        <w:jc w:val="both"/>
        <w:rPr>
          <w:rFonts w:ascii="Arial" w:hAnsi="Arial" w:cs="Arial"/>
          <w:b/>
          <w:sz w:val="22"/>
          <w:szCs w:val="22"/>
        </w:rPr>
      </w:pPr>
      <w:r>
        <w:rPr>
          <w:rFonts w:ascii="Arial" w:hAnsi="Arial" w:cs="Arial"/>
          <w:b/>
          <w:sz w:val="22"/>
          <w:szCs w:val="22"/>
        </w:rPr>
        <w:t>Z</w:t>
      </w:r>
      <w:r w:rsidRPr="006F6BFD">
        <w:rPr>
          <w:rFonts w:ascii="Arial" w:hAnsi="Arial" w:cs="Arial"/>
          <w:b/>
          <w:sz w:val="22"/>
          <w:szCs w:val="22"/>
        </w:rPr>
        <w:t>hotovitel</w:t>
      </w:r>
    </w:p>
    <w:p w:rsidR="00D14C28" w:rsidRDefault="00322EF5" w:rsidP="00D14C28">
      <w:pPr>
        <w:pStyle w:val="Prosttext"/>
        <w:rPr>
          <w:rFonts w:ascii="Arial" w:hAnsi="Arial" w:cs="Arial"/>
          <w:b/>
          <w:bCs/>
          <w:sz w:val="22"/>
        </w:rPr>
      </w:pPr>
      <w:r>
        <w:rPr>
          <w:rFonts w:ascii="Arial" w:hAnsi="Arial" w:cs="Arial"/>
          <w:b/>
          <w:bCs/>
          <w:sz w:val="22"/>
        </w:rPr>
        <w:t>Výtahy Plzeň – Elex, s.r.o.</w:t>
      </w:r>
    </w:p>
    <w:p w:rsidR="00D14C28" w:rsidRDefault="00D14C28" w:rsidP="00D14C28">
      <w:pPr>
        <w:pStyle w:val="Prosttext"/>
        <w:rPr>
          <w:rFonts w:ascii="Arial" w:hAnsi="Arial" w:cs="Arial"/>
          <w:bCs/>
          <w:sz w:val="22"/>
          <w:szCs w:val="22"/>
        </w:rPr>
      </w:pPr>
      <w:r w:rsidRPr="00C724C7">
        <w:rPr>
          <w:rFonts w:ascii="Arial" w:hAnsi="Arial" w:cs="Arial"/>
          <w:bCs/>
          <w:sz w:val="22"/>
        </w:rPr>
        <w:t xml:space="preserve">se sídlem </w:t>
      </w:r>
      <w:r>
        <w:rPr>
          <w:rFonts w:ascii="Arial" w:hAnsi="Arial" w:cs="Arial"/>
          <w:bCs/>
          <w:sz w:val="22"/>
        </w:rPr>
        <w:tab/>
      </w:r>
      <w:r w:rsidR="00322EF5">
        <w:rPr>
          <w:rFonts w:ascii="Arial" w:hAnsi="Arial" w:cs="Arial"/>
          <w:bCs/>
          <w:sz w:val="22"/>
        </w:rPr>
        <w:tab/>
        <w:t>U H</w:t>
      </w:r>
      <w:r w:rsidR="00AF6476">
        <w:rPr>
          <w:rFonts w:ascii="Arial" w:hAnsi="Arial" w:cs="Arial"/>
          <w:bCs/>
          <w:sz w:val="22"/>
        </w:rPr>
        <w:t>ř</w:t>
      </w:r>
      <w:r w:rsidR="00322EF5">
        <w:rPr>
          <w:rFonts w:ascii="Arial" w:hAnsi="Arial" w:cs="Arial"/>
          <w:bCs/>
          <w:sz w:val="22"/>
        </w:rPr>
        <w:t>bitova 24</w:t>
      </w:r>
      <w:r>
        <w:rPr>
          <w:rFonts w:ascii="Arial" w:hAnsi="Arial" w:cs="Arial"/>
          <w:bCs/>
          <w:sz w:val="22"/>
        </w:rPr>
        <w:tab/>
      </w:r>
      <w:r w:rsidR="00AF6476">
        <w:rPr>
          <w:rFonts w:ascii="Arial" w:hAnsi="Arial" w:cs="Arial"/>
          <w:bCs/>
          <w:sz w:val="22"/>
          <w:szCs w:val="22"/>
        </w:rPr>
        <w:t>, 318 00 Plzeň</w:t>
      </w:r>
    </w:p>
    <w:p w:rsidR="00D14C28" w:rsidRDefault="00D14C28" w:rsidP="00D14C28">
      <w:pPr>
        <w:pStyle w:val="Prosttext"/>
        <w:rPr>
          <w:rFonts w:ascii="Arial" w:hAnsi="Arial" w:cs="Arial"/>
          <w:bCs/>
          <w:sz w:val="22"/>
          <w:szCs w:val="22"/>
        </w:rPr>
      </w:pPr>
      <w:r w:rsidRPr="00C724C7">
        <w:rPr>
          <w:rFonts w:ascii="Arial" w:hAnsi="Arial" w:cs="Arial"/>
          <w:bCs/>
          <w:sz w:val="22"/>
          <w:szCs w:val="22"/>
        </w:rPr>
        <w:t>zastoupená:</w:t>
      </w:r>
      <w:r>
        <w:rPr>
          <w:rFonts w:ascii="Arial" w:hAnsi="Arial" w:cs="Arial"/>
          <w:bCs/>
          <w:sz w:val="22"/>
          <w:szCs w:val="22"/>
        </w:rPr>
        <w:tab/>
      </w:r>
      <w:r>
        <w:rPr>
          <w:rFonts w:ascii="Arial" w:hAnsi="Arial" w:cs="Arial"/>
          <w:bCs/>
          <w:sz w:val="22"/>
          <w:szCs w:val="22"/>
        </w:rPr>
        <w:tab/>
      </w:r>
      <w:r w:rsidR="009B6212">
        <w:rPr>
          <w:rFonts w:ascii="Arial" w:hAnsi="Arial" w:cs="Arial"/>
          <w:bCs/>
          <w:sz w:val="22"/>
          <w:szCs w:val="22"/>
        </w:rPr>
        <w:t>xxxxxxxxxxxxxxxxxxxxxxxxxxxxxxxxxxxxxxxxxxxxxxxxxxxxxxxxxxxx</w:t>
      </w:r>
    </w:p>
    <w:p w:rsidR="00D14C28" w:rsidRDefault="00D14C28" w:rsidP="00D14C28">
      <w:pPr>
        <w:pStyle w:val="Prosttext"/>
        <w:rPr>
          <w:rFonts w:ascii="Arial" w:hAnsi="Arial" w:cs="Arial"/>
          <w:bCs/>
          <w:sz w:val="22"/>
          <w:szCs w:val="22"/>
        </w:rPr>
      </w:pPr>
      <w:r>
        <w:rPr>
          <w:rFonts w:ascii="Arial" w:hAnsi="Arial" w:cs="Arial"/>
          <w:bCs/>
          <w:sz w:val="22"/>
          <w:szCs w:val="22"/>
        </w:rPr>
        <w:t>bankovní spojení:</w:t>
      </w:r>
      <w:r>
        <w:rPr>
          <w:rFonts w:ascii="Arial" w:hAnsi="Arial" w:cs="Arial"/>
          <w:bCs/>
          <w:sz w:val="22"/>
          <w:szCs w:val="22"/>
        </w:rPr>
        <w:tab/>
      </w:r>
      <w:r w:rsidR="00AF6476">
        <w:rPr>
          <w:rFonts w:ascii="Arial" w:hAnsi="Arial" w:cs="Arial"/>
          <w:bCs/>
          <w:sz w:val="22"/>
          <w:szCs w:val="22"/>
        </w:rPr>
        <w:t>ČSOB a.s.</w:t>
      </w:r>
    </w:p>
    <w:p w:rsidR="00D14C28" w:rsidRPr="00C724C7" w:rsidRDefault="00D14C28" w:rsidP="00D14C28">
      <w:pPr>
        <w:pStyle w:val="Prosttext"/>
        <w:rPr>
          <w:rFonts w:ascii="Arial" w:hAnsi="Arial" w:cs="Arial"/>
          <w:bCs/>
          <w:sz w:val="22"/>
        </w:rPr>
      </w:pPr>
      <w:r>
        <w:rPr>
          <w:rFonts w:ascii="Arial" w:hAnsi="Arial" w:cs="Arial"/>
          <w:bCs/>
          <w:sz w:val="22"/>
          <w:szCs w:val="22"/>
        </w:rPr>
        <w:t xml:space="preserve">č.účtu: </w:t>
      </w:r>
      <w:r>
        <w:rPr>
          <w:rFonts w:ascii="Arial" w:hAnsi="Arial" w:cs="Arial"/>
          <w:bCs/>
          <w:sz w:val="22"/>
          <w:szCs w:val="22"/>
        </w:rPr>
        <w:tab/>
      </w:r>
      <w:r>
        <w:rPr>
          <w:rFonts w:ascii="Arial" w:hAnsi="Arial" w:cs="Arial"/>
          <w:bCs/>
          <w:sz w:val="22"/>
          <w:szCs w:val="22"/>
        </w:rPr>
        <w:tab/>
      </w:r>
      <w:r w:rsidR="00AF6476">
        <w:rPr>
          <w:rFonts w:ascii="Arial" w:hAnsi="Arial" w:cs="Arial"/>
          <w:bCs/>
          <w:sz w:val="22"/>
          <w:szCs w:val="22"/>
        </w:rPr>
        <w:t>329869/0300</w:t>
      </w:r>
    </w:p>
    <w:p w:rsidR="00D14C28" w:rsidRDefault="00D14C28" w:rsidP="00D14C28">
      <w:pPr>
        <w:pStyle w:val="Prosttext"/>
        <w:rPr>
          <w:rFonts w:ascii="Arial" w:hAnsi="Arial" w:cs="Arial"/>
          <w:bCs/>
          <w:sz w:val="22"/>
          <w:szCs w:val="22"/>
        </w:rPr>
      </w:pPr>
      <w:r>
        <w:rPr>
          <w:rFonts w:ascii="Arial" w:hAnsi="Arial" w:cs="Arial"/>
          <w:bCs/>
          <w:sz w:val="22"/>
          <w:szCs w:val="22"/>
        </w:rPr>
        <w:t xml:space="preserve">IČ: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AF6476">
        <w:rPr>
          <w:rFonts w:ascii="Arial" w:hAnsi="Arial" w:cs="Arial"/>
          <w:bCs/>
          <w:sz w:val="22"/>
          <w:szCs w:val="22"/>
        </w:rPr>
        <w:t>45359512</w:t>
      </w:r>
    </w:p>
    <w:p w:rsidR="00695483" w:rsidRDefault="00D14C28" w:rsidP="00D14C28">
      <w:pPr>
        <w:tabs>
          <w:tab w:val="left" w:pos="709"/>
          <w:tab w:val="left" w:pos="1418"/>
          <w:tab w:val="left" w:pos="2127"/>
          <w:tab w:val="left" w:pos="2811"/>
        </w:tabs>
        <w:rPr>
          <w:rFonts w:ascii="Arial" w:hAnsi="Arial" w:cs="Arial"/>
          <w:bCs/>
          <w:sz w:val="22"/>
          <w:szCs w:val="22"/>
        </w:rPr>
      </w:pPr>
      <w:r>
        <w:rPr>
          <w:rFonts w:ascii="Arial" w:hAnsi="Arial" w:cs="Arial"/>
          <w:bCs/>
          <w:sz w:val="22"/>
          <w:szCs w:val="22"/>
        </w:rPr>
        <w:t xml:space="preserve">DIČ: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AF6476">
        <w:rPr>
          <w:rFonts w:ascii="Arial" w:hAnsi="Arial" w:cs="Arial"/>
          <w:bCs/>
          <w:sz w:val="22"/>
          <w:szCs w:val="22"/>
        </w:rPr>
        <w:t>CZ45359512</w:t>
      </w:r>
    </w:p>
    <w:p w:rsidR="00D14C28" w:rsidRPr="00DE46E8" w:rsidRDefault="00695483" w:rsidP="00D14C28">
      <w:pPr>
        <w:tabs>
          <w:tab w:val="left" w:pos="709"/>
          <w:tab w:val="left" w:pos="1418"/>
          <w:tab w:val="left" w:pos="2127"/>
          <w:tab w:val="left" w:pos="2811"/>
        </w:tabs>
        <w:rPr>
          <w:rFonts w:ascii="Arial" w:hAnsi="Arial" w:cs="Arial"/>
          <w:bCs/>
          <w:sz w:val="22"/>
          <w:szCs w:val="22"/>
        </w:rPr>
      </w:pPr>
      <w:r w:rsidRPr="005A584D">
        <w:rPr>
          <w:rFonts w:ascii="Arial" w:hAnsi="Arial" w:cs="Arial"/>
          <w:sz w:val="22"/>
          <w:szCs w:val="22"/>
        </w:rPr>
        <w:t xml:space="preserve"> </w:t>
      </w:r>
      <w:r w:rsidR="00D14C28" w:rsidRPr="005A584D">
        <w:rPr>
          <w:rFonts w:ascii="Arial" w:hAnsi="Arial" w:cs="Arial"/>
          <w:sz w:val="22"/>
          <w:szCs w:val="22"/>
        </w:rPr>
        <w:t>(dále jen zhotovitel)</w:t>
      </w:r>
    </w:p>
    <w:p w:rsidR="001C4F08" w:rsidRDefault="001C4F08" w:rsidP="005A584D">
      <w:pPr>
        <w:rPr>
          <w:rFonts w:ascii="Arial" w:hAnsi="Arial" w:cs="Arial"/>
          <w:sz w:val="22"/>
          <w:szCs w:val="22"/>
        </w:rPr>
      </w:pPr>
    </w:p>
    <w:p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rsidR="002B6ACC" w:rsidRPr="005A584D" w:rsidRDefault="002B6ACC" w:rsidP="005A584D">
      <w:pPr>
        <w:pStyle w:val="Nzev"/>
        <w:jc w:val="left"/>
        <w:outlineLvl w:val="0"/>
        <w:rPr>
          <w:rFonts w:ascii="Arial" w:hAnsi="Arial" w:cs="Arial"/>
          <w:b w:val="0"/>
          <w:sz w:val="22"/>
          <w:szCs w:val="22"/>
        </w:rPr>
      </w:pPr>
    </w:p>
    <w:p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r w:rsidR="008F1849">
        <w:rPr>
          <w:rFonts w:ascii="Arial" w:hAnsi="Arial" w:cs="Arial"/>
          <w:sz w:val="26"/>
          <w:szCs w:val="26"/>
        </w:rPr>
        <w:t xml:space="preserve"> </w:t>
      </w:r>
    </w:p>
    <w:p w:rsidR="005A584D" w:rsidRDefault="002B6ACC" w:rsidP="00F61719">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zákona č. 89/2012 Sb.</w:t>
      </w:r>
      <w:r w:rsidR="008C3463">
        <w:rPr>
          <w:rFonts w:ascii="Arial" w:hAnsi="Arial" w:cs="Arial"/>
          <w:sz w:val="22"/>
          <w:szCs w:val="22"/>
        </w:rPr>
        <w:t>,</w:t>
      </w:r>
      <w:r w:rsidR="008C3463" w:rsidRPr="008C3463">
        <w:rPr>
          <w:rFonts w:ascii="Arial" w:hAnsi="Arial" w:cs="Arial"/>
          <w:sz w:val="22"/>
          <w:szCs w:val="22"/>
        </w:rPr>
        <w:t xml:space="preserve"> </w:t>
      </w:r>
      <w:r w:rsidR="008C3463" w:rsidRPr="005A584D">
        <w:rPr>
          <w:rFonts w:ascii="Arial" w:hAnsi="Arial" w:cs="Arial"/>
          <w:sz w:val="22"/>
          <w:szCs w:val="22"/>
        </w:rPr>
        <w:t>občanského</w:t>
      </w:r>
      <w:r w:rsidR="008C3463">
        <w:rPr>
          <w:rFonts w:ascii="Arial" w:hAnsi="Arial" w:cs="Arial"/>
          <w:sz w:val="22"/>
          <w:szCs w:val="22"/>
        </w:rPr>
        <w:t xml:space="preserve"> zákoníku, v platném znění</w:t>
      </w:r>
    </w:p>
    <w:p w:rsidR="005A584D" w:rsidRPr="005A584D" w:rsidRDefault="005A584D" w:rsidP="005A584D">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rsidR="002B6ACC" w:rsidRPr="005A584D" w:rsidRDefault="002B6ACC" w:rsidP="005A584D">
      <w:pPr>
        <w:pStyle w:val="Nzev"/>
        <w:jc w:val="left"/>
        <w:outlineLvl w:val="0"/>
        <w:rPr>
          <w:rFonts w:ascii="Arial" w:hAnsi="Arial" w:cs="Arial"/>
          <w:b w:val="0"/>
          <w:sz w:val="22"/>
          <w:szCs w:val="22"/>
        </w:rPr>
      </w:pPr>
    </w:p>
    <w:p w:rsidR="00695483" w:rsidRPr="00695483" w:rsidRDefault="002B6ACC" w:rsidP="00695483">
      <w:pPr>
        <w:jc w:val="both"/>
        <w:rPr>
          <w:rFonts w:ascii="Arial" w:hAnsi="Arial" w:cs="Arial"/>
          <w:b/>
          <w:sz w:val="22"/>
          <w:szCs w:val="22"/>
        </w:rPr>
      </w:pPr>
      <w:r w:rsidRPr="005A584D">
        <w:rPr>
          <w:rFonts w:ascii="Arial" w:hAnsi="Arial" w:cs="Arial"/>
          <w:sz w:val="22"/>
          <w:szCs w:val="22"/>
        </w:rPr>
        <w:t>Předmětem smlouvy je závazek zhotovitele provést na svůj náklad a nebezpečí pro objednatele dílo spočívající v</w:t>
      </w:r>
      <w:r w:rsidR="009D6721">
        <w:rPr>
          <w:rFonts w:ascii="Arial" w:hAnsi="Arial" w:cs="Arial"/>
          <w:sz w:val="22"/>
          <w:szCs w:val="22"/>
        </w:rPr>
        <w:t> </w:t>
      </w:r>
      <w:r w:rsidR="00695483" w:rsidRPr="00695483">
        <w:rPr>
          <w:rFonts w:ascii="Arial" w:hAnsi="Arial" w:cs="Arial"/>
          <w:b/>
          <w:sz w:val="22"/>
          <w:szCs w:val="22"/>
        </w:rPr>
        <w:t xml:space="preserve">generální opravě hydraulické části nákladního výtahu </w:t>
      </w:r>
      <w:r w:rsidR="00695483">
        <w:rPr>
          <w:rFonts w:ascii="Arial" w:hAnsi="Arial" w:cs="Arial"/>
          <w:b/>
          <w:sz w:val="22"/>
          <w:szCs w:val="22"/>
        </w:rPr>
        <w:t xml:space="preserve">A3 </w:t>
      </w:r>
      <w:r w:rsidR="00695483" w:rsidRPr="00695483">
        <w:rPr>
          <w:rFonts w:ascii="Arial" w:hAnsi="Arial" w:cs="Arial"/>
          <w:b/>
          <w:sz w:val="22"/>
          <w:szCs w:val="22"/>
        </w:rPr>
        <w:t>v provozní budově ND</w:t>
      </w:r>
      <w:r w:rsidR="00465D0E">
        <w:rPr>
          <w:rFonts w:ascii="Arial" w:hAnsi="Arial" w:cs="Arial"/>
          <w:b/>
          <w:sz w:val="22"/>
          <w:szCs w:val="22"/>
        </w:rPr>
        <w:t>.</w:t>
      </w:r>
    </w:p>
    <w:p w:rsidR="002B6ACC" w:rsidRPr="005A584D" w:rsidRDefault="009D6721" w:rsidP="005A584D">
      <w:pPr>
        <w:numPr>
          <w:ilvl w:val="0"/>
          <w:numId w:val="22"/>
        </w:numPr>
        <w:tabs>
          <w:tab w:val="left" w:pos="426"/>
        </w:tabs>
        <w:autoSpaceDE w:val="0"/>
        <w:autoSpaceDN w:val="0"/>
        <w:adjustRightInd w:val="0"/>
        <w:ind w:left="0" w:firstLine="0"/>
        <w:jc w:val="both"/>
        <w:rPr>
          <w:rFonts w:ascii="Arial" w:hAnsi="Arial" w:cs="Arial"/>
          <w:sz w:val="22"/>
          <w:szCs w:val="22"/>
        </w:rPr>
      </w:pPr>
      <w:r>
        <w:rPr>
          <w:rFonts w:ascii="Arial" w:hAnsi="Arial" w:cs="Arial"/>
          <w:sz w:val="22"/>
          <w:szCs w:val="22"/>
        </w:rPr>
        <w:t xml:space="preserve"> </w:t>
      </w:r>
      <w:r w:rsidR="002B6ACC" w:rsidRPr="005A584D">
        <w:rPr>
          <w:rFonts w:ascii="Arial" w:hAnsi="Arial" w:cs="Arial"/>
          <w:sz w:val="22"/>
          <w:szCs w:val="22"/>
        </w:rPr>
        <w:t>dle bližší specifikace uvedené níže (dále i jen „dílo“).</w:t>
      </w:r>
    </w:p>
    <w:p w:rsidR="002B6ACC" w:rsidRPr="005A584D" w:rsidRDefault="002B6ACC" w:rsidP="005A584D">
      <w:pPr>
        <w:tabs>
          <w:tab w:val="left" w:pos="426"/>
          <w:tab w:val="left" w:pos="2127"/>
        </w:tabs>
        <w:jc w:val="both"/>
        <w:rPr>
          <w:rFonts w:ascii="Arial" w:hAnsi="Arial" w:cs="Arial"/>
          <w:sz w:val="22"/>
          <w:szCs w:val="22"/>
        </w:rPr>
      </w:pPr>
      <w:r w:rsidRPr="005A584D">
        <w:rPr>
          <w:rFonts w:ascii="Arial" w:hAnsi="Arial" w:cs="Arial"/>
          <w:sz w:val="22"/>
          <w:szCs w:val="22"/>
        </w:rPr>
        <w:tab/>
        <w:t>Dále je předmětem smlouvy závazek objednatele dílo převzít a zaplatit zhotoviteli za provedení díla dle této smlouvy sjednanou cenu podle čl. VI. smlouvy.</w:t>
      </w:r>
    </w:p>
    <w:p w:rsidR="009D6721" w:rsidRDefault="002B6ACC" w:rsidP="005A584D">
      <w:pPr>
        <w:numPr>
          <w:ilvl w:val="0"/>
          <w:numId w:val="22"/>
        </w:numPr>
        <w:tabs>
          <w:tab w:val="left" w:pos="426"/>
        </w:tabs>
        <w:ind w:left="0" w:firstLine="0"/>
        <w:jc w:val="both"/>
        <w:rPr>
          <w:rFonts w:ascii="Arial" w:hAnsi="Arial" w:cs="Arial"/>
          <w:sz w:val="22"/>
          <w:szCs w:val="22"/>
        </w:rPr>
      </w:pPr>
      <w:r w:rsidRPr="005A584D">
        <w:rPr>
          <w:rFonts w:ascii="Arial" w:hAnsi="Arial" w:cs="Arial"/>
          <w:sz w:val="22"/>
          <w:szCs w:val="22"/>
        </w:rPr>
        <w:t>Bližší specifikace předmětu díla spočívá v</w:t>
      </w:r>
      <w:r w:rsidR="009D6721">
        <w:rPr>
          <w:rFonts w:ascii="Arial" w:hAnsi="Arial" w:cs="Arial"/>
          <w:sz w:val="22"/>
          <w:szCs w:val="22"/>
        </w:rPr>
        <w:t>:</w:t>
      </w:r>
    </w:p>
    <w:p w:rsidR="00C05361" w:rsidRDefault="00C05361" w:rsidP="00C05361">
      <w:pPr>
        <w:pStyle w:val="Odstavecseseznamem"/>
        <w:numPr>
          <w:ilvl w:val="0"/>
          <w:numId w:val="30"/>
        </w:numPr>
        <w:tabs>
          <w:tab w:val="left" w:pos="426"/>
        </w:tabs>
        <w:ind w:left="1140"/>
        <w:jc w:val="both"/>
        <w:rPr>
          <w:rFonts w:ascii="Arial" w:hAnsi="Arial" w:cs="Arial"/>
          <w:sz w:val="22"/>
          <w:szCs w:val="22"/>
        </w:rPr>
      </w:pPr>
      <w:r>
        <w:rPr>
          <w:rFonts w:ascii="Arial" w:hAnsi="Arial" w:cs="Arial"/>
          <w:sz w:val="22"/>
          <w:szCs w:val="22"/>
        </w:rPr>
        <w:t xml:space="preserve">demontáži hydraulického agregátu vč. nádrže, odčerpání oleje </w:t>
      </w:r>
    </w:p>
    <w:p w:rsidR="00C05361" w:rsidRDefault="00C05361" w:rsidP="00C05361">
      <w:pPr>
        <w:pStyle w:val="Odstavecseseznamem"/>
        <w:numPr>
          <w:ilvl w:val="0"/>
          <w:numId w:val="30"/>
        </w:numPr>
        <w:tabs>
          <w:tab w:val="left" w:pos="426"/>
        </w:tabs>
        <w:ind w:left="1140"/>
        <w:jc w:val="both"/>
        <w:rPr>
          <w:rFonts w:ascii="Arial" w:hAnsi="Arial" w:cs="Arial"/>
          <w:sz w:val="22"/>
          <w:szCs w:val="22"/>
        </w:rPr>
      </w:pPr>
      <w:r>
        <w:rPr>
          <w:rFonts w:ascii="Arial" w:hAnsi="Arial" w:cs="Arial"/>
          <w:sz w:val="22"/>
          <w:szCs w:val="22"/>
        </w:rPr>
        <w:t>dodávka a  montáž nového agregátu vč. nádrže</w:t>
      </w:r>
    </w:p>
    <w:p w:rsidR="00C05361" w:rsidRDefault="00C05361" w:rsidP="00C05361">
      <w:pPr>
        <w:pStyle w:val="Odstavecseseznamem"/>
        <w:numPr>
          <w:ilvl w:val="0"/>
          <w:numId w:val="30"/>
        </w:numPr>
        <w:tabs>
          <w:tab w:val="left" w:pos="426"/>
        </w:tabs>
        <w:ind w:left="1140"/>
        <w:jc w:val="both"/>
        <w:rPr>
          <w:rFonts w:ascii="Arial" w:hAnsi="Arial" w:cs="Arial"/>
          <w:sz w:val="22"/>
          <w:szCs w:val="22"/>
        </w:rPr>
      </w:pPr>
      <w:r>
        <w:rPr>
          <w:rFonts w:ascii="Arial" w:hAnsi="Arial" w:cs="Arial"/>
          <w:sz w:val="22"/>
          <w:szCs w:val="22"/>
        </w:rPr>
        <w:t>instalace, zapojení elektrických ovládacích ventilů</w:t>
      </w:r>
    </w:p>
    <w:p w:rsidR="00C05361" w:rsidRPr="00465D0E" w:rsidRDefault="00C05361" w:rsidP="00C05361">
      <w:pPr>
        <w:pStyle w:val="Odstavecseseznamem"/>
        <w:numPr>
          <w:ilvl w:val="0"/>
          <w:numId w:val="30"/>
        </w:numPr>
        <w:tabs>
          <w:tab w:val="left" w:pos="426"/>
        </w:tabs>
        <w:ind w:left="1140"/>
        <w:jc w:val="both"/>
        <w:rPr>
          <w:rFonts w:ascii="Arial" w:hAnsi="Arial" w:cs="Arial"/>
          <w:sz w:val="22"/>
          <w:szCs w:val="22"/>
        </w:rPr>
      </w:pPr>
      <w:r>
        <w:rPr>
          <w:rFonts w:ascii="Arial" w:hAnsi="Arial" w:cs="Arial"/>
          <w:sz w:val="22"/>
          <w:szCs w:val="22"/>
        </w:rPr>
        <w:t>načerpání nového oleje – 1480 l, typ BP/HL 46-M</w:t>
      </w:r>
    </w:p>
    <w:p w:rsidR="002B6ACC" w:rsidRDefault="00C05361" w:rsidP="00C05361">
      <w:pPr>
        <w:pStyle w:val="Odstavecseseznamem"/>
        <w:numPr>
          <w:ilvl w:val="0"/>
          <w:numId w:val="30"/>
        </w:numPr>
        <w:tabs>
          <w:tab w:val="left" w:pos="426"/>
        </w:tabs>
        <w:ind w:left="1140"/>
        <w:jc w:val="both"/>
        <w:rPr>
          <w:rFonts w:ascii="Arial" w:hAnsi="Arial" w:cs="Arial"/>
          <w:sz w:val="22"/>
          <w:szCs w:val="22"/>
        </w:rPr>
      </w:pPr>
      <w:r>
        <w:rPr>
          <w:rFonts w:ascii="Arial" w:hAnsi="Arial" w:cs="Arial"/>
          <w:sz w:val="22"/>
          <w:szCs w:val="22"/>
        </w:rPr>
        <w:t xml:space="preserve">ekologické likvidaci odpadu </w:t>
      </w:r>
      <w:r w:rsidR="009D6721" w:rsidRPr="00C05361">
        <w:rPr>
          <w:rFonts w:ascii="Arial" w:hAnsi="Arial" w:cs="Arial"/>
          <w:sz w:val="22"/>
          <w:szCs w:val="22"/>
        </w:rPr>
        <w:t xml:space="preserve"> </w:t>
      </w:r>
    </w:p>
    <w:p w:rsidR="00C05361" w:rsidRPr="00C05361" w:rsidRDefault="00C05361" w:rsidP="00C05361">
      <w:pPr>
        <w:pStyle w:val="Odstavecseseznamem"/>
        <w:tabs>
          <w:tab w:val="left" w:pos="426"/>
        </w:tabs>
        <w:ind w:left="1140"/>
        <w:jc w:val="both"/>
        <w:rPr>
          <w:rFonts w:ascii="Arial" w:hAnsi="Arial" w:cs="Arial"/>
          <w:sz w:val="22"/>
          <w:szCs w:val="22"/>
        </w:rPr>
      </w:pPr>
    </w:p>
    <w:p w:rsidR="00F1750C" w:rsidRPr="004B67C4" w:rsidRDefault="002B6ACC" w:rsidP="00677BAC">
      <w:pPr>
        <w:numPr>
          <w:ilvl w:val="0"/>
          <w:numId w:val="22"/>
        </w:numPr>
        <w:tabs>
          <w:tab w:val="left" w:pos="-6096"/>
          <w:tab w:val="left" w:pos="426"/>
        </w:tabs>
        <w:ind w:left="0" w:firstLine="0"/>
        <w:rPr>
          <w:rFonts w:ascii="Arial" w:hAnsi="Arial" w:cs="Arial"/>
          <w:sz w:val="22"/>
          <w:szCs w:val="22"/>
        </w:rPr>
      </w:pPr>
      <w:r w:rsidRPr="00F1750C">
        <w:rPr>
          <w:rFonts w:ascii="Arial" w:hAnsi="Arial" w:cs="Arial"/>
          <w:sz w:val="22"/>
          <w:szCs w:val="22"/>
        </w:rPr>
        <w:t>Zhotovitel byl vybrán objednavatelem v zadávacím řízení na veřejnou zakázku</w:t>
      </w:r>
      <w:r w:rsidR="000472D7" w:rsidRPr="00F1750C">
        <w:rPr>
          <w:rFonts w:ascii="Arial" w:hAnsi="Arial" w:cs="Arial"/>
          <w:sz w:val="22"/>
          <w:szCs w:val="22"/>
        </w:rPr>
        <w:t xml:space="preserve"> </w:t>
      </w:r>
      <w:r w:rsidR="00695483">
        <w:rPr>
          <w:rFonts w:ascii="Arial" w:hAnsi="Arial" w:cs="Arial"/>
          <w:sz w:val="22"/>
          <w:szCs w:val="22"/>
        </w:rPr>
        <w:t>generální oprava hydraulické části nákladního výtahu A3</w:t>
      </w:r>
      <w:r w:rsidR="00C55722" w:rsidRPr="00F1750C">
        <w:rPr>
          <w:rFonts w:ascii="Arial" w:hAnsi="Arial" w:cs="Arial"/>
          <w:sz w:val="22"/>
          <w:szCs w:val="22"/>
        </w:rPr>
        <w:t>.</w:t>
      </w:r>
      <w:r w:rsidRPr="00F1750C">
        <w:rPr>
          <w:rFonts w:ascii="Arial" w:hAnsi="Arial" w:cs="Arial"/>
          <w:sz w:val="22"/>
          <w:szCs w:val="22"/>
        </w:rPr>
        <w:t xml:space="preserve"> Číslo zakázky</w:t>
      </w:r>
      <w:r w:rsidR="00F1750C" w:rsidRPr="00F1750C">
        <w:rPr>
          <w:rFonts w:ascii="Arial" w:hAnsi="Arial" w:cs="Arial"/>
          <w:sz w:val="18"/>
          <w:szCs w:val="18"/>
        </w:rPr>
        <w:t xml:space="preserve"> </w:t>
      </w:r>
      <w:r w:rsidR="004B67C4">
        <w:rPr>
          <w:rFonts w:ascii="Arial" w:hAnsi="Arial" w:cs="Arial"/>
          <w:sz w:val="18"/>
          <w:szCs w:val="18"/>
        </w:rPr>
        <w:t xml:space="preserve"> </w:t>
      </w:r>
      <w:r w:rsidR="004B67C4" w:rsidRPr="004B67C4">
        <w:rPr>
          <w:rFonts w:ascii="Arial" w:hAnsi="Arial" w:cs="Arial"/>
          <w:sz w:val="22"/>
          <w:szCs w:val="22"/>
        </w:rPr>
        <w:t xml:space="preserve">T004/23V/00001267 </w:t>
      </w:r>
    </w:p>
    <w:p w:rsidR="002B6ACC" w:rsidRPr="00F1750C" w:rsidRDefault="002B6ACC" w:rsidP="00F1750C">
      <w:pPr>
        <w:tabs>
          <w:tab w:val="left" w:pos="-6096"/>
          <w:tab w:val="left" w:pos="426"/>
        </w:tabs>
        <w:rPr>
          <w:rFonts w:ascii="Arial" w:hAnsi="Arial" w:cs="Arial"/>
          <w:sz w:val="22"/>
          <w:szCs w:val="22"/>
        </w:rPr>
      </w:pPr>
      <w:r w:rsidRPr="00F1750C">
        <w:rPr>
          <w:rFonts w:ascii="Arial" w:hAnsi="Arial" w:cs="Arial"/>
          <w:sz w:val="22"/>
          <w:szCs w:val="22"/>
        </w:rPr>
        <w:t>4.</w:t>
      </w:r>
      <w:r w:rsidRPr="00F1750C">
        <w:rPr>
          <w:rFonts w:ascii="Arial" w:hAnsi="Arial" w:cs="Arial"/>
          <w:sz w:val="22"/>
          <w:szCs w:val="22"/>
        </w:rPr>
        <w:tab/>
        <w:t>Součástí plnění předmětu díla dále jsou:</w:t>
      </w:r>
      <w:r w:rsidR="000472D7" w:rsidRPr="00F1750C">
        <w:rPr>
          <w:rFonts w:ascii="Arial" w:hAnsi="Arial" w:cs="Arial"/>
          <w:sz w:val="22"/>
          <w:szCs w:val="22"/>
        </w:rPr>
        <w:t xml:space="preserve"> </w:t>
      </w:r>
      <w:r w:rsidR="00C55722" w:rsidRPr="00F1750C">
        <w:rPr>
          <w:rFonts w:ascii="Arial" w:hAnsi="Arial" w:cs="Arial"/>
          <w:sz w:val="22"/>
          <w:szCs w:val="22"/>
        </w:rPr>
        <w:t xml:space="preserve">doprava </w:t>
      </w:r>
    </w:p>
    <w:p w:rsidR="002B6ACC" w:rsidRPr="005A584D" w:rsidRDefault="002B6ACC" w:rsidP="005A584D">
      <w:pPr>
        <w:tabs>
          <w:tab w:val="left" w:pos="-6237"/>
          <w:tab w:val="left" w:pos="-6096"/>
          <w:tab w:val="left" w:pos="426"/>
        </w:tabs>
        <w:jc w:val="both"/>
        <w:rPr>
          <w:rFonts w:ascii="Arial" w:hAnsi="Arial" w:cs="Arial"/>
          <w:sz w:val="22"/>
          <w:szCs w:val="22"/>
        </w:rPr>
      </w:pPr>
      <w:r w:rsidRPr="005A584D">
        <w:rPr>
          <w:rFonts w:ascii="Arial" w:hAnsi="Arial" w:cs="Arial"/>
          <w:sz w:val="22"/>
          <w:szCs w:val="22"/>
        </w:rPr>
        <w:lastRenderedPageBreak/>
        <w:t>5.</w:t>
      </w:r>
      <w:r w:rsidRPr="005A584D">
        <w:rPr>
          <w:rFonts w:ascii="Arial" w:hAnsi="Arial" w:cs="Arial"/>
          <w:sz w:val="22"/>
          <w:szCs w:val="22"/>
        </w:rPr>
        <w:tab/>
        <w:t>Další technické požadavky na předmět díla:</w:t>
      </w:r>
    </w:p>
    <w:p w:rsidR="00C55722" w:rsidRDefault="00A028D9" w:rsidP="005A584D">
      <w:pPr>
        <w:pStyle w:val="Zkladntextodsazen2"/>
        <w:numPr>
          <w:ilvl w:val="1"/>
          <w:numId w:val="11"/>
        </w:numPr>
        <w:tabs>
          <w:tab w:val="clear" w:pos="284"/>
          <w:tab w:val="clear" w:pos="1440"/>
          <w:tab w:val="num" w:pos="-6096"/>
        </w:tabs>
        <w:ind w:left="0" w:firstLine="0"/>
        <w:rPr>
          <w:rFonts w:ascii="Arial" w:hAnsi="Arial" w:cs="Arial"/>
          <w:sz w:val="22"/>
          <w:szCs w:val="22"/>
        </w:rPr>
      </w:pPr>
      <w:r>
        <w:rPr>
          <w:rFonts w:ascii="Arial" w:hAnsi="Arial" w:cs="Arial"/>
          <w:sz w:val="22"/>
          <w:szCs w:val="22"/>
        </w:rPr>
        <w:t>p</w:t>
      </w:r>
      <w:r w:rsidR="002B6ACC" w:rsidRPr="005A584D">
        <w:rPr>
          <w:rFonts w:ascii="Arial" w:hAnsi="Arial" w:cs="Arial"/>
          <w:sz w:val="22"/>
          <w:szCs w:val="22"/>
        </w:rPr>
        <w:t>ostup prací a dodávek je zhotovitel povinen v předstihu (min. 24</w:t>
      </w:r>
      <w:r w:rsidR="000472D7">
        <w:rPr>
          <w:rFonts w:ascii="Arial" w:hAnsi="Arial" w:cs="Arial"/>
          <w:sz w:val="22"/>
          <w:szCs w:val="22"/>
        </w:rPr>
        <w:t xml:space="preserve"> </w:t>
      </w:r>
      <w:r w:rsidR="002B6ACC" w:rsidRPr="005A584D">
        <w:rPr>
          <w:rFonts w:ascii="Arial" w:hAnsi="Arial" w:cs="Arial"/>
          <w:sz w:val="22"/>
          <w:szCs w:val="22"/>
        </w:rPr>
        <w:t>h</w:t>
      </w:r>
      <w:r w:rsidR="000472D7">
        <w:rPr>
          <w:rFonts w:ascii="Arial" w:hAnsi="Arial" w:cs="Arial"/>
          <w:sz w:val="22"/>
          <w:szCs w:val="22"/>
        </w:rPr>
        <w:t>od.</w:t>
      </w:r>
      <w:r w:rsidR="002B6ACC" w:rsidRPr="005A584D">
        <w:rPr>
          <w:rFonts w:ascii="Arial" w:hAnsi="Arial" w:cs="Arial"/>
          <w:sz w:val="22"/>
          <w:szCs w:val="22"/>
        </w:rPr>
        <w:t>) dohodnout s pověřenými zástupci objednatele</w:t>
      </w:r>
      <w:r w:rsidR="00C55722">
        <w:rPr>
          <w:rFonts w:ascii="Arial" w:hAnsi="Arial" w:cs="Arial"/>
          <w:sz w:val="22"/>
          <w:szCs w:val="22"/>
        </w:rPr>
        <w:t xml:space="preserve"> - </w:t>
      </w:r>
      <w:r w:rsidR="009B6212">
        <w:rPr>
          <w:rFonts w:ascii="Arial" w:hAnsi="Arial" w:cs="Arial"/>
          <w:sz w:val="22"/>
          <w:szCs w:val="22"/>
        </w:rPr>
        <w:t>xxxxxxxxxxxxxxxxxxxxxxxxxx</w:t>
      </w:r>
    </w:p>
    <w:p w:rsidR="002B6ACC" w:rsidRPr="005A584D" w:rsidRDefault="002B6ACC" w:rsidP="00C55722">
      <w:pPr>
        <w:pStyle w:val="Zkladntextodsazen2"/>
        <w:tabs>
          <w:tab w:val="clear" w:pos="284"/>
          <w:tab w:val="clear" w:pos="1418"/>
        </w:tabs>
        <w:ind w:left="2836" w:firstLine="709"/>
        <w:rPr>
          <w:rFonts w:ascii="Arial" w:hAnsi="Arial" w:cs="Arial"/>
          <w:sz w:val="22"/>
          <w:szCs w:val="22"/>
        </w:rPr>
      </w:pPr>
      <w:r w:rsidRPr="005A584D">
        <w:rPr>
          <w:rFonts w:ascii="Arial" w:hAnsi="Arial" w:cs="Arial"/>
          <w:sz w:val="22"/>
          <w:szCs w:val="22"/>
        </w:rPr>
        <w:t xml:space="preserve">a </w:t>
      </w:r>
      <w:r w:rsidR="009B6212">
        <w:rPr>
          <w:rFonts w:ascii="Arial" w:hAnsi="Arial" w:cs="Arial"/>
          <w:sz w:val="22"/>
          <w:szCs w:val="22"/>
        </w:rPr>
        <w:t>xxxxxxxxxxxxxxxxxxxxxxxxx</w:t>
      </w:r>
    </w:p>
    <w:p w:rsidR="002B6ACC" w:rsidRPr="005A584D" w:rsidRDefault="00A028D9" w:rsidP="005A584D">
      <w:pPr>
        <w:pStyle w:val="Zkladntextodsazen2"/>
        <w:numPr>
          <w:ilvl w:val="1"/>
          <w:numId w:val="11"/>
        </w:numPr>
        <w:tabs>
          <w:tab w:val="clear" w:pos="284"/>
          <w:tab w:val="clear" w:pos="1440"/>
          <w:tab w:val="num" w:pos="-6096"/>
        </w:tabs>
        <w:ind w:left="0" w:firstLine="0"/>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je povinen dodržovat požadavky na zajištění bezpečnosti práce a rovněž dodržovat požární předpisy a příslušné ČSN, vč. interních předpisů objednatele.</w:t>
      </w:r>
    </w:p>
    <w:p w:rsidR="002B6ACC" w:rsidRDefault="00A028D9" w:rsidP="00F86FB7">
      <w:pPr>
        <w:pStyle w:val="Zkladntextodsazen2"/>
        <w:numPr>
          <w:ilvl w:val="1"/>
          <w:numId w:val="11"/>
        </w:numPr>
        <w:tabs>
          <w:tab w:val="clear" w:pos="284"/>
          <w:tab w:val="clear" w:pos="1440"/>
          <w:tab w:val="num" w:pos="-6096"/>
        </w:tabs>
        <w:ind w:left="0" w:firstLine="0"/>
        <w:rPr>
          <w:rFonts w:ascii="Arial" w:hAnsi="Arial" w:cs="Arial"/>
          <w:sz w:val="22"/>
          <w:szCs w:val="22"/>
        </w:rPr>
      </w:pPr>
      <w:r>
        <w:rPr>
          <w:rFonts w:ascii="Arial" w:hAnsi="Arial" w:cs="Arial"/>
          <w:sz w:val="22"/>
          <w:szCs w:val="22"/>
        </w:rPr>
        <w:t>o</w:t>
      </w:r>
      <w:r w:rsidR="002B6ACC" w:rsidRPr="005A584D">
        <w:rPr>
          <w:rFonts w:ascii="Arial" w:hAnsi="Arial" w:cs="Arial"/>
          <w:sz w:val="22"/>
          <w:szCs w:val="22"/>
        </w:rPr>
        <w:t xml:space="preserve">bjednatel je oprávněn kontrolovat provádění díla průběžně. </w:t>
      </w:r>
    </w:p>
    <w:p w:rsidR="00F86FB7" w:rsidRPr="005A584D" w:rsidRDefault="00F86FB7" w:rsidP="00F86FB7">
      <w:pPr>
        <w:pStyle w:val="Zkladntextodsazen2"/>
        <w:tabs>
          <w:tab w:val="clear" w:pos="284"/>
          <w:tab w:val="clear" w:pos="1418"/>
        </w:tabs>
        <w:ind w:left="0"/>
        <w:rPr>
          <w:rFonts w:ascii="Arial" w:hAnsi="Arial" w:cs="Arial"/>
          <w:sz w:val="22"/>
          <w:szCs w:val="22"/>
        </w:rPr>
      </w:pPr>
    </w:p>
    <w:p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Pr="000472D7">
        <w:rPr>
          <w:rFonts w:ascii="Arial" w:hAnsi="Arial" w:cs="Arial"/>
          <w:b/>
          <w:sz w:val="22"/>
          <w:szCs w:val="22"/>
        </w:rPr>
        <w:t xml:space="preserve">Místo plnění </w:t>
      </w:r>
    </w:p>
    <w:p w:rsidR="002B6ACC" w:rsidRPr="005A584D" w:rsidRDefault="002B6ACC" w:rsidP="005A584D">
      <w:pPr>
        <w:jc w:val="both"/>
        <w:rPr>
          <w:rFonts w:ascii="Arial" w:hAnsi="Arial" w:cs="Arial"/>
          <w:sz w:val="22"/>
          <w:szCs w:val="22"/>
        </w:rPr>
      </w:pPr>
    </w:p>
    <w:p w:rsidR="002B6ACC" w:rsidRPr="005A584D" w:rsidRDefault="002B6ACC" w:rsidP="005A584D">
      <w:pPr>
        <w:jc w:val="both"/>
        <w:rPr>
          <w:rFonts w:ascii="Arial" w:hAnsi="Arial" w:cs="Arial"/>
          <w:sz w:val="22"/>
          <w:szCs w:val="22"/>
        </w:rPr>
      </w:pPr>
      <w:r w:rsidRPr="005A584D">
        <w:rPr>
          <w:rFonts w:ascii="Arial" w:hAnsi="Arial" w:cs="Arial"/>
          <w:sz w:val="22"/>
          <w:szCs w:val="22"/>
        </w:rPr>
        <w:t>Národní divadlo:</w:t>
      </w:r>
    </w:p>
    <w:p w:rsidR="00AB3AF7" w:rsidRDefault="002B6ACC" w:rsidP="005A584D">
      <w:pPr>
        <w:tabs>
          <w:tab w:val="num" w:pos="426"/>
        </w:tabs>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r>
      <w:r w:rsidR="00465D0E">
        <w:rPr>
          <w:rFonts w:ascii="Arial" w:hAnsi="Arial" w:cs="Arial"/>
          <w:sz w:val="22"/>
          <w:szCs w:val="22"/>
        </w:rPr>
        <w:t xml:space="preserve">V. suterén provozní </w:t>
      </w:r>
      <w:r w:rsidR="00AC2ADB">
        <w:rPr>
          <w:rFonts w:ascii="Arial" w:hAnsi="Arial" w:cs="Arial"/>
          <w:sz w:val="22"/>
          <w:szCs w:val="22"/>
        </w:rPr>
        <w:t>budovy ND</w:t>
      </w:r>
      <w:r w:rsidRPr="005A584D">
        <w:rPr>
          <w:rFonts w:ascii="Arial" w:hAnsi="Arial" w:cs="Arial"/>
          <w:sz w:val="22"/>
          <w:szCs w:val="22"/>
        </w:rPr>
        <w:t xml:space="preserve">, Divadelní 2, </w:t>
      </w:r>
      <w:r w:rsidR="00AC2ADB">
        <w:rPr>
          <w:rFonts w:ascii="Arial" w:hAnsi="Arial" w:cs="Arial"/>
          <w:sz w:val="22"/>
          <w:szCs w:val="22"/>
        </w:rPr>
        <w:t xml:space="preserve">112 30 </w:t>
      </w:r>
      <w:r w:rsidRPr="005A584D">
        <w:rPr>
          <w:rFonts w:ascii="Arial" w:hAnsi="Arial" w:cs="Arial"/>
          <w:sz w:val="22"/>
          <w:szCs w:val="22"/>
        </w:rPr>
        <w:t xml:space="preserve">Praha 1, </w:t>
      </w:r>
    </w:p>
    <w:p w:rsidR="002B6ACC" w:rsidRPr="005A584D" w:rsidRDefault="002B6ACC" w:rsidP="005A584D">
      <w:pPr>
        <w:tabs>
          <w:tab w:val="num" w:pos="426"/>
        </w:tabs>
        <w:jc w:val="both"/>
        <w:rPr>
          <w:rFonts w:ascii="Arial" w:hAnsi="Arial" w:cs="Arial"/>
          <w:sz w:val="22"/>
          <w:szCs w:val="22"/>
        </w:rPr>
      </w:pPr>
      <w:r w:rsidRPr="005A584D">
        <w:rPr>
          <w:rFonts w:ascii="Arial" w:hAnsi="Arial" w:cs="Arial"/>
          <w:sz w:val="22"/>
          <w:szCs w:val="22"/>
        </w:rPr>
        <w:t>(dále jen „pracoviště“)</w:t>
      </w:r>
    </w:p>
    <w:p w:rsidR="002B6ACC" w:rsidRPr="005A584D" w:rsidRDefault="002B6ACC" w:rsidP="005A584D">
      <w:pPr>
        <w:tabs>
          <w:tab w:val="left" w:pos="284"/>
          <w:tab w:val="left" w:pos="1418"/>
        </w:tabs>
        <w:jc w:val="both"/>
        <w:rPr>
          <w:rFonts w:ascii="Arial" w:hAnsi="Arial" w:cs="Arial"/>
          <w:sz w:val="22"/>
          <w:szCs w:val="22"/>
        </w:rPr>
      </w:pPr>
    </w:p>
    <w:p w:rsidR="002B6ACC" w:rsidRPr="000472D7" w:rsidRDefault="002B6ACC" w:rsidP="000472D7">
      <w:pPr>
        <w:jc w:val="both"/>
        <w:rPr>
          <w:rFonts w:ascii="Arial" w:hAnsi="Arial" w:cs="Arial"/>
          <w:b/>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 xml:space="preserve">Ujednání o provádění díla </w:t>
      </w:r>
    </w:p>
    <w:p w:rsidR="002B6ACC" w:rsidRPr="005A584D" w:rsidRDefault="002B6ACC" w:rsidP="000472D7">
      <w:pPr>
        <w:jc w:val="both"/>
        <w:rPr>
          <w:rFonts w:ascii="Arial" w:hAnsi="Arial" w:cs="Arial"/>
          <w:sz w:val="22"/>
          <w:szCs w:val="22"/>
          <w:u w:val="single"/>
        </w:rPr>
      </w:pP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rsidR="002B6ACC" w:rsidRPr="005A584D" w:rsidRDefault="000472D7" w:rsidP="000472D7">
      <w:pPr>
        <w:numPr>
          <w:ilvl w:val="0"/>
          <w:numId w:val="3"/>
        </w:numPr>
        <w:tabs>
          <w:tab w:val="clear" w:pos="360"/>
          <w:tab w:val="left" w:pos="-6096"/>
        </w:tabs>
        <w:ind w:left="0" w:firstLine="0"/>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Zhotovitel se zavazuje jako původce odpadu, že naloží na vlastní náklady s odpady vzniklými z činnosti, která je předmětem této smlouvy ve smyslu zákona č. 185/2001 Sb.</w:t>
      </w:r>
      <w:r w:rsidR="008C3463">
        <w:rPr>
          <w:rFonts w:ascii="Arial" w:hAnsi="Arial" w:cs="Arial"/>
          <w:sz w:val="22"/>
          <w:szCs w:val="22"/>
        </w:rPr>
        <w:t>,</w:t>
      </w:r>
      <w:r w:rsidRPr="005A584D">
        <w:rPr>
          <w:rFonts w:ascii="Arial" w:hAnsi="Arial" w:cs="Arial"/>
          <w:sz w:val="22"/>
          <w:szCs w:val="22"/>
        </w:rPr>
        <w:t xml:space="preserve"> o odpadech. Za případné sankce a postihy z uvedeného důvodu odpovídá pouze zhotovitel a zavazuje se je uhradit.</w:t>
      </w:r>
    </w:p>
    <w:p w:rsidR="002B6ACC" w:rsidRPr="00465D0E" w:rsidRDefault="002B6ACC" w:rsidP="000472D7">
      <w:pPr>
        <w:pStyle w:val="Zkladntext"/>
        <w:widowControl w:val="0"/>
        <w:numPr>
          <w:ilvl w:val="0"/>
          <w:numId w:val="3"/>
        </w:numPr>
        <w:tabs>
          <w:tab w:val="clear" w:pos="360"/>
          <w:tab w:val="left" w:pos="-6096"/>
        </w:tabs>
        <w:spacing w:after="0"/>
        <w:ind w:left="0" w:firstLine="0"/>
        <w:jc w:val="both"/>
        <w:rPr>
          <w:rFonts w:ascii="Arial" w:hAnsi="Arial" w:cs="Arial"/>
          <w:sz w:val="22"/>
          <w:szCs w:val="22"/>
        </w:rPr>
      </w:pPr>
      <w:r w:rsidRPr="005A584D">
        <w:rPr>
          <w:rFonts w:ascii="Arial" w:hAnsi="Arial" w:cs="Arial"/>
          <w:sz w:val="22"/>
          <w:szCs w:val="22"/>
        </w:rPr>
        <w:t xml:space="preserve"> </w:t>
      </w:r>
      <w:r w:rsidRPr="00465D0E">
        <w:rPr>
          <w:rFonts w:ascii="Arial" w:hAnsi="Arial" w:cs="Arial"/>
          <w:sz w:val="22"/>
          <w:szCs w:val="22"/>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Provozní zařízení pracoviště kompletně zajišťuje a hradí zhotovitel. Náklady na el. energii, spotřebovanou zhotovitelem při realizaci díla, dále vodné a stočné hradí objednatel.</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Zajištění převzatého pracoviště si kompletně zajišťuje zhotovitel. Riziko ztráty, poškození nebo zničení předmětu díla na pracovišti a za újmu způsobenou zaměstnanci zhotovitele nese v plném rozsahu zhotovitel.</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Zhotovitel odpovídá za škody a ztráty, které vzniknou na materiálech a pracích až do doby předání díla objednateli, a to i za všechny újmu, která vznikne v důsledku provádění prací třetím, na pracovišti nezúčastněným osobám.</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w:t>
      </w:r>
      <w:r w:rsidR="008C3463">
        <w:rPr>
          <w:rFonts w:ascii="Arial" w:hAnsi="Arial" w:cs="Arial"/>
          <w:sz w:val="22"/>
          <w:szCs w:val="22"/>
        </w:rPr>
        <w:t>,</w:t>
      </w:r>
      <w:r w:rsidRPr="005A584D">
        <w:rPr>
          <w:rFonts w:ascii="Arial" w:hAnsi="Arial" w:cs="Arial"/>
          <w:sz w:val="22"/>
          <w:szCs w:val="22"/>
        </w:rPr>
        <w:t xml:space="preserve"> zákoník práce.</w:t>
      </w:r>
    </w:p>
    <w:p w:rsidR="00E95C11" w:rsidRPr="009D378A" w:rsidRDefault="002B6ACC" w:rsidP="009D378A">
      <w:pPr>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5A584D">
        <w:rPr>
          <w:rFonts w:ascii="Arial" w:hAnsi="Arial" w:cs="Arial"/>
          <w:color w:val="000000"/>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5A584D">
        <w:rPr>
          <w:rFonts w:ascii="Arial" w:hAnsi="Arial" w:cs="Arial"/>
          <w:color w:val="000000"/>
          <w:sz w:val="22"/>
          <w:szCs w:val="22"/>
        </w:rPr>
        <w:t xml:space="preserve"> </w:t>
      </w:r>
      <w:r w:rsidRPr="005A584D">
        <w:rPr>
          <w:rFonts w:ascii="Arial" w:hAnsi="Arial" w:cs="Arial"/>
          <w:sz w:val="22"/>
          <w:szCs w:val="22"/>
        </w:rPr>
        <w:t>stránce:</w:t>
      </w:r>
      <w:r w:rsidRPr="005A584D">
        <w:rPr>
          <w:rFonts w:ascii="Arial" w:hAnsi="Arial" w:cs="Arial"/>
          <w:bCs/>
          <w:sz w:val="22"/>
          <w:szCs w:val="22"/>
        </w:rPr>
        <w:t> </w:t>
      </w:r>
      <w:hyperlink r:id="rId8" w:tooltip="ftp://90.182.97.247/infond" w:history="1">
        <w:r w:rsidR="009D378A" w:rsidRPr="009D378A">
          <w:rPr>
            <w:rFonts w:ascii="Arial" w:hAnsi="Arial" w:cs="Arial"/>
            <w:sz w:val="22"/>
            <w:szCs w:val="22"/>
          </w:rPr>
          <w:t>ftp://90.182.97.247/infond</w:t>
        </w:r>
      </w:hyperlink>
      <w:r w:rsidR="009D378A" w:rsidRPr="009D378A">
        <w:rPr>
          <w:rFonts w:ascii="Arial" w:hAnsi="Arial" w:cs="Arial"/>
          <w:sz w:val="22"/>
          <w:szCs w:val="22"/>
        </w:rPr>
        <w:t>, jméno a heslo pro vstup na stránku je oboje „infond“.</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Náhradní materiály může zhotovitel použít pouze po předchozím písemném souhlasu objednatele, který bude podmíněn dohodou o jakosti a ceně.</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lastRenderedPageBreak/>
        <w:t xml:space="preserve"> 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Plní-li zhotovitel pomocí jiné osoby, odpovídá tak, jako by plnil sám.</w:t>
      </w:r>
    </w:p>
    <w:p w:rsidR="002B6ACC" w:rsidRPr="005A584D" w:rsidRDefault="002B6ACC" w:rsidP="005A584D">
      <w:pPr>
        <w:tabs>
          <w:tab w:val="left" w:pos="-6096"/>
          <w:tab w:val="num" w:pos="426"/>
        </w:tabs>
        <w:jc w:val="both"/>
        <w:rPr>
          <w:rFonts w:ascii="Arial" w:hAnsi="Arial" w:cs="Arial"/>
          <w:sz w:val="22"/>
          <w:szCs w:val="22"/>
        </w:rPr>
      </w:pPr>
    </w:p>
    <w:p w:rsidR="002B6ACC" w:rsidRPr="00465D0E" w:rsidRDefault="002B6ACC" w:rsidP="00465D0E">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Zahájení prací: </w:t>
      </w:r>
      <w:r w:rsidR="003F0824">
        <w:rPr>
          <w:rFonts w:ascii="Arial" w:hAnsi="Arial" w:cs="Arial"/>
          <w:sz w:val="22"/>
          <w:szCs w:val="22"/>
        </w:rPr>
        <w:t xml:space="preserve"> </w:t>
      </w:r>
      <w:r w:rsidR="00AB3AF7">
        <w:rPr>
          <w:rFonts w:ascii="Arial" w:hAnsi="Arial" w:cs="Arial"/>
          <w:sz w:val="22"/>
          <w:szCs w:val="22"/>
        </w:rPr>
        <w:t>1</w:t>
      </w:r>
      <w:r w:rsidR="00490BD4">
        <w:rPr>
          <w:rFonts w:ascii="Arial" w:hAnsi="Arial" w:cs="Arial"/>
          <w:sz w:val="22"/>
          <w:szCs w:val="22"/>
        </w:rPr>
        <w:t>0</w:t>
      </w:r>
      <w:r w:rsidR="00AB3AF7">
        <w:rPr>
          <w:rFonts w:ascii="Arial" w:hAnsi="Arial" w:cs="Arial"/>
          <w:sz w:val="22"/>
          <w:szCs w:val="22"/>
        </w:rPr>
        <w:t>.</w:t>
      </w:r>
      <w:r w:rsidR="003F0824">
        <w:rPr>
          <w:rFonts w:ascii="Arial" w:hAnsi="Arial" w:cs="Arial"/>
          <w:sz w:val="22"/>
          <w:szCs w:val="22"/>
        </w:rPr>
        <w:t>7. 202</w:t>
      </w:r>
      <w:r w:rsidR="00490BD4">
        <w:rPr>
          <w:rFonts w:ascii="Arial" w:hAnsi="Arial" w:cs="Arial"/>
          <w:sz w:val="22"/>
          <w:szCs w:val="22"/>
        </w:rPr>
        <w:t>3</w:t>
      </w:r>
    </w:p>
    <w:p w:rsidR="002B6ACC" w:rsidRPr="00465D0E" w:rsidRDefault="002B6ACC" w:rsidP="006C1A9E">
      <w:pPr>
        <w:numPr>
          <w:ilvl w:val="0"/>
          <w:numId w:val="9"/>
        </w:numPr>
        <w:tabs>
          <w:tab w:val="clear" w:pos="360"/>
          <w:tab w:val="num" w:pos="-6096"/>
        </w:tabs>
        <w:ind w:left="0" w:firstLine="0"/>
        <w:rPr>
          <w:rFonts w:ascii="Arial" w:hAnsi="Arial" w:cs="Arial"/>
          <w:sz w:val="22"/>
          <w:szCs w:val="22"/>
        </w:rPr>
      </w:pPr>
      <w:r w:rsidRPr="00465D0E">
        <w:rPr>
          <w:rFonts w:ascii="Arial" w:hAnsi="Arial" w:cs="Arial"/>
          <w:sz w:val="22"/>
          <w:szCs w:val="22"/>
        </w:rPr>
        <w:t xml:space="preserve">Dokončení a předání díla objednateli: nejpozději </w:t>
      </w:r>
      <w:r w:rsidR="00465D0E">
        <w:rPr>
          <w:rFonts w:ascii="Arial" w:hAnsi="Arial" w:cs="Arial"/>
          <w:sz w:val="22"/>
          <w:szCs w:val="22"/>
        </w:rPr>
        <w:t>29.9.2023</w:t>
      </w:r>
    </w:p>
    <w:p w:rsidR="00465D0E" w:rsidRDefault="00465D0E" w:rsidP="005A584D">
      <w:pPr>
        <w:tabs>
          <w:tab w:val="left" w:pos="426"/>
          <w:tab w:val="left" w:pos="1843"/>
        </w:tabs>
        <w:jc w:val="both"/>
        <w:outlineLvl w:val="0"/>
        <w:rPr>
          <w:rFonts w:ascii="Arial" w:hAnsi="Arial" w:cs="Arial"/>
          <w:b/>
          <w:sz w:val="22"/>
          <w:szCs w:val="22"/>
        </w:rPr>
      </w:pPr>
    </w:p>
    <w:p w:rsidR="002B6ACC" w:rsidRPr="00465D0E" w:rsidRDefault="002B6ACC" w:rsidP="00465D0E">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rsidR="002B6ACC" w:rsidRPr="005A584D" w:rsidRDefault="002B6ACC" w:rsidP="005A584D">
      <w:pPr>
        <w:tabs>
          <w:tab w:val="left" w:pos="-6096"/>
        </w:tabs>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Za provedení díla dle čl. II. této smlouvy se stanoví smluvní cena ve smyslu zák</w:t>
      </w:r>
      <w:r w:rsidR="004613B8">
        <w:rPr>
          <w:rFonts w:ascii="Arial" w:hAnsi="Arial" w:cs="Arial"/>
          <w:sz w:val="22"/>
          <w:szCs w:val="22"/>
        </w:rPr>
        <w:t>ona</w:t>
      </w:r>
      <w:r w:rsidRPr="005A584D">
        <w:rPr>
          <w:rFonts w:ascii="Arial" w:hAnsi="Arial" w:cs="Arial"/>
          <w:sz w:val="22"/>
          <w:szCs w:val="22"/>
        </w:rPr>
        <w:t xml:space="preserve"> č. 526/</w:t>
      </w:r>
      <w:r w:rsidR="004613B8">
        <w:rPr>
          <w:rFonts w:ascii="Arial" w:hAnsi="Arial" w:cs="Arial"/>
          <w:sz w:val="22"/>
          <w:szCs w:val="22"/>
        </w:rPr>
        <w:t>19</w:t>
      </w:r>
      <w:r w:rsidRPr="005A584D">
        <w:rPr>
          <w:rFonts w:ascii="Arial" w:hAnsi="Arial" w:cs="Arial"/>
          <w:sz w:val="22"/>
          <w:szCs w:val="22"/>
        </w:rPr>
        <w:t>90 Sb.</w:t>
      </w:r>
      <w:r w:rsidR="004613B8">
        <w:rPr>
          <w:rFonts w:ascii="Arial" w:hAnsi="Arial" w:cs="Arial"/>
          <w:sz w:val="22"/>
          <w:szCs w:val="22"/>
        </w:rPr>
        <w:t>,</w:t>
      </w:r>
      <w:r w:rsidRPr="005A584D">
        <w:rPr>
          <w:rFonts w:ascii="Arial" w:hAnsi="Arial" w:cs="Arial"/>
          <w:sz w:val="22"/>
          <w:szCs w:val="22"/>
        </w:rPr>
        <w:t xml:space="preserve"> o cenách</w:t>
      </w:r>
      <w:r w:rsidR="004613B8">
        <w:rPr>
          <w:rFonts w:ascii="Arial" w:hAnsi="Arial" w:cs="Arial"/>
          <w:sz w:val="22"/>
          <w:szCs w:val="22"/>
        </w:rPr>
        <w:t>, v platném znění, a to</w:t>
      </w:r>
      <w:r w:rsidRPr="005A584D">
        <w:rPr>
          <w:rFonts w:ascii="Arial" w:hAnsi="Arial" w:cs="Arial"/>
          <w:sz w:val="22"/>
          <w:szCs w:val="22"/>
        </w:rPr>
        <w:t xml:space="preserve"> ve výši:</w:t>
      </w:r>
    </w:p>
    <w:p w:rsidR="008D3421" w:rsidRDefault="008D3421" w:rsidP="005A584D">
      <w:pPr>
        <w:tabs>
          <w:tab w:val="left" w:pos="284"/>
          <w:tab w:val="left" w:pos="1418"/>
        </w:tabs>
        <w:jc w:val="both"/>
        <w:rPr>
          <w:rFonts w:ascii="Arial" w:hAnsi="Arial" w:cs="Arial"/>
          <w:sz w:val="22"/>
          <w:szCs w:val="22"/>
        </w:rPr>
      </w:pPr>
    </w:p>
    <w:p w:rsidR="002B6ACC" w:rsidRDefault="002B6ACC" w:rsidP="005A584D">
      <w:pPr>
        <w:tabs>
          <w:tab w:val="left" w:pos="284"/>
          <w:tab w:val="left" w:pos="1418"/>
        </w:tabs>
        <w:jc w:val="both"/>
        <w:rPr>
          <w:rFonts w:ascii="Arial" w:hAnsi="Arial" w:cs="Arial"/>
          <w:sz w:val="22"/>
          <w:szCs w:val="22"/>
        </w:rPr>
      </w:pPr>
      <w:r w:rsidRPr="005A584D">
        <w:rPr>
          <w:rFonts w:ascii="Arial" w:hAnsi="Arial" w:cs="Arial"/>
          <w:sz w:val="22"/>
          <w:szCs w:val="22"/>
        </w:rPr>
        <w:t>Cena bez DPH:</w:t>
      </w:r>
      <w:r w:rsidRPr="005A584D">
        <w:rPr>
          <w:rFonts w:ascii="Arial" w:hAnsi="Arial" w:cs="Arial"/>
          <w:sz w:val="22"/>
          <w:szCs w:val="22"/>
        </w:rPr>
        <w:tab/>
      </w:r>
      <w:r w:rsidR="00D14C28">
        <w:rPr>
          <w:rFonts w:ascii="Arial" w:hAnsi="Arial" w:cs="Arial"/>
          <w:sz w:val="22"/>
          <w:szCs w:val="22"/>
        </w:rPr>
        <w:tab/>
      </w:r>
      <w:r w:rsidR="00AF6476">
        <w:rPr>
          <w:rFonts w:ascii="Arial" w:hAnsi="Arial" w:cs="Arial"/>
          <w:sz w:val="22"/>
          <w:szCs w:val="22"/>
        </w:rPr>
        <w:t>600 090,</w:t>
      </w:r>
      <w:r w:rsidR="00490E1E">
        <w:rPr>
          <w:rFonts w:ascii="Arial" w:hAnsi="Arial" w:cs="Arial"/>
          <w:sz w:val="22"/>
          <w:szCs w:val="22"/>
        </w:rPr>
        <w:t>00</w:t>
      </w:r>
      <w:r w:rsidR="00DE46E8">
        <w:rPr>
          <w:rFonts w:ascii="Arial" w:hAnsi="Arial" w:cs="Arial"/>
          <w:sz w:val="22"/>
          <w:szCs w:val="22"/>
        </w:rPr>
        <w:tab/>
      </w:r>
      <w:r w:rsidRPr="005A584D">
        <w:rPr>
          <w:rFonts w:ascii="Arial" w:hAnsi="Arial" w:cs="Arial"/>
          <w:sz w:val="22"/>
          <w:szCs w:val="22"/>
        </w:rPr>
        <w:t>Kč</w:t>
      </w:r>
    </w:p>
    <w:p w:rsidR="00454BA6" w:rsidRDefault="00454BA6" w:rsidP="005A584D">
      <w:pPr>
        <w:tabs>
          <w:tab w:val="left" w:pos="284"/>
          <w:tab w:val="left" w:pos="1418"/>
        </w:tabs>
        <w:jc w:val="both"/>
        <w:rPr>
          <w:rFonts w:ascii="Arial" w:hAnsi="Arial" w:cs="Arial"/>
          <w:sz w:val="22"/>
          <w:szCs w:val="22"/>
        </w:rPr>
      </w:pPr>
      <w:r>
        <w:rPr>
          <w:rFonts w:ascii="Arial" w:hAnsi="Arial" w:cs="Arial"/>
          <w:sz w:val="22"/>
          <w:szCs w:val="22"/>
        </w:rPr>
        <w:t>DPH</w:t>
      </w:r>
      <w:r>
        <w:rPr>
          <w:rFonts w:ascii="Arial" w:hAnsi="Arial" w:cs="Arial"/>
          <w:sz w:val="22"/>
          <w:szCs w:val="22"/>
        </w:rPr>
        <w:tab/>
      </w:r>
      <w:r>
        <w:rPr>
          <w:rFonts w:ascii="Arial" w:hAnsi="Arial" w:cs="Arial"/>
          <w:sz w:val="22"/>
          <w:szCs w:val="22"/>
        </w:rPr>
        <w:tab/>
      </w:r>
      <w:r w:rsidR="00D14C28">
        <w:rPr>
          <w:rFonts w:ascii="Arial" w:hAnsi="Arial" w:cs="Arial"/>
          <w:sz w:val="22"/>
          <w:szCs w:val="22"/>
        </w:rPr>
        <w:tab/>
      </w:r>
      <w:r w:rsidR="00AF6476">
        <w:rPr>
          <w:rFonts w:ascii="Arial" w:hAnsi="Arial" w:cs="Arial"/>
          <w:sz w:val="22"/>
          <w:szCs w:val="22"/>
        </w:rPr>
        <w:t>126 018,90</w:t>
      </w:r>
      <w:r w:rsidR="007F63E9">
        <w:rPr>
          <w:rFonts w:ascii="Arial" w:hAnsi="Arial" w:cs="Arial"/>
          <w:sz w:val="22"/>
          <w:szCs w:val="22"/>
        </w:rPr>
        <w:tab/>
      </w:r>
      <w:r>
        <w:rPr>
          <w:rFonts w:ascii="Arial" w:hAnsi="Arial" w:cs="Arial"/>
          <w:sz w:val="22"/>
          <w:szCs w:val="22"/>
        </w:rPr>
        <w:t>Kč</w:t>
      </w:r>
    </w:p>
    <w:p w:rsidR="00454BA6" w:rsidRPr="007F63E9" w:rsidRDefault="00454BA6" w:rsidP="005A584D">
      <w:pPr>
        <w:tabs>
          <w:tab w:val="left" w:pos="284"/>
          <w:tab w:val="left" w:pos="1418"/>
        </w:tabs>
        <w:jc w:val="both"/>
        <w:rPr>
          <w:rFonts w:ascii="Arial" w:hAnsi="Arial" w:cs="Arial"/>
          <w:b/>
          <w:sz w:val="22"/>
          <w:szCs w:val="22"/>
        </w:rPr>
      </w:pPr>
      <w:r w:rsidRPr="007F63E9">
        <w:rPr>
          <w:rFonts w:ascii="Arial" w:hAnsi="Arial" w:cs="Arial"/>
          <w:b/>
          <w:sz w:val="22"/>
          <w:szCs w:val="22"/>
        </w:rPr>
        <w:t>Cena celkem vč. DPH</w:t>
      </w:r>
      <w:r w:rsidR="007F63E9" w:rsidRPr="007F63E9">
        <w:rPr>
          <w:rFonts w:ascii="Arial" w:hAnsi="Arial" w:cs="Arial"/>
          <w:b/>
          <w:sz w:val="22"/>
          <w:szCs w:val="22"/>
        </w:rPr>
        <w:t xml:space="preserve"> </w:t>
      </w:r>
      <w:r w:rsidR="00D14C28">
        <w:rPr>
          <w:rFonts w:ascii="Arial" w:hAnsi="Arial" w:cs="Arial"/>
          <w:b/>
          <w:sz w:val="22"/>
          <w:szCs w:val="22"/>
        </w:rPr>
        <w:tab/>
      </w:r>
      <w:r w:rsidR="00AF6476">
        <w:rPr>
          <w:rFonts w:ascii="Arial" w:hAnsi="Arial" w:cs="Arial"/>
          <w:b/>
          <w:sz w:val="22"/>
          <w:szCs w:val="22"/>
        </w:rPr>
        <w:t>726 108,90</w:t>
      </w:r>
      <w:r w:rsidR="007F63E9" w:rsidRPr="007F63E9">
        <w:rPr>
          <w:rFonts w:ascii="Arial" w:hAnsi="Arial" w:cs="Arial"/>
          <w:b/>
          <w:sz w:val="22"/>
          <w:szCs w:val="22"/>
        </w:rPr>
        <w:tab/>
        <w:t>Kč</w:t>
      </w:r>
    </w:p>
    <w:p w:rsidR="002B6ACC" w:rsidRPr="005A584D" w:rsidRDefault="002B6ACC" w:rsidP="005A584D">
      <w:pPr>
        <w:tabs>
          <w:tab w:val="left" w:pos="284"/>
          <w:tab w:val="left" w:pos="1418"/>
        </w:tabs>
        <w:jc w:val="both"/>
        <w:rPr>
          <w:rFonts w:ascii="Arial" w:hAnsi="Arial" w:cs="Arial"/>
          <w:sz w:val="22"/>
          <w:szCs w:val="22"/>
        </w:rPr>
      </w:pPr>
    </w:p>
    <w:p w:rsidR="002B6ACC" w:rsidRPr="005A584D" w:rsidRDefault="002B6ACC" w:rsidP="000472D7">
      <w:pPr>
        <w:pStyle w:val="Zkladntextodsazen"/>
        <w:numPr>
          <w:ilvl w:val="0"/>
          <w:numId w:val="24"/>
        </w:numPr>
        <w:tabs>
          <w:tab w:val="clear" w:pos="284"/>
          <w:tab w:val="clear" w:pos="360"/>
          <w:tab w:val="clear" w:pos="1418"/>
        </w:tabs>
        <w:ind w:left="0" w:firstLine="0"/>
        <w:rPr>
          <w:rFonts w:ascii="Arial" w:hAnsi="Arial" w:cs="Arial"/>
          <w:sz w:val="22"/>
          <w:szCs w:val="22"/>
        </w:rPr>
      </w:pPr>
      <w:r w:rsidRPr="005A584D">
        <w:rPr>
          <w:rFonts w:ascii="Arial" w:hAnsi="Arial" w:cs="Arial"/>
          <w:sz w:val="22"/>
          <w:szCs w:val="22"/>
        </w:rPr>
        <w:t xml:space="preserve">Tato cena je cenou maximální, tedy nejvýše přípustnou. </w:t>
      </w:r>
    </w:p>
    <w:p w:rsidR="002B6ACC" w:rsidRPr="005A584D" w:rsidRDefault="002B6ACC" w:rsidP="000472D7">
      <w:pPr>
        <w:pStyle w:val="Zkladntextodsazen"/>
        <w:numPr>
          <w:ilvl w:val="0"/>
          <w:numId w:val="24"/>
        </w:numPr>
        <w:tabs>
          <w:tab w:val="clear" w:pos="284"/>
          <w:tab w:val="clear" w:pos="360"/>
          <w:tab w:val="clear" w:pos="1418"/>
        </w:tabs>
        <w:ind w:left="0" w:firstLine="0"/>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zákon</w:t>
      </w:r>
      <w:r w:rsidR="004613B8">
        <w:rPr>
          <w:rFonts w:ascii="Arial" w:hAnsi="Arial" w:cs="Arial"/>
          <w:sz w:val="22"/>
          <w:szCs w:val="22"/>
        </w:rPr>
        <w:t>íku</w:t>
      </w:r>
      <w:r w:rsidRPr="005A584D">
        <w:rPr>
          <w:rFonts w:ascii="Arial" w:hAnsi="Arial" w:cs="Arial"/>
          <w:sz w:val="22"/>
          <w:szCs w:val="22"/>
        </w:rPr>
        <w:t xml:space="preserve">. </w:t>
      </w:r>
    </w:p>
    <w:p w:rsidR="002B6ACC" w:rsidRPr="005A584D" w:rsidRDefault="002B6ACC" w:rsidP="000472D7">
      <w:pPr>
        <w:pStyle w:val="Zkladntextodsazen"/>
        <w:numPr>
          <w:ilvl w:val="0"/>
          <w:numId w:val="24"/>
        </w:numPr>
        <w:tabs>
          <w:tab w:val="clear" w:pos="284"/>
          <w:tab w:val="clear" w:pos="360"/>
          <w:tab w:val="clear" w:pos="1418"/>
        </w:tabs>
        <w:ind w:left="0" w:firstLine="0"/>
        <w:rPr>
          <w:rFonts w:ascii="Arial" w:hAnsi="Arial" w:cs="Arial"/>
          <w:sz w:val="22"/>
          <w:szCs w:val="22"/>
        </w:rPr>
      </w:pPr>
      <w:r w:rsidRPr="005A584D">
        <w:rPr>
          <w:rFonts w:ascii="Arial" w:hAnsi="Arial" w:cs="Arial"/>
          <w:sz w:val="22"/>
          <w:szCs w:val="22"/>
        </w:rPr>
        <w:t>Smluvní strany vyloučily užití § 2620 odst. 2 občanského zákon</w:t>
      </w:r>
      <w:r w:rsidR="004613B8">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rsidR="00724972" w:rsidRDefault="00724972" w:rsidP="005A584D">
      <w:pPr>
        <w:tabs>
          <w:tab w:val="left" w:pos="426"/>
          <w:tab w:val="left" w:pos="1418"/>
        </w:tabs>
        <w:jc w:val="both"/>
        <w:rPr>
          <w:rFonts w:ascii="Arial" w:hAnsi="Arial" w:cs="Arial"/>
          <w:b/>
          <w:sz w:val="22"/>
          <w:szCs w:val="22"/>
        </w:rPr>
      </w:pPr>
    </w:p>
    <w:p w:rsidR="002B6ACC" w:rsidRPr="00465D0E" w:rsidRDefault="002B6ACC" w:rsidP="00465D0E">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Pr="000472D7">
        <w:rPr>
          <w:rFonts w:ascii="Arial" w:hAnsi="Arial" w:cs="Arial"/>
          <w:b/>
          <w:sz w:val="22"/>
          <w:szCs w:val="22"/>
        </w:rPr>
        <w:t>Záruky za jakost díla a dodávek</w:t>
      </w:r>
    </w:p>
    <w:p w:rsidR="002B6ACC" w:rsidRPr="005A584D" w:rsidRDefault="002B6ACC" w:rsidP="005A584D">
      <w:pPr>
        <w:numPr>
          <w:ilvl w:val="0"/>
          <w:numId w:val="4"/>
        </w:numPr>
        <w:tabs>
          <w:tab w:val="clear" w:pos="644"/>
          <w:tab w:val="left" w:pos="-6237"/>
          <w:tab w:val="left" w:pos="-2410"/>
          <w:tab w:val="left" w:pos="-2268"/>
        </w:tabs>
        <w:ind w:left="0" w:firstLine="0"/>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00454BA6">
        <w:rPr>
          <w:rFonts w:ascii="Arial" w:hAnsi="Arial" w:cs="Arial"/>
          <w:sz w:val="22"/>
          <w:szCs w:val="22"/>
        </w:rPr>
        <w:t xml:space="preserve">24 </w:t>
      </w:r>
      <w:r w:rsidRPr="005A584D">
        <w:rPr>
          <w:rFonts w:ascii="Arial" w:hAnsi="Arial" w:cs="Arial"/>
          <w:sz w:val="22"/>
          <w:szCs w:val="22"/>
        </w:rPr>
        <w:t>měsíců.</w:t>
      </w:r>
    </w:p>
    <w:p w:rsidR="002B6ACC" w:rsidRPr="005A584D" w:rsidRDefault="002B6ACC" w:rsidP="005A584D">
      <w:pPr>
        <w:numPr>
          <w:ilvl w:val="0"/>
          <w:numId w:val="4"/>
        </w:numPr>
        <w:tabs>
          <w:tab w:val="clear" w:pos="644"/>
          <w:tab w:val="left" w:pos="-6237"/>
          <w:tab w:val="left" w:pos="-2410"/>
          <w:tab w:val="left" w:pos="-2268"/>
        </w:tabs>
        <w:ind w:left="0" w:firstLine="0"/>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rsidR="002B6ACC" w:rsidRPr="005A584D" w:rsidRDefault="002B6ACC" w:rsidP="005A584D">
      <w:pPr>
        <w:tabs>
          <w:tab w:val="left" w:pos="-6237"/>
          <w:tab w:val="left" w:pos="-2410"/>
          <w:tab w:val="left" w:pos="-2268"/>
        </w:tabs>
        <w:jc w:val="both"/>
        <w:rPr>
          <w:rFonts w:ascii="Arial" w:hAnsi="Arial" w:cs="Arial"/>
          <w:sz w:val="22"/>
          <w:szCs w:val="22"/>
        </w:rPr>
      </w:pPr>
    </w:p>
    <w:p w:rsidR="000472D7" w:rsidRPr="00465D0E"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rsidR="002B6ACC" w:rsidRPr="005A584D" w:rsidRDefault="002B6ACC" w:rsidP="005A584D">
      <w:pPr>
        <w:numPr>
          <w:ilvl w:val="0"/>
          <w:numId w:val="8"/>
        </w:numPr>
        <w:tabs>
          <w:tab w:val="clear" w:pos="360"/>
          <w:tab w:val="left" w:pos="-6096"/>
          <w:tab w:val="left" w:pos="-2977"/>
        </w:tabs>
        <w:ind w:left="0" w:firstLine="0"/>
        <w:jc w:val="both"/>
        <w:rPr>
          <w:rFonts w:ascii="Arial" w:hAnsi="Arial" w:cs="Arial"/>
          <w:sz w:val="22"/>
          <w:szCs w:val="22"/>
        </w:rPr>
      </w:pPr>
      <w:r w:rsidRPr="005A584D">
        <w:rPr>
          <w:rFonts w:ascii="Arial" w:hAnsi="Arial" w:cs="Arial"/>
          <w:sz w:val="22"/>
          <w:szCs w:val="22"/>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rsidR="002B6ACC" w:rsidRPr="005A584D" w:rsidRDefault="002B6ACC" w:rsidP="005A584D">
      <w:pPr>
        <w:numPr>
          <w:ilvl w:val="0"/>
          <w:numId w:val="8"/>
        </w:numPr>
        <w:tabs>
          <w:tab w:val="clear" w:pos="360"/>
          <w:tab w:val="left" w:pos="-6096"/>
          <w:tab w:val="left" w:pos="-2977"/>
        </w:tabs>
        <w:ind w:left="0" w:firstLine="0"/>
        <w:jc w:val="both"/>
        <w:rPr>
          <w:rFonts w:ascii="Arial" w:hAnsi="Arial" w:cs="Arial"/>
          <w:sz w:val="22"/>
          <w:szCs w:val="22"/>
        </w:rPr>
      </w:pPr>
      <w:r w:rsidRPr="005A584D">
        <w:rPr>
          <w:rFonts w:ascii="Arial" w:hAnsi="Arial" w:cs="Arial"/>
          <w:sz w:val="22"/>
          <w:szCs w:val="22"/>
        </w:rPr>
        <w:t>Splatnost ceny za dílo se sjednává 14 dnů od data doručení faktury objednateli. Za okamžik uhrazení ceny za dílo se považuje datum, kdy byla předmětná částka odepsána z účtu objednatele.</w:t>
      </w:r>
    </w:p>
    <w:p w:rsidR="002B6ACC" w:rsidRDefault="002B6ACC" w:rsidP="00782D47">
      <w:pPr>
        <w:numPr>
          <w:ilvl w:val="0"/>
          <w:numId w:val="8"/>
        </w:numPr>
        <w:tabs>
          <w:tab w:val="clear" w:pos="360"/>
          <w:tab w:val="left" w:pos="-6096"/>
          <w:tab w:val="left" w:pos="-2977"/>
        </w:tabs>
        <w:ind w:left="0" w:firstLine="0"/>
        <w:jc w:val="both"/>
        <w:rPr>
          <w:rFonts w:ascii="Arial" w:hAnsi="Arial" w:cs="Arial"/>
          <w:sz w:val="22"/>
          <w:szCs w:val="22"/>
        </w:rPr>
      </w:pPr>
      <w:r w:rsidRPr="00454BA6">
        <w:rPr>
          <w:rFonts w:ascii="Arial" w:hAnsi="Arial" w:cs="Arial"/>
          <w:sz w:val="22"/>
          <w:szCs w:val="22"/>
        </w:rPr>
        <w:t>Faktura bude mít náležitosti daňového dokladu</w:t>
      </w:r>
      <w:r w:rsidR="00454BA6" w:rsidRPr="00454BA6">
        <w:rPr>
          <w:rFonts w:ascii="Arial" w:hAnsi="Arial" w:cs="Arial"/>
          <w:sz w:val="22"/>
          <w:szCs w:val="22"/>
        </w:rPr>
        <w:t>.</w:t>
      </w:r>
      <w:r w:rsidRPr="00454BA6">
        <w:rPr>
          <w:rFonts w:ascii="Arial" w:hAnsi="Arial" w:cs="Arial"/>
          <w:sz w:val="22"/>
          <w:szCs w:val="22"/>
        </w:rPr>
        <w:t xml:space="preserve"> </w:t>
      </w:r>
    </w:p>
    <w:p w:rsidR="00454BA6" w:rsidRPr="00454BA6" w:rsidRDefault="00454BA6" w:rsidP="00454BA6">
      <w:pPr>
        <w:tabs>
          <w:tab w:val="left" w:pos="-6096"/>
          <w:tab w:val="left" w:pos="-2977"/>
        </w:tabs>
        <w:jc w:val="both"/>
        <w:rPr>
          <w:rFonts w:ascii="Arial" w:hAnsi="Arial" w:cs="Arial"/>
          <w:sz w:val="22"/>
          <w:szCs w:val="22"/>
        </w:rPr>
      </w:pPr>
    </w:p>
    <w:p w:rsidR="002B6ACC" w:rsidRPr="00465D0E" w:rsidRDefault="002B6ACC" w:rsidP="00465D0E">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Pr="000472D7">
        <w:rPr>
          <w:rFonts w:ascii="Arial" w:hAnsi="Arial" w:cs="Arial"/>
          <w:b/>
          <w:sz w:val="22"/>
          <w:szCs w:val="22"/>
        </w:rPr>
        <w:t>Smluvní pokuta, sankce</w:t>
      </w:r>
    </w:p>
    <w:p w:rsidR="002B6ACC" w:rsidRPr="005A584D" w:rsidRDefault="002B6ACC" w:rsidP="005A584D">
      <w:pPr>
        <w:pStyle w:val="Zkladntext2"/>
        <w:numPr>
          <w:ilvl w:val="0"/>
          <w:numId w:val="5"/>
        </w:numPr>
        <w:tabs>
          <w:tab w:val="clear" w:pos="720"/>
          <w:tab w:val="num" w:pos="-6096"/>
        </w:tabs>
        <w:spacing w:after="0" w:line="240" w:lineRule="auto"/>
        <w:ind w:left="0" w:firstLine="0"/>
        <w:jc w:val="both"/>
        <w:rPr>
          <w:rFonts w:ascii="Arial" w:hAnsi="Arial" w:cs="Arial"/>
          <w:sz w:val="22"/>
          <w:szCs w:val="22"/>
        </w:rPr>
      </w:pPr>
      <w:r w:rsidRPr="005A584D">
        <w:rPr>
          <w:rFonts w:ascii="Arial" w:hAnsi="Arial" w:cs="Arial"/>
          <w:sz w:val="22"/>
          <w:szCs w:val="22"/>
        </w:rPr>
        <w:t>V případě nedodržení termínu dokončení a předání díla dle čl. V. smlouvy je zhotovitel povinen uhradit obje</w:t>
      </w:r>
      <w:r w:rsidR="00454BA6">
        <w:rPr>
          <w:rFonts w:ascii="Arial" w:hAnsi="Arial" w:cs="Arial"/>
          <w:sz w:val="22"/>
          <w:szCs w:val="22"/>
        </w:rPr>
        <w:t>dnateli smluvní pokutu ve výši 10</w:t>
      </w:r>
      <w:r w:rsidRPr="005A584D">
        <w:rPr>
          <w:rFonts w:ascii="Arial" w:hAnsi="Arial" w:cs="Arial"/>
          <w:sz w:val="22"/>
          <w:szCs w:val="22"/>
        </w:rPr>
        <w:t>00,- Kč za každý den prodlení.</w:t>
      </w:r>
    </w:p>
    <w:p w:rsidR="002B6ACC" w:rsidRPr="005A584D" w:rsidRDefault="002B6ACC" w:rsidP="005A584D">
      <w:pPr>
        <w:pStyle w:val="Zkladntext2"/>
        <w:numPr>
          <w:ilvl w:val="0"/>
          <w:numId w:val="5"/>
        </w:numPr>
        <w:tabs>
          <w:tab w:val="clear" w:pos="720"/>
          <w:tab w:val="num" w:pos="-6096"/>
        </w:tabs>
        <w:spacing w:after="0" w:line="240" w:lineRule="auto"/>
        <w:ind w:left="0" w:firstLine="0"/>
        <w:jc w:val="both"/>
        <w:rPr>
          <w:rFonts w:ascii="Arial" w:hAnsi="Arial" w:cs="Arial"/>
          <w:sz w:val="22"/>
          <w:szCs w:val="22"/>
        </w:rPr>
      </w:pPr>
      <w:r w:rsidRPr="005A584D">
        <w:rPr>
          <w:rFonts w:ascii="Arial" w:hAnsi="Arial" w:cs="Arial"/>
          <w:sz w:val="22"/>
          <w:szCs w:val="22"/>
        </w:rPr>
        <w:t xml:space="preserve">V případě neodstranění reklamovaných vad do 10ti pracovních dnů ode dne nahlášení konkrétní vady je zhotovitel povinen uhradit objednateli smluvní pokutu ve výši </w:t>
      </w:r>
      <w:r w:rsidR="00454BA6">
        <w:rPr>
          <w:rFonts w:ascii="Arial" w:hAnsi="Arial" w:cs="Arial"/>
          <w:sz w:val="22"/>
          <w:szCs w:val="22"/>
        </w:rPr>
        <w:t>10</w:t>
      </w:r>
      <w:r w:rsidRPr="005A584D">
        <w:rPr>
          <w:rFonts w:ascii="Arial" w:hAnsi="Arial" w:cs="Arial"/>
          <w:sz w:val="22"/>
          <w:szCs w:val="22"/>
        </w:rPr>
        <w:t xml:space="preserve">00,- Kč za každou reklamovanou vadu a den prodlení. </w:t>
      </w:r>
    </w:p>
    <w:p w:rsidR="002B6ACC" w:rsidRPr="005A584D" w:rsidRDefault="002B6ACC" w:rsidP="005A584D">
      <w:pPr>
        <w:pStyle w:val="Zkladntext2"/>
        <w:numPr>
          <w:ilvl w:val="0"/>
          <w:numId w:val="5"/>
        </w:numPr>
        <w:tabs>
          <w:tab w:val="clear" w:pos="720"/>
          <w:tab w:val="num" w:pos="-6096"/>
          <w:tab w:val="num" w:pos="-2977"/>
        </w:tabs>
        <w:spacing w:after="0" w:line="240" w:lineRule="auto"/>
        <w:ind w:left="0" w:firstLine="0"/>
        <w:jc w:val="both"/>
        <w:rPr>
          <w:rFonts w:ascii="Arial" w:hAnsi="Arial" w:cs="Arial"/>
          <w:sz w:val="22"/>
          <w:szCs w:val="22"/>
        </w:rPr>
      </w:pPr>
      <w:r w:rsidRPr="005A584D">
        <w:rPr>
          <w:rFonts w:ascii="Arial" w:hAnsi="Arial" w:cs="Arial"/>
          <w:sz w:val="22"/>
          <w:szCs w:val="22"/>
        </w:rPr>
        <w:t>Zhotovitel je povinen zahájit práce za účelem odstranění vad v záruční době do 72 h. od doby nahlášení vady objednatelem.</w:t>
      </w:r>
    </w:p>
    <w:p w:rsidR="002B6ACC" w:rsidRPr="005A584D" w:rsidRDefault="002B6ACC" w:rsidP="005A584D">
      <w:pPr>
        <w:pStyle w:val="Zkladntext2"/>
        <w:tabs>
          <w:tab w:val="num" w:pos="-6096"/>
        </w:tabs>
        <w:spacing w:after="0" w:line="240" w:lineRule="auto"/>
        <w:jc w:val="both"/>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 xml:space="preserve">V případě, že zhotovitel nezahájí práce za účelem odstranění vad v záruční době do 72h. od doby nahlášení vady objednatelem, je zhotovitel povinen uhradit objednateli smluvní pokutu ve výši </w:t>
      </w:r>
      <w:r w:rsidR="00454BA6">
        <w:rPr>
          <w:rFonts w:ascii="Arial" w:hAnsi="Arial" w:cs="Arial"/>
          <w:sz w:val="22"/>
          <w:szCs w:val="22"/>
        </w:rPr>
        <w:t>10</w:t>
      </w:r>
      <w:r w:rsidRPr="005A584D">
        <w:rPr>
          <w:rFonts w:ascii="Arial" w:hAnsi="Arial" w:cs="Arial"/>
          <w:sz w:val="22"/>
          <w:szCs w:val="22"/>
        </w:rPr>
        <w:t>00,- Kč za každou reklamovanou vadu a den prodlení.</w:t>
      </w:r>
    </w:p>
    <w:p w:rsidR="002B6ACC" w:rsidRPr="005A584D" w:rsidRDefault="002B6ACC" w:rsidP="005A584D">
      <w:pPr>
        <w:pStyle w:val="Zkladntext2"/>
        <w:tabs>
          <w:tab w:val="num" w:pos="-6096"/>
        </w:tabs>
        <w:spacing w:after="0" w:line="240" w:lineRule="auto"/>
        <w:jc w:val="both"/>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 xml:space="preserve">Zhotovitel se zavazuje odstranit vady a nedodělky díla do 10ti pracovních dnů od data nahlášení vady objednatelem. </w:t>
      </w:r>
    </w:p>
    <w:p w:rsidR="002B6ACC" w:rsidRPr="005A584D" w:rsidRDefault="002B6ACC" w:rsidP="005A584D">
      <w:pPr>
        <w:pStyle w:val="Zkladntext2"/>
        <w:tabs>
          <w:tab w:val="num" w:pos="-6096"/>
        </w:tabs>
        <w:spacing w:after="0" w:line="240" w:lineRule="auto"/>
        <w:jc w:val="both"/>
        <w:rPr>
          <w:rFonts w:ascii="Arial" w:hAnsi="Arial" w:cs="Arial"/>
          <w:sz w:val="22"/>
          <w:szCs w:val="22"/>
        </w:rPr>
      </w:pPr>
      <w:r w:rsidRPr="005A584D">
        <w:rPr>
          <w:rFonts w:ascii="Arial" w:hAnsi="Arial" w:cs="Arial"/>
          <w:sz w:val="22"/>
          <w:szCs w:val="22"/>
        </w:rPr>
        <w:lastRenderedPageBreak/>
        <w:t>6.</w:t>
      </w:r>
      <w:r w:rsidRPr="005A584D">
        <w:rPr>
          <w:rFonts w:ascii="Arial" w:hAnsi="Arial" w:cs="Arial"/>
          <w:sz w:val="22"/>
          <w:szCs w:val="22"/>
        </w:rPr>
        <w:tab/>
        <w:t>Bude-li objednatel v prodlení s úhradou ceny díla, bude zhotovitel účtovat úrok z prodlení ve výši stanovené platnými právními předpisy z dlužné částky za</w:t>
      </w:r>
      <w:r w:rsidR="005500F5">
        <w:rPr>
          <w:rFonts w:ascii="Arial" w:hAnsi="Arial" w:cs="Arial"/>
          <w:sz w:val="22"/>
          <w:szCs w:val="22"/>
        </w:rPr>
        <w:t xml:space="preserve"> každý i započatý den prodlení.</w:t>
      </w:r>
    </w:p>
    <w:p w:rsidR="002B6ACC" w:rsidRPr="005A584D" w:rsidRDefault="002B6ACC" w:rsidP="005A584D">
      <w:pPr>
        <w:pStyle w:val="Zkladntext2"/>
        <w:tabs>
          <w:tab w:val="num" w:pos="-6096"/>
        </w:tabs>
        <w:spacing w:after="0" w:line="240" w:lineRule="auto"/>
        <w:jc w:val="both"/>
        <w:rPr>
          <w:rFonts w:ascii="Arial" w:hAnsi="Arial" w:cs="Arial"/>
          <w:sz w:val="22"/>
          <w:szCs w:val="22"/>
        </w:rPr>
      </w:pPr>
      <w:r w:rsidRPr="005A584D">
        <w:rPr>
          <w:rFonts w:ascii="Arial" w:hAnsi="Arial" w:cs="Arial"/>
          <w:sz w:val="22"/>
          <w:szCs w:val="22"/>
        </w:rPr>
        <w:t>7.</w:t>
      </w:r>
      <w:r w:rsidRPr="005A584D">
        <w:rPr>
          <w:rFonts w:ascii="Arial" w:hAnsi="Arial" w:cs="Arial"/>
          <w:sz w:val="22"/>
          <w:szCs w:val="22"/>
        </w:rPr>
        <w:tab/>
        <w:t xml:space="preserve">Zaplacením smluvní pokuty a úroku z prodlení není dotčeno právo oprávněné strany </w:t>
      </w:r>
      <w:r w:rsidRPr="005A584D">
        <w:rPr>
          <w:rFonts w:ascii="Arial" w:hAnsi="Arial" w:cs="Arial"/>
          <w:sz w:val="22"/>
          <w:szCs w:val="22"/>
        </w:rPr>
        <w:br/>
        <w:t>na náhradu škody vzniklé v příčinné souvislosti s porušením smluvní povinnosti, za jejíž nedodržení jsou smluvní pokuta nebo úrok z prodlení vymáhány a účtovány; tímto tedy strany vylučují použití ustanovení § 2050 OZ.</w:t>
      </w:r>
    </w:p>
    <w:p w:rsidR="002B6ACC" w:rsidRPr="005A584D" w:rsidRDefault="002B6ACC" w:rsidP="005A584D">
      <w:pPr>
        <w:tabs>
          <w:tab w:val="num" w:pos="-6096"/>
          <w:tab w:val="left" w:pos="141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rsidR="002B6ACC" w:rsidRPr="005A584D" w:rsidRDefault="002B6ACC" w:rsidP="005A584D">
      <w:pPr>
        <w:tabs>
          <w:tab w:val="left" w:pos="-6096"/>
        </w:tabs>
        <w:jc w:val="both"/>
        <w:rPr>
          <w:rFonts w:ascii="Arial" w:hAnsi="Arial" w:cs="Arial"/>
          <w:sz w:val="22"/>
          <w:szCs w:val="22"/>
        </w:rPr>
      </w:pPr>
    </w:p>
    <w:p w:rsidR="002B6ACC" w:rsidRPr="005A584D" w:rsidRDefault="002B6ACC" w:rsidP="005A584D">
      <w:pPr>
        <w:numPr>
          <w:ilvl w:val="0"/>
          <w:numId w:val="1"/>
        </w:numPr>
        <w:tabs>
          <w:tab w:val="clear" w:pos="360"/>
          <w:tab w:val="left" w:pos="-6096"/>
          <w:tab w:val="left" w:pos="-2268"/>
        </w:tabs>
        <w:ind w:left="0" w:firstLine="0"/>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k datu zahájení prací – tj. dne </w:t>
      </w:r>
      <w:r w:rsidR="00490BD4">
        <w:rPr>
          <w:rFonts w:ascii="Arial" w:hAnsi="Arial" w:cs="Arial"/>
          <w:sz w:val="22"/>
          <w:szCs w:val="22"/>
        </w:rPr>
        <w:t>10.7.2023</w:t>
      </w:r>
    </w:p>
    <w:p w:rsidR="002B6ACC" w:rsidRPr="005A584D" w:rsidRDefault="002B6ACC" w:rsidP="005A584D">
      <w:pPr>
        <w:numPr>
          <w:ilvl w:val="0"/>
          <w:numId w:val="1"/>
        </w:numPr>
        <w:tabs>
          <w:tab w:val="clear" w:pos="360"/>
          <w:tab w:val="left" w:pos="-6096"/>
          <w:tab w:val="left" w:pos="-2268"/>
          <w:tab w:val="left" w:pos="-2127"/>
        </w:tabs>
        <w:ind w:left="0" w:firstLine="0"/>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rsidR="002B6ACC" w:rsidRPr="005A584D" w:rsidRDefault="002B6ACC" w:rsidP="005A584D">
      <w:pPr>
        <w:numPr>
          <w:ilvl w:val="0"/>
          <w:numId w:val="1"/>
        </w:numPr>
        <w:tabs>
          <w:tab w:val="clear" w:pos="360"/>
          <w:tab w:val="left" w:pos="-6096"/>
          <w:tab w:val="left" w:pos="-2268"/>
          <w:tab w:val="num" w:pos="-2127"/>
        </w:tabs>
        <w:ind w:left="0" w:firstLine="0"/>
        <w:jc w:val="both"/>
        <w:rPr>
          <w:rFonts w:ascii="Arial" w:hAnsi="Arial" w:cs="Arial"/>
          <w:sz w:val="22"/>
          <w:szCs w:val="22"/>
        </w:rPr>
      </w:pPr>
      <w:r w:rsidRPr="005A584D">
        <w:rPr>
          <w:rFonts w:ascii="Arial" w:hAnsi="Arial" w:cs="Arial"/>
          <w:sz w:val="22"/>
          <w:szCs w:val="22"/>
        </w:rPr>
        <w:t>Objednatel zajistí zho</w:t>
      </w:r>
      <w:r w:rsidR="00454BA6">
        <w:rPr>
          <w:rFonts w:ascii="Arial" w:hAnsi="Arial" w:cs="Arial"/>
          <w:sz w:val="22"/>
          <w:szCs w:val="22"/>
        </w:rPr>
        <w:t>toviteli nutný bezplatný vjezd</w:t>
      </w:r>
      <w:r w:rsidRPr="005A584D">
        <w:rPr>
          <w:rFonts w:ascii="Arial" w:hAnsi="Arial" w:cs="Arial"/>
          <w:sz w:val="22"/>
          <w:szCs w:val="22"/>
        </w:rPr>
        <w:t xml:space="preserve"> a výjezd vozidel do areálu objektu. </w:t>
      </w:r>
    </w:p>
    <w:p w:rsidR="002B6ACC" w:rsidRPr="005A584D" w:rsidRDefault="002B6ACC" w:rsidP="005A584D">
      <w:pPr>
        <w:numPr>
          <w:ilvl w:val="0"/>
          <w:numId w:val="1"/>
        </w:numPr>
        <w:tabs>
          <w:tab w:val="clear" w:pos="360"/>
          <w:tab w:val="left" w:pos="-6096"/>
          <w:tab w:val="left" w:pos="-2268"/>
        </w:tabs>
        <w:ind w:left="0" w:firstLine="0"/>
        <w:jc w:val="both"/>
        <w:rPr>
          <w:rFonts w:ascii="Arial" w:hAnsi="Arial" w:cs="Arial"/>
          <w:sz w:val="22"/>
          <w:szCs w:val="22"/>
        </w:rPr>
      </w:pPr>
      <w:r w:rsidRPr="005A584D">
        <w:rPr>
          <w:rFonts w:ascii="Arial" w:hAnsi="Arial" w:cs="Arial"/>
          <w:sz w:val="22"/>
          <w:szCs w:val="22"/>
        </w:rPr>
        <w:t>Objednatel umožní zhotoviteli používat sociální zařízení v objektu.</w:t>
      </w:r>
    </w:p>
    <w:p w:rsidR="002B6ACC" w:rsidRPr="005A584D" w:rsidRDefault="002B6ACC" w:rsidP="005A584D">
      <w:pPr>
        <w:numPr>
          <w:ilvl w:val="0"/>
          <w:numId w:val="1"/>
        </w:numPr>
        <w:tabs>
          <w:tab w:val="clear" w:pos="360"/>
          <w:tab w:val="left" w:pos="-6096"/>
          <w:tab w:val="left" w:pos="-2268"/>
        </w:tabs>
        <w:ind w:left="0" w:firstLine="0"/>
        <w:jc w:val="both"/>
        <w:rPr>
          <w:rFonts w:ascii="Arial" w:hAnsi="Arial" w:cs="Arial"/>
          <w:sz w:val="22"/>
          <w:szCs w:val="22"/>
        </w:rPr>
      </w:pPr>
      <w:r w:rsidRPr="005A584D">
        <w:rPr>
          <w:rFonts w:ascii="Arial" w:hAnsi="Arial" w:cs="Arial"/>
          <w:sz w:val="22"/>
          <w:szCs w:val="22"/>
        </w:rPr>
        <w:t xml:space="preserve">Objednatel vyčlení jednu uzamykatelnou místnost přímo v areálu objektu </w:t>
      </w:r>
      <w:r w:rsidR="00454BA6">
        <w:rPr>
          <w:rFonts w:ascii="Arial" w:hAnsi="Arial" w:cs="Arial"/>
          <w:sz w:val="22"/>
          <w:szCs w:val="22"/>
        </w:rPr>
        <w:t xml:space="preserve">historické </w:t>
      </w:r>
      <w:r w:rsidRPr="005A584D">
        <w:rPr>
          <w:rFonts w:ascii="Arial" w:hAnsi="Arial" w:cs="Arial"/>
          <w:sz w:val="22"/>
          <w:szCs w:val="22"/>
        </w:rPr>
        <w:t>budovy ND pro úschovu pracovního nářadí zhotovitele.</w:t>
      </w:r>
    </w:p>
    <w:p w:rsidR="002B6ACC" w:rsidRPr="005A584D" w:rsidRDefault="002B6ACC" w:rsidP="005A584D">
      <w:pPr>
        <w:tabs>
          <w:tab w:val="left" w:pos="284"/>
          <w:tab w:val="left" w:pos="1418"/>
        </w:tabs>
        <w:jc w:val="both"/>
        <w:rPr>
          <w:rFonts w:ascii="Arial" w:hAnsi="Arial" w:cs="Arial"/>
          <w:sz w:val="22"/>
          <w:szCs w:val="22"/>
        </w:rPr>
      </w:pPr>
    </w:p>
    <w:p w:rsidR="002B6ACC" w:rsidRPr="00465D0E" w:rsidRDefault="002B6ACC" w:rsidP="00465D0E">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Pr="000472D7">
        <w:rPr>
          <w:rFonts w:ascii="Arial" w:hAnsi="Arial" w:cs="Arial"/>
          <w:b/>
          <w:sz w:val="22"/>
          <w:szCs w:val="22"/>
        </w:rPr>
        <w:t>Další ujednání</w:t>
      </w:r>
    </w:p>
    <w:p w:rsidR="002B6ACC" w:rsidRPr="005A584D" w:rsidRDefault="002B6ACC" w:rsidP="005A584D">
      <w:pPr>
        <w:numPr>
          <w:ilvl w:val="0"/>
          <w:numId w:val="6"/>
        </w:numPr>
        <w:tabs>
          <w:tab w:val="clear" w:pos="720"/>
          <w:tab w:val="num" w:pos="-6237"/>
        </w:tabs>
        <w:ind w:left="0" w:firstLine="0"/>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rsidR="002B6ACC" w:rsidRPr="005A584D" w:rsidRDefault="002B6ACC" w:rsidP="005A584D">
      <w:pPr>
        <w:numPr>
          <w:ilvl w:val="0"/>
          <w:numId w:val="6"/>
        </w:numPr>
        <w:tabs>
          <w:tab w:val="clear" w:pos="720"/>
          <w:tab w:val="num" w:pos="-6237"/>
          <w:tab w:val="left" w:pos="-2268"/>
        </w:tabs>
        <w:ind w:left="0" w:firstLine="0"/>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rsidR="002B6ACC" w:rsidRPr="005A584D" w:rsidRDefault="002B6ACC" w:rsidP="005A584D">
      <w:pPr>
        <w:numPr>
          <w:ilvl w:val="0"/>
          <w:numId w:val="6"/>
        </w:numPr>
        <w:tabs>
          <w:tab w:val="clear" w:pos="720"/>
          <w:tab w:val="num" w:pos="-6237"/>
          <w:tab w:val="left" w:pos="-6096"/>
          <w:tab w:val="left" w:pos="-2268"/>
        </w:tabs>
        <w:ind w:left="0" w:firstLine="0"/>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rsidR="002B6ACC" w:rsidRPr="005A584D" w:rsidRDefault="002B6ACC" w:rsidP="005A584D">
      <w:pPr>
        <w:numPr>
          <w:ilvl w:val="0"/>
          <w:numId w:val="6"/>
        </w:numPr>
        <w:tabs>
          <w:tab w:val="clear" w:pos="720"/>
          <w:tab w:val="num" w:pos="-6237"/>
        </w:tabs>
        <w:ind w:left="0" w:firstLine="0"/>
        <w:jc w:val="both"/>
        <w:rPr>
          <w:rFonts w:ascii="Arial" w:hAnsi="Arial" w:cs="Arial"/>
          <w:sz w:val="22"/>
          <w:szCs w:val="22"/>
        </w:rPr>
      </w:pPr>
      <w:r w:rsidRPr="005A584D">
        <w:rPr>
          <w:rFonts w:ascii="Arial" w:hAnsi="Arial" w:cs="Arial"/>
          <w:sz w:val="22"/>
          <w:szCs w:val="22"/>
        </w:rPr>
        <w:t xml:space="preserve">Zástupce objednatele na pracovišti, pověřený dozorem a přejímáním díla je ustanoven </w:t>
      </w:r>
      <w:r w:rsidR="009B6212">
        <w:rPr>
          <w:rFonts w:ascii="Arial" w:hAnsi="Arial" w:cs="Arial"/>
          <w:sz w:val="22"/>
          <w:szCs w:val="22"/>
        </w:rPr>
        <w:t>xxxxxxxxxxxxxxxx</w:t>
      </w:r>
      <w:r w:rsidR="00454BA6">
        <w:rPr>
          <w:rFonts w:ascii="Arial" w:hAnsi="Arial" w:cs="Arial"/>
          <w:sz w:val="22"/>
          <w:szCs w:val="22"/>
        </w:rPr>
        <w:t xml:space="preserve">, </w:t>
      </w:r>
      <w:r w:rsidRPr="005A584D">
        <w:rPr>
          <w:rFonts w:ascii="Arial" w:hAnsi="Arial" w:cs="Arial"/>
          <w:sz w:val="22"/>
          <w:szCs w:val="22"/>
        </w:rPr>
        <w:t xml:space="preserve"> tel. </w:t>
      </w:r>
      <w:r w:rsidR="009B6212">
        <w:rPr>
          <w:rFonts w:ascii="Arial" w:hAnsi="Arial" w:cs="Arial"/>
          <w:sz w:val="22"/>
          <w:szCs w:val="22"/>
          <w:lang w:val="en-US"/>
        </w:rPr>
        <w:t>xxxxxxxxxxxx</w:t>
      </w:r>
      <w:r w:rsidRPr="005A584D">
        <w:rPr>
          <w:rFonts w:ascii="Arial" w:hAnsi="Arial" w:cs="Arial"/>
          <w:sz w:val="22"/>
          <w:szCs w:val="22"/>
        </w:rPr>
        <w:t xml:space="preserve"> a </w:t>
      </w:r>
      <w:r w:rsidR="009B6212">
        <w:rPr>
          <w:rFonts w:ascii="Arial" w:hAnsi="Arial" w:cs="Arial"/>
          <w:sz w:val="22"/>
          <w:szCs w:val="22"/>
          <w:lang w:val="en-US"/>
        </w:rPr>
        <w:t>xxxxxxxxxxx</w:t>
      </w:r>
      <w:r w:rsidRPr="005A584D">
        <w:rPr>
          <w:rFonts w:ascii="Arial" w:hAnsi="Arial" w:cs="Arial"/>
          <w:sz w:val="22"/>
          <w:szCs w:val="22"/>
        </w:rPr>
        <w:t>, tel</w:t>
      </w:r>
      <w:r w:rsidR="000472D7">
        <w:rPr>
          <w:rFonts w:ascii="Arial" w:hAnsi="Arial" w:cs="Arial"/>
          <w:sz w:val="22"/>
          <w:szCs w:val="22"/>
        </w:rPr>
        <w:t xml:space="preserve">. </w:t>
      </w:r>
      <w:r w:rsidR="009B6212">
        <w:rPr>
          <w:rFonts w:ascii="Arial" w:hAnsi="Arial" w:cs="Arial"/>
          <w:sz w:val="22"/>
          <w:szCs w:val="22"/>
        </w:rPr>
        <w:t>xxxxxxxxxxxxx</w:t>
      </w:r>
      <w:r w:rsidR="00454BA6">
        <w:rPr>
          <w:rFonts w:ascii="Arial" w:hAnsi="Arial" w:cs="Arial"/>
          <w:sz w:val="22"/>
          <w:szCs w:val="22"/>
          <w:lang w:val="en-US"/>
        </w:rPr>
        <w:t>.</w:t>
      </w:r>
    </w:p>
    <w:p w:rsidR="002B6ACC" w:rsidRPr="005A584D" w:rsidRDefault="002B6ACC" w:rsidP="005A584D">
      <w:pPr>
        <w:pStyle w:val="Zkladntextodsazen3"/>
        <w:numPr>
          <w:ilvl w:val="0"/>
          <w:numId w:val="6"/>
        </w:numPr>
        <w:tabs>
          <w:tab w:val="clear" w:pos="284"/>
          <w:tab w:val="clear" w:pos="720"/>
          <w:tab w:val="clear" w:pos="1418"/>
          <w:tab w:val="num" w:pos="-6237"/>
          <w:tab w:val="left" w:pos="-2268"/>
        </w:tabs>
        <w:ind w:left="0" w:firstLine="0"/>
        <w:rPr>
          <w:rFonts w:ascii="Arial" w:hAnsi="Arial" w:cs="Arial"/>
          <w:color w:val="FF0000"/>
          <w:sz w:val="22"/>
          <w:szCs w:val="22"/>
        </w:rPr>
      </w:pPr>
      <w:r w:rsidRPr="005A584D">
        <w:rPr>
          <w:rFonts w:ascii="Arial" w:hAnsi="Arial" w:cs="Arial"/>
          <w:sz w:val="22"/>
          <w:szCs w:val="22"/>
        </w:rPr>
        <w:t xml:space="preserve">Zástupcem zhotovitele na pracovišti je ustanoven </w:t>
      </w:r>
      <w:r w:rsidR="009B6212">
        <w:rPr>
          <w:rFonts w:ascii="Arial" w:hAnsi="Arial" w:cs="Arial"/>
          <w:sz w:val="22"/>
          <w:szCs w:val="22"/>
        </w:rPr>
        <w:t>xxxxxxxxxxxx</w:t>
      </w:r>
      <w:r w:rsidR="00D14C28">
        <w:rPr>
          <w:rFonts w:ascii="Arial" w:hAnsi="Arial" w:cs="Arial"/>
          <w:sz w:val="22"/>
          <w:szCs w:val="22"/>
          <w:lang w:val="de-DE"/>
        </w:rPr>
        <w:t>,</w:t>
      </w:r>
      <w:r w:rsidR="00DE46E8">
        <w:rPr>
          <w:rFonts w:ascii="Arial" w:hAnsi="Arial" w:cs="Arial"/>
          <w:sz w:val="22"/>
          <w:szCs w:val="22"/>
          <w:lang w:val="de-DE"/>
        </w:rPr>
        <w:t xml:space="preserve"> tel</w:t>
      </w:r>
      <w:r w:rsidR="009B6212">
        <w:rPr>
          <w:rFonts w:ascii="Arial" w:hAnsi="Arial" w:cs="Arial"/>
          <w:sz w:val="22"/>
          <w:szCs w:val="22"/>
          <w:lang w:val="de-DE"/>
        </w:rPr>
        <w:t>. xxxxxxxxxxxxx</w:t>
      </w:r>
    </w:p>
    <w:p w:rsidR="002B6ACC" w:rsidRPr="005A584D" w:rsidRDefault="002B6ACC" w:rsidP="005A584D">
      <w:pPr>
        <w:pStyle w:val="Zkladntextodsazen3"/>
        <w:numPr>
          <w:ilvl w:val="0"/>
          <w:numId w:val="6"/>
        </w:numPr>
        <w:tabs>
          <w:tab w:val="clear" w:pos="284"/>
          <w:tab w:val="clear" w:pos="720"/>
          <w:tab w:val="clear" w:pos="1418"/>
          <w:tab w:val="num" w:pos="-6237"/>
          <w:tab w:val="left" w:pos="-2268"/>
        </w:tabs>
        <w:ind w:left="0" w:firstLine="0"/>
        <w:rPr>
          <w:rFonts w:ascii="Arial" w:hAnsi="Arial" w:cs="Arial"/>
          <w:sz w:val="22"/>
          <w:szCs w:val="22"/>
        </w:rPr>
      </w:pPr>
      <w:r w:rsidRPr="005A584D">
        <w:rPr>
          <w:rFonts w:ascii="Arial" w:hAnsi="Arial" w:cs="Arial"/>
          <w:sz w:val="22"/>
          <w:szCs w:val="22"/>
        </w:rPr>
        <w:t>Zhotovitel předá objednateli písemný seznam zaměstnanců, reg. značky automobilů zhotovitele a řidičů, který bude trvale uložen v příslušné vrátnici, určené pro vstup do objektu.</w:t>
      </w:r>
    </w:p>
    <w:p w:rsidR="002B6ACC" w:rsidRPr="005A584D" w:rsidRDefault="002B6ACC" w:rsidP="005A584D">
      <w:pPr>
        <w:pStyle w:val="Zkladntextodsazen3"/>
        <w:numPr>
          <w:ilvl w:val="0"/>
          <w:numId w:val="6"/>
        </w:numPr>
        <w:tabs>
          <w:tab w:val="clear" w:pos="284"/>
          <w:tab w:val="clear" w:pos="720"/>
          <w:tab w:val="clear" w:pos="1418"/>
          <w:tab w:val="num" w:pos="-6237"/>
          <w:tab w:val="left" w:pos="-6096"/>
        </w:tabs>
        <w:ind w:left="0" w:firstLine="0"/>
        <w:rPr>
          <w:rFonts w:ascii="Arial" w:hAnsi="Arial" w:cs="Arial"/>
          <w:sz w:val="22"/>
          <w:szCs w:val="22"/>
        </w:rPr>
      </w:pPr>
      <w:r w:rsidRPr="005A584D">
        <w:rPr>
          <w:rFonts w:ascii="Arial" w:hAnsi="Arial" w:cs="Arial"/>
          <w:sz w:val="22"/>
          <w:szCs w:val="22"/>
        </w:rPr>
        <w:t>Pro odstoupení od smlouvy platí příslušná ustanovení občanského zákoníku</w:t>
      </w:r>
      <w:r w:rsidR="004613B8">
        <w:rPr>
          <w:rFonts w:ascii="Arial" w:hAnsi="Arial" w:cs="Arial"/>
          <w:sz w:val="22"/>
          <w:szCs w:val="22"/>
        </w:rPr>
        <w:t xml:space="preserve">. </w:t>
      </w:r>
      <w:r w:rsidRPr="005A584D">
        <w:rPr>
          <w:rFonts w:ascii="Arial" w:hAnsi="Arial" w:cs="Arial"/>
          <w:sz w:val="22"/>
          <w:szCs w:val="22"/>
        </w:rPr>
        <w:t>Odstoupení musí být písemné a je účinné dnem jeho doručení druhé smluvní straně.</w:t>
      </w:r>
    </w:p>
    <w:p w:rsidR="002B6ACC" w:rsidRPr="005A584D" w:rsidRDefault="002B6ACC" w:rsidP="005A584D">
      <w:pPr>
        <w:tabs>
          <w:tab w:val="left" w:pos="360"/>
        </w:tabs>
        <w:jc w:val="both"/>
        <w:rPr>
          <w:rFonts w:ascii="Arial" w:hAnsi="Arial" w:cs="Arial"/>
          <w:sz w:val="22"/>
          <w:szCs w:val="22"/>
        </w:rPr>
      </w:pPr>
    </w:p>
    <w:p w:rsidR="002B6ACC" w:rsidRPr="005A584D" w:rsidRDefault="002B6ACC" w:rsidP="005A584D">
      <w:pPr>
        <w:tabs>
          <w:tab w:val="left" w:pos="360"/>
        </w:tabs>
        <w:jc w:val="both"/>
        <w:rPr>
          <w:rFonts w:ascii="Arial" w:hAnsi="Arial" w:cs="Arial"/>
          <w:sz w:val="22"/>
          <w:szCs w:val="22"/>
        </w:rPr>
      </w:pPr>
      <w:r w:rsidRPr="005A584D">
        <w:rPr>
          <w:rFonts w:ascii="Arial" w:hAnsi="Arial" w:cs="Arial"/>
          <w:sz w:val="22"/>
          <w:szCs w:val="22"/>
        </w:rPr>
        <w:t>Objednatel je oprávněn od této smlouvy odstoupit zejména z následujících důvodů:</w:t>
      </w:r>
    </w:p>
    <w:p w:rsidR="002B6ACC" w:rsidRPr="005A584D" w:rsidRDefault="00A028D9" w:rsidP="005A584D">
      <w:pPr>
        <w:numPr>
          <w:ilvl w:val="1"/>
          <w:numId w:val="6"/>
        </w:numPr>
        <w:tabs>
          <w:tab w:val="left" w:pos="720"/>
          <w:tab w:val="left" w:pos="900"/>
        </w:tabs>
        <w:ind w:left="0" w:firstLine="0"/>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rsidR="00A028D9" w:rsidRPr="00A028D9" w:rsidRDefault="00A028D9" w:rsidP="00A028D9">
      <w:pPr>
        <w:numPr>
          <w:ilvl w:val="1"/>
          <w:numId w:val="6"/>
        </w:numPr>
        <w:tabs>
          <w:tab w:val="left" w:pos="720"/>
          <w:tab w:val="left" w:pos="900"/>
        </w:tabs>
        <w:ind w:left="0" w:firstLine="0"/>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bude provádět dílo v rozporu s touto smlouvou a</w:t>
      </w:r>
      <w:r>
        <w:rPr>
          <w:rFonts w:ascii="Arial" w:hAnsi="Arial" w:cs="Arial"/>
          <w:sz w:val="22"/>
          <w:szCs w:val="22"/>
        </w:rPr>
        <w:t xml:space="preserve"> nezjedná nápravu, ačkoliv byl z</w:t>
      </w:r>
      <w:r w:rsidR="002B6ACC" w:rsidRPr="005A584D">
        <w:rPr>
          <w:rFonts w:ascii="Arial" w:hAnsi="Arial" w:cs="Arial"/>
          <w:sz w:val="22"/>
          <w:szCs w:val="22"/>
        </w:rPr>
        <w:t>hotovitel na toto své chov</w:t>
      </w:r>
      <w:r>
        <w:rPr>
          <w:rFonts w:ascii="Arial" w:hAnsi="Arial" w:cs="Arial"/>
          <w:sz w:val="22"/>
          <w:szCs w:val="22"/>
        </w:rPr>
        <w:t>ání nebo porušování povinností o</w:t>
      </w:r>
      <w:r w:rsidR="002B6ACC" w:rsidRPr="005A584D">
        <w:rPr>
          <w:rFonts w:ascii="Arial" w:hAnsi="Arial" w:cs="Arial"/>
          <w:sz w:val="22"/>
          <w:szCs w:val="22"/>
        </w:rPr>
        <w:t>bjednatelem písemně upozorně</w:t>
      </w:r>
      <w:r>
        <w:rPr>
          <w:rFonts w:ascii="Arial" w:hAnsi="Arial" w:cs="Arial"/>
          <w:sz w:val="22"/>
          <w:szCs w:val="22"/>
        </w:rPr>
        <w:t>n a vyzván ke zjednání nápravy,</w:t>
      </w:r>
    </w:p>
    <w:p w:rsidR="00A028D9" w:rsidRPr="00AB3AF7" w:rsidRDefault="00A028D9" w:rsidP="00A028D9">
      <w:pPr>
        <w:numPr>
          <w:ilvl w:val="1"/>
          <w:numId w:val="6"/>
        </w:numPr>
        <w:tabs>
          <w:tab w:val="left" w:pos="720"/>
          <w:tab w:val="left" w:pos="900"/>
        </w:tabs>
        <w:ind w:left="0" w:firstLine="0"/>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provedl dílo vadně a jedná se o podstatné porušení smlouvy</w:t>
      </w:r>
      <w:r>
        <w:rPr>
          <w:rFonts w:ascii="Arial" w:hAnsi="Arial" w:cs="Arial"/>
          <w:sz w:val="22"/>
          <w:szCs w:val="22"/>
        </w:rPr>
        <w:t>.</w:t>
      </w:r>
    </w:p>
    <w:p w:rsidR="002B6ACC" w:rsidRPr="005A584D" w:rsidRDefault="002B6ACC" w:rsidP="005A584D">
      <w:pPr>
        <w:numPr>
          <w:ilvl w:val="0"/>
          <w:numId w:val="6"/>
        </w:numPr>
        <w:tabs>
          <w:tab w:val="clear" w:pos="720"/>
          <w:tab w:val="left" w:pos="426"/>
        </w:tabs>
        <w:suppressAutoHyphens/>
        <w:ind w:left="0" w:firstLine="0"/>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2B6ACC" w:rsidRPr="005A584D" w:rsidRDefault="002B6ACC" w:rsidP="005A584D">
      <w:pPr>
        <w:tabs>
          <w:tab w:val="left" w:pos="900"/>
        </w:tabs>
        <w:jc w:val="both"/>
        <w:rPr>
          <w:rFonts w:ascii="Arial" w:hAnsi="Arial" w:cs="Arial"/>
          <w:sz w:val="22"/>
          <w:szCs w:val="22"/>
        </w:rPr>
      </w:pPr>
    </w:p>
    <w:p w:rsidR="002B6ACC" w:rsidRPr="00465D0E" w:rsidRDefault="002B6ACC" w:rsidP="00465D0E">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rsidR="002B6ACC" w:rsidRPr="005A584D" w:rsidRDefault="002B6ACC" w:rsidP="005A584D">
      <w:pPr>
        <w:pStyle w:val="Zkladntextodsazen3"/>
        <w:tabs>
          <w:tab w:val="clear" w:pos="284"/>
          <w:tab w:val="clear" w:pos="1418"/>
          <w:tab w:val="left" w:pos="-2268"/>
        </w:tabs>
        <w:ind w:left="0"/>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Zhotovitel je povinen písemně nebo </w:t>
      </w:r>
      <w:r w:rsidR="0036610A">
        <w:rPr>
          <w:rFonts w:ascii="Arial" w:hAnsi="Arial" w:cs="Arial"/>
          <w:sz w:val="22"/>
          <w:szCs w:val="22"/>
        </w:rPr>
        <w:t>e-</w:t>
      </w:r>
      <w:r w:rsidRPr="005A584D">
        <w:rPr>
          <w:rFonts w:ascii="Arial" w:hAnsi="Arial" w:cs="Arial"/>
          <w:sz w:val="22"/>
          <w:szCs w:val="22"/>
        </w:rPr>
        <w:t>mailem zástupci objednatele oznámit objednateli nejpozději do 2 pracovních dnů předem, kdy bude dílo, nebo jeho část připraveno k odevzdání. Nejpozději do 2 pracovních dnů po tomto oznámení dohodnou strany časový program přejímání.</w:t>
      </w:r>
    </w:p>
    <w:p w:rsidR="002B6ACC" w:rsidRPr="005A584D" w:rsidRDefault="002B6ACC" w:rsidP="005A584D">
      <w:pPr>
        <w:pStyle w:val="Zkladntextodsazen3"/>
        <w:tabs>
          <w:tab w:val="clear" w:pos="284"/>
          <w:tab w:val="clear" w:pos="1418"/>
          <w:tab w:val="left" w:pos="-2268"/>
        </w:tabs>
        <w:ind w:left="0"/>
        <w:rPr>
          <w:rFonts w:ascii="Arial" w:hAnsi="Arial" w:cs="Arial"/>
          <w:sz w:val="22"/>
          <w:szCs w:val="22"/>
        </w:rPr>
      </w:pPr>
      <w:r w:rsidRPr="005A584D">
        <w:rPr>
          <w:rFonts w:ascii="Arial" w:hAnsi="Arial" w:cs="Arial"/>
          <w:sz w:val="22"/>
          <w:szCs w:val="22"/>
        </w:rPr>
        <w:t>2.</w:t>
      </w:r>
      <w:r w:rsidRPr="005A584D">
        <w:rPr>
          <w:rFonts w:ascii="Arial" w:hAnsi="Arial" w:cs="Arial"/>
          <w:sz w:val="22"/>
          <w:szCs w:val="22"/>
        </w:rPr>
        <w:tab/>
        <w:t xml:space="preserve">Zhotovitel splní svoji povinnost provést dílo dle předmětu smlouvy jeho řádným ukončením a předáním objednateli na pracovišti. Dílo je dokončeno, pokud byla předvedena </w:t>
      </w:r>
      <w:r w:rsidRPr="005A584D">
        <w:rPr>
          <w:rFonts w:ascii="Arial" w:hAnsi="Arial" w:cs="Arial"/>
          <w:sz w:val="22"/>
          <w:szCs w:val="22"/>
        </w:rPr>
        <w:lastRenderedPageBreak/>
        <w:t xml:space="preserve">jeho způsobilost </w:t>
      </w:r>
      <w:r w:rsidRPr="0036610A">
        <w:rPr>
          <w:rFonts w:ascii="Arial" w:hAnsi="Arial" w:cs="Arial"/>
          <w:sz w:val="22"/>
          <w:szCs w:val="22"/>
        </w:rPr>
        <w:t>úspěšným provedením zkoušek díla.</w:t>
      </w:r>
      <w:r w:rsidRPr="005A584D">
        <w:rPr>
          <w:rFonts w:ascii="Arial" w:hAnsi="Arial" w:cs="Arial"/>
          <w:sz w:val="22"/>
          <w:szCs w:val="22"/>
        </w:rPr>
        <w:t xml:space="preserve"> O předání díla bude sepsán předávací protokol, který podepíší obě smluvní strany.</w:t>
      </w:r>
    </w:p>
    <w:p w:rsidR="002B6ACC" w:rsidRPr="005A584D" w:rsidRDefault="002B6ACC" w:rsidP="005A584D">
      <w:pPr>
        <w:pStyle w:val="Zkladntextodsazen3"/>
        <w:tabs>
          <w:tab w:val="clear" w:pos="284"/>
          <w:tab w:val="clear" w:pos="1418"/>
          <w:tab w:val="left" w:pos="-2268"/>
        </w:tabs>
        <w:ind w:left="0"/>
        <w:rPr>
          <w:rFonts w:ascii="Arial" w:hAnsi="Arial" w:cs="Arial"/>
          <w:sz w:val="22"/>
          <w:szCs w:val="22"/>
        </w:rPr>
      </w:pPr>
      <w:r w:rsidRPr="005A584D">
        <w:rPr>
          <w:rFonts w:ascii="Arial" w:hAnsi="Arial" w:cs="Arial"/>
          <w:sz w:val="22"/>
          <w:szCs w:val="22"/>
        </w:rPr>
        <w:t xml:space="preserve">3. </w:t>
      </w:r>
      <w:r w:rsidRPr="005A584D">
        <w:rPr>
          <w:rFonts w:ascii="Arial" w:hAnsi="Arial" w:cs="Arial"/>
          <w:sz w:val="22"/>
          <w:szCs w:val="22"/>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rsidR="002B6ACC" w:rsidRPr="00FC5952" w:rsidRDefault="002B6ACC" w:rsidP="00FC5952">
      <w:pPr>
        <w:pStyle w:val="Zkladntextodsazen3"/>
        <w:tabs>
          <w:tab w:val="clear" w:pos="284"/>
          <w:tab w:val="clear" w:pos="1418"/>
          <w:tab w:val="left" w:pos="-2268"/>
        </w:tabs>
        <w:ind w:left="0"/>
        <w:rPr>
          <w:rFonts w:ascii="Arial" w:hAnsi="Arial" w:cs="Arial"/>
          <w:b/>
          <w:sz w:val="22"/>
          <w:szCs w:val="22"/>
        </w:rPr>
      </w:pPr>
      <w:r w:rsidRPr="005A584D">
        <w:rPr>
          <w:rFonts w:ascii="Arial" w:hAnsi="Arial" w:cs="Arial"/>
          <w:sz w:val="22"/>
          <w:szCs w:val="22"/>
        </w:rPr>
        <w:t>4.</w:t>
      </w:r>
      <w:r w:rsidRPr="005A584D">
        <w:rPr>
          <w:rFonts w:ascii="Arial" w:hAnsi="Arial" w:cs="Arial"/>
          <w:sz w:val="22"/>
          <w:szCs w:val="22"/>
        </w:rPr>
        <w:tab/>
        <w:t xml:space="preserve">V rámci plnění dodávky předá zhotovitel objednateli doklady o úspěšném </w:t>
      </w:r>
      <w:r w:rsidR="00FC5952">
        <w:rPr>
          <w:rFonts w:ascii="Arial" w:hAnsi="Arial" w:cs="Arial"/>
          <w:sz w:val="22"/>
          <w:szCs w:val="22"/>
        </w:rPr>
        <w:t xml:space="preserve">vykonání </w:t>
      </w:r>
      <w:r w:rsidR="00FC5952" w:rsidRPr="00FC5952">
        <w:rPr>
          <w:rFonts w:ascii="Arial" w:hAnsi="Arial" w:cs="Arial"/>
          <w:b/>
          <w:sz w:val="22"/>
          <w:szCs w:val="22"/>
        </w:rPr>
        <w:t>tlakové zkoušky</w:t>
      </w:r>
      <w:r w:rsidR="00FC5952">
        <w:rPr>
          <w:rFonts w:ascii="Arial" w:hAnsi="Arial" w:cs="Arial"/>
          <w:b/>
          <w:sz w:val="22"/>
          <w:szCs w:val="22"/>
        </w:rPr>
        <w:t>,</w:t>
      </w:r>
      <w:r w:rsidR="00FC5952">
        <w:rPr>
          <w:rFonts w:ascii="Arial" w:hAnsi="Arial" w:cs="Arial"/>
          <w:sz w:val="22"/>
          <w:szCs w:val="22"/>
        </w:rPr>
        <w:t xml:space="preserve"> jejíž</w:t>
      </w:r>
      <w:r w:rsidR="00FC5952" w:rsidRPr="005A584D">
        <w:rPr>
          <w:rFonts w:ascii="Arial" w:hAnsi="Arial" w:cs="Arial"/>
          <w:sz w:val="22"/>
          <w:szCs w:val="22"/>
        </w:rPr>
        <w:t xml:space="preserve"> provedení vyplývá z příslušných norem a jiných předpisů, vztahujících</w:t>
      </w:r>
      <w:r w:rsidR="00FC5952">
        <w:rPr>
          <w:rFonts w:ascii="Arial" w:hAnsi="Arial" w:cs="Arial"/>
          <w:sz w:val="22"/>
          <w:szCs w:val="22"/>
        </w:rPr>
        <w:t xml:space="preserve"> se k dokončenému dílu. Dále pak zhotovitel zajistí vypracování </w:t>
      </w:r>
      <w:r w:rsidR="00FC5952" w:rsidRPr="00FC5952">
        <w:rPr>
          <w:rFonts w:ascii="Arial" w:hAnsi="Arial" w:cs="Arial"/>
          <w:b/>
          <w:sz w:val="22"/>
          <w:szCs w:val="22"/>
        </w:rPr>
        <w:t>revizní zprávy</w:t>
      </w:r>
      <w:r w:rsidR="00FC5952">
        <w:rPr>
          <w:rFonts w:ascii="Arial" w:hAnsi="Arial" w:cs="Arial"/>
          <w:b/>
          <w:sz w:val="22"/>
          <w:szCs w:val="22"/>
        </w:rPr>
        <w:t xml:space="preserve"> výtahu.</w:t>
      </w:r>
    </w:p>
    <w:p w:rsidR="002B6ACC" w:rsidRPr="005A584D" w:rsidRDefault="002B6ACC" w:rsidP="005A584D">
      <w:pPr>
        <w:pStyle w:val="Zkladntextodsazen3"/>
        <w:tabs>
          <w:tab w:val="clear" w:pos="284"/>
          <w:tab w:val="clear" w:pos="1418"/>
          <w:tab w:val="left" w:pos="-6096"/>
          <w:tab w:val="left" w:pos="-2268"/>
        </w:tabs>
        <w:ind w:left="0"/>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Objednatel je povinen se k předání a převzetí díla v určitý den a hodinu na místo dostavit.</w:t>
      </w:r>
    </w:p>
    <w:p w:rsidR="002B6ACC" w:rsidRPr="005A584D" w:rsidRDefault="002B6ACC" w:rsidP="005A584D">
      <w:pPr>
        <w:pStyle w:val="Zkladntextodsazen3"/>
        <w:tabs>
          <w:tab w:val="clear" w:pos="284"/>
          <w:tab w:val="clear" w:pos="1418"/>
          <w:tab w:val="left" w:pos="-6096"/>
          <w:tab w:val="left" w:pos="-2268"/>
        </w:tabs>
        <w:ind w:left="0"/>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rsidR="002B6ACC" w:rsidRPr="005A584D" w:rsidRDefault="002B6ACC" w:rsidP="005A584D">
      <w:pPr>
        <w:pStyle w:val="Zkladntextodsazen3"/>
        <w:tabs>
          <w:tab w:val="left" w:pos="-6096"/>
        </w:tabs>
        <w:ind w:left="0"/>
        <w:rPr>
          <w:rFonts w:ascii="Arial" w:hAnsi="Arial" w:cs="Arial"/>
          <w:sz w:val="22"/>
          <w:szCs w:val="22"/>
        </w:rPr>
      </w:pPr>
    </w:p>
    <w:p w:rsidR="002B6ACC" w:rsidRPr="00FC5952" w:rsidRDefault="002B6ACC" w:rsidP="00FC5952">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rsidR="002B6ACC" w:rsidRPr="005A584D"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r w:rsidR="004613B8">
        <w:rPr>
          <w:rFonts w:ascii="Arial" w:hAnsi="Arial" w:cs="Arial"/>
          <w:sz w:val="22"/>
          <w:szCs w:val="22"/>
        </w:rPr>
        <w:t xml:space="preserve"> podepsaný smluvními stranami</w:t>
      </w:r>
      <w:r w:rsidRPr="005A584D">
        <w:rPr>
          <w:rFonts w:ascii="Arial" w:hAnsi="Arial" w:cs="Arial"/>
          <w:sz w:val="22"/>
          <w:szCs w:val="22"/>
        </w:rPr>
        <w:t>.</w:t>
      </w:r>
    </w:p>
    <w:p w:rsidR="002B6ACC" w:rsidRPr="005A584D"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rsidR="00062596" w:rsidRDefault="002B6ACC" w:rsidP="00062596">
      <w:pPr>
        <w:numPr>
          <w:ilvl w:val="0"/>
          <w:numId w:val="2"/>
        </w:numPr>
        <w:tabs>
          <w:tab w:val="clear" w:pos="360"/>
          <w:tab w:val="num" w:pos="-2268"/>
        </w:tabs>
        <w:ind w:left="0" w:firstLine="0"/>
        <w:jc w:val="both"/>
        <w:rPr>
          <w:rFonts w:ascii="Arial" w:hAnsi="Arial" w:cs="Arial"/>
          <w:sz w:val="22"/>
          <w:szCs w:val="22"/>
        </w:rPr>
      </w:pPr>
      <w:r w:rsidRPr="005A584D">
        <w:rPr>
          <w:rFonts w:ascii="Arial" w:hAnsi="Arial" w:cs="Arial"/>
          <w:sz w:val="22"/>
          <w:szCs w:val="22"/>
        </w:rPr>
        <w:t>Ke sjednání dodatků k této smlouvě jsou oprávněn</w:t>
      </w:r>
      <w:r w:rsidR="004613B8">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rsidR="00062596" w:rsidRPr="00062596" w:rsidRDefault="002B6ACC" w:rsidP="00062596">
      <w:pPr>
        <w:numPr>
          <w:ilvl w:val="0"/>
          <w:numId w:val="2"/>
        </w:numPr>
        <w:tabs>
          <w:tab w:val="clear" w:pos="360"/>
          <w:tab w:val="num" w:pos="-2268"/>
        </w:tabs>
        <w:ind w:left="0" w:firstLine="0"/>
        <w:jc w:val="both"/>
        <w:rPr>
          <w:rFonts w:ascii="Arial" w:hAnsi="Arial" w:cs="Arial"/>
          <w:sz w:val="22"/>
          <w:szCs w:val="22"/>
        </w:rPr>
      </w:pPr>
      <w:r w:rsidRPr="00062596">
        <w:rPr>
          <w:rFonts w:ascii="Arial" w:hAnsi="Arial" w:cs="Arial"/>
          <w:sz w:val="22"/>
          <w:szCs w:val="22"/>
        </w:rPr>
        <w:t xml:space="preserve">Tato smlouva se vyhotovuje ve dvou výtiscích s platností originálu, z nichž po jednom potvrzeném obdrží každá smluvní strana. Tato smlouva nabývá platnosti </w:t>
      </w:r>
      <w:r w:rsidR="00AA3B66" w:rsidRPr="00062596">
        <w:rPr>
          <w:rFonts w:ascii="Arial" w:hAnsi="Arial" w:cs="Arial"/>
          <w:sz w:val="22"/>
          <w:szCs w:val="22"/>
        </w:rPr>
        <w:t xml:space="preserve">dnem jejího podpisu </w:t>
      </w:r>
      <w:r w:rsidR="00967D6C" w:rsidRPr="00062596">
        <w:rPr>
          <w:rFonts w:ascii="Arial" w:hAnsi="Arial" w:cs="Arial"/>
          <w:sz w:val="22"/>
          <w:szCs w:val="22"/>
        </w:rPr>
        <w:t xml:space="preserve">oběma </w:t>
      </w:r>
      <w:r w:rsidR="00AA3B66" w:rsidRPr="00062596">
        <w:rPr>
          <w:rFonts w:ascii="Arial" w:hAnsi="Arial" w:cs="Arial"/>
          <w:sz w:val="22"/>
          <w:szCs w:val="22"/>
        </w:rPr>
        <w:t xml:space="preserve">smluvními stranami </w:t>
      </w:r>
      <w:r w:rsidRPr="00062596">
        <w:rPr>
          <w:rFonts w:ascii="Arial" w:hAnsi="Arial" w:cs="Arial"/>
          <w:sz w:val="22"/>
          <w:szCs w:val="22"/>
        </w:rPr>
        <w:t xml:space="preserve">a účinnosti dnem jejího </w:t>
      </w:r>
      <w:r w:rsidR="00AA3B66" w:rsidRPr="00062596">
        <w:rPr>
          <w:rFonts w:ascii="Arial" w:hAnsi="Arial" w:cs="Arial"/>
          <w:sz w:val="22"/>
          <w:szCs w:val="22"/>
        </w:rPr>
        <w:t xml:space="preserve">uveřejnění v registru smluv dle zákona č. 340/2015 Sb. </w:t>
      </w:r>
      <w:r w:rsidRPr="00062596">
        <w:rPr>
          <w:rFonts w:ascii="Arial" w:hAnsi="Arial" w:cs="Arial"/>
          <w:sz w:val="22"/>
          <w:szCs w:val="22"/>
        </w:rPr>
        <w:t xml:space="preserve"> </w:t>
      </w:r>
      <w:r w:rsidR="00062596" w:rsidRPr="00062596">
        <w:rPr>
          <w:rFonts w:ascii="Arial" w:hAnsi="Arial" w:cs="Arial"/>
          <w:kern w:val="1"/>
          <w:sz w:val="22"/>
          <w:szCs w:val="22"/>
          <w:lang w:eastAsia="ar-SA"/>
        </w:rPr>
        <w:t>ND se zavazuje informovat druhou smluvní stranu o provedení registrace tak, že zašle druhé smluvní straně kopii potvrzení správce registru smluv o uveřejnění smlouvy bez zbytečného odkladu poté, kdy sama potvrzení obdrží.</w:t>
      </w:r>
    </w:p>
    <w:p w:rsidR="002B6ACC" w:rsidRPr="00062596" w:rsidRDefault="002B6ACC" w:rsidP="00062596">
      <w:pPr>
        <w:pStyle w:val="Zkladntextodsazen3"/>
        <w:numPr>
          <w:ilvl w:val="0"/>
          <w:numId w:val="2"/>
        </w:numPr>
        <w:tabs>
          <w:tab w:val="clear" w:pos="284"/>
          <w:tab w:val="clear" w:pos="360"/>
          <w:tab w:val="clear" w:pos="1418"/>
          <w:tab w:val="num" w:pos="-2268"/>
        </w:tabs>
        <w:ind w:left="0" w:firstLine="0"/>
        <w:rPr>
          <w:rFonts w:ascii="Arial" w:hAnsi="Arial" w:cs="Arial"/>
          <w:sz w:val="22"/>
          <w:szCs w:val="22"/>
        </w:rPr>
      </w:pPr>
      <w:r w:rsidRPr="00062596">
        <w:rPr>
          <w:rFonts w:ascii="Arial" w:hAnsi="Arial" w:cs="Arial"/>
          <w:sz w:val="22"/>
          <w:szCs w:val="22"/>
        </w:rPr>
        <w:t xml:space="preserve">Práva a povinnosti </w:t>
      </w:r>
      <w:r w:rsidR="00212CC1" w:rsidRPr="00062596">
        <w:rPr>
          <w:rFonts w:ascii="Arial" w:hAnsi="Arial" w:cs="Arial"/>
          <w:sz w:val="22"/>
          <w:szCs w:val="22"/>
        </w:rPr>
        <w:t xml:space="preserve">smluvních stran </w:t>
      </w:r>
      <w:r w:rsidRPr="00062596">
        <w:rPr>
          <w:rFonts w:ascii="Arial" w:hAnsi="Arial" w:cs="Arial"/>
          <w:sz w:val="22"/>
          <w:szCs w:val="22"/>
        </w:rPr>
        <w:t>vyplývající z této smlouvy se řídí občanským zákoníkem</w:t>
      </w:r>
      <w:r w:rsidR="00212CC1" w:rsidRPr="00062596">
        <w:rPr>
          <w:rFonts w:ascii="Arial" w:hAnsi="Arial" w:cs="Arial"/>
          <w:sz w:val="22"/>
          <w:szCs w:val="22"/>
        </w:rPr>
        <w:t>,</w:t>
      </w:r>
      <w:r w:rsidRPr="00062596">
        <w:rPr>
          <w:rFonts w:ascii="Arial" w:hAnsi="Arial" w:cs="Arial"/>
          <w:sz w:val="22"/>
          <w:szCs w:val="22"/>
        </w:rPr>
        <w:t xml:space="preserve"> není-li v této smlouvě stanoveno jinak.</w:t>
      </w:r>
    </w:p>
    <w:p w:rsidR="00A028D9" w:rsidRDefault="002B6ACC" w:rsidP="00A028D9">
      <w:pPr>
        <w:pStyle w:val="Zkladntextodsazen3"/>
        <w:numPr>
          <w:ilvl w:val="0"/>
          <w:numId w:val="2"/>
        </w:numPr>
        <w:tabs>
          <w:tab w:val="clear" w:pos="284"/>
          <w:tab w:val="clear" w:pos="360"/>
          <w:tab w:val="clear" w:pos="1418"/>
          <w:tab w:val="num" w:pos="-2268"/>
        </w:tabs>
        <w:ind w:left="0" w:firstLine="0"/>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rsidR="00A028D9" w:rsidRPr="00A028D9" w:rsidRDefault="00A028D9" w:rsidP="00A028D9">
      <w:pPr>
        <w:pStyle w:val="Zkladntextodsazen3"/>
        <w:numPr>
          <w:ilvl w:val="0"/>
          <w:numId w:val="2"/>
        </w:numPr>
        <w:tabs>
          <w:tab w:val="clear" w:pos="284"/>
          <w:tab w:val="clear" w:pos="360"/>
          <w:tab w:val="clear" w:pos="1418"/>
          <w:tab w:val="num" w:pos="-2268"/>
        </w:tabs>
        <w:ind w:left="0" w:firstLine="0"/>
        <w:rPr>
          <w:rFonts w:ascii="Arial" w:hAnsi="Arial" w:cs="Arial"/>
          <w:sz w:val="22"/>
          <w:szCs w:val="22"/>
        </w:rPr>
      </w:pPr>
      <w:r w:rsidRPr="00A028D9">
        <w:rPr>
          <w:rFonts w:ascii="Arial" w:hAnsi="Arial" w:cs="Arial"/>
          <w:sz w:val="22"/>
          <w:szCs w:val="22"/>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A028D9" w:rsidRPr="005A584D" w:rsidRDefault="00A028D9" w:rsidP="00A028D9">
      <w:pPr>
        <w:pStyle w:val="Zkladntextodsazen3"/>
        <w:tabs>
          <w:tab w:val="clear" w:pos="284"/>
          <w:tab w:val="clear" w:pos="1418"/>
        </w:tabs>
        <w:ind w:left="0"/>
        <w:rPr>
          <w:rFonts w:ascii="Arial" w:hAnsi="Arial" w:cs="Arial"/>
          <w:sz w:val="22"/>
          <w:szCs w:val="22"/>
        </w:rPr>
      </w:pPr>
    </w:p>
    <w:p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rsidR="000472D7" w:rsidRDefault="000472D7" w:rsidP="005A584D">
      <w:pPr>
        <w:pStyle w:val="Zkladntextodsazen3"/>
        <w:tabs>
          <w:tab w:val="clear" w:pos="284"/>
          <w:tab w:val="clear" w:pos="1418"/>
          <w:tab w:val="left" w:pos="-1418"/>
          <w:tab w:val="left" w:pos="4536"/>
        </w:tabs>
        <w:ind w:left="0"/>
        <w:rPr>
          <w:rFonts w:ascii="Arial" w:hAnsi="Arial" w:cs="Arial"/>
          <w:sz w:val="22"/>
          <w:szCs w:val="22"/>
        </w:rPr>
      </w:pPr>
    </w:p>
    <w:p w:rsidR="002B6ACC" w:rsidRDefault="00864A90" w:rsidP="005A584D">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V</w:t>
      </w:r>
      <w:r w:rsidR="00D14C28">
        <w:rPr>
          <w:rFonts w:ascii="Arial" w:hAnsi="Arial" w:cs="Arial"/>
          <w:sz w:val="22"/>
          <w:szCs w:val="22"/>
        </w:rPr>
        <w:t> </w:t>
      </w:r>
      <w:r w:rsidR="00AF6476">
        <w:rPr>
          <w:rFonts w:ascii="Arial" w:hAnsi="Arial" w:cs="Arial"/>
          <w:sz w:val="22"/>
          <w:szCs w:val="22"/>
        </w:rPr>
        <w:t>Plzni</w:t>
      </w:r>
      <w:r w:rsidR="00F530EC">
        <w:rPr>
          <w:rFonts w:ascii="Arial" w:hAnsi="Arial" w:cs="Arial"/>
          <w:sz w:val="22"/>
          <w:szCs w:val="22"/>
        </w:rPr>
        <w:t xml:space="preserve"> </w:t>
      </w:r>
      <w:r w:rsidR="002B6ACC" w:rsidRPr="005A584D">
        <w:rPr>
          <w:rFonts w:ascii="Arial" w:hAnsi="Arial" w:cs="Arial"/>
          <w:sz w:val="22"/>
          <w:szCs w:val="22"/>
        </w:rPr>
        <w:t>dne</w:t>
      </w:r>
      <w:r w:rsidR="00B82BDC">
        <w:rPr>
          <w:rFonts w:ascii="Arial" w:hAnsi="Arial" w:cs="Arial"/>
          <w:sz w:val="22"/>
          <w:szCs w:val="22"/>
        </w:rPr>
        <w:t>:</w:t>
      </w:r>
      <w:r>
        <w:rPr>
          <w:rFonts w:ascii="Arial" w:hAnsi="Arial" w:cs="Arial"/>
          <w:sz w:val="22"/>
          <w:szCs w:val="22"/>
        </w:rPr>
        <w:t xml:space="preserve">                    </w:t>
      </w:r>
      <w:r w:rsidR="002B6ACC" w:rsidRPr="005A584D">
        <w:rPr>
          <w:rFonts w:ascii="Arial" w:hAnsi="Arial" w:cs="Arial"/>
          <w:sz w:val="22"/>
          <w:szCs w:val="22"/>
        </w:rPr>
        <w:tab/>
        <w:t>V Praze dne</w:t>
      </w:r>
      <w:r w:rsidR="00B82BDC">
        <w:rPr>
          <w:rFonts w:ascii="Arial" w:hAnsi="Arial" w:cs="Arial"/>
          <w:sz w:val="22"/>
          <w:szCs w:val="22"/>
        </w:rPr>
        <w:t>:</w:t>
      </w:r>
      <w:r>
        <w:rPr>
          <w:rFonts w:ascii="Arial" w:hAnsi="Arial" w:cs="Arial"/>
          <w:sz w:val="22"/>
          <w:szCs w:val="22"/>
        </w:rPr>
        <w:t xml:space="preserve"> </w:t>
      </w:r>
      <w:bookmarkStart w:id="0" w:name="_GoBack"/>
      <w:bookmarkEnd w:id="0"/>
    </w:p>
    <w:p w:rsidR="007F63E9" w:rsidRDefault="007F63E9" w:rsidP="005A584D">
      <w:pPr>
        <w:pStyle w:val="Zkladntextodsazen3"/>
        <w:tabs>
          <w:tab w:val="clear" w:pos="284"/>
          <w:tab w:val="clear" w:pos="1418"/>
          <w:tab w:val="left" w:pos="-1418"/>
          <w:tab w:val="left" w:pos="4536"/>
        </w:tabs>
        <w:ind w:left="0"/>
        <w:rPr>
          <w:rFonts w:ascii="Arial" w:hAnsi="Arial" w:cs="Arial"/>
          <w:sz w:val="22"/>
          <w:szCs w:val="22"/>
        </w:rPr>
      </w:pPr>
    </w:p>
    <w:p w:rsidR="00E95C11" w:rsidRDefault="00E95C11" w:rsidP="005A584D">
      <w:pPr>
        <w:pStyle w:val="Zkladntextodsazen3"/>
        <w:tabs>
          <w:tab w:val="clear" w:pos="284"/>
          <w:tab w:val="clear" w:pos="1418"/>
          <w:tab w:val="left" w:pos="-1418"/>
          <w:tab w:val="left" w:pos="4536"/>
        </w:tabs>
        <w:ind w:left="0"/>
        <w:rPr>
          <w:rFonts w:ascii="Arial" w:hAnsi="Arial" w:cs="Arial"/>
          <w:sz w:val="22"/>
          <w:szCs w:val="22"/>
        </w:rPr>
      </w:pPr>
    </w:p>
    <w:p w:rsidR="00E95C11" w:rsidRDefault="00E95C11" w:rsidP="005A584D">
      <w:pPr>
        <w:pStyle w:val="Zkladntextodsazen3"/>
        <w:tabs>
          <w:tab w:val="clear" w:pos="284"/>
          <w:tab w:val="clear" w:pos="1418"/>
          <w:tab w:val="left" w:pos="-1418"/>
          <w:tab w:val="left" w:pos="4536"/>
        </w:tabs>
        <w:ind w:left="0"/>
        <w:rPr>
          <w:rFonts w:ascii="Arial" w:hAnsi="Arial" w:cs="Arial"/>
          <w:sz w:val="22"/>
          <w:szCs w:val="22"/>
        </w:rPr>
      </w:pPr>
    </w:p>
    <w:p w:rsidR="00E95C11" w:rsidRDefault="00E95C11" w:rsidP="005A584D">
      <w:pPr>
        <w:pStyle w:val="Zkladntextodsazen3"/>
        <w:tabs>
          <w:tab w:val="clear" w:pos="284"/>
          <w:tab w:val="clear" w:pos="1418"/>
          <w:tab w:val="left" w:pos="-1418"/>
          <w:tab w:val="left" w:pos="4536"/>
        </w:tabs>
        <w:ind w:left="0"/>
        <w:rPr>
          <w:rFonts w:ascii="Arial" w:hAnsi="Arial" w:cs="Arial"/>
          <w:sz w:val="22"/>
          <w:szCs w:val="22"/>
        </w:rPr>
      </w:pPr>
    </w:p>
    <w:p w:rsidR="007F63E9" w:rsidRPr="005A584D" w:rsidRDefault="007F63E9" w:rsidP="005A584D">
      <w:pPr>
        <w:pStyle w:val="Zkladntextodsazen3"/>
        <w:tabs>
          <w:tab w:val="clear" w:pos="284"/>
          <w:tab w:val="clear" w:pos="1418"/>
          <w:tab w:val="left" w:pos="-1418"/>
          <w:tab w:val="left" w:pos="4536"/>
        </w:tabs>
        <w:ind w:left="0"/>
        <w:rPr>
          <w:rFonts w:ascii="Arial" w:hAnsi="Arial" w:cs="Arial"/>
          <w:sz w:val="22"/>
          <w:szCs w:val="22"/>
        </w:rPr>
      </w:pPr>
    </w:p>
    <w:p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rsidR="00DE46E8" w:rsidRPr="00AF6476" w:rsidRDefault="00A028D9" w:rsidP="00AF6476">
      <w:pPr>
        <w:tabs>
          <w:tab w:val="left" w:pos="4536"/>
        </w:tabs>
        <w:suppressAutoHyphens/>
        <w:ind w:left="69"/>
        <w:jc w:val="both"/>
        <w:rPr>
          <w:rFonts w:ascii="Arial" w:hAnsi="Arial" w:cs="Arial"/>
          <w:sz w:val="22"/>
          <w:szCs w:val="22"/>
        </w:rPr>
      </w:pPr>
      <w:r w:rsidRPr="006F6BFD">
        <w:rPr>
          <w:rFonts w:ascii="Arial" w:hAnsi="Arial" w:cs="Arial"/>
          <w:sz w:val="22"/>
          <w:szCs w:val="22"/>
        </w:rPr>
        <w:tab/>
      </w:r>
    </w:p>
    <w:sectPr w:rsidR="00DE46E8" w:rsidRPr="00AF6476" w:rsidSect="008F1849">
      <w:headerReference w:type="default" r:id="rId9"/>
      <w:footerReference w:type="default" r:id="rId10"/>
      <w:footerReference w:type="first" r:id="rId11"/>
      <w:pgSz w:w="11906" w:h="16838" w:code="9"/>
      <w:pgMar w:top="1418" w:right="1418" w:bottom="1418" w:left="1418" w:header="567"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D43" w:rsidRDefault="00AA5D43">
      <w:r>
        <w:separator/>
      </w:r>
    </w:p>
  </w:endnote>
  <w:endnote w:type="continuationSeparator" w:id="0">
    <w:p w:rsidR="00AA5D43" w:rsidRDefault="00AA5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84D" w:rsidRPr="005A584D" w:rsidRDefault="005A584D">
    <w:pPr>
      <w:pStyle w:val="Zpat"/>
      <w:jc w:val="right"/>
      <w:rPr>
        <w:rFonts w:ascii="Arial" w:hAnsi="Arial" w:cs="Arial"/>
        <w:sz w:val="18"/>
        <w:szCs w:val="18"/>
      </w:rPr>
    </w:pPr>
    <w:r w:rsidRPr="005A584D">
      <w:rPr>
        <w:rFonts w:ascii="Arial" w:hAnsi="Arial" w:cs="Arial"/>
        <w:sz w:val="18"/>
        <w:szCs w:val="18"/>
      </w:rPr>
      <w:fldChar w:fldCharType="begin"/>
    </w:r>
    <w:r w:rsidRPr="005A584D">
      <w:rPr>
        <w:rFonts w:ascii="Arial" w:hAnsi="Arial" w:cs="Arial"/>
        <w:sz w:val="18"/>
        <w:szCs w:val="18"/>
      </w:rPr>
      <w:instrText>PAGE   \* MERGEFORMAT</w:instrText>
    </w:r>
    <w:r w:rsidRPr="005A584D">
      <w:rPr>
        <w:rFonts w:ascii="Arial" w:hAnsi="Arial" w:cs="Arial"/>
        <w:sz w:val="18"/>
        <w:szCs w:val="18"/>
      </w:rPr>
      <w:fldChar w:fldCharType="separate"/>
    </w:r>
    <w:r w:rsidR="009B6212">
      <w:rPr>
        <w:rFonts w:ascii="Arial" w:hAnsi="Arial" w:cs="Arial"/>
        <w:noProof/>
        <w:sz w:val="18"/>
        <w:szCs w:val="18"/>
      </w:rPr>
      <w:t>5</w:t>
    </w:r>
    <w:r w:rsidRPr="005A584D">
      <w:rPr>
        <w:rFonts w:ascii="Arial" w:hAnsi="Arial" w:cs="Arial"/>
        <w:sz w:val="18"/>
        <w:szCs w:val="18"/>
      </w:rPr>
      <w:fldChar w:fldCharType="end"/>
    </w:r>
  </w:p>
  <w:p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ACC" w:rsidRPr="00735B5D" w:rsidRDefault="002B6ACC" w:rsidP="00735B5D">
    <w:pPr>
      <w:pStyle w:val="Zpat"/>
      <w:jc w:val="right"/>
      <w:rPr>
        <w:b/>
      </w:rPr>
    </w:pPr>
    <w:r w:rsidRPr="00735B5D">
      <w:rPr>
        <w:rStyle w:val="slostrnky"/>
        <w:b/>
      </w:rPr>
      <w:fldChar w:fldCharType="begin"/>
    </w:r>
    <w:r w:rsidRPr="00735B5D">
      <w:rPr>
        <w:rStyle w:val="slostrnky"/>
        <w:b/>
      </w:rPr>
      <w:instrText xml:space="preserve"> PAGE </w:instrText>
    </w:r>
    <w:r w:rsidRPr="00735B5D">
      <w:rPr>
        <w:rStyle w:val="slostrnky"/>
        <w:b/>
      </w:rPr>
      <w:fldChar w:fldCharType="separate"/>
    </w:r>
    <w:r>
      <w:rPr>
        <w:rStyle w:val="slostrnky"/>
        <w:b/>
        <w:noProof/>
      </w:rPr>
      <w:t>1</w:t>
    </w:r>
    <w:r w:rsidRPr="00735B5D">
      <w:rPr>
        <w:rStyle w:val="slostrnky"/>
        <w:b/>
      </w:rPr>
      <w:fldChar w:fldCharType="end"/>
    </w:r>
    <w:r w:rsidRPr="00735B5D">
      <w:rPr>
        <w:rStyle w:val="slostrnky"/>
        <w:b/>
      </w:rPr>
      <w:t xml:space="preserve"> / </w:t>
    </w:r>
    <w:r w:rsidRPr="00735B5D">
      <w:rPr>
        <w:rStyle w:val="slostrnky"/>
        <w:b/>
      </w:rPr>
      <w:fldChar w:fldCharType="begin"/>
    </w:r>
    <w:r w:rsidRPr="00735B5D">
      <w:rPr>
        <w:rStyle w:val="slostrnky"/>
        <w:b/>
      </w:rPr>
      <w:instrText xml:space="preserve"> NUMPAGES </w:instrText>
    </w:r>
    <w:r w:rsidRPr="00735B5D">
      <w:rPr>
        <w:rStyle w:val="slostrnky"/>
        <w:b/>
      </w:rPr>
      <w:fldChar w:fldCharType="separate"/>
    </w:r>
    <w:r w:rsidR="003322C1">
      <w:rPr>
        <w:rStyle w:val="slostrnky"/>
        <w:b/>
        <w:noProof/>
      </w:rPr>
      <w:t>5</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D43" w:rsidRDefault="00AA5D43">
      <w:r>
        <w:separator/>
      </w:r>
    </w:p>
  </w:footnote>
  <w:footnote w:type="continuationSeparator" w:id="0">
    <w:p w:rsidR="00AA5D43" w:rsidRDefault="00AA5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BDA" w:rsidRDefault="00026BDA">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6"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8"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0"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2"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97C2D0A"/>
    <w:multiLevelType w:val="hybridMultilevel"/>
    <w:tmpl w:val="4E100EBA"/>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23"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25"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9"/>
  </w:num>
  <w:num w:numId="3">
    <w:abstractNumId w:val="3"/>
  </w:num>
  <w:num w:numId="4">
    <w:abstractNumId w:val="6"/>
  </w:num>
  <w:num w:numId="5">
    <w:abstractNumId w:val="15"/>
  </w:num>
  <w:num w:numId="6">
    <w:abstractNumId w:val="12"/>
  </w:num>
  <w:num w:numId="7">
    <w:abstractNumId w:val="24"/>
  </w:num>
  <w:num w:numId="8">
    <w:abstractNumId w:val="22"/>
  </w:num>
  <w:num w:numId="9">
    <w:abstractNumId w:val="4"/>
  </w:num>
  <w:num w:numId="10">
    <w:abstractNumId w:val="27"/>
  </w:num>
  <w:num w:numId="11">
    <w:abstractNumId w:val="18"/>
  </w:num>
  <w:num w:numId="12">
    <w:abstractNumId w:val="26"/>
  </w:num>
  <w:num w:numId="13">
    <w:abstractNumId w:val="20"/>
  </w:num>
  <w:num w:numId="14">
    <w:abstractNumId w:val="5"/>
  </w:num>
  <w:num w:numId="15">
    <w:abstractNumId w:val="7"/>
  </w:num>
  <w:num w:numId="16">
    <w:abstractNumId w:val="10"/>
  </w:num>
  <w:num w:numId="17">
    <w:abstractNumId w:val="16"/>
  </w:num>
  <w:num w:numId="18">
    <w:abstractNumId w:val="21"/>
  </w:num>
  <w:num w:numId="19">
    <w:abstractNumId w:val="14"/>
  </w:num>
  <w:num w:numId="20">
    <w:abstractNumId w:val="8"/>
  </w:num>
  <w:num w:numId="21">
    <w:abstractNumId w:val="29"/>
  </w:num>
  <w:num w:numId="22">
    <w:abstractNumId w:val="25"/>
  </w:num>
  <w:num w:numId="23">
    <w:abstractNumId w:val="2"/>
  </w:num>
  <w:num w:numId="24">
    <w:abstractNumId w:val="23"/>
  </w:num>
  <w:num w:numId="25">
    <w:abstractNumId w:val="0"/>
  </w:num>
  <w:num w:numId="26">
    <w:abstractNumId w:val="28"/>
  </w:num>
  <w:num w:numId="27">
    <w:abstractNumId w:val="1"/>
  </w:num>
  <w:num w:numId="28">
    <w:abstractNumId w:val="19"/>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401C"/>
    <w:rsid w:val="00025110"/>
    <w:rsid w:val="00026050"/>
    <w:rsid w:val="00026BDA"/>
    <w:rsid w:val="000301E6"/>
    <w:rsid w:val="00032275"/>
    <w:rsid w:val="00036F8E"/>
    <w:rsid w:val="0003762A"/>
    <w:rsid w:val="000418D3"/>
    <w:rsid w:val="00045B12"/>
    <w:rsid w:val="000472D7"/>
    <w:rsid w:val="0004785C"/>
    <w:rsid w:val="00047AFB"/>
    <w:rsid w:val="00051B80"/>
    <w:rsid w:val="00056465"/>
    <w:rsid w:val="00062596"/>
    <w:rsid w:val="00066C65"/>
    <w:rsid w:val="00067A17"/>
    <w:rsid w:val="00074F79"/>
    <w:rsid w:val="00082FF5"/>
    <w:rsid w:val="0008610E"/>
    <w:rsid w:val="00087F72"/>
    <w:rsid w:val="00093D16"/>
    <w:rsid w:val="000A02E5"/>
    <w:rsid w:val="000A5327"/>
    <w:rsid w:val="000B1560"/>
    <w:rsid w:val="000B37BA"/>
    <w:rsid w:val="000D20D1"/>
    <w:rsid w:val="000E1619"/>
    <w:rsid w:val="000E2E63"/>
    <w:rsid w:val="000F016B"/>
    <w:rsid w:val="000F0C72"/>
    <w:rsid w:val="000F4FE8"/>
    <w:rsid w:val="00106B98"/>
    <w:rsid w:val="00113224"/>
    <w:rsid w:val="00120D04"/>
    <w:rsid w:val="001256E0"/>
    <w:rsid w:val="00135A74"/>
    <w:rsid w:val="001372CB"/>
    <w:rsid w:val="0013785E"/>
    <w:rsid w:val="00141458"/>
    <w:rsid w:val="00142F49"/>
    <w:rsid w:val="0014540C"/>
    <w:rsid w:val="0015112D"/>
    <w:rsid w:val="00153289"/>
    <w:rsid w:val="00156665"/>
    <w:rsid w:val="00162615"/>
    <w:rsid w:val="00164DE4"/>
    <w:rsid w:val="001658B7"/>
    <w:rsid w:val="0016724C"/>
    <w:rsid w:val="00173786"/>
    <w:rsid w:val="0017717C"/>
    <w:rsid w:val="00177E89"/>
    <w:rsid w:val="00182102"/>
    <w:rsid w:val="0018531A"/>
    <w:rsid w:val="00185CDD"/>
    <w:rsid w:val="00187056"/>
    <w:rsid w:val="001873CD"/>
    <w:rsid w:val="00187614"/>
    <w:rsid w:val="0018765C"/>
    <w:rsid w:val="001911BB"/>
    <w:rsid w:val="00197EC5"/>
    <w:rsid w:val="001A104E"/>
    <w:rsid w:val="001A266F"/>
    <w:rsid w:val="001A51A3"/>
    <w:rsid w:val="001A6BDA"/>
    <w:rsid w:val="001A7AFB"/>
    <w:rsid w:val="001B2683"/>
    <w:rsid w:val="001C4261"/>
    <w:rsid w:val="001C47AC"/>
    <w:rsid w:val="001C4F08"/>
    <w:rsid w:val="001D1418"/>
    <w:rsid w:val="001D495D"/>
    <w:rsid w:val="001D5342"/>
    <w:rsid w:val="001D60DE"/>
    <w:rsid w:val="001D62BB"/>
    <w:rsid w:val="001D6E88"/>
    <w:rsid w:val="001F06C8"/>
    <w:rsid w:val="001F224E"/>
    <w:rsid w:val="001F2696"/>
    <w:rsid w:val="001F2DF0"/>
    <w:rsid w:val="001F60AF"/>
    <w:rsid w:val="002030AF"/>
    <w:rsid w:val="00210F1B"/>
    <w:rsid w:val="00212CC1"/>
    <w:rsid w:val="002155B8"/>
    <w:rsid w:val="0022291E"/>
    <w:rsid w:val="00223191"/>
    <w:rsid w:val="00224D35"/>
    <w:rsid w:val="00230D2B"/>
    <w:rsid w:val="00234556"/>
    <w:rsid w:val="00243CC7"/>
    <w:rsid w:val="00244BFA"/>
    <w:rsid w:val="00245F87"/>
    <w:rsid w:val="0024740B"/>
    <w:rsid w:val="0025157E"/>
    <w:rsid w:val="0025308D"/>
    <w:rsid w:val="00254A14"/>
    <w:rsid w:val="00254A95"/>
    <w:rsid w:val="002741DD"/>
    <w:rsid w:val="00277A1C"/>
    <w:rsid w:val="00277A45"/>
    <w:rsid w:val="00296622"/>
    <w:rsid w:val="0029767C"/>
    <w:rsid w:val="002A4776"/>
    <w:rsid w:val="002A4AA8"/>
    <w:rsid w:val="002B09A9"/>
    <w:rsid w:val="002B386F"/>
    <w:rsid w:val="002B51D2"/>
    <w:rsid w:val="002B5C32"/>
    <w:rsid w:val="002B5F0C"/>
    <w:rsid w:val="002B6ACC"/>
    <w:rsid w:val="002B6DB0"/>
    <w:rsid w:val="002C0AD6"/>
    <w:rsid w:val="002D1DCB"/>
    <w:rsid w:val="002D5317"/>
    <w:rsid w:val="002D70C2"/>
    <w:rsid w:val="002E3DBB"/>
    <w:rsid w:val="002F3DD4"/>
    <w:rsid w:val="002F4C9C"/>
    <w:rsid w:val="002F636A"/>
    <w:rsid w:val="00300181"/>
    <w:rsid w:val="00303E29"/>
    <w:rsid w:val="00303E7F"/>
    <w:rsid w:val="00313AC2"/>
    <w:rsid w:val="00317875"/>
    <w:rsid w:val="0032030B"/>
    <w:rsid w:val="00322EF5"/>
    <w:rsid w:val="0032550A"/>
    <w:rsid w:val="0032614C"/>
    <w:rsid w:val="00330C16"/>
    <w:rsid w:val="003322C1"/>
    <w:rsid w:val="003360AD"/>
    <w:rsid w:val="00336DF0"/>
    <w:rsid w:val="0034435D"/>
    <w:rsid w:val="00345825"/>
    <w:rsid w:val="00347AE1"/>
    <w:rsid w:val="00351249"/>
    <w:rsid w:val="00354961"/>
    <w:rsid w:val="00356623"/>
    <w:rsid w:val="00357F29"/>
    <w:rsid w:val="00361A9B"/>
    <w:rsid w:val="0036610A"/>
    <w:rsid w:val="00367AFE"/>
    <w:rsid w:val="00373D27"/>
    <w:rsid w:val="003876F4"/>
    <w:rsid w:val="0039749A"/>
    <w:rsid w:val="003A1634"/>
    <w:rsid w:val="003A1FFB"/>
    <w:rsid w:val="003A31D6"/>
    <w:rsid w:val="003A4BA4"/>
    <w:rsid w:val="003B64EF"/>
    <w:rsid w:val="003B6BE5"/>
    <w:rsid w:val="003B6D2D"/>
    <w:rsid w:val="003C4B04"/>
    <w:rsid w:val="003D04C4"/>
    <w:rsid w:val="003D0D42"/>
    <w:rsid w:val="003D3475"/>
    <w:rsid w:val="003D39E1"/>
    <w:rsid w:val="003D7F89"/>
    <w:rsid w:val="003E4C1E"/>
    <w:rsid w:val="003E5406"/>
    <w:rsid w:val="003F0824"/>
    <w:rsid w:val="003F26D3"/>
    <w:rsid w:val="00400C0E"/>
    <w:rsid w:val="004065ED"/>
    <w:rsid w:val="00406762"/>
    <w:rsid w:val="00407189"/>
    <w:rsid w:val="0040760C"/>
    <w:rsid w:val="004105B1"/>
    <w:rsid w:val="00414FF1"/>
    <w:rsid w:val="004172EA"/>
    <w:rsid w:val="00422FA7"/>
    <w:rsid w:val="00424DA9"/>
    <w:rsid w:val="00430AD7"/>
    <w:rsid w:val="00431953"/>
    <w:rsid w:val="00433563"/>
    <w:rsid w:val="00433FBE"/>
    <w:rsid w:val="00435503"/>
    <w:rsid w:val="00435769"/>
    <w:rsid w:val="004362D7"/>
    <w:rsid w:val="00436570"/>
    <w:rsid w:val="00437526"/>
    <w:rsid w:val="00450821"/>
    <w:rsid w:val="00450DAE"/>
    <w:rsid w:val="00454BA6"/>
    <w:rsid w:val="0045605F"/>
    <w:rsid w:val="00460CF5"/>
    <w:rsid w:val="004613B8"/>
    <w:rsid w:val="0046201B"/>
    <w:rsid w:val="00462579"/>
    <w:rsid w:val="00465D0E"/>
    <w:rsid w:val="00471F5C"/>
    <w:rsid w:val="004720BA"/>
    <w:rsid w:val="00490BD4"/>
    <w:rsid w:val="00490E1E"/>
    <w:rsid w:val="0049466A"/>
    <w:rsid w:val="00495697"/>
    <w:rsid w:val="004978C8"/>
    <w:rsid w:val="004A3717"/>
    <w:rsid w:val="004A3A75"/>
    <w:rsid w:val="004A50E3"/>
    <w:rsid w:val="004B206C"/>
    <w:rsid w:val="004B67C4"/>
    <w:rsid w:val="004C200B"/>
    <w:rsid w:val="004C3650"/>
    <w:rsid w:val="004C5F9E"/>
    <w:rsid w:val="004C744E"/>
    <w:rsid w:val="004D00AB"/>
    <w:rsid w:val="004D2D4A"/>
    <w:rsid w:val="004D5D01"/>
    <w:rsid w:val="004D5F21"/>
    <w:rsid w:val="004D7487"/>
    <w:rsid w:val="0050090F"/>
    <w:rsid w:val="0050269C"/>
    <w:rsid w:val="00502A36"/>
    <w:rsid w:val="005041A6"/>
    <w:rsid w:val="00505A9D"/>
    <w:rsid w:val="00507ECB"/>
    <w:rsid w:val="00511128"/>
    <w:rsid w:val="00521F1A"/>
    <w:rsid w:val="005240CF"/>
    <w:rsid w:val="005316F3"/>
    <w:rsid w:val="005500F5"/>
    <w:rsid w:val="005541ED"/>
    <w:rsid w:val="00554E2B"/>
    <w:rsid w:val="005569E8"/>
    <w:rsid w:val="005651A2"/>
    <w:rsid w:val="00565E5E"/>
    <w:rsid w:val="005704BF"/>
    <w:rsid w:val="00571D13"/>
    <w:rsid w:val="00580AAA"/>
    <w:rsid w:val="00583E7E"/>
    <w:rsid w:val="0058403F"/>
    <w:rsid w:val="00584BF4"/>
    <w:rsid w:val="00587CC5"/>
    <w:rsid w:val="005910D4"/>
    <w:rsid w:val="00591577"/>
    <w:rsid w:val="005957CC"/>
    <w:rsid w:val="005A0DA5"/>
    <w:rsid w:val="005A15CA"/>
    <w:rsid w:val="005A584D"/>
    <w:rsid w:val="005A6459"/>
    <w:rsid w:val="005A6B8D"/>
    <w:rsid w:val="005B04EC"/>
    <w:rsid w:val="005B0C82"/>
    <w:rsid w:val="005B3DC0"/>
    <w:rsid w:val="005B7962"/>
    <w:rsid w:val="005C0064"/>
    <w:rsid w:val="005C0CEE"/>
    <w:rsid w:val="005C242C"/>
    <w:rsid w:val="005C4843"/>
    <w:rsid w:val="005C65FF"/>
    <w:rsid w:val="005C6E1B"/>
    <w:rsid w:val="005C7891"/>
    <w:rsid w:val="005D15E4"/>
    <w:rsid w:val="005E4D87"/>
    <w:rsid w:val="005E731C"/>
    <w:rsid w:val="005F1257"/>
    <w:rsid w:val="005F232E"/>
    <w:rsid w:val="005F2A48"/>
    <w:rsid w:val="005F65D6"/>
    <w:rsid w:val="005F6FCD"/>
    <w:rsid w:val="00611354"/>
    <w:rsid w:val="0061170E"/>
    <w:rsid w:val="00615AD8"/>
    <w:rsid w:val="006207D5"/>
    <w:rsid w:val="00622F95"/>
    <w:rsid w:val="00623821"/>
    <w:rsid w:val="00626372"/>
    <w:rsid w:val="00630C6C"/>
    <w:rsid w:val="00632F8B"/>
    <w:rsid w:val="0063696C"/>
    <w:rsid w:val="0065510A"/>
    <w:rsid w:val="006728CD"/>
    <w:rsid w:val="006734C6"/>
    <w:rsid w:val="00675E33"/>
    <w:rsid w:val="006760B4"/>
    <w:rsid w:val="00676EF0"/>
    <w:rsid w:val="006843D2"/>
    <w:rsid w:val="0068599F"/>
    <w:rsid w:val="00692272"/>
    <w:rsid w:val="006938E5"/>
    <w:rsid w:val="00695483"/>
    <w:rsid w:val="006A1B33"/>
    <w:rsid w:val="006A25B5"/>
    <w:rsid w:val="006B129A"/>
    <w:rsid w:val="006B13CB"/>
    <w:rsid w:val="006B416A"/>
    <w:rsid w:val="006B43D4"/>
    <w:rsid w:val="006C08FD"/>
    <w:rsid w:val="006C48C0"/>
    <w:rsid w:val="006D1620"/>
    <w:rsid w:val="006D1CF5"/>
    <w:rsid w:val="006D536A"/>
    <w:rsid w:val="006D617F"/>
    <w:rsid w:val="006D6FDD"/>
    <w:rsid w:val="006E1826"/>
    <w:rsid w:val="006F60CF"/>
    <w:rsid w:val="006F6BFD"/>
    <w:rsid w:val="00701048"/>
    <w:rsid w:val="007010B5"/>
    <w:rsid w:val="0070158F"/>
    <w:rsid w:val="007017A4"/>
    <w:rsid w:val="00712467"/>
    <w:rsid w:val="00715BF1"/>
    <w:rsid w:val="00721F00"/>
    <w:rsid w:val="00723E1A"/>
    <w:rsid w:val="00724972"/>
    <w:rsid w:val="007302CE"/>
    <w:rsid w:val="00735B5D"/>
    <w:rsid w:val="00741AA0"/>
    <w:rsid w:val="00742647"/>
    <w:rsid w:val="00746BA1"/>
    <w:rsid w:val="00753F13"/>
    <w:rsid w:val="00754A8F"/>
    <w:rsid w:val="00756B33"/>
    <w:rsid w:val="007570EE"/>
    <w:rsid w:val="0075798D"/>
    <w:rsid w:val="00760382"/>
    <w:rsid w:val="007718B6"/>
    <w:rsid w:val="00771D5F"/>
    <w:rsid w:val="00772E52"/>
    <w:rsid w:val="00775A01"/>
    <w:rsid w:val="00777A55"/>
    <w:rsid w:val="00785512"/>
    <w:rsid w:val="00790E3E"/>
    <w:rsid w:val="007946F5"/>
    <w:rsid w:val="007A20E5"/>
    <w:rsid w:val="007A5697"/>
    <w:rsid w:val="007A6B35"/>
    <w:rsid w:val="007B28FF"/>
    <w:rsid w:val="007B7269"/>
    <w:rsid w:val="007C3309"/>
    <w:rsid w:val="007C3D2A"/>
    <w:rsid w:val="007C3EEA"/>
    <w:rsid w:val="007C640C"/>
    <w:rsid w:val="007E0F25"/>
    <w:rsid w:val="007E1265"/>
    <w:rsid w:val="007E23C0"/>
    <w:rsid w:val="007F3F7C"/>
    <w:rsid w:val="007F63E9"/>
    <w:rsid w:val="007F7F45"/>
    <w:rsid w:val="007F7FFA"/>
    <w:rsid w:val="0080341B"/>
    <w:rsid w:val="00804A24"/>
    <w:rsid w:val="00813565"/>
    <w:rsid w:val="008155B3"/>
    <w:rsid w:val="00834E2B"/>
    <w:rsid w:val="008363B6"/>
    <w:rsid w:val="00841263"/>
    <w:rsid w:val="00843EDE"/>
    <w:rsid w:val="008514D0"/>
    <w:rsid w:val="00851E40"/>
    <w:rsid w:val="00852439"/>
    <w:rsid w:val="00852F87"/>
    <w:rsid w:val="00853FBC"/>
    <w:rsid w:val="008557B5"/>
    <w:rsid w:val="00860095"/>
    <w:rsid w:val="00862C0B"/>
    <w:rsid w:val="008638D5"/>
    <w:rsid w:val="00864A90"/>
    <w:rsid w:val="00884207"/>
    <w:rsid w:val="008934C7"/>
    <w:rsid w:val="00894214"/>
    <w:rsid w:val="00894C13"/>
    <w:rsid w:val="008A0576"/>
    <w:rsid w:val="008A2BEF"/>
    <w:rsid w:val="008A3BDA"/>
    <w:rsid w:val="008A4B1F"/>
    <w:rsid w:val="008A5A1A"/>
    <w:rsid w:val="008B0671"/>
    <w:rsid w:val="008B2FC4"/>
    <w:rsid w:val="008B38EA"/>
    <w:rsid w:val="008B4DF1"/>
    <w:rsid w:val="008C3463"/>
    <w:rsid w:val="008C4426"/>
    <w:rsid w:val="008C4E0A"/>
    <w:rsid w:val="008C7166"/>
    <w:rsid w:val="008C78E7"/>
    <w:rsid w:val="008C7D2C"/>
    <w:rsid w:val="008D3421"/>
    <w:rsid w:val="008E0023"/>
    <w:rsid w:val="008E00EE"/>
    <w:rsid w:val="008F1849"/>
    <w:rsid w:val="00903089"/>
    <w:rsid w:val="009040C8"/>
    <w:rsid w:val="00905D8B"/>
    <w:rsid w:val="0091072D"/>
    <w:rsid w:val="00911C96"/>
    <w:rsid w:val="009206A8"/>
    <w:rsid w:val="0092503B"/>
    <w:rsid w:val="00927242"/>
    <w:rsid w:val="00933594"/>
    <w:rsid w:val="0094667C"/>
    <w:rsid w:val="0094712C"/>
    <w:rsid w:val="00952458"/>
    <w:rsid w:val="00967D6C"/>
    <w:rsid w:val="00972453"/>
    <w:rsid w:val="009747A2"/>
    <w:rsid w:val="0098410A"/>
    <w:rsid w:val="00992B30"/>
    <w:rsid w:val="00993E5A"/>
    <w:rsid w:val="009961C8"/>
    <w:rsid w:val="00997971"/>
    <w:rsid w:val="009A1EF4"/>
    <w:rsid w:val="009A4A91"/>
    <w:rsid w:val="009A7F2D"/>
    <w:rsid w:val="009B301E"/>
    <w:rsid w:val="009B6212"/>
    <w:rsid w:val="009B64D2"/>
    <w:rsid w:val="009C3674"/>
    <w:rsid w:val="009C4BAB"/>
    <w:rsid w:val="009C5108"/>
    <w:rsid w:val="009C5AFE"/>
    <w:rsid w:val="009D0847"/>
    <w:rsid w:val="009D08AA"/>
    <w:rsid w:val="009D1089"/>
    <w:rsid w:val="009D378A"/>
    <w:rsid w:val="009D6721"/>
    <w:rsid w:val="009E2860"/>
    <w:rsid w:val="009F39C6"/>
    <w:rsid w:val="009F4DFA"/>
    <w:rsid w:val="00A028D9"/>
    <w:rsid w:val="00A035F7"/>
    <w:rsid w:val="00A03E7E"/>
    <w:rsid w:val="00A1086D"/>
    <w:rsid w:val="00A12279"/>
    <w:rsid w:val="00A16E7F"/>
    <w:rsid w:val="00A20E4C"/>
    <w:rsid w:val="00A20EDC"/>
    <w:rsid w:val="00A216E8"/>
    <w:rsid w:val="00A33E82"/>
    <w:rsid w:val="00A37336"/>
    <w:rsid w:val="00A47C92"/>
    <w:rsid w:val="00A51598"/>
    <w:rsid w:val="00A53C09"/>
    <w:rsid w:val="00A57F0F"/>
    <w:rsid w:val="00A61AD3"/>
    <w:rsid w:val="00A61C73"/>
    <w:rsid w:val="00A62582"/>
    <w:rsid w:val="00A62980"/>
    <w:rsid w:val="00A63BE0"/>
    <w:rsid w:val="00A74A3A"/>
    <w:rsid w:val="00A87A9B"/>
    <w:rsid w:val="00A91179"/>
    <w:rsid w:val="00A94899"/>
    <w:rsid w:val="00A95903"/>
    <w:rsid w:val="00AA1649"/>
    <w:rsid w:val="00AA1903"/>
    <w:rsid w:val="00AA2D46"/>
    <w:rsid w:val="00AA3B66"/>
    <w:rsid w:val="00AA5D43"/>
    <w:rsid w:val="00AB3AF7"/>
    <w:rsid w:val="00AB3C3F"/>
    <w:rsid w:val="00AB6451"/>
    <w:rsid w:val="00AC2ADB"/>
    <w:rsid w:val="00AD0B8C"/>
    <w:rsid w:val="00AE0E3F"/>
    <w:rsid w:val="00AE1ECC"/>
    <w:rsid w:val="00AE336D"/>
    <w:rsid w:val="00AE5467"/>
    <w:rsid w:val="00AF581E"/>
    <w:rsid w:val="00AF6476"/>
    <w:rsid w:val="00B013C7"/>
    <w:rsid w:val="00B0219B"/>
    <w:rsid w:val="00B035FA"/>
    <w:rsid w:val="00B0462F"/>
    <w:rsid w:val="00B076A5"/>
    <w:rsid w:val="00B10736"/>
    <w:rsid w:val="00B12A3E"/>
    <w:rsid w:val="00B132A5"/>
    <w:rsid w:val="00B30219"/>
    <w:rsid w:val="00B30236"/>
    <w:rsid w:val="00B3034D"/>
    <w:rsid w:val="00B318C6"/>
    <w:rsid w:val="00B33233"/>
    <w:rsid w:val="00B3402E"/>
    <w:rsid w:val="00B36F4F"/>
    <w:rsid w:val="00B37913"/>
    <w:rsid w:val="00B413E0"/>
    <w:rsid w:val="00B437B8"/>
    <w:rsid w:val="00B64417"/>
    <w:rsid w:val="00B71429"/>
    <w:rsid w:val="00B82BDC"/>
    <w:rsid w:val="00B84C62"/>
    <w:rsid w:val="00B855C9"/>
    <w:rsid w:val="00B87789"/>
    <w:rsid w:val="00B95F70"/>
    <w:rsid w:val="00BB0870"/>
    <w:rsid w:val="00BB195A"/>
    <w:rsid w:val="00BB1BD7"/>
    <w:rsid w:val="00BB1C27"/>
    <w:rsid w:val="00BB611F"/>
    <w:rsid w:val="00BC1DA6"/>
    <w:rsid w:val="00BE04A9"/>
    <w:rsid w:val="00BE0AAD"/>
    <w:rsid w:val="00BE4F5A"/>
    <w:rsid w:val="00BE6640"/>
    <w:rsid w:val="00BF4DC7"/>
    <w:rsid w:val="00C009D7"/>
    <w:rsid w:val="00C03148"/>
    <w:rsid w:val="00C05361"/>
    <w:rsid w:val="00C1066A"/>
    <w:rsid w:val="00C1746C"/>
    <w:rsid w:val="00C219CD"/>
    <w:rsid w:val="00C23276"/>
    <w:rsid w:val="00C26C4C"/>
    <w:rsid w:val="00C32924"/>
    <w:rsid w:val="00C33DF3"/>
    <w:rsid w:val="00C34F5A"/>
    <w:rsid w:val="00C363F3"/>
    <w:rsid w:val="00C46BBB"/>
    <w:rsid w:val="00C47277"/>
    <w:rsid w:val="00C535A0"/>
    <w:rsid w:val="00C5547B"/>
    <w:rsid w:val="00C55722"/>
    <w:rsid w:val="00C55A59"/>
    <w:rsid w:val="00C55D54"/>
    <w:rsid w:val="00C55EF2"/>
    <w:rsid w:val="00C56DE2"/>
    <w:rsid w:val="00C5746D"/>
    <w:rsid w:val="00C739BD"/>
    <w:rsid w:val="00C91BEE"/>
    <w:rsid w:val="00C9439B"/>
    <w:rsid w:val="00C9752A"/>
    <w:rsid w:val="00CA01D0"/>
    <w:rsid w:val="00CA3882"/>
    <w:rsid w:val="00CA49E2"/>
    <w:rsid w:val="00CA4F32"/>
    <w:rsid w:val="00CA74B6"/>
    <w:rsid w:val="00CA7528"/>
    <w:rsid w:val="00CB3404"/>
    <w:rsid w:val="00CC1DC2"/>
    <w:rsid w:val="00CC1FC6"/>
    <w:rsid w:val="00CC27C7"/>
    <w:rsid w:val="00CC5249"/>
    <w:rsid w:val="00CC7687"/>
    <w:rsid w:val="00CE494E"/>
    <w:rsid w:val="00CE670C"/>
    <w:rsid w:val="00CF39DC"/>
    <w:rsid w:val="00CF7859"/>
    <w:rsid w:val="00D10018"/>
    <w:rsid w:val="00D1052D"/>
    <w:rsid w:val="00D14C28"/>
    <w:rsid w:val="00D21515"/>
    <w:rsid w:val="00D22612"/>
    <w:rsid w:val="00D24CFB"/>
    <w:rsid w:val="00D272E5"/>
    <w:rsid w:val="00D30AAE"/>
    <w:rsid w:val="00D348C7"/>
    <w:rsid w:val="00D35C7A"/>
    <w:rsid w:val="00D37163"/>
    <w:rsid w:val="00D520E6"/>
    <w:rsid w:val="00D527AC"/>
    <w:rsid w:val="00D528FF"/>
    <w:rsid w:val="00D539A8"/>
    <w:rsid w:val="00D601B8"/>
    <w:rsid w:val="00D72E5F"/>
    <w:rsid w:val="00D74278"/>
    <w:rsid w:val="00D7494F"/>
    <w:rsid w:val="00D765B0"/>
    <w:rsid w:val="00D77559"/>
    <w:rsid w:val="00D775EE"/>
    <w:rsid w:val="00D8059F"/>
    <w:rsid w:val="00D80A46"/>
    <w:rsid w:val="00D8246A"/>
    <w:rsid w:val="00D83341"/>
    <w:rsid w:val="00D85100"/>
    <w:rsid w:val="00D9359B"/>
    <w:rsid w:val="00D973AD"/>
    <w:rsid w:val="00D97B1C"/>
    <w:rsid w:val="00DA1F5B"/>
    <w:rsid w:val="00DA2929"/>
    <w:rsid w:val="00DB04B1"/>
    <w:rsid w:val="00DC46FA"/>
    <w:rsid w:val="00DC60D6"/>
    <w:rsid w:val="00DD1C15"/>
    <w:rsid w:val="00DD4B05"/>
    <w:rsid w:val="00DD6AE6"/>
    <w:rsid w:val="00DD7D45"/>
    <w:rsid w:val="00DD7D8C"/>
    <w:rsid w:val="00DE1D4B"/>
    <w:rsid w:val="00DE46E8"/>
    <w:rsid w:val="00DE4EE3"/>
    <w:rsid w:val="00DE7429"/>
    <w:rsid w:val="00DF2A5D"/>
    <w:rsid w:val="00DF5705"/>
    <w:rsid w:val="00DF729E"/>
    <w:rsid w:val="00DF7542"/>
    <w:rsid w:val="00E012A1"/>
    <w:rsid w:val="00E0192B"/>
    <w:rsid w:val="00E041BC"/>
    <w:rsid w:val="00E0591C"/>
    <w:rsid w:val="00E060F9"/>
    <w:rsid w:val="00E071EC"/>
    <w:rsid w:val="00E11507"/>
    <w:rsid w:val="00E13182"/>
    <w:rsid w:val="00E15514"/>
    <w:rsid w:val="00E16815"/>
    <w:rsid w:val="00E207FE"/>
    <w:rsid w:val="00E24DBE"/>
    <w:rsid w:val="00E3727B"/>
    <w:rsid w:val="00E4160D"/>
    <w:rsid w:val="00E417F0"/>
    <w:rsid w:val="00E44EE9"/>
    <w:rsid w:val="00E51485"/>
    <w:rsid w:val="00E55030"/>
    <w:rsid w:val="00E7239A"/>
    <w:rsid w:val="00E72590"/>
    <w:rsid w:val="00E7464A"/>
    <w:rsid w:val="00E74651"/>
    <w:rsid w:val="00E806AB"/>
    <w:rsid w:val="00E8290C"/>
    <w:rsid w:val="00E91E67"/>
    <w:rsid w:val="00E93286"/>
    <w:rsid w:val="00E95C11"/>
    <w:rsid w:val="00E960A3"/>
    <w:rsid w:val="00EA381B"/>
    <w:rsid w:val="00EA4A94"/>
    <w:rsid w:val="00EA4BC7"/>
    <w:rsid w:val="00EA74DC"/>
    <w:rsid w:val="00EA7DE1"/>
    <w:rsid w:val="00EB5BE7"/>
    <w:rsid w:val="00EB7F9D"/>
    <w:rsid w:val="00EC29B4"/>
    <w:rsid w:val="00EC55A2"/>
    <w:rsid w:val="00EC5D09"/>
    <w:rsid w:val="00EC5D82"/>
    <w:rsid w:val="00EE093C"/>
    <w:rsid w:val="00EE28E6"/>
    <w:rsid w:val="00EE5E9B"/>
    <w:rsid w:val="00EF0481"/>
    <w:rsid w:val="00EF0A49"/>
    <w:rsid w:val="00F05145"/>
    <w:rsid w:val="00F1750C"/>
    <w:rsid w:val="00F27884"/>
    <w:rsid w:val="00F33B32"/>
    <w:rsid w:val="00F3454D"/>
    <w:rsid w:val="00F356FC"/>
    <w:rsid w:val="00F36964"/>
    <w:rsid w:val="00F41977"/>
    <w:rsid w:val="00F422F6"/>
    <w:rsid w:val="00F44468"/>
    <w:rsid w:val="00F4637B"/>
    <w:rsid w:val="00F530EC"/>
    <w:rsid w:val="00F53F47"/>
    <w:rsid w:val="00F54D56"/>
    <w:rsid w:val="00F55FAF"/>
    <w:rsid w:val="00F569D8"/>
    <w:rsid w:val="00F56BA2"/>
    <w:rsid w:val="00F56D69"/>
    <w:rsid w:val="00F60131"/>
    <w:rsid w:val="00F61719"/>
    <w:rsid w:val="00F6377E"/>
    <w:rsid w:val="00F76265"/>
    <w:rsid w:val="00F802D2"/>
    <w:rsid w:val="00F85B99"/>
    <w:rsid w:val="00F86FB7"/>
    <w:rsid w:val="00F9078B"/>
    <w:rsid w:val="00FA5C9D"/>
    <w:rsid w:val="00FA6CF0"/>
    <w:rsid w:val="00FB3185"/>
    <w:rsid w:val="00FB7BAD"/>
    <w:rsid w:val="00FC4103"/>
    <w:rsid w:val="00FC5952"/>
    <w:rsid w:val="00FD14FB"/>
    <w:rsid w:val="00FD69AB"/>
    <w:rsid w:val="00FE2A7B"/>
    <w:rsid w:val="00FE408D"/>
    <w:rsid w:val="00FE4F31"/>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A0C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483"/>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styleId="Odstavecseseznamem">
    <w:name w:val="List Paragraph"/>
    <w:basedOn w:val="Normln"/>
    <w:uiPriority w:val="34"/>
    <w:qFormat/>
    <w:rsid w:val="009D6721"/>
    <w:pPr>
      <w:ind w:left="720"/>
      <w:contextualSpacing/>
    </w:pPr>
  </w:style>
  <w:style w:type="paragraph" w:styleId="Prosttext">
    <w:name w:val="Plain Text"/>
    <w:basedOn w:val="Normln"/>
    <w:link w:val="ProsttextChar"/>
    <w:uiPriority w:val="99"/>
    <w:rsid w:val="00DE46E8"/>
    <w:rPr>
      <w:rFonts w:ascii="Consolas" w:eastAsia="Calibri" w:hAnsi="Consolas"/>
      <w:noProof/>
      <w:sz w:val="21"/>
      <w:szCs w:val="21"/>
    </w:rPr>
  </w:style>
  <w:style w:type="character" w:customStyle="1" w:styleId="ProsttextChar">
    <w:name w:val="Prostý text Char"/>
    <w:basedOn w:val="Standardnpsmoodstavce"/>
    <w:link w:val="Prosttext"/>
    <w:uiPriority w:val="99"/>
    <w:rsid w:val="00DE46E8"/>
    <w:rPr>
      <w:rFonts w:ascii="Consolas" w:eastAsia="Calibri" w:hAnsi="Consolas"/>
      <w:noProo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062">
      <w:bodyDiv w:val="1"/>
      <w:marLeft w:val="0"/>
      <w:marRight w:val="0"/>
      <w:marTop w:val="0"/>
      <w:marBottom w:val="0"/>
      <w:divBdr>
        <w:top w:val="none" w:sz="0" w:space="0" w:color="auto"/>
        <w:left w:val="none" w:sz="0" w:space="0" w:color="auto"/>
        <w:bottom w:val="none" w:sz="0" w:space="0" w:color="auto"/>
        <w:right w:val="none" w:sz="0" w:space="0" w:color="auto"/>
      </w:divBdr>
      <w:divsChild>
        <w:div w:id="844050430">
          <w:marLeft w:val="0"/>
          <w:marRight w:val="0"/>
          <w:marTop w:val="0"/>
          <w:marBottom w:val="0"/>
          <w:divBdr>
            <w:top w:val="none" w:sz="0" w:space="0" w:color="auto"/>
            <w:left w:val="none" w:sz="0" w:space="0" w:color="auto"/>
            <w:bottom w:val="none" w:sz="0" w:space="0" w:color="auto"/>
            <w:right w:val="none" w:sz="0" w:space="0" w:color="auto"/>
          </w:divBdr>
          <w:divsChild>
            <w:div w:id="1394238699">
              <w:marLeft w:val="0"/>
              <w:marRight w:val="0"/>
              <w:marTop w:val="0"/>
              <w:marBottom w:val="0"/>
              <w:divBdr>
                <w:top w:val="none" w:sz="0" w:space="0" w:color="auto"/>
                <w:left w:val="none" w:sz="0" w:space="0" w:color="auto"/>
                <w:bottom w:val="none" w:sz="0" w:space="0" w:color="auto"/>
                <w:right w:val="none" w:sz="0" w:space="0" w:color="auto"/>
              </w:divBdr>
              <w:divsChild>
                <w:div w:id="1736317612">
                  <w:marLeft w:val="0"/>
                  <w:marRight w:val="0"/>
                  <w:marTop w:val="0"/>
                  <w:marBottom w:val="0"/>
                  <w:divBdr>
                    <w:top w:val="none" w:sz="0" w:space="0" w:color="auto"/>
                    <w:left w:val="none" w:sz="0" w:space="0" w:color="auto"/>
                    <w:bottom w:val="none" w:sz="0" w:space="0" w:color="auto"/>
                    <w:right w:val="none" w:sz="0" w:space="0" w:color="auto"/>
                  </w:divBdr>
                  <w:divsChild>
                    <w:div w:id="1349063677">
                      <w:marLeft w:val="0"/>
                      <w:marRight w:val="0"/>
                      <w:marTop w:val="0"/>
                      <w:marBottom w:val="0"/>
                      <w:divBdr>
                        <w:top w:val="none" w:sz="0" w:space="0" w:color="auto"/>
                        <w:left w:val="none" w:sz="0" w:space="0" w:color="auto"/>
                        <w:bottom w:val="none" w:sz="0" w:space="0" w:color="auto"/>
                        <w:right w:val="none" w:sz="0" w:space="0" w:color="auto"/>
                      </w:divBdr>
                      <w:divsChild>
                        <w:div w:id="1637445465">
                          <w:marLeft w:val="0"/>
                          <w:marRight w:val="0"/>
                          <w:marTop w:val="0"/>
                          <w:marBottom w:val="0"/>
                          <w:divBdr>
                            <w:top w:val="none" w:sz="0" w:space="0" w:color="auto"/>
                            <w:left w:val="none" w:sz="0" w:space="0" w:color="auto"/>
                            <w:bottom w:val="none" w:sz="0" w:space="0" w:color="auto"/>
                            <w:right w:val="none" w:sz="0" w:space="0" w:color="auto"/>
                          </w:divBdr>
                          <w:divsChild>
                            <w:div w:id="1040283318">
                              <w:marLeft w:val="0"/>
                              <w:marRight w:val="0"/>
                              <w:marTop w:val="0"/>
                              <w:marBottom w:val="0"/>
                              <w:divBdr>
                                <w:top w:val="none" w:sz="0" w:space="0" w:color="auto"/>
                                <w:left w:val="none" w:sz="0" w:space="0" w:color="auto"/>
                                <w:bottom w:val="none" w:sz="0" w:space="0" w:color="auto"/>
                                <w:right w:val="none" w:sz="0" w:space="0" w:color="auto"/>
                              </w:divBdr>
                              <w:divsChild>
                                <w:div w:id="60956056">
                                  <w:marLeft w:val="0"/>
                                  <w:marRight w:val="0"/>
                                  <w:marTop w:val="0"/>
                                  <w:marBottom w:val="0"/>
                                  <w:divBdr>
                                    <w:top w:val="none" w:sz="0" w:space="0" w:color="auto"/>
                                    <w:left w:val="none" w:sz="0" w:space="0" w:color="auto"/>
                                    <w:bottom w:val="none" w:sz="0" w:space="0" w:color="auto"/>
                                    <w:right w:val="none" w:sz="0" w:space="0" w:color="auto"/>
                                  </w:divBdr>
                                </w:div>
                                <w:div w:id="1370573897">
                                  <w:marLeft w:val="0"/>
                                  <w:marRight w:val="0"/>
                                  <w:marTop w:val="0"/>
                                  <w:marBottom w:val="0"/>
                                  <w:divBdr>
                                    <w:top w:val="none" w:sz="0" w:space="0" w:color="auto"/>
                                    <w:left w:val="none" w:sz="0" w:space="0" w:color="auto"/>
                                    <w:bottom w:val="none" w:sz="0" w:space="0" w:color="auto"/>
                                    <w:right w:val="none" w:sz="0" w:space="0" w:color="auto"/>
                                  </w:divBdr>
                                </w:div>
                                <w:div w:id="5954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90.182.97.247/info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2171</Words>
  <Characters>12811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SMLOUVA  O  DÍLO  č</vt:lpstr>
    </vt:vector>
  </TitlesOfParts>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
  <cp:lastModifiedBy/>
  <cp:revision>1</cp:revision>
  <cp:lastPrinted>2012-12-07T12:54:00Z</cp:lastPrinted>
  <dcterms:created xsi:type="dcterms:W3CDTF">2023-06-21T12:46:00Z</dcterms:created>
  <dcterms:modified xsi:type="dcterms:W3CDTF">2023-06-21T12:46:00Z</dcterms:modified>
</cp:coreProperties>
</file>