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96" w:rsidRDefault="002B3C96" w:rsidP="007B2AB9">
      <w:pPr>
        <w:jc w:val="center"/>
        <w:rPr>
          <w:rFonts w:ascii="Arial" w:hAnsi="Arial" w:cs="Arial"/>
          <w:b/>
          <w:sz w:val="28"/>
          <w:szCs w:val="28"/>
        </w:rPr>
      </w:pPr>
      <w:r w:rsidRPr="00133B64">
        <w:rPr>
          <w:rFonts w:ascii="Arial" w:hAnsi="Arial" w:cs="Arial"/>
          <w:b/>
          <w:sz w:val="28"/>
          <w:szCs w:val="28"/>
        </w:rPr>
        <w:t>DODATEK č.</w:t>
      </w:r>
      <w:r w:rsidR="007B2AB9">
        <w:rPr>
          <w:rFonts w:ascii="Arial" w:hAnsi="Arial" w:cs="Arial"/>
          <w:b/>
          <w:sz w:val="28"/>
          <w:szCs w:val="28"/>
        </w:rPr>
        <w:t xml:space="preserve"> </w:t>
      </w:r>
      <w:r w:rsidR="00F44FC9">
        <w:rPr>
          <w:rFonts w:ascii="Arial" w:hAnsi="Arial" w:cs="Arial"/>
          <w:b/>
          <w:sz w:val="28"/>
          <w:szCs w:val="28"/>
        </w:rPr>
        <w:t>1</w:t>
      </w:r>
      <w:r w:rsidRPr="00133B64">
        <w:rPr>
          <w:rFonts w:ascii="Arial" w:hAnsi="Arial" w:cs="Arial"/>
          <w:b/>
          <w:sz w:val="28"/>
          <w:szCs w:val="28"/>
        </w:rPr>
        <w:t xml:space="preserve"> SMLOUVY</w:t>
      </w:r>
      <w:r w:rsidR="007B2AB9">
        <w:rPr>
          <w:rFonts w:ascii="Arial" w:hAnsi="Arial" w:cs="Arial"/>
          <w:b/>
          <w:sz w:val="28"/>
          <w:szCs w:val="28"/>
        </w:rPr>
        <w:t xml:space="preserve"> O ÚDRŽBĚ A SERVISU</w:t>
      </w:r>
    </w:p>
    <w:p w:rsidR="000B0071" w:rsidRDefault="000B0071" w:rsidP="00DE2557">
      <w:pPr>
        <w:pBdr>
          <w:bottom w:val="single" w:sz="4" w:space="1" w:color="auto"/>
        </w:pBdr>
        <w:jc w:val="center"/>
        <w:rPr>
          <w:rFonts w:ascii="Arial" w:hAnsi="Arial" w:cs="Arial"/>
          <w:sz w:val="22"/>
          <w:szCs w:val="22"/>
        </w:rPr>
      </w:pPr>
    </w:p>
    <w:p w:rsidR="00DE2557" w:rsidRDefault="007B2AB9" w:rsidP="00DE2557">
      <w:pPr>
        <w:pBdr>
          <w:bottom w:val="single" w:sz="4" w:space="1" w:color="auto"/>
        </w:pBdr>
        <w:jc w:val="center"/>
        <w:rPr>
          <w:rFonts w:ascii="Arial" w:hAnsi="Arial" w:cs="Arial"/>
          <w:sz w:val="22"/>
          <w:szCs w:val="22"/>
        </w:rPr>
      </w:pPr>
      <w:r>
        <w:rPr>
          <w:rFonts w:ascii="Arial" w:hAnsi="Arial" w:cs="Arial"/>
          <w:sz w:val="22"/>
          <w:szCs w:val="22"/>
        </w:rPr>
        <w:t>číslo dodatku objednatele: Z 0014/GŘ/11-1</w:t>
      </w:r>
    </w:p>
    <w:p w:rsidR="00C177EE" w:rsidRDefault="00C177EE" w:rsidP="00C177EE"/>
    <w:tbl>
      <w:tblPr>
        <w:tblW w:w="9606" w:type="dxa"/>
        <w:tblLook w:val="04A0" w:firstRow="1" w:lastRow="0" w:firstColumn="1" w:lastColumn="0" w:noHBand="0" w:noVBand="1"/>
      </w:tblPr>
      <w:tblGrid>
        <w:gridCol w:w="3794"/>
        <w:gridCol w:w="5812"/>
      </w:tblGrid>
      <w:tr w:rsidR="00C177EE" w:rsidRPr="00133B64" w:rsidTr="007877D7">
        <w:tc>
          <w:tcPr>
            <w:tcW w:w="3794" w:type="dxa"/>
            <w:shd w:val="clear" w:color="auto" w:fill="auto"/>
          </w:tcPr>
          <w:p w:rsidR="00C177EE" w:rsidRPr="00133B64" w:rsidRDefault="00C177EE" w:rsidP="00744A0F">
            <w:pPr>
              <w:jc w:val="left"/>
              <w:rPr>
                <w:rFonts w:ascii="Arial" w:eastAsia="Calibri" w:hAnsi="Arial" w:cs="Arial"/>
                <w:sz w:val="22"/>
                <w:szCs w:val="22"/>
              </w:rPr>
            </w:pPr>
            <w:r w:rsidRPr="00133B64">
              <w:rPr>
                <w:rFonts w:ascii="Arial" w:eastAsia="Calibri" w:hAnsi="Arial" w:cs="Arial"/>
                <w:sz w:val="22"/>
                <w:szCs w:val="22"/>
              </w:rPr>
              <w:t>Číslo smlouvy o dílo objednatele:</w:t>
            </w:r>
            <w:r w:rsidR="002B2E77">
              <w:rPr>
                <w:rFonts w:ascii="Arial" w:eastAsia="Calibri" w:hAnsi="Arial" w:cs="Arial"/>
                <w:sz w:val="22"/>
                <w:szCs w:val="22"/>
              </w:rPr>
              <w:t xml:space="preserve"> </w:t>
            </w:r>
          </w:p>
        </w:tc>
        <w:tc>
          <w:tcPr>
            <w:tcW w:w="5812" w:type="dxa"/>
            <w:shd w:val="clear" w:color="auto" w:fill="auto"/>
          </w:tcPr>
          <w:p w:rsidR="00C177EE" w:rsidRPr="007877D7" w:rsidRDefault="007B2AB9" w:rsidP="00D2272C">
            <w:pPr>
              <w:rPr>
                <w:rFonts w:ascii="Arial" w:eastAsia="Calibri" w:hAnsi="Arial" w:cs="Arial"/>
                <w:color w:val="FF0000"/>
                <w:sz w:val="22"/>
                <w:szCs w:val="22"/>
              </w:rPr>
            </w:pPr>
            <w:r>
              <w:rPr>
                <w:rFonts w:ascii="Arial" w:hAnsi="Arial" w:cs="Arial"/>
                <w:sz w:val="22"/>
                <w:szCs w:val="22"/>
              </w:rPr>
              <w:t>Z 0014/GŘ/11</w:t>
            </w:r>
          </w:p>
        </w:tc>
      </w:tr>
      <w:tr w:rsidR="00C177EE" w:rsidRPr="00133B64" w:rsidTr="007877D7">
        <w:tc>
          <w:tcPr>
            <w:tcW w:w="3794" w:type="dxa"/>
            <w:shd w:val="clear" w:color="auto" w:fill="auto"/>
          </w:tcPr>
          <w:p w:rsidR="00C177EE" w:rsidRPr="00133B64" w:rsidRDefault="00C177EE" w:rsidP="007B2AB9">
            <w:pPr>
              <w:jc w:val="left"/>
              <w:rPr>
                <w:rFonts w:ascii="Arial" w:eastAsia="Calibri" w:hAnsi="Arial" w:cs="Arial"/>
                <w:sz w:val="22"/>
                <w:szCs w:val="22"/>
              </w:rPr>
            </w:pPr>
            <w:r w:rsidRPr="00133B64">
              <w:rPr>
                <w:rFonts w:ascii="Arial" w:eastAsia="Calibri" w:hAnsi="Arial" w:cs="Arial"/>
                <w:sz w:val="22"/>
                <w:szCs w:val="22"/>
              </w:rPr>
              <w:t xml:space="preserve">Číslo smlouvy o dílo </w:t>
            </w:r>
            <w:r w:rsidR="007B2AB9">
              <w:rPr>
                <w:rFonts w:ascii="Arial" w:eastAsia="Calibri" w:hAnsi="Arial" w:cs="Arial"/>
                <w:sz w:val="22"/>
                <w:szCs w:val="22"/>
              </w:rPr>
              <w:t>poskytovatele</w:t>
            </w:r>
            <w:r w:rsidRPr="00133B64">
              <w:rPr>
                <w:rFonts w:ascii="Arial" w:eastAsia="Calibri" w:hAnsi="Arial" w:cs="Arial"/>
                <w:sz w:val="22"/>
                <w:szCs w:val="22"/>
              </w:rPr>
              <w:t>:</w:t>
            </w:r>
          </w:p>
        </w:tc>
        <w:tc>
          <w:tcPr>
            <w:tcW w:w="5812" w:type="dxa"/>
            <w:shd w:val="clear" w:color="auto" w:fill="auto"/>
          </w:tcPr>
          <w:p w:rsidR="00C177EE" w:rsidRPr="00133B64" w:rsidRDefault="007B2AB9" w:rsidP="00744A0F">
            <w:pPr>
              <w:rPr>
                <w:rFonts w:ascii="Arial" w:eastAsia="Calibri" w:hAnsi="Arial" w:cs="Arial"/>
                <w:color w:val="FF0000"/>
                <w:sz w:val="22"/>
                <w:szCs w:val="22"/>
              </w:rPr>
            </w:pPr>
            <w:r w:rsidRPr="007B2AB9">
              <w:rPr>
                <w:rFonts w:ascii="Arial" w:eastAsia="Calibri" w:hAnsi="Arial" w:cs="Arial"/>
                <w:color w:val="000000" w:themeColor="text1"/>
                <w:sz w:val="22"/>
                <w:szCs w:val="22"/>
              </w:rPr>
              <w:t>130/2011</w:t>
            </w:r>
          </w:p>
        </w:tc>
      </w:tr>
    </w:tbl>
    <w:p w:rsidR="004B73BA" w:rsidRPr="00A66ACF" w:rsidRDefault="00B67ADE" w:rsidP="006E3C69">
      <w:pPr>
        <w:pStyle w:val="Nadpis1"/>
        <w:numPr>
          <w:ilvl w:val="0"/>
          <w:numId w:val="0"/>
        </w:numPr>
        <w:rPr>
          <w:rFonts w:ascii="Arial" w:hAnsi="Arial" w:cs="Arial"/>
          <w:i/>
          <w:sz w:val="22"/>
          <w:szCs w:val="22"/>
        </w:rPr>
      </w:pPr>
      <w:r w:rsidRPr="00A66ACF">
        <w:rPr>
          <w:rFonts w:ascii="Arial" w:hAnsi="Arial" w:cs="Arial"/>
          <w:sz w:val="22"/>
          <w:szCs w:val="22"/>
        </w:rPr>
        <w:t>Smluvní strany</w:t>
      </w:r>
    </w:p>
    <w:tbl>
      <w:tblPr>
        <w:tblW w:w="0" w:type="auto"/>
        <w:tblLook w:val="04A0" w:firstRow="1" w:lastRow="0" w:firstColumn="1" w:lastColumn="0" w:noHBand="0" w:noVBand="1"/>
      </w:tblPr>
      <w:tblGrid>
        <w:gridCol w:w="2068"/>
        <w:gridCol w:w="7002"/>
      </w:tblGrid>
      <w:tr w:rsidR="00C606C3" w:rsidRPr="00133B64" w:rsidTr="006E3C69">
        <w:tc>
          <w:tcPr>
            <w:tcW w:w="2068" w:type="dxa"/>
            <w:shd w:val="clear" w:color="auto" w:fill="auto"/>
          </w:tcPr>
          <w:p w:rsidR="00C606C3" w:rsidRPr="00133B64" w:rsidRDefault="00C606C3" w:rsidP="00857D17">
            <w:pPr>
              <w:rPr>
                <w:rFonts w:ascii="Arial" w:hAnsi="Arial" w:cs="Arial"/>
                <w:sz w:val="22"/>
                <w:szCs w:val="22"/>
              </w:rPr>
            </w:pPr>
            <w:r w:rsidRPr="00133B64">
              <w:rPr>
                <w:rFonts w:ascii="Arial" w:hAnsi="Arial" w:cs="Arial"/>
                <w:b/>
                <w:sz w:val="22"/>
                <w:szCs w:val="22"/>
              </w:rPr>
              <w:t>Objednatel:</w:t>
            </w:r>
          </w:p>
        </w:tc>
        <w:tc>
          <w:tcPr>
            <w:tcW w:w="7002" w:type="dxa"/>
            <w:shd w:val="clear" w:color="auto" w:fill="auto"/>
          </w:tcPr>
          <w:p w:rsidR="00C606C3" w:rsidRPr="00133B64" w:rsidRDefault="00C606C3" w:rsidP="00857D17">
            <w:pPr>
              <w:rPr>
                <w:rFonts w:ascii="Arial" w:hAnsi="Arial" w:cs="Arial"/>
                <w:b/>
                <w:sz w:val="22"/>
                <w:szCs w:val="22"/>
              </w:rPr>
            </w:pPr>
            <w:r w:rsidRPr="00133B64">
              <w:rPr>
                <w:rFonts w:ascii="Arial" w:hAnsi="Arial" w:cs="Arial"/>
                <w:b/>
                <w:sz w:val="22"/>
                <w:szCs w:val="22"/>
              </w:rPr>
              <w:t>Brněnské vodárny a kanalizace, a.s.</w:t>
            </w:r>
          </w:p>
        </w:tc>
      </w:tr>
      <w:tr w:rsidR="00C606C3" w:rsidRPr="00133B64" w:rsidTr="006E3C69">
        <w:tc>
          <w:tcPr>
            <w:tcW w:w="2068" w:type="dxa"/>
            <w:shd w:val="clear" w:color="auto" w:fill="auto"/>
          </w:tcPr>
          <w:p w:rsidR="00C606C3" w:rsidRPr="00133B64" w:rsidRDefault="00C606C3" w:rsidP="00857D17">
            <w:pPr>
              <w:rPr>
                <w:rFonts w:ascii="Arial" w:hAnsi="Arial" w:cs="Arial"/>
                <w:sz w:val="22"/>
                <w:szCs w:val="22"/>
              </w:rPr>
            </w:pPr>
            <w:r w:rsidRPr="00133B64">
              <w:rPr>
                <w:rFonts w:ascii="Arial" w:hAnsi="Arial" w:cs="Arial"/>
                <w:sz w:val="22"/>
                <w:szCs w:val="22"/>
              </w:rPr>
              <w:t>Sídlo:</w:t>
            </w:r>
          </w:p>
        </w:tc>
        <w:tc>
          <w:tcPr>
            <w:tcW w:w="7002" w:type="dxa"/>
            <w:shd w:val="clear" w:color="auto" w:fill="auto"/>
          </w:tcPr>
          <w:p w:rsidR="00C606C3" w:rsidRPr="00133B64" w:rsidRDefault="00C606C3" w:rsidP="00757304">
            <w:pPr>
              <w:rPr>
                <w:rFonts w:ascii="Arial" w:hAnsi="Arial" w:cs="Arial"/>
                <w:sz w:val="22"/>
                <w:szCs w:val="22"/>
              </w:rPr>
            </w:pPr>
            <w:r w:rsidRPr="00133B64">
              <w:rPr>
                <w:rFonts w:ascii="Arial" w:hAnsi="Arial" w:cs="Arial"/>
                <w:sz w:val="22"/>
                <w:szCs w:val="22"/>
              </w:rPr>
              <w:t>Pisárecká 555/1a, Pisárky, 603 00 Brno</w:t>
            </w:r>
            <w:r w:rsidR="00757304">
              <w:rPr>
                <w:rFonts w:ascii="Arial" w:hAnsi="Arial" w:cs="Arial"/>
                <w:sz w:val="22"/>
                <w:szCs w:val="22"/>
              </w:rPr>
              <w:t xml:space="preserve"> (původní sídlo uvedené ve smlouvě o údržbě a servisu: Hybešova 254/16, 657 33 Brno)</w:t>
            </w:r>
          </w:p>
        </w:tc>
      </w:tr>
      <w:tr w:rsidR="00C606C3" w:rsidRPr="00133B64" w:rsidTr="006E3C69">
        <w:tc>
          <w:tcPr>
            <w:tcW w:w="2068" w:type="dxa"/>
            <w:shd w:val="clear" w:color="auto" w:fill="auto"/>
          </w:tcPr>
          <w:p w:rsidR="00C606C3" w:rsidRPr="00133B64" w:rsidRDefault="00C606C3" w:rsidP="00857D17">
            <w:pPr>
              <w:rPr>
                <w:rFonts w:ascii="Arial" w:hAnsi="Arial" w:cs="Arial"/>
                <w:sz w:val="22"/>
                <w:szCs w:val="22"/>
              </w:rPr>
            </w:pPr>
          </w:p>
        </w:tc>
        <w:tc>
          <w:tcPr>
            <w:tcW w:w="7002" w:type="dxa"/>
            <w:shd w:val="clear" w:color="auto" w:fill="auto"/>
          </w:tcPr>
          <w:p w:rsidR="00C606C3" w:rsidRPr="00133B64" w:rsidRDefault="00C606C3" w:rsidP="00857D17">
            <w:pPr>
              <w:rPr>
                <w:rFonts w:ascii="Arial" w:hAnsi="Arial" w:cs="Arial"/>
                <w:sz w:val="22"/>
                <w:szCs w:val="22"/>
              </w:rPr>
            </w:pPr>
            <w:r w:rsidRPr="00133B64">
              <w:rPr>
                <w:rFonts w:ascii="Arial" w:hAnsi="Arial" w:cs="Arial"/>
                <w:sz w:val="22"/>
                <w:szCs w:val="22"/>
              </w:rPr>
              <w:t>společnost zapsaná u Krajského soudu v Brně, oddíl B, vložka 783</w:t>
            </w:r>
          </w:p>
        </w:tc>
      </w:tr>
      <w:tr w:rsidR="00C606C3" w:rsidRPr="00133B64" w:rsidTr="006E3C69">
        <w:tc>
          <w:tcPr>
            <w:tcW w:w="2068" w:type="dxa"/>
            <w:shd w:val="clear" w:color="auto" w:fill="auto"/>
          </w:tcPr>
          <w:p w:rsidR="00C606C3" w:rsidRPr="00133B64" w:rsidRDefault="00C606C3" w:rsidP="00140A34">
            <w:pPr>
              <w:rPr>
                <w:rFonts w:ascii="Arial" w:hAnsi="Arial" w:cs="Arial"/>
                <w:sz w:val="22"/>
                <w:szCs w:val="22"/>
              </w:rPr>
            </w:pPr>
            <w:r w:rsidRPr="00133B64">
              <w:rPr>
                <w:rFonts w:ascii="Arial" w:hAnsi="Arial" w:cs="Arial"/>
                <w:sz w:val="22"/>
                <w:szCs w:val="22"/>
              </w:rPr>
              <w:t xml:space="preserve">Zastoupený:  </w:t>
            </w:r>
          </w:p>
        </w:tc>
        <w:tc>
          <w:tcPr>
            <w:tcW w:w="7002" w:type="dxa"/>
            <w:shd w:val="clear" w:color="auto" w:fill="auto"/>
          </w:tcPr>
          <w:p w:rsidR="00C606C3" w:rsidRPr="00133B64" w:rsidRDefault="00C405AA" w:rsidP="00C405AA">
            <w:pPr>
              <w:rPr>
                <w:rFonts w:ascii="Arial" w:hAnsi="Arial" w:cs="Arial"/>
                <w:sz w:val="22"/>
                <w:szCs w:val="22"/>
              </w:rPr>
            </w:pPr>
            <w:r w:rsidRPr="00133B64">
              <w:rPr>
                <w:rFonts w:ascii="Arial" w:hAnsi="Arial" w:cs="Arial"/>
                <w:sz w:val="22"/>
                <w:szCs w:val="22"/>
              </w:rPr>
              <w:t>Ing. Danielem  Stružem, MBA,</w:t>
            </w:r>
            <w:r w:rsidR="001229F5" w:rsidRPr="00133B64">
              <w:rPr>
                <w:rFonts w:ascii="Arial" w:hAnsi="Arial" w:cs="Arial"/>
                <w:sz w:val="22"/>
                <w:szCs w:val="22"/>
              </w:rPr>
              <w:t xml:space="preserve"> předsedou představenstva</w:t>
            </w:r>
          </w:p>
        </w:tc>
      </w:tr>
      <w:tr w:rsidR="006A055C" w:rsidRPr="00133B64" w:rsidTr="006E3C69">
        <w:tc>
          <w:tcPr>
            <w:tcW w:w="2068" w:type="dxa"/>
            <w:shd w:val="clear" w:color="auto" w:fill="auto"/>
          </w:tcPr>
          <w:p w:rsidR="006A055C" w:rsidRPr="00133B64" w:rsidRDefault="006A055C" w:rsidP="00857D17">
            <w:pPr>
              <w:rPr>
                <w:rFonts w:ascii="Arial" w:hAnsi="Arial" w:cs="Arial"/>
                <w:sz w:val="22"/>
                <w:szCs w:val="22"/>
                <w:highlight w:val="yellow"/>
              </w:rPr>
            </w:pPr>
          </w:p>
        </w:tc>
        <w:tc>
          <w:tcPr>
            <w:tcW w:w="7002" w:type="dxa"/>
            <w:shd w:val="clear" w:color="auto" w:fill="auto"/>
          </w:tcPr>
          <w:p w:rsidR="00986247" w:rsidRDefault="006A055C" w:rsidP="00E56376">
            <w:pPr>
              <w:pStyle w:val="Hlavika"/>
              <w:rPr>
                <w:rFonts w:ascii="Arial" w:hAnsi="Arial" w:cs="Arial"/>
                <w:sz w:val="22"/>
                <w:szCs w:val="22"/>
              </w:rPr>
            </w:pPr>
            <w:r w:rsidRPr="00986247">
              <w:rPr>
                <w:rFonts w:ascii="Arial" w:hAnsi="Arial" w:cs="Arial"/>
                <w:sz w:val="22"/>
                <w:szCs w:val="22"/>
              </w:rPr>
              <w:t>k</w:t>
            </w:r>
            <w:r w:rsidR="00140C7B" w:rsidRPr="00986247">
              <w:rPr>
                <w:rFonts w:ascii="Arial" w:hAnsi="Arial" w:cs="Arial"/>
                <w:noProof/>
                <w:sz w:val="22"/>
                <w:szCs w:val="22"/>
              </w:rPr>
              <mc:AlternateContent>
                <mc:Choice Requires="wpg">
                  <w:drawing>
                    <wp:anchor distT="0" distB="0" distL="114300" distR="114300" simplePos="0" relativeHeight="251665408" behindDoc="1" locked="0" layoutInCell="1" allowOverlap="1" wp14:anchorId="59FDA36B" wp14:editId="72732C84">
                      <wp:simplePos x="0" y="0"/>
                      <wp:positionH relativeFrom="page">
                        <wp:align>center</wp:align>
                      </wp:positionH>
                      <wp:positionV relativeFrom="page">
                        <wp:align>center</wp:align>
                      </wp:positionV>
                      <wp:extent cx="2912400" cy="4744800"/>
                      <wp:effectExtent l="0" t="0" r="2540" b="0"/>
                      <wp:wrapNone/>
                      <wp:docPr id="20"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2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369FFEB" id="Group 35" o:spid="_x0000_s1026" style="position:absolute;margin-left:0;margin-top:0;width:229.3pt;height:373.6pt;z-index:-251651072;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u9uwcAAAEh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29wrvbsHAAABIQAADgAAAAAAAAAAAAAAAAAuAgAAZHJzL2Uy&#10;b0RvYy54bWxQSwECLQAUAAYACAAAACEA0b/Xit0AAAAFAQAADwAAAAAAAAAAAAAAAAAVCgAAZHJz&#10;L2Rvd25yZXYueG1sUEsFBgAAAAAEAAQA8wAAAB8LA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v:group>
                  </w:pict>
                </mc:Fallback>
              </mc:AlternateContent>
            </w:r>
            <w:r w:rsidRPr="00986247">
              <w:rPr>
                <w:rFonts w:ascii="Arial" w:hAnsi="Arial" w:cs="Arial"/>
                <w:sz w:val="22"/>
                <w:szCs w:val="22"/>
              </w:rPr>
              <w:t xml:space="preserve"> podpisu </w:t>
            </w:r>
            <w:r w:rsidR="003271AC" w:rsidRPr="00986247">
              <w:rPr>
                <w:rFonts w:ascii="Arial" w:hAnsi="Arial" w:cs="Arial"/>
                <w:sz w:val="22"/>
                <w:szCs w:val="22"/>
              </w:rPr>
              <w:t>dodatku</w:t>
            </w:r>
            <w:r w:rsidRPr="00986247">
              <w:rPr>
                <w:rFonts w:ascii="Arial" w:hAnsi="Arial" w:cs="Arial"/>
                <w:sz w:val="22"/>
                <w:szCs w:val="22"/>
              </w:rPr>
              <w:t xml:space="preserve"> </w:t>
            </w:r>
            <w:r w:rsidR="00986247" w:rsidRPr="00986247">
              <w:rPr>
                <w:rFonts w:ascii="Arial" w:hAnsi="Arial" w:cs="Arial"/>
                <w:sz w:val="22"/>
                <w:szCs w:val="22"/>
              </w:rPr>
              <w:t xml:space="preserve">je oprávněn na základě zmocnění </w:t>
            </w:r>
          </w:p>
          <w:p w:rsidR="004A073E" w:rsidRDefault="00986247" w:rsidP="00986247">
            <w:pPr>
              <w:pStyle w:val="Hlavika"/>
              <w:rPr>
                <w:rFonts w:ascii="Arial" w:hAnsi="Arial" w:cs="Arial"/>
                <w:sz w:val="22"/>
                <w:szCs w:val="22"/>
              </w:rPr>
            </w:pPr>
            <w:r w:rsidRPr="00986247">
              <w:rPr>
                <w:rFonts w:ascii="Arial" w:hAnsi="Arial" w:cs="Arial"/>
                <w:sz w:val="22"/>
                <w:szCs w:val="22"/>
              </w:rPr>
              <w:t>ze dne 16.</w:t>
            </w:r>
            <w:r>
              <w:rPr>
                <w:rFonts w:ascii="Arial" w:hAnsi="Arial" w:cs="Arial"/>
                <w:sz w:val="22"/>
                <w:szCs w:val="22"/>
              </w:rPr>
              <w:t xml:space="preserve"> </w:t>
            </w:r>
            <w:r w:rsidRPr="00986247">
              <w:rPr>
                <w:rFonts w:ascii="Arial" w:hAnsi="Arial" w:cs="Arial"/>
                <w:sz w:val="22"/>
                <w:szCs w:val="22"/>
              </w:rPr>
              <w:t>12.</w:t>
            </w:r>
            <w:r>
              <w:rPr>
                <w:rFonts w:ascii="Arial" w:hAnsi="Arial" w:cs="Arial"/>
                <w:sz w:val="22"/>
                <w:szCs w:val="22"/>
              </w:rPr>
              <w:t xml:space="preserve"> </w:t>
            </w:r>
            <w:r w:rsidRPr="00986247">
              <w:rPr>
                <w:rFonts w:ascii="Arial" w:hAnsi="Arial" w:cs="Arial"/>
                <w:sz w:val="22"/>
                <w:szCs w:val="22"/>
              </w:rPr>
              <w:t>202</w:t>
            </w:r>
            <w:r w:rsidR="00A86D2C">
              <w:rPr>
                <w:rFonts w:ascii="Arial" w:hAnsi="Arial" w:cs="Arial"/>
                <w:sz w:val="22"/>
                <w:szCs w:val="22"/>
              </w:rPr>
              <w:t>2</w:t>
            </w:r>
          </w:p>
          <w:p w:rsidR="006A055C" w:rsidRPr="00133B64" w:rsidRDefault="00F44FC9" w:rsidP="00986247">
            <w:pPr>
              <w:pStyle w:val="Hlavika"/>
              <w:rPr>
                <w:rFonts w:ascii="Arial" w:hAnsi="Arial" w:cs="Arial"/>
                <w:color w:val="FF0000"/>
                <w:sz w:val="22"/>
                <w:szCs w:val="22"/>
              </w:rPr>
            </w:pPr>
            <w:r>
              <w:rPr>
                <w:rFonts w:ascii="Arial" w:hAnsi="Arial" w:cs="Arial"/>
                <w:sz w:val="22"/>
                <w:szCs w:val="22"/>
              </w:rPr>
              <w:t>XXX</w:t>
            </w:r>
            <w:r w:rsidR="006A055C" w:rsidRPr="00986247">
              <w:rPr>
                <w:rFonts w:ascii="Arial" w:hAnsi="Arial" w:cs="Arial"/>
                <w:sz w:val="22"/>
                <w:szCs w:val="22"/>
              </w:rPr>
              <w:t xml:space="preserve">, generální ředitel </w:t>
            </w:r>
          </w:p>
        </w:tc>
      </w:tr>
      <w:tr w:rsidR="006A055C" w:rsidRPr="00133B64" w:rsidTr="006E3C69">
        <w:tc>
          <w:tcPr>
            <w:tcW w:w="2068" w:type="dxa"/>
            <w:shd w:val="clear" w:color="auto" w:fill="auto"/>
          </w:tcPr>
          <w:p w:rsidR="006A055C" w:rsidRPr="00133B64" w:rsidRDefault="006A055C" w:rsidP="00857D17">
            <w:pPr>
              <w:rPr>
                <w:rFonts w:ascii="Arial" w:hAnsi="Arial" w:cs="Arial"/>
                <w:sz w:val="22"/>
                <w:szCs w:val="22"/>
                <w:highlight w:val="yellow"/>
              </w:rPr>
            </w:pPr>
          </w:p>
        </w:tc>
        <w:tc>
          <w:tcPr>
            <w:tcW w:w="7002" w:type="dxa"/>
            <w:shd w:val="clear" w:color="auto" w:fill="auto"/>
          </w:tcPr>
          <w:p w:rsidR="006A055C" w:rsidRPr="00133B64" w:rsidRDefault="006A055C" w:rsidP="00986247">
            <w:pPr>
              <w:pStyle w:val="Hlavika"/>
              <w:rPr>
                <w:rFonts w:ascii="Arial" w:hAnsi="Arial" w:cs="Arial"/>
                <w:color w:val="FF0000"/>
                <w:sz w:val="22"/>
                <w:szCs w:val="22"/>
              </w:rPr>
            </w:pPr>
          </w:p>
        </w:tc>
      </w:tr>
      <w:tr w:rsidR="006A055C" w:rsidRPr="00133B64" w:rsidTr="006E3C69">
        <w:tc>
          <w:tcPr>
            <w:tcW w:w="2068" w:type="dxa"/>
            <w:shd w:val="clear" w:color="auto" w:fill="auto"/>
          </w:tcPr>
          <w:p w:rsidR="006A055C" w:rsidRPr="00133B64" w:rsidRDefault="006A055C" w:rsidP="00857D17">
            <w:pPr>
              <w:rPr>
                <w:rFonts w:ascii="Arial" w:hAnsi="Arial" w:cs="Arial"/>
                <w:sz w:val="22"/>
                <w:szCs w:val="22"/>
              </w:rPr>
            </w:pPr>
            <w:r w:rsidRPr="00133B64">
              <w:rPr>
                <w:rFonts w:ascii="Arial" w:hAnsi="Arial" w:cs="Arial"/>
                <w:sz w:val="22"/>
                <w:szCs w:val="22"/>
              </w:rPr>
              <w:t>IČO:</w:t>
            </w:r>
          </w:p>
        </w:tc>
        <w:tc>
          <w:tcPr>
            <w:tcW w:w="7002" w:type="dxa"/>
            <w:shd w:val="clear" w:color="auto" w:fill="auto"/>
          </w:tcPr>
          <w:p w:rsidR="006A055C" w:rsidRPr="00133B64" w:rsidRDefault="006A055C" w:rsidP="00857D17">
            <w:pPr>
              <w:rPr>
                <w:rFonts w:ascii="Arial" w:hAnsi="Arial" w:cs="Arial"/>
                <w:sz w:val="22"/>
                <w:szCs w:val="22"/>
              </w:rPr>
            </w:pPr>
            <w:r w:rsidRPr="00133B64">
              <w:rPr>
                <w:rFonts w:ascii="Arial" w:hAnsi="Arial" w:cs="Arial"/>
                <w:sz w:val="22"/>
                <w:szCs w:val="22"/>
              </w:rPr>
              <w:t>463 47 275</w:t>
            </w:r>
          </w:p>
        </w:tc>
      </w:tr>
      <w:tr w:rsidR="006A055C" w:rsidRPr="00133B64" w:rsidTr="006E3C69">
        <w:tc>
          <w:tcPr>
            <w:tcW w:w="2068" w:type="dxa"/>
            <w:shd w:val="clear" w:color="auto" w:fill="auto"/>
          </w:tcPr>
          <w:p w:rsidR="006A055C" w:rsidRPr="00133B64" w:rsidRDefault="006A055C" w:rsidP="00857D17">
            <w:pPr>
              <w:rPr>
                <w:rFonts w:ascii="Arial" w:hAnsi="Arial" w:cs="Arial"/>
                <w:sz w:val="22"/>
                <w:szCs w:val="22"/>
              </w:rPr>
            </w:pPr>
            <w:r w:rsidRPr="00133B64">
              <w:rPr>
                <w:rFonts w:ascii="Arial" w:hAnsi="Arial" w:cs="Arial"/>
                <w:sz w:val="22"/>
                <w:szCs w:val="22"/>
              </w:rPr>
              <w:t>DIČ:</w:t>
            </w:r>
          </w:p>
        </w:tc>
        <w:tc>
          <w:tcPr>
            <w:tcW w:w="7002" w:type="dxa"/>
            <w:shd w:val="clear" w:color="auto" w:fill="auto"/>
          </w:tcPr>
          <w:p w:rsidR="006A055C" w:rsidRPr="00133B64" w:rsidRDefault="006A055C" w:rsidP="00857D17">
            <w:pPr>
              <w:rPr>
                <w:rFonts w:ascii="Arial" w:hAnsi="Arial" w:cs="Arial"/>
                <w:sz w:val="22"/>
                <w:szCs w:val="22"/>
              </w:rPr>
            </w:pPr>
            <w:r w:rsidRPr="00133B64">
              <w:rPr>
                <w:rFonts w:ascii="Arial" w:hAnsi="Arial" w:cs="Arial"/>
                <w:sz w:val="22"/>
                <w:szCs w:val="22"/>
              </w:rPr>
              <w:t>CZ46347275</w:t>
            </w:r>
          </w:p>
        </w:tc>
      </w:tr>
      <w:tr w:rsidR="006A055C" w:rsidRPr="00133B64" w:rsidTr="006E3C69">
        <w:tc>
          <w:tcPr>
            <w:tcW w:w="2068" w:type="dxa"/>
            <w:shd w:val="clear" w:color="auto" w:fill="auto"/>
          </w:tcPr>
          <w:p w:rsidR="006A055C" w:rsidRPr="00133B64" w:rsidRDefault="006A055C" w:rsidP="00857D17">
            <w:pPr>
              <w:rPr>
                <w:rFonts w:ascii="Arial" w:hAnsi="Arial" w:cs="Arial"/>
                <w:sz w:val="22"/>
                <w:szCs w:val="22"/>
              </w:rPr>
            </w:pPr>
            <w:r w:rsidRPr="00133B64">
              <w:rPr>
                <w:rFonts w:ascii="Arial" w:hAnsi="Arial" w:cs="Arial"/>
                <w:sz w:val="22"/>
                <w:szCs w:val="22"/>
              </w:rPr>
              <w:t>Bankovní spojení:</w:t>
            </w:r>
          </w:p>
        </w:tc>
        <w:tc>
          <w:tcPr>
            <w:tcW w:w="7002" w:type="dxa"/>
            <w:shd w:val="clear" w:color="auto" w:fill="auto"/>
          </w:tcPr>
          <w:p w:rsidR="006A055C" w:rsidRPr="00133B64" w:rsidRDefault="006A055C" w:rsidP="00857D17">
            <w:pPr>
              <w:rPr>
                <w:rFonts w:ascii="Arial" w:hAnsi="Arial" w:cs="Arial"/>
                <w:sz w:val="22"/>
                <w:szCs w:val="22"/>
              </w:rPr>
            </w:pPr>
            <w:r w:rsidRPr="00133B64">
              <w:rPr>
                <w:rFonts w:ascii="Arial" w:hAnsi="Arial" w:cs="Arial"/>
                <w:sz w:val="22"/>
                <w:szCs w:val="22"/>
              </w:rPr>
              <w:t>Komerční banka, a.s., Brno-město</w:t>
            </w:r>
          </w:p>
        </w:tc>
      </w:tr>
      <w:tr w:rsidR="006A055C" w:rsidRPr="00133B64" w:rsidTr="006E3C69">
        <w:tc>
          <w:tcPr>
            <w:tcW w:w="2068" w:type="dxa"/>
            <w:shd w:val="clear" w:color="auto" w:fill="auto"/>
          </w:tcPr>
          <w:p w:rsidR="006A055C" w:rsidRPr="00133B64" w:rsidRDefault="006A055C" w:rsidP="00857D17">
            <w:pPr>
              <w:rPr>
                <w:rFonts w:ascii="Arial" w:hAnsi="Arial" w:cs="Arial"/>
                <w:sz w:val="22"/>
                <w:szCs w:val="22"/>
              </w:rPr>
            </w:pPr>
            <w:r w:rsidRPr="00133B64">
              <w:rPr>
                <w:rFonts w:ascii="Arial" w:hAnsi="Arial" w:cs="Arial"/>
                <w:sz w:val="22"/>
                <w:szCs w:val="22"/>
              </w:rPr>
              <w:t>číslo účtu:</w:t>
            </w:r>
          </w:p>
        </w:tc>
        <w:tc>
          <w:tcPr>
            <w:tcW w:w="7002" w:type="dxa"/>
            <w:shd w:val="clear" w:color="auto" w:fill="auto"/>
          </w:tcPr>
          <w:p w:rsidR="006A055C" w:rsidRPr="00133B64" w:rsidRDefault="006A055C" w:rsidP="00857D17">
            <w:pPr>
              <w:rPr>
                <w:rFonts w:ascii="Arial" w:hAnsi="Arial" w:cs="Arial"/>
                <w:sz w:val="22"/>
                <w:szCs w:val="22"/>
              </w:rPr>
            </w:pPr>
            <w:r w:rsidRPr="00133B64">
              <w:rPr>
                <w:rFonts w:ascii="Arial" w:hAnsi="Arial" w:cs="Arial"/>
                <w:sz w:val="22"/>
                <w:szCs w:val="22"/>
              </w:rPr>
              <w:t>5501621/0100</w:t>
            </w:r>
          </w:p>
        </w:tc>
      </w:tr>
      <w:tr w:rsidR="00140A34" w:rsidRPr="00133B64" w:rsidTr="006E3C69">
        <w:tc>
          <w:tcPr>
            <w:tcW w:w="2068" w:type="dxa"/>
            <w:shd w:val="clear" w:color="auto" w:fill="auto"/>
          </w:tcPr>
          <w:p w:rsidR="00140A34" w:rsidRPr="00133B64" w:rsidRDefault="00140A34" w:rsidP="00857D17">
            <w:pPr>
              <w:rPr>
                <w:rFonts w:ascii="Arial" w:hAnsi="Arial" w:cs="Arial"/>
                <w:sz w:val="22"/>
                <w:szCs w:val="22"/>
              </w:rPr>
            </w:pPr>
          </w:p>
        </w:tc>
        <w:tc>
          <w:tcPr>
            <w:tcW w:w="7002" w:type="dxa"/>
            <w:shd w:val="clear" w:color="auto" w:fill="auto"/>
          </w:tcPr>
          <w:p w:rsidR="00140A34" w:rsidRPr="00133B64" w:rsidRDefault="00140A34" w:rsidP="00140A34">
            <w:pPr>
              <w:jc w:val="right"/>
              <w:rPr>
                <w:rFonts w:ascii="Arial" w:hAnsi="Arial" w:cs="Arial"/>
                <w:b/>
                <w:sz w:val="22"/>
                <w:szCs w:val="22"/>
              </w:rPr>
            </w:pPr>
            <w:r w:rsidRPr="00133B64">
              <w:rPr>
                <w:rFonts w:ascii="Arial" w:hAnsi="Arial" w:cs="Arial"/>
                <w:b/>
                <w:sz w:val="22"/>
                <w:szCs w:val="22"/>
              </w:rPr>
              <w:t>(„objednatel“)</w:t>
            </w:r>
          </w:p>
        </w:tc>
      </w:tr>
    </w:tbl>
    <w:p w:rsidR="00C606C3" w:rsidRDefault="00C606C3" w:rsidP="00C606C3"/>
    <w:p w:rsidR="006E3C69" w:rsidRPr="00917447" w:rsidRDefault="006E3C69" w:rsidP="00C606C3"/>
    <w:tbl>
      <w:tblPr>
        <w:tblW w:w="0" w:type="auto"/>
        <w:tblLook w:val="04A0" w:firstRow="1" w:lastRow="0" w:firstColumn="1" w:lastColumn="0" w:noHBand="0" w:noVBand="1"/>
      </w:tblPr>
      <w:tblGrid>
        <w:gridCol w:w="2070"/>
        <w:gridCol w:w="7000"/>
      </w:tblGrid>
      <w:tr w:rsidR="004A073E" w:rsidRPr="00133B64" w:rsidTr="004A073E">
        <w:tc>
          <w:tcPr>
            <w:tcW w:w="2070" w:type="dxa"/>
            <w:shd w:val="clear" w:color="auto" w:fill="auto"/>
          </w:tcPr>
          <w:p w:rsidR="004A073E" w:rsidRPr="00133B64" w:rsidRDefault="007B2AB9" w:rsidP="004A073E">
            <w:pPr>
              <w:rPr>
                <w:rFonts w:ascii="Arial" w:hAnsi="Arial" w:cs="Arial"/>
                <w:b/>
                <w:sz w:val="22"/>
                <w:szCs w:val="22"/>
              </w:rPr>
            </w:pPr>
            <w:r>
              <w:rPr>
                <w:rFonts w:ascii="Arial" w:hAnsi="Arial" w:cs="Arial"/>
                <w:b/>
                <w:sz w:val="22"/>
                <w:szCs w:val="22"/>
              </w:rPr>
              <w:t>Poskytovatel</w:t>
            </w:r>
            <w:r w:rsidR="004A073E" w:rsidRPr="00133B64">
              <w:rPr>
                <w:rFonts w:ascii="Arial" w:hAnsi="Arial" w:cs="Arial"/>
                <w:b/>
                <w:sz w:val="22"/>
                <w:szCs w:val="22"/>
              </w:rPr>
              <w:t>:</w:t>
            </w:r>
          </w:p>
        </w:tc>
        <w:tc>
          <w:tcPr>
            <w:tcW w:w="7000" w:type="dxa"/>
            <w:shd w:val="clear" w:color="auto" w:fill="auto"/>
          </w:tcPr>
          <w:p w:rsidR="004A073E" w:rsidRPr="002B2E77" w:rsidRDefault="006E3C69" w:rsidP="004A073E">
            <w:pPr>
              <w:rPr>
                <w:rFonts w:ascii="Arial" w:hAnsi="Arial" w:cs="Arial"/>
                <w:sz w:val="22"/>
                <w:szCs w:val="22"/>
              </w:rPr>
            </w:pPr>
            <w:r>
              <w:rPr>
                <w:rFonts w:ascii="Arial" w:hAnsi="Arial" w:cs="Arial"/>
                <w:b/>
                <w:sz w:val="22"/>
                <w:szCs w:val="22"/>
              </w:rPr>
              <w:t>ERISERV, spol. s r.o.</w:t>
            </w:r>
          </w:p>
        </w:tc>
      </w:tr>
      <w:tr w:rsidR="004A073E" w:rsidRPr="00133B64" w:rsidTr="004A073E">
        <w:tc>
          <w:tcPr>
            <w:tcW w:w="2070" w:type="dxa"/>
            <w:shd w:val="clear" w:color="auto" w:fill="auto"/>
          </w:tcPr>
          <w:p w:rsidR="004A073E" w:rsidRPr="00133B64" w:rsidRDefault="004A073E" w:rsidP="004A073E">
            <w:pPr>
              <w:rPr>
                <w:rFonts w:ascii="Arial" w:hAnsi="Arial" w:cs="Arial"/>
                <w:sz w:val="22"/>
                <w:szCs w:val="22"/>
              </w:rPr>
            </w:pPr>
            <w:r w:rsidRPr="00133B64">
              <w:rPr>
                <w:rFonts w:ascii="Arial" w:hAnsi="Arial" w:cs="Arial"/>
                <w:sz w:val="22"/>
                <w:szCs w:val="22"/>
              </w:rPr>
              <w:t>Sídlo:</w:t>
            </w:r>
          </w:p>
        </w:tc>
        <w:tc>
          <w:tcPr>
            <w:tcW w:w="7000" w:type="dxa"/>
            <w:shd w:val="clear" w:color="auto" w:fill="auto"/>
          </w:tcPr>
          <w:p w:rsidR="004A073E" w:rsidRPr="002B2E77" w:rsidRDefault="006E3C69" w:rsidP="006E3C69">
            <w:pPr>
              <w:rPr>
                <w:rFonts w:ascii="Arial" w:hAnsi="Arial" w:cs="Arial"/>
                <w:sz w:val="22"/>
                <w:szCs w:val="22"/>
              </w:rPr>
            </w:pPr>
            <w:r>
              <w:rPr>
                <w:rFonts w:ascii="Arial" w:hAnsi="Arial" w:cs="Arial"/>
                <w:sz w:val="22"/>
                <w:szCs w:val="22"/>
                <w:shd w:val="clear" w:color="auto" w:fill="FFFFFF"/>
              </w:rPr>
              <w:t>Vavřinecká 1201/36, Komín, 624</w:t>
            </w:r>
            <w:r w:rsidR="004A073E" w:rsidRPr="002B2E77">
              <w:rPr>
                <w:rFonts w:ascii="Arial" w:hAnsi="Arial" w:cs="Arial"/>
                <w:sz w:val="22"/>
                <w:szCs w:val="22"/>
                <w:shd w:val="clear" w:color="auto" w:fill="FFFFFF"/>
              </w:rPr>
              <w:t xml:space="preserve"> 00 Brno</w:t>
            </w:r>
          </w:p>
        </w:tc>
      </w:tr>
      <w:tr w:rsidR="004A073E" w:rsidRPr="00133B64" w:rsidTr="004A073E">
        <w:tc>
          <w:tcPr>
            <w:tcW w:w="2070" w:type="dxa"/>
            <w:shd w:val="clear" w:color="auto" w:fill="auto"/>
          </w:tcPr>
          <w:p w:rsidR="004A073E" w:rsidRPr="00133B64" w:rsidRDefault="004A073E" w:rsidP="004A073E">
            <w:pPr>
              <w:rPr>
                <w:rFonts w:ascii="Arial" w:hAnsi="Arial" w:cs="Arial"/>
                <w:sz w:val="22"/>
                <w:szCs w:val="22"/>
              </w:rPr>
            </w:pPr>
          </w:p>
        </w:tc>
        <w:tc>
          <w:tcPr>
            <w:tcW w:w="7000" w:type="dxa"/>
            <w:shd w:val="clear" w:color="auto" w:fill="auto"/>
          </w:tcPr>
          <w:p w:rsidR="004A073E" w:rsidRPr="002B2E77" w:rsidRDefault="004A073E" w:rsidP="006E3C69">
            <w:pPr>
              <w:rPr>
                <w:rFonts w:ascii="Arial" w:hAnsi="Arial" w:cs="Arial"/>
                <w:sz w:val="22"/>
                <w:szCs w:val="22"/>
              </w:rPr>
            </w:pPr>
            <w:r w:rsidRPr="002B2E77">
              <w:rPr>
                <w:rFonts w:ascii="Arial" w:hAnsi="Arial" w:cs="Arial"/>
                <w:sz w:val="22"/>
                <w:szCs w:val="22"/>
              </w:rPr>
              <w:t xml:space="preserve">společnost zapsaná u Krajského soudu v Brně, oddíl C, vložka </w:t>
            </w:r>
            <w:r w:rsidR="006E3C69">
              <w:rPr>
                <w:rFonts w:ascii="Arial" w:hAnsi="Arial" w:cs="Arial"/>
                <w:sz w:val="22"/>
                <w:szCs w:val="22"/>
              </w:rPr>
              <w:t>42894</w:t>
            </w:r>
          </w:p>
        </w:tc>
      </w:tr>
      <w:tr w:rsidR="004A073E" w:rsidRPr="00133B64" w:rsidTr="004A073E">
        <w:tc>
          <w:tcPr>
            <w:tcW w:w="2070" w:type="dxa"/>
            <w:shd w:val="clear" w:color="auto" w:fill="auto"/>
          </w:tcPr>
          <w:p w:rsidR="004A073E" w:rsidRPr="00133B64" w:rsidRDefault="004A073E" w:rsidP="004A073E">
            <w:pPr>
              <w:rPr>
                <w:rFonts w:ascii="Arial" w:hAnsi="Arial" w:cs="Arial"/>
                <w:sz w:val="22"/>
                <w:szCs w:val="22"/>
              </w:rPr>
            </w:pPr>
            <w:r w:rsidRPr="00133B64">
              <w:rPr>
                <w:rFonts w:ascii="Arial" w:hAnsi="Arial" w:cs="Arial"/>
                <w:sz w:val="22"/>
                <w:szCs w:val="22"/>
              </w:rPr>
              <w:t>Zastoupený:</w:t>
            </w:r>
          </w:p>
        </w:tc>
        <w:tc>
          <w:tcPr>
            <w:tcW w:w="7000" w:type="dxa"/>
            <w:shd w:val="clear" w:color="auto" w:fill="auto"/>
          </w:tcPr>
          <w:p w:rsidR="004A073E" w:rsidRPr="002B2E77" w:rsidRDefault="006E3C69" w:rsidP="004A073E">
            <w:pPr>
              <w:rPr>
                <w:rFonts w:ascii="Arial" w:hAnsi="Arial" w:cs="Arial"/>
                <w:i/>
                <w:sz w:val="22"/>
                <w:szCs w:val="22"/>
              </w:rPr>
            </w:pPr>
            <w:r>
              <w:rPr>
                <w:rFonts w:ascii="Arial" w:hAnsi="Arial" w:cs="Arial"/>
                <w:sz w:val="22"/>
                <w:szCs w:val="22"/>
              </w:rPr>
              <w:t>Ing. Milošem Dol</w:t>
            </w:r>
            <w:r w:rsidR="00BB32DF">
              <w:rPr>
                <w:rFonts w:ascii="Arial" w:hAnsi="Arial" w:cs="Arial"/>
                <w:sz w:val="22"/>
                <w:szCs w:val="22"/>
              </w:rPr>
              <w:t>n</w:t>
            </w:r>
            <w:r>
              <w:rPr>
                <w:rFonts w:ascii="Arial" w:hAnsi="Arial" w:cs="Arial"/>
                <w:sz w:val="22"/>
                <w:szCs w:val="22"/>
              </w:rPr>
              <w:t>íčkem</w:t>
            </w:r>
            <w:r w:rsidR="004A073E" w:rsidRPr="002B2E77">
              <w:rPr>
                <w:rFonts w:ascii="Arial" w:hAnsi="Arial" w:cs="Arial"/>
                <w:sz w:val="22"/>
                <w:szCs w:val="22"/>
              </w:rPr>
              <w:t>, jednatelem</w:t>
            </w:r>
          </w:p>
        </w:tc>
      </w:tr>
      <w:tr w:rsidR="004A073E" w:rsidRPr="00133B64" w:rsidTr="004A073E">
        <w:tc>
          <w:tcPr>
            <w:tcW w:w="2070" w:type="dxa"/>
            <w:shd w:val="clear" w:color="auto" w:fill="auto"/>
          </w:tcPr>
          <w:p w:rsidR="004A073E" w:rsidRPr="00133B64" w:rsidRDefault="004A073E" w:rsidP="004A073E">
            <w:pPr>
              <w:rPr>
                <w:rFonts w:ascii="Arial" w:hAnsi="Arial" w:cs="Arial"/>
                <w:sz w:val="22"/>
                <w:szCs w:val="22"/>
              </w:rPr>
            </w:pPr>
          </w:p>
        </w:tc>
        <w:tc>
          <w:tcPr>
            <w:tcW w:w="7000" w:type="dxa"/>
            <w:shd w:val="clear" w:color="auto" w:fill="auto"/>
          </w:tcPr>
          <w:p w:rsidR="004A073E" w:rsidRPr="002B2E77" w:rsidRDefault="004A073E" w:rsidP="004A073E">
            <w:pPr>
              <w:rPr>
                <w:rFonts w:ascii="Arial" w:hAnsi="Arial" w:cs="Arial"/>
                <w:sz w:val="22"/>
                <w:szCs w:val="22"/>
              </w:rPr>
            </w:pPr>
          </w:p>
        </w:tc>
      </w:tr>
      <w:tr w:rsidR="004A073E" w:rsidRPr="00133B64" w:rsidTr="004A073E">
        <w:tc>
          <w:tcPr>
            <w:tcW w:w="2070" w:type="dxa"/>
            <w:shd w:val="clear" w:color="auto" w:fill="auto"/>
          </w:tcPr>
          <w:p w:rsidR="004A073E" w:rsidRPr="00133B64" w:rsidRDefault="004A073E" w:rsidP="004A073E">
            <w:pPr>
              <w:rPr>
                <w:rFonts w:ascii="Arial" w:hAnsi="Arial" w:cs="Arial"/>
                <w:sz w:val="22"/>
                <w:szCs w:val="22"/>
              </w:rPr>
            </w:pPr>
            <w:r w:rsidRPr="00133B64">
              <w:rPr>
                <w:rFonts w:ascii="Arial" w:hAnsi="Arial" w:cs="Arial"/>
                <w:sz w:val="22"/>
                <w:szCs w:val="22"/>
              </w:rPr>
              <w:t>IČO:</w:t>
            </w:r>
          </w:p>
        </w:tc>
        <w:tc>
          <w:tcPr>
            <w:tcW w:w="7000" w:type="dxa"/>
            <w:shd w:val="clear" w:color="auto" w:fill="auto"/>
          </w:tcPr>
          <w:p w:rsidR="004A073E" w:rsidRPr="002B2E77" w:rsidRDefault="004A073E" w:rsidP="006E3C69">
            <w:pPr>
              <w:rPr>
                <w:rFonts w:ascii="Arial" w:hAnsi="Arial" w:cs="Arial"/>
                <w:sz w:val="22"/>
                <w:szCs w:val="22"/>
              </w:rPr>
            </w:pPr>
            <w:r w:rsidRPr="002B2E77">
              <w:rPr>
                <w:rFonts w:ascii="Arial" w:hAnsi="Arial" w:cs="Arial"/>
                <w:sz w:val="22"/>
                <w:szCs w:val="22"/>
              </w:rPr>
              <w:t>2</w:t>
            </w:r>
            <w:r w:rsidR="006E3C69">
              <w:rPr>
                <w:rFonts w:ascii="Arial" w:hAnsi="Arial" w:cs="Arial"/>
                <w:sz w:val="22"/>
                <w:szCs w:val="22"/>
              </w:rPr>
              <w:t>63 09 581</w:t>
            </w:r>
          </w:p>
        </w:tc>
      </w:tr>
      <w:tr w:rsidR="004A073E" w:rsidRPr="00133B64" w:rsidTr="004A073E">
        <w:tc>
          <w:tcPr>
            <w:tcW w:w="2070" w:type="dxa"/>
            <w:shd w:val="clear" w:color="auto" w:fill="auto"/>
          </w:tcPr>
          <w:p w:rsidR="004A073E" w:rsidRPr="00133B64" w:rsidRDefault="004A073E" w:rsidP="004A073E">
            <w:pPr>
              <w:rPr>
                <w:rFonts w:ascii="Arial" w:hAnsi="Arial" w:cs="Arial"/>
                <w:sz w:val="22"/>
                <w:szCs w:val="22"/>
              </w:rPr>
            </w:pPr>
            <w:r w:rsidRPr="00133B64">
              <w:rPr>
                <w:rFonts w:ascii="Arial" w:hAnsi="Arial" w:cs="Arial"/>
                <w:sz w:val="22"/>
                <w:szCs w:val="22"/>
              </w:rPr>
              <w:t>DIČ:</w:t>
            </w:r>
          </w:p>
        </w:tc>
        <w:tc>
          <w:tcPr>
            <w:tcW w:w="7000" w:type="dxa"/>
            <w:shd w:val="clear" w:color="auto" w:fill="auto"/>
          </w:tcPr>
          <w:p w:rsidR="004A073E" w:rsidRPr="002B2E77" w:rsidRDefault="004A073E" w:rsidP="006E3C69">
            <w:pPr>
              <w:rPr>
                <w:rFonts w:ascii="Arial" w:hAnsi="Arial" w:cs="Arial"/>
                <w:sz w:val="22"/>
                <w:szCs w:val="22"/>
              </w:rPr>
            </w:pPr>
            <w:r w:rsidRPr="002B2E77">
              <w:rPr>
                <w:rFonts w:ascii="Arial" w:hAnsi="Arial" w:cs="Arial"/>
                <w:sz w:val="22"/>
                <w:szCs w:val="22"/>
              </w:rPr>
              <w:t>CZ</w:t>
            </w:r>
            <w:r w:rsidR="006E3C69">
              <w:rPr>
                <w:rFonts w:ascii="Arial" w:hAnsi="Arial" w:cs="Arial"/>
                <w:sz w:val="22"/>
                <w:szCs w:val="22"/>
              </w:rPr>
              <w:t>26309581</w:t>
            </w:r>
          </w:p>
        </w:tc>
      </w:tr>
      <w:tr w:rsidR="004A073E" w:rsidRPr="00133B64" w:rsidTr="004A073E">
        <w:tc>
          <w:tcPr>
            <w:tcW w:w="2070" w:type="dxa"/>
            <w:shd w:val="clear" w:color="auto" w:fill="auto"/>
          </w:tcPr>
          <w:p w:rsidR="004A073E" w:rsidRPr="00133B64" w:rsidRDefault="004A073E" w:rsidP="004A073E">
            <w:pPr>
              <w:rPr>
                <w:rFonts w:ascii="Arial" w:hAnsi="Arial" w:cs="Arial"/>
                <w:sz w:val="22"/>
                <w:szCs w:val="22"/>
              </w:rPr>
            </w:pPr>
            <w:r w:rsidRPr="00133B64">
              <w:rPr>
                <w:rFonts w:ascii="Arial" w:hAnsi="Arial" w:cs="Arial"/>
                <w:sz w:val="22"/>
                <w:szCs w:val="22"/>
              </w:rPr>
              <w:t>Bankovní spojení:</w:t>
            </w:r>
          </w:p>
        </w:tc>
        <w:tc>
          <w:tcPr>
            <w:tcW w:w="7000" w:type="dxa"/>
            <w:shd w:val="clear" w:color="auto" w:fill="auto"/>
          </w:tcPr>
          <w:p w:rsidR="004A073E" w:rsidRPr="002B2E77" w:rsidRDefault="006E3C69" w:rsidP="004A073E">
            <w:pPr>
              <w:rPr>
                <w:rFonts w:ascii="Arial" w:hAnsi="Arial" w:cs="Arial"/>
                <w:sz w:val="22"/>
                <w:szCs w:val="22"/>
              </w:rPr>
            </w:pPr>
            <w:r>
              <w:rPr>
                <w:rFonts w:ascii="Arial" w:hAnsi="Arial" w:cs="Arial"/>
                <w:sz w:val="22"/>
                <w:szCs w:val="22"/>
              </w:rPr>
              <w:t xml:space="preserve">Komerční banka, a.s., </w:t>
            </w:r>
            <w:r w:rsidRPr="00133B64">
              <w:rPr>
                <w:rFonts w:ascii="Arial" w:hAnsi="Arial" w:cs="Arial"/>
                <w:sz w:val="22"/>
                <w:szCs w:val="22"/>
              </w:rPr>
              <w:t>Brno-město</w:t>
            </w:r>
          </w:p>
        </w:tc>
      </w:tr>
      <w:tr w:rsidR="004A073E" w:rsidRPr="00133B64" w:rsidTr="004A073E">
        <w:tc>
          <w:tcPr>
            <w:tcW w:w="2070" w:type="dxa"/>
            <w:shd w:val="clear" w:color="auto" w:fill="auto"/>
          </w:tcPr>
          <w:p w:rsidR="004A073E" w:rsidRPr="00133B64" w:rsidRDefault="004A073E" w:rsidP="004A073E">
            <w:pPr>
              <w:rPr>
                <w:rFonts w:ascii="Arial" w:hAnsi="Arial" w:cs="Arial"/>
                <w:sz w:val="22"/>
                <w:szCs w:val="22"/>
              </w:rPr>
            </w:pPr>
            <w:r w:rsidRPr="00133B64">
              <w:rPr>
                <w:rFonts w:ascii="Arial" w:hAnsi="Arial" w:cs="Arial"/>
                <w:sz w:val="22"/>
                <w:szCs w:val="22"/>
              </w:rPr>
              <w:t>číslo účtu:</w:t>
            </w:r>
          </w:p>
        </w:tc>
        <w:tc>
          <w:tcPr>
            <w:tcW w:w="7000" w:type="dxa"/>
            <w:shd w:val="clear" w:color="auto" w:fill="auto"/>
          </w:tcPr>
          <w:p w:rsidR="004A073E" w:rsidRPr="006E3C69" w:rsidRDefault="006E3C69" w:rsidP="004A073E">
            <w:pPr>
              <w:rPr>
                <w:rFonts w:ascii="Arial" w:hAnsi="Arial" w:cs="Arial"/>
                <w:sz w:val="22"/>
                <w:szCs w:val="22"/>
              </w:rPr>
            </w:pPr>
            <w:r w:rsidRPr="006E3C69">
              <w:rPr>
                <w:rFonts w:ascii="Arial" w:hAnsi="Arial" w:cs="Arial"/>
                <w:color w:val="000000"/>
                <w:sz w:val="22"/>
                <w:szCs w:val="22"/>
              </w:rPr>
              <w:t>27-7495280287/0100</w:t>
            </w:r>
          </w:p>
        </w:tc>
      </w:tr>
      <w:tr w:rsidR="004A073E" w:rsidRPr="00133B64" w:rsidTr="004A073E">
        <w:tc>
          <w:tcPr>
            <w:tcW w:w="2070" w:type="dxa"/>
            <w:shd w:val="clear" w:color="auto" w:fill="auto"/>
          </w:tcPr>
          <w:p w:rsidR="004A073E" w:rsidRPr="00133B64" w:rsidRDefault="004A073E" w:rsidP="004A073E">
            <w:pPr>
              <w:rPr>
                <w:rFonts w:ascii="Arial" w:hAnsi="Arial" w:cs="Arial"/>
                <w:sz w:val="22"/>
                <w:szCs w:val="22"/>
              </w:rPr>
            </w:pPr>
          </w:p>
        </w:tc>
        <w:tc>
          <w:tcPr>
            <w:tcW w:w="7000" w:type="dxa"/>
            <w:shd w:val="clear" w:color="auto" w:fill="auto"/>
          </w:tcPr>
          <w:p w:rsidR="004A073E" w:rsidRPr="00133B64" w:rsidRDefault="004A073E" w:rsidP="006E3C69">
            <w:pPr>
              <w:jc w:val="right"/>
              <w:rPr>
                <w:rFonts w:ascii="Arial" w:hAnsi="Arial" w:cs="Arial"/>
                <w:b/>
                <w:sz w:val="22"/>
                <w:szCs w:val="22"/>
              </w:rPr>
            </w:pPr>
            <w:r w:rsidRPr="00133B64">
              <w:rPr>
                <w:rFonts w:ascii="Arial" w:hAnsi="Arial" w:cs="Arial"/>
                <w:b/>
                <w:sz w:val="22"/>
                <w:szCs w:val="22"/>
              </w:rPr>
              <w:t>(„</w:t>
            </w:r>
            <w:r w:rsidR="006E3C69">
              <w:rPr>
                <w:rFonts w:ascii="Arial" w:hAnsi="Arial" w:cs="Arial"/>
                <w:b/>
                <w:sz w:val="22"/>
                <w:szCs w:val="22"/>
              </w:rPr>
              <w:t>poskytovatel</w:t>
            </w:r>
            <w:r w:rsidRPr="00133B64">
              <w:rPr>
                <w:rFonts w:ascii="Arial" w:hAnsi="Arial" w:cs="Arial"/>
                <w:b/>
                <w:sz w:val="22"/>
                <w:szCs w:val="22"/>
              </w:rPr>
              <w:t>“)</w:t>
            </w:r>
          </w:p>
        </w:tc>
      </w:tr>
    </w:tbl>
    <w:p w:rsidR="00140A34" w:rsidRDefault="00140A34" w:rsidP="006A055C">
      <w:pPr>
        <w:rPr>
          <w:b/>
        </w:rPr>
      </w:pPr>
    </w:p>
    <w:p w:rsidR="003371E5" w:rsidRPr="003371E5" w:rsidRDefault="003371E5" w:rsidP="003371E5"/>
    <w:p w:rsidR="00DE2557" w:rsidRPr="00A66ACF" w:rsidRDefault="00B55458" w:rsidP="003371E5">
      <w:pPr>
        <w:pStyle w:val="Nadpis1"/>
        <w:rPr>
          <w:rFonts w:ascii="Arial" w:hAnsi="Arial" w:cs="Arial"/>
          <w:sz w:val="22"/>
          <w:szCs w:val="22"/>
        </w:rPr>
      </w:pPr>
      <w:r w:rsidRPr="00A66ACF">
        <w:rPr>
          <w:rFonts w:ascii="Arial" w:hAnsi="Arial" w:cs="Arial"/>
          <w:sz w:val="22"/>
          <w:szCs w:val="22"/>
        </w:rPr>
        <w:t>Předmět dodatku</w:t>
      </w:r>
    </w:p>
    <w:p w:rsidR="005F55FC" w:rsidRPr="00BB32DF" w:rsidRDefault="00B55458" w:rsidP="00140A34">
      <w:pPr>
        <w:pStyle w:val="Nadpis2"/>
        <w:rPr>
          <w:rFonts w:ascii="Arial" w:hAnsi="Arial" w:cs="Arial"/>
          <w:sz w:val="22"/>
          <w:szCs w:val="22"/>
        </w:rPr>
      </w:pPr>
      <w:r w:rsidRPr="00BB32DF">
        <w:rPr>
          <w:rFonts w:ascii="Arial" w:hAnsi="Arial" w:cs="Arial"/>
          <w:sz w:val="22"/>
          <w:szCs w:val="22"/>
        </w:rPr>
        <w:t>Smluvn</w:t>
      </w:r>
      <w:r w:rsidR="00FE7AB1" w:rsidRPr="00BB32DF">
        <w:rPr>
          <w:rFonts w:ascii="Arial" w:hAnsi="Arial" w:cs="Arial"/>
          <w:sz w:val="22"/>
          <w:szCs w:val="22"/>
        </w:rPr>
        <w:t xml:space="preserve">í strany uzavřely dne </w:t>
      </w:r>
      <w:r w:rsidR="006E3C69" w:rsidRPr="00BB32DF">
        <w:rPr>
          <w:rFonts w:ascii="Arial" w:hAnsi="Arial" w:cs="Arial"/>
          <w:sz w:val="22"/>
          <w:szCs w:val="22"/>
        </w:rPr>
        <w:t>20.1.2011</w:t>
      </w:r>
      <w:r w:rsidRPr="00BB32DF">
        <w:rPr>
          <w:rFonts w:ascii="Arial" w:hAnsi="Arial" w:cs="Arial"/>
          <w:sz w:val="22"/>
          <w:szCs w:val="22"/>
        </w:rPr>
        <w:t xml:space="preserve"> smlouvu o </w:t>
      </w:r>
      <w:r w:rsidR="00757304" w:rsidRPr="00BB32DF">
        <w:rPr>
          <w:rFonts w:ascii="Arial" w:hAnsi="Arial" w:cs="Arial"/>
          <w:sz w:val="22"/>
          <w:szCs w:val="22"/>
        </w:rPr>
        <w:t>údržbě a servisu</w:t>
      </w:r>
      <w:r w:rsidR="00A86D2C" w:rsidRPr="00BB32DF">
        <w:rPr>
          <w:rFonts w:ascii="Arial" w:hAnsi="Arial" w:cs="Arial"/>
          <w:sz w:val="22"/>
          <w:szCs w:val="22"/>
        </w:rPr>
        <w:t xml:space="preserve">, </w:t>
      </w:r>
      <w:r w:rsidRPr="00BB32DF">
        <w:rPr>
          <w:rFonts w:ascii="Arial" w:hAnsi="Arial" w:cs="Arial"/>
          <w:sz w:val="22"/>
          <w:szCs w:val="22"/>
        </w:rPr>
        <w:t xml:space="preserve">jejímž předmětem je </w:t>
      </w:r>
      <w:r w:rsidR="00757304" w:rsidRPr="00BB32DF">
        <w:rPr>
          <w:rFonts w:ascii="Arial" w:hAnsi="Arial" w:cs="Arial"/>
          <w:sz w:val="22"/>
          <w:szCs w:val="22"/>
        </w:rPr>
        <w:t>zajištění provozu a provádění údržby a servisu neveřejného telekomunikačního zařízení objednatele (dále i výše také jen jako „smlouva o údržbě a servisu“)</w:t>
      </w:r>
      <w:r w:rsidRPr="00BB32DF">
        <w:rPr>
          <w:rFonts w:ascii="Arial" w:hAnsi="Arial" w:cs="Arial"/>
          <w:sz w:val="22"/>
          <w:szCs w:val="22"/>
        </w:rPr>
        <w:t xml:space="preserve">. </w:t>
      </w:r>
    </w:p>
    <w:p w:rsidR="004B74E6" w:rsidRPr="00BB32DF" w:rsidRDefault="004B74E6" w:rsidP="004B74E6">
      <w:pPr>
        <w:ind w:left="360"/>
        <w:rPr>
          <w:rFonts w:ascii="Arial" w:hAnsi="Arial" w:cs="Arial"/>
          <w:sz w:val="22"/>
          <w:szCs w:val="22"/>
        </w:rPr>
      </w:pPr>
    </w:p>
    <w:p w:rsidR="009E6A31" w:rsidRPr="00BB32DF" w:rsidRDefault="00432F07" w:rsidP="00140A34">
      <w:pPr>
        <w:pStyle w:val="Nadpis2"/>
        <w:rPr>
          <w:rFonts w:ascii="Arial" w:hAnsi="Arial" w:cs="Arial"/>
          <w:sz w:val="22"/>
          <w:szCs w:val="22"/>
        </w:rPr>
      </w:pPr>
      <w:r w:rsidRPr="00BB32DF">
        <w:rPr>
          <w:rFonts w:ascii="Arial" w:hAnsi="Arial" w:cs="Arial"/>
          <w:sz w:val="22"/>
          <w:szCs w:val="22"/>
        </w:rPr>
        <w:t xml:space="preserve">Smluvní strany se dohodly na změně </w:t>
      </w:r>
      <w:r w:rsidR="00757304" w:rsidRPr="00BB32DF">
        <w:rPr>
          <w:rFonts w:ascii="Arial" w:hAnsi="Arial" w:cs="Arial"/>
          <w:sz w:val="22"/>
          <w:szCs w:val="22"/>
        </w:rPr>
        <w:t>a doplnění některých ustanovení smlouvu o údržbě a servisu</w:t>
      </w:r>
      <w:r w:rsidR="00416C80" w:rsidRPr="00BB32DF">
        <w:rPr>
          <w:rFonts w:ascii="Arial" w:hAnsi="Arial" w:cs="Arial"/>
          <w:sz w:val="22"/>
          <w:szCs w:val="22"/>
        </w:rPr>
        <w:t>.</w:t>
      </w:r>
    </w:p>
    <w:p w:rsidR="00DE2557" w:rsidRPr="00BB32DF" w:rsidRDefault="00B55458" w:rsidP="00BB32DF">
      <w:pPr>
        <w:pStyle w:val="Nadpis1"/>
        <w:ind w:left="0" w:firstLine="0"/>
        <w:rPr>
          <w:rFonts w:ascii="Arial" w:hAnsi="Arial" w:cs="Arial"/>
          <w:sz w:val="22"/>
          <w:szCs w:val="22"/>
        </w:rPr>
      </w:pPr>
      <w:r w:rsidRPr="00BB32DF">
        <w:rPr>
          <w:rFonts w:ascii="Arial" w:hAnsi="Arial" w:cs="Arial"/>
          <w:sz w:val="22"/>
          <w:szCs w:val="22"/>
        </w:rPr>
        <w:t xml:space="preserve">Změna ustanovení </w:t>
      </w:r>
      <w:r w:rsidR="002B3C96" w:rsidRPr="00BB32DF">
        <w:rPr>
          <w:rFonts w:ascii="Arial" w:hAnsi="Arial" w:cs="Arial"/>
          <w:sz w:val="22"/>
          <w:szCs w:val="22"/>
        </w:rPr>
        <w:t xml:space="preserve">smlouvy o </w:t>
      </w:r>
      <w:r w:rsidR="00757304" w:rsidRPr="00BB32DF">
        <w:rPr>
          <w:rFonts w:ascii="Arial" w:hAnsi="Arial" w:cs="Arial"/>
          <w:sz w:val="22"/>
          <w:szCs w:val="22"/>
        </w:rPr>
        <w:t>údržbě a servisu</w:t>
      </w:r>
    </w:p>
    <w:p w:rsidR="00432F07" w:rsidRPr="00BB32DF" w:rsidRDefault="00863B9C" w:rsidP="00140A34">
      <w:pPr>
        <w:pStyle w:val="Nadpis2"/>
        <w:rPr>
          <w:rFonts w:ascii="Arial" w:hAnsi="Arial" w:cs="Arial"/>
          <w:sz w:val="22"/>
          <w:szCs w:val="22"/>
        </w:rPr>
      </w:pPr>
      <w:r w:rsidRPr="00BB32DF">
        <w:rPr>
          <w:rFonts w:ascii="Arial" w:hAnsi="Arial" w:cs="Arial"/>
          <w:sz w:val="22"/>
          <w:szCs w:val="22"/>
        </w:rPr>
        <w:t>V č</w:t>
      </w:r>
      <w:r w:rsidR="008E6317" w:rsidRPr="00BB32DF">
        <w:rPr>
          <w:rFonts w:ascii="Arial" w:hAnsi="Arial" w:cs="Arial"/>
          <w:sz w:val="22"/>
          <w:szCs w:val="22"/>
        </w:rPr>
        <w:t>lánk</w:t>
      </w:r>
      <w:r w:rsidRPr="00BB32DF">
        <w:rPr>
          <w:rFonts w:ascii="Arial" w:hAnsi="Arial" w:cs="Arial"/>
          <w:sz w:val="22"/>
          <w:szCs w:val="22"/>
        </w:rPr>
        <w:t>u</w:t>
      </w:r>
      <w:r w:rsidR="008E6317" w:rsidRPr="00BB32DF">
        <w:rPr>
          <w:rFonts w:ascii="Arial" w:hAnsi="Arial" w:cs="Arial"/>
          <w:sz w:val="22"/>
          <w:szCs w:val="22"/>
        </w:rPr>
        <w:t xml:space="preserve"> I</w:t>
      </w:r>
      <w:r w:rsidR="00757304" w:rsidRPr="00BB32DF">
        <w:rPr>
          <w:rFonts w:ascii="Arial" w:hAnsi="Arial" w:cs="Arial"/>
          <w:sz w:val="22"/>
          <w:szCs w:val="22"/>
        </w:rPr>
        <w:t>I</w:t>
      </w:r>
      <w:r w:rsidR="008E6317" w:rsidRPr="00BB32DF">
        <w:rPr>
          <w:rFonts w:ascii="Arial" w:hAnsi="Arial" w:cs="Arial"/>
          <w:sz w:val="22"/>
          <w:szCs w:val="22"/>
        </w:rPr>
        <w:t xml:space="preserve">. odst. </w:t>
      </w:r>
      <w:r w:rsidR="00757304" w:rsidRPr="00BB32DF">
        <w:rPr>
          <w:rFonts w:ascii="Arial" w:hAnsi="Arial" w:cs="Arial"/>
          <w:sz w:val="22"/>
          <w:szCs w:val="22"/>
        </w:rPr>
        <w:t>II.2</w:t>
      </w:r>
      <w:r w:rsidR="00432F07" w:rsidRPr="00BB32DF">
        <w:rPr>
          <w:rFonts w:ascii="Arial" w:hAnsi="Arial" w:cs="Arial"/>
          <w:sz w:val="22"/>
          <w:szCs w:val="22"/>
        </w:rPr>
        <w:t xml:space="preserve"> </w:t>
      </w:r>
      <w:r w:rsidR="00757304" w:rsidRPr="00BB32DF">
        <w:rPr>
          <w:rFonts w:ascii="Arial" w:hAnsi="Arial" w:cs="Arial"/>
          <w:sz w:val="22"/>
          <w:szCs w:val="22"/>
        </w:rPr>
        <w:t xml:space="preserve">smlouvy o údržbě a servisu </w:t>
      </w:r>
      <w:r w:rsidRPr="00BB32DF">
        <w:rPr>
          <w:rFonts w:ascii="Arial" w:hAnsi="Arial" w:cs="Arial"/>
          <w:sz w:val="22"/>
          <w:szCs w:val="22"/>
        </w:rPr>
        <w:t>se do výčtu lokalit doplňuje pod adresu „Chrlická 552, Modřice 664 42“ nová lokalita, a to</w:t>
      </w:r>
      <w:r w:rsidR="00432F07" w:rsidRPr="00BB32DF">
        <w:rPr>
          <w:rFonts w:ascii="Arial" w:hAnsi="Arial" w:cs="Arial"/>
          <w:sz w:val="22"/>
          <w:szCs w:val="22"/>
        </w:rPr>
        <w:t>:</w:t>
      </w:r>
    </w:p>
    <w:p w:rsidR="00757304" w:rsidRPr="00BB32DF" w:rsidRDefault="00757304" w:rsidP="00757304">
      <w:pPr>
        <w:rPr>
          <w:rFonts w:ascii="Arial" w:hAnsi="Arial" w:cs="Arial"/>
          <w:sz w:val="22"/>
          <w:szCs w:val="22"/>
        </w:rPr>
      </w:pPr>
    </w:p>
    <w:p w:rsidR="00863B9C" w:rsidRPr="00BB32DF" w:rsidRDefault="00863B9C" w:rsidP="00863B9C">
      <w:pPr>
        <w:ind w:left="142"/>
        <w:rPr>
          <w:rFonts w:ascii="Arial" w:hAnsi="Arial" w:cs="Arial"/>
          <w:sz w:val="22"/>
          <w:szCs w:val="22"/>
        </w:rPr>
      </w:pPr>
      <w:r w:rsidRPr="00BB32DF">
        <w:rPr>
          <w:rFonts w:ascii="Arial" w:hAnsi="Arial" w:cs="Arial"/>
          <w:sz w:val="22"/>
          <w:szCs w:val="22"/>
        </w:rPr>
        <w:lastRenderedPageBreak/>
        <w:t>„Švařec 41, Koroužné, 593 01 (instalován systém BP250)“</w:t>
      </w:r>
    </w:p>
    <w:p w:rsidR="00863B9C" w:rsidRPr="00BB32DF" w:rsidRDefault="00863B9C" w:rsidP="00863B9C">
      <w:pPr>
        <w:ind w:left="142"/>
        <w:rPr>
          <w:rFonts w:ascii="Arial" w:hAnsi="Arial" w:cs="Arial"/>
          <w:sz w:val="22"/>
          <w:szCs w:val="22"/>
        </w:rPr>
      </w:pPr>
    </w:p>
    <w:p w:rsidR="00863B9C" w:rsidRPr="00BB32DF" w:rsidRDefault="00863B9C" w:rsidP="00863B9C">
      <w:pPr>
        <w:pStyle w:val="Nadpis2"/>
        <w:rPr>
          <w:rFonts w:ascii="Arial" w:hAnsi="Arial" w:cs="Arial"/>
          <w:sz w:val="22"/>
          <w:szCs w:val="22"/>
        </w:rPr>
      </w:pPr>
      <w:r w:rsidRPr="00BB32DF">
        <w:rPr>
          <w:rFonts w:ascii="Arial" w:hAnsi="Arial" w:cs="Arial"/>
          <w:sz w:val="22"/>
          <w:szCs w:val="22"/>
        </w:rPr>
        <w:t>Článek IV. odst. IV.1 smlouvy o údržbě a servisu, který zní následovně:</w:t>
      </w:r>
    </w:p>
    <w:p w:rsidR="00863B9C" w:rsidRPr="00BB32DF" w:rsidRDefault="00863B9C" w:rsidP="00863B9C">
      <w:pPr>
        <w:rPr>
          <w:rFonts w:ascii="Arial" w:hAnsi="Arial" w:cs="Arial"/>
          <w:sz w:val="22"/>
          <w:szCs w:val="22"/>
        </w:rPr>
      </w:pPr>
    </w:p>
    <w:p w:rsidR="00863B9C" w:rsidRPr="00BB32DF" w:rsidRDefault="00863B9C" w:rsidP="00863B9C">
      <w:pPr>
        <w:ind w:left="284"/>
        <w:rPr>
          <w:rFonts w:ascii="Arial" w:hAnsi="Arial" w:cs="Arial"/>
          <w:sz w:val="22"/>
          <w:szCs w:val="22"/>
        </w:rPr>
      </w:pPr>
      <w:r w:rsidRPr="00BB32DF">
        <w:rPr>
          <w:rFonts w:ascii="Arial" w:hAnsi="Arial" w:cs="Arial"/>
          <w:sz w:val="22"/>
          <w:szCs w:val="22"/>
        </w:rPr>
        <w:t>„Cena služby dle bodu III. činí 9 500 kč/měsíc bez DPH.“</w:t>
      </w:r>
    </w:p>
    <w:p w:rsidR="00757304" w:rsidRPr="00BB32DF" w:rsidRDefault="00757304" w:rsidP="00D2272C">
      <w:pPr>
        <w:pStyle w:val="Normlnodsazen"/>
        <w:rPr>
          <w:rFonts w:ascii="Arial" w:hAnsi="Arial" w:cs="Arial"/>
          <w:sz w:val="22"/>
          <w:szCs w:val="22"/>
        </w:rPr>
      </w:pPr>
    </w:p>
    <w:p w:rsidR="00863B9C" w:rsidRPr="00BB32DF" w:rsidRDefault="00D2272C" w:rsidP="00D2272C">
      <w:pPr>
        <w:pStyle w:val="Normlnodsazen"/>
        <w:rPr>
          <w:rFonts w:ascii="Arial" w:hAnsi="Arial" w:cs="Arial"/>
          <w:noProof/>
          <w:sz w:val="22"/>
          <w:szCs w:val="22"/>
        </w:rPr>
      </w:pPr>
      <w:r w:rsidRPr="00BB32DF">
        <w:rPr>
          <w:rFonts w:ascii="Arial" w:hAnsi="Arial" w:cs="Arial"/>
          <w:sz w:val="22"/>
          <w:szCs w:val="22"/>
        </w:rPr>
        <w:t>se nahrazuje zněním:</w:t>
      </w:r>
      <w:r w:rsidR="00140C7B" w:rsidRPr="00BB32DF">
        <w:rPr>
          <w:rFonts w:ascii="Arial" w:hAnsi="Arial" w:cs="Arial"/>
          <w:noProof/>
          <w:sz w:val="22"/>
          <w:szCs w:val="22"/>
        </w:rPr>
        <w:t xml:space="preserve"> </w:t>
      </w:r>
    </w:p>
    <w:p w:rsidR="00863B9C" w:rsidRPr="00BB32DF" w:rsidRDefault="00863B9C" w:rsidP="00D2272C">
      <w:pPr>
        <w:pStyle w:val="Normlnodsazen"/>
        <w:rPr>
          <w:rFonts w:ascii="Arial" w:hAnsi="Arial" w:cs="Arial"/>
          <w:noProof/>
          <w:sz w:val="22"/>
          <w:szCs w:val="22"/>
        </w:rPr>
      </w:pPr>
    </w:p>
    <w:p w:rsidR="00863B9C" w:rsidRPr="00BB32DF" w:rsidRDefault="00863B9C" w:rsidP="00863B9C">
      <w:pPr>
        <w:ind w:left="284"/>
        <w:rPr>
          <w:rFonts w:ascii="Arial" w:hAnsi="Arial" w:cs="Arial"/>
          <w:sz w:val="22"/>
          <w:szCs w:val="22"/>
        </w:rPr>
      </w:pPr>
      <w:r w:rsidRPr="00BB32DF">
        <w:rPr>
          <w:rFonts w:ascii="Arial" w:hAnsi="Arial" w:cs="Arial"/>
          <w:sz w:val="22"/>
          <w:szCs w:val="22"/>
        </w:rPr>
        <w:t>„Cena služby dle bodu III. činí 13 200 Kč/měsíc bez DPH.“</w:t>
      </w:r>
    </w:p>
    <w:p w:rsidR="00D356B0" w:rsidRPr="00BB32DF" w:rsidRDefault="00D356B0" w:rsidP="00D2272C">
      <w:pPr>
        <w:pStyle w:val="Normlnodsazen"/>
        <w:rPr>
          <w:rFonts w:ascii="Arial" w:hAnsi="Arial" w:cs="Arial"/>
          <w:sz w:val="22"/>
          <w:szCs w:val="22"/>
        </w:rPr>
      </w:pPr>
    </w:p>
    <w:p w:rsidR="00D2272C" w:rsidRPr="00BB32DF" w:rsidRDefault="00140C7B" w:rsidP="00D2272C">
      <w:pPr>
        <w:pStyle w:val="Normlnodsazen"/>
        <w:rPr>
          <w:rFonts w:ascii="Arial" w:hAnsi="Arial" w:cs="Arial"/>
          <w:sz w:val="22"/>
          <w:szCs w:val="22"/>
        </w:rPr>
      </w:pPr>
      <w:r w:rsidRPr="00BB32DF">
        <w:rPr>
          <w:rFonts w:ascii="Arial" w:hAnsi="Arial" w:cs="Arial"/>
          <w:noProof/>
          <w:sz w:val="22"/>
          <w:szCs w:val="22"/>
        </w:rPr>
        <mc:AlternateContent>
          <mc:Choice Requires="wpg">
            <w:drawing>
              <wp:anchor distT="0" distB="0" distL="114300" distR="114300" simplePos="0" relativeHeight="251661312" behindDoc="1" locked="1" layoutInCell="1" allowOverlap="1" wp14:anchorId="59FDA36B" wp14:editId="72732C84">
                <wp:simplePos x="0" y="0"/>
                <wp:positionH relativeFrom="page">
                  <wp:align>center</wp:align>
                </wp:positionH>
                <wp:positionV relativeFrom="page">
                  <wp:align>center</wp:align>
                </wp:positionV>
                <wp:extent cx="2912400" cy="4744800"/>
                <wp:effectExtent l="0" t="0" r="2540" b="0"/>
                <wp:wrapNone/>
                <wp:docPr id="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E0D33A0" id="Group 35" o:spid="_x0000_s1026" style="position:absolute;margin-left:0;margin-top:0;width:229.3pt;height:373.6pt;z-index:-251655168;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2uwcAAPwg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Qp/zNrsHAAD8IAAADgAAAAAAAAAAAAAAAAAuAgAAZHJzL2Uy&#10;b0RvYy54bWxQSwECLQAUAAYACAAAACEA0b/Xit0AAAAFAQAADwAAAAAAAAAAAAAAAAAVCgAAZHJz&#10;L2Rvd25yZXYueG1sUEsFBgAAAAAEAAQA8wAAAB8LA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p>
    <w:p w:rsidR="00D356B0" w:rsidRPr="00BB32DF" w:rsidRDefault="00D356B0" w:rsidP="00D356B0">
      <w:pPr>
        <w:pStyle w:val="Nadpis2"/>
        <w:rPr>
          <w:rFonts w:ascii="Arial" w:hAnsi="Arial" w:cs="Arial"/>
          <w:sz w:val="22"/>
          <w:szCs w:val="22"/>
        </w:rPr>
      </w:pPr>
      <w:r w:rsidRPr="00BB32DF">
        <w:rPr>
          <w:rFonts w:ascii="Arial" w:hAnsi="Arial" w:cs="Arial"/>
          <w:sz w:val="22"/>
          <w:szCs w:val="22"/>
        </w:rPr>
        <w:t xml:space="preserve">V článku X. smlouvy o údržbě a servisu </w:t>
      </w:r>
      <w:r w:rsidR="006B0955" w:rsidRPr="00BB32DF">
        <w:rPr>
          <w:rFonts w:ascii="Arial" w:hAnsi="Arial" w:cs="Arial"/>
          <w:sz w:val="22"/>
          <w:szCs w:val="22"/>
        </w:rPr>
        <w:t>se za odst. X.3 vkládají</w:t>
      </w:r>
      <w:r w:rsidRPr="00BB32DF">
        <w:rPr>
          <w:rFonts w:ascii="Arial" w:hAnsi="Arial" w:cs="Arial"/>
          <w:sz w:val="22"/>
          <w:szCs w:val="22"/>
        </w:rPr>
        <w:t xml:space="preserve"> nov</w:t>
      </w:r>
      <w:r w:rsidR="006B0955" w:rsidRPr="00BB32DF">
        <w:rPr>
          <w:rFonts w:ascii="Arial" w:hAnsi="Arial" w:cs="Arial"/>
          <w:sz w:val="22"/>
          <w:szCs w:val="22"/>
        </w:rPr>
        <w:t>é</w:t>
      </w:r>
      <w:r w:rsidRPr="00BB32DF">
        <w:rPr>
          <w:rFonts w:ascii="Arial" w:hAnsi="Arial" w:cs="Arial"/>
          <w:sz w:val="22"/>
          <w:szCs w:val="22"/>
        </w:rPr>
        <w:t xml:space="preserve"> odstavc</w:t>
      </w:r>
      <w:r w:rsidR="006B0955" w:rsidRPr="00BB32DF">
        <w:rPr>
          <w:rFonts w:ascii="Arial" w:hAnsi="Arial" w:cs="Arial"/>
          <w:sz w:val="22"/>
          <w:szCs w:val="22"/>
        </w:rPr>
        <w:t>e</w:t>
      </w:r>
      <w:r w:rsidRPr="00BB32DF">
        <w:rPr>
          <w:rFonts w:ascii="Arial" w:hAnsi="Arial" w:cs="Arial"/>
          <w:sz w:val="22"/>
          <w:szCs w:val="22"/>
        </w:rPr>
        <w:t xml:space="preserve"> X.4</w:t>
      </w:r>
      <w:r w:rsidR="006B0955" w:rsidRPr="00BB32DF">
        <w:rPr>
          <w:rFonts w:ascii="Arial" w:hAnsi="Arial" w:cs="Arial"/>
          <w:sz w:val="22"/>
          <w:szCs w:val="22"/>
        </w:rPr>
        <w:t xml:space="preserve">, </w:t>
      </w:r>
      <w:r w:rsidR="00BB32DF" w:rsidRPr="00BB32DF">
        <w:rPr>
          <w:rFonts w:ascii="Arial" w:hAnsi="Arial" w:cs="Arial"/>
          <w:sz w:val="22"/>
          <w:szCs w:val="22"/>
        </w:rPr>
        <w:t>X.5 a X.6</w:t>
      </w:r>
      <w:r w:rsidRPr="00BB32DF">
        <w:rPr>
          <w:rFonts w:ascii="Arial" w:hAnsi="Arial" w:cs="Arial"/>
          <w:sz w:val="22"/>
          <w:szCs w:val="22"/>
        </w:rPr>
        <w:t>, kter</w:t>
      </w:r>
      <w:r w:rsidR="006B0955" w:rsidRPr="00BB32DF">
        <w:rPr>
          <w:rFonts w:ascii="Arial" w:hAnsi="Arial" w:cs="Arial"/>
          <w:sz w:val="22"/>
          <w:szCs w:val="22"/>
        </w:rPr>
        <w:t>é</w:t>
      </w:r>
      <w:r w:rsidRPr="00BB32DF">
        <w:rPr>
          <w:rFonts w:ascii="Arial" w:hAnsi="Arial" w:cs="Arial"/>
          <w:sz w:val="22"/>
          <w:szCs w:val="22"/>
        </w:rPr>
        <w:t xml:space="preserve"> nově zní následovně:</w:t>
      </w:r>
    </w:p>
    <w:p w:rsidR="00D356B0" w:rsidRPr="00BB32DF" w:rsidRDefault="00D356B0" w:rsidP="00D356B0">
      <w:pPr>
        <w:rPr>
          <w:rFonts w:ascii="Arial" w:hAnsi="Arial" w:cs="Arial"/>
          <w:sz w:val="22"/>
          <w:szCs w:val="22"/>
        </w:rPr>
      </w:pPr>
    </w:p>
    <w:p w:rsidR="00D356B0" w:rsidRPr="00BB32DF" w:rsidRDefault="00D356B0" w:rsidP="006B0955">
      <w:pPr>
        <w:ind w:left="993" w:hanging="709"/>
        <w:rPr>
          <w:rFonts w:ascii="Arial" w:hAnsi="Arial" w:cs="Arial"/>
          <w:sz w:val="22"/>
          <w:szCs w:val="22"/>
        </w:rPr>
      </w:pPr>
      <w:r w:rsidRPr="00BB32DF">
        <w:rPr>
          <w:rFonts w:ascii="Arial" w:hAnsi="Arial" w:cs="Arial"/>
          <w:sz w:val="22"/>
          <w:szCs w:val="22"/>
        </w:rPr>
        <w:t>„</w:t>
      </w:r>
      <w:r w:rsidR="006B0955" w:rsidRPr="00BB32DF">
        <w:rPr>
          <w:rFonts w:ascii="Arial" w:hAnsi="Arial" w:cs="Arial"/>
          <w:sz w:val="22"/>
          <w:szCs w:val="22"/>
        </w:rPr>
        <w:t xml:space="preserve">X.4 </w:t>
      </w:r>
      <w:r w:rsidR="006B0955" w:rsidRPr="00BB32DF">
        <w:rPr>
          <w:rFonts w:ascii="Arial" w:hAnsi="Arial" w:cs="Arial"/>
          <w:sz w:val="22"/>
          <w:szCs w:val="22"/>
        </w:rPr>
        <w:tab/>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6B0955" w:rsidRPr="00BB32DF">
          <w:rPr>
            <w:rStyle w:val="Hypertextovodkaz"/>
            <w:rFonts w:ascii="Arial" w:hAnsi="Arial" w:cs="Arial"/>
            <w:sz w:val="22"/>
            <w:szCs w:val="22"/>
          </w:rPr>
          <w:t>ethics@suez.com</w:t>
        </w:r>
      </w:hyperlink>
      <w:r w:rsidRPr="00BB32DF">
        <w:rPr>
          <w:rFonts w:ascii="Arial" w:hAnsi="Arial" w:cs="Arial"/>
          <w:sz w:val="22"/>
          <w:szCs w:val="22"/>
        </w:rPr>
        <w:t>.“</w:t>
      </w:r>
    </w:p>
    <w:p w:rsidR="006B0955" w:rsidRPr="00BB32DF" w:rsidRDefault="006B0955" w:rsidP="006B0955">
      <w:pPr>
        <w:ind w:left="993" w:hanging="709"/>
        <w:rPr>
          <w:rFonts w:ascii="Arial" w:hAnsi="Arial" w:cs="Arial"/>
          <w:sz w:val="22"/>
          <w:szCs w:val="22"/>
        </w:rPr>
      </w:pPr>
    </w:p>
    <w:p w:rsidR="006B0955" w:rsidRPr="00BB32DF" w:rsidRDefault="006B0955" w:rsidP="006B0955">
      <w:pPr>
        <w:ind w:left="993" w:hanging="709"/>
        <w:rPr>
          <w:rFonts w:ascii="Arial" w:hAnsi="Arial" w:cs="Arial"/>
          <w:sz w:val="22"/>
          <w:szCs w:val="22"/>
        </w:rPr>
      </w:pPr>
      <w:r w:rsidRPr="00BB32DF">
        <w:rPr>
          <w:rFonts w:ascii="Arial" w:hAnsi="Arial" w:cs="Arial"/>
          <w:sz w:val="22"/>
          <w:szCs w:val="22"/>
        </w:rPr>
        <w:t xml:space="preserve">„X.5 </w:t>
      </w:r>
      <w:r w:rsidRPr="00BB32DF">
        <w:rPr>
          <w:rFonts w:ascii="Arial" w:hAnsi="Arial" w:cs="Arial"/>
          <w:sz w:val="22"/>
          <w:szCs w:val="22"/>
        </w:rPr>
        <w:tab/>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straně, budou či byly předávající smluvní stranou o této skutečnosti informovány. Bližší informace o zpracování osobních údajů poskytuje společnost Brněnské vodárny a kanalizace, a.s. na svých internetových stránkách </w:t>
      </w:r>
      <w:hyperlink r:id="rId9" w:history="1">
        <w:r w:rsidRPr="00BB32DF">
          <w:rPr>
            <w:rStyle w:val="Hypertextovodkaz"/>
            <w:rFonts w:ascii="Arial" w:hAnsi="Arial" w:cs="Arial"/>
            <w:sz w:val="22"/>
            <w:szCs w:val="22"/>
          </w:rPr>
          <w:t>www.bvk.cz</w:t>
        </w:r>
      </w:hyperlink>
      <w:r w:rsidRPr="00BB32DF">
        <w:rPr>
          <w:rFonts w:ascii="Arial" w:hAnsi="Arial" w:cs="Arial"/>
          <w:sz w:val="22"/>
          <w:szCs w:val="22"/>
        </w:rPr>
        <w:t xml:space="preserve"> a v sídle společnosti.“</w:t>
      </w:r>
    </w:p>
    <w:p w:rsidR="006B0955" w:rsidRPr="00BB32DF" w:rsidRDefault="006B0955" w:rsidP="006B0955">
      <w:pPr>
        <w:ind w:left="993" w:hanging="709"/>
        <w:rPr>
          <w:rFonts w:ascii="Arial" w:hAnsi="Arial" w:cs="Arial"/>
          <w:sz w:val="22"/>
          <w:szCs w:val="22"/>
        </w:rPr>
      </w:pPr>
    </w:p>
    <w:p w:rsidR="006B0955" w:rsidRPr="00BB32DF" w:rsidRDefault="006B0955" w:rsidP="006B0955">
      <w:pPr>
        <w:ind w:left="993" w:hanging="709"/>
        <w:rPr>
          <w:rFonts w:ascii="Arial" w:hAnsi="Arial" w:cs="Arial"/>
          <w:sz w:val="22"/>
          <w:szCs w:val="22"/>
        </w:rPr>
      </w:pPr>
      <w:r w:rsidRPr="00BB32DF">
        <w:rPr>
          <w:rFonts w:ascii="Arial" w:hAnsi="Arial" w:cs="Arial"/>
          <w:sz w:val="22"/>
          <w:szCs w:val="22"/>
        </w:rPr>
        <w:t xml:space="preserve">„X.6 </w:t>
      </w:r>
      <w:r w:rsidRPr="00BB32DF">
        <w:rPr>
          <w:rFonts w:ascii="Arial" w:hAnsi="Arial" w:cs="Arial"/>
          <w:sz w:val="22"/>
          <w:szCs w:val="22"/>
        </w:rPr>
        <w:tab/>
        <w:t>Prodávající bere na vědomí, že společnost Brněnské vodárny a kanalizace, a.s. je povinným subjektem dle zákona č. 106/1999 Sb., o svobodném přístupu k informacím, ve znění pozdějších předpisů.“</w:t>
      </w:r>
    </w:p>
    <w:p w:rsidR="00DE2557" w:rsidRPr="00BB32DF" w:rsidRDefault="00B55458" w:rsidP="00140A34">
      <w:pPr>
        <w:pStyle w:val="Nadpis1"/>
        <w:rPr>
          <w:rFonts w:ascii="Arial" w:hAnsi="Arial" w:cs="Arial"/>
          <w:sz w:val="22"/>
          <w:szCs w:val="22"/>
        </w:rPr>
      </w:pPr>
      <w:r w:rsidRPr="00BB32DF">
        <w:rPr>
          <w:rFonts w:ascii="Arial" w:hAnsi="Arial" w:cs="Arial"/>
          <w:sz w:val="22"/>
          <w:szCs w:val="22"/>
        </w:rPr>
        <w:t>Závěrečná ustanovení</w:t>
      </w:r>
    </w:p>
    <w:p w:rsidR="009E6A31" w:rsidRPr="00BB32DF" w:rsidRDefault="009E6A31" w:rsidP="00140A34">
      <w:pPr>
        <w:pStyle w:val="Nadpis2"/>
        <w:rPr>
          <w:rFonts w:ascii="Arial" w:hAnsi="Arial" w:cs="Arial"/>
          <w:sz w:val="22"/>
          <w:szCs w:val="22"/>
        </w:rPr>
      </w:pPr>
      <w:r w:rsidRPr="00BB32DF">
        <w:rPr>
          <w:rFonts w:ascii="Arial" w:hAnsi="Arial" w:cs="Arial"/>
          <w:sz w:val="22"/>
          <w:szCs w:val="22"/>
        </w:rPr>
        <w:t>Obě smluvní strany prohlašují, že tento dodatek je projevem jejich svobodné a vážné vůle, což stvrzují svými podpisy.</w:t>
      </w:r>
    </w:p>
    <w:p w:rsidR="009E6A31" w:rsidRPr="00BB32DF" w:rsidRDefault="009E6A31" w:rsidP="00140A34">
      <w:pPr>
        <w:pStyle w:val="Nadpis2"/>
        <w:numPr>
          <w:ilvl w:val="0"/>
          <w:numId w:val="0"/>
        </w:numPr>
        <w:ind w:left="482"/>
        <w:rPr>
          <w:rFonts w:ascii="Arial" w:hAnsi="Arial" w:cs="Arial"/>
          <w:sz w:val="22"/>
          <w:szCs w:val="22"/>
        </w:rPr>
      </w:pPr>
    </w:p>
    <w:p w:rsidR="00BB32DF" w:rsidRPr="00BB32DF" w:rsidRDefault="00BB32DF" w:rsidP="00075080">
      <w:pPr>
        <w:pStyle w:val="Nadpis2"/>
        <w:rPr>
          <w:rFonts w:ascii="Arial" w:hAnsi="Arial" w:cs="Arial"/>
          <w:iCs/>
          <w:color w:val="FF0000"/>
          <w:sz w:val="22"/>
          <w:szCs w:val="22"/>
        </w:rPr>
      </w:pPr>
      <w:r w:rsidRPr="00BB32DF">
        <w:rPr>
          <w:rFonts w:ascii="Arial" w:hAnsi="Arial" w:cs="Arial"/>
          <w:sz w:val="22"/>
          <w:szCs w:val="22"/>
        </w:rPr>
        <w:t>Tento d</w:t>
      </w:r>
      <w:r w:rsidRPr="00BB32DF">
        <w:rPr>
          <w:rFonts w:ascii="Arial" w:hAnsi="Arial" w:cs="Arial"/>
          <w:color w:val="000000"/>
          <w:sz w:val="22"/>
          <w:szCs w:val="22"/>
        </w:rPr>
        <w:t>odatek č. 1</w:t>
      </w:r>
      <w:r w:rsidRPr="00BB32DF">
        <w:rPr>
          <w:rFonts w:ascii="Arial" w:hAnsi="Arial" w:cs="Arial"/>
          <w:color w:val="000000"/>
          <w:spacing w:val="40"/>
          <w:sz w:val="22"/>
          <w:szCs w:val="22"/>
        </w:rPr>
        <w:t xml:space="preserve"> </w:t>
      </w:r>
      <w:r w:rsidRPr="00BB32DF">
        <w:rPr>
          <w:rFonts w:ascii="Arial" w:hAnsi="Arial" w:cs="Arial"/>
          <w:color w:val="000000"/>
          <w:sz w:val="22"/>
          <w:szCs w:val="22"/>
        </w:rPr>
        <w:t>b</w:t>
      </w:r>
      <w:r w:rsidRPr="00BB32DF">
        <w:rPr>
          <w:rFonts w:ascii="Arial" w:hAnsi="Arial" w:cs="Arial"/>
          <w:color w:val="000000"/>
          <w:spacing w:val="-3"/>
          <w:sz w:val="22"/>
          <w:szCs w:val="22"/>
        </w:rPr>
        <w:t>y</w:t>
      </w:r>
      <w:r w:rsidRPr="00BB32DF">
        <w:rPr>
          <w:rFonts w:ascii="Arial" w:hAnsi="Arial" w:cs="Arial"/>
          <w:color w:val="000000"/>
          <w:sz w:val="22"/>
          <w:szCs w:val="22"/>
        </w:rPr>
        <w:t>l</w:t>
      </w:r>
      <w:r w:rsidRPr="00BB32DF">
        <w:rPr>
          <w:rFonts w:ascii="Arial" w:hAnsi="Arial" w:cs="Arial"/>
          <w:color w:val="000000"/>
          <w:spacing w:val="40"/>
          <w:sz w:val="22"/>
          <w:szCs w:val="22"/>
        </w:rPr>
        <w:t xml:space="preserve"> </w:t>
      </w:r>
      <w:r w:rsidRPr="00BB32DF">
        <w:rPr>
          <w:rFonts w:ascii="Arial" w:hAnsi="Arial" w:cs="Arial"/>
          <w:color w:val="000000"/>
          <w:sz w:val="22"/>
          <w:szCs w:val="22"/>
        </w:rPr>
        <w:t>uzavřen</w:t>
      </w:r>
      <w:r w:rsidRPr="00BB32DF">
        <w:rPr>
          <w:rFonts w:ascii="Arial" w:hAnsi="Arial" w:cs="Arial"/>
          <w:color w:val="000000"/>
          <w:spacing w:val="40"/>
          <w:sz w:val="22"/>
          <w:szCs w:val="22"/>
        </w:rPr>
        <w:t xml:space="preserve"> </w:t>
      </w:r>
      <w:r w:rsidRPr="00BB32DF">
        <w:rPr>
          <w:rFonts w:ascii="Arial" w:hAnsi="Arial" w:cs="Arial"/>
          <w:color w:val="000000"/>
          <w:sz w:val="22"/>
          <w:szCs w:val="22"/>
        </w:rPr>
        <w:t>v</w:t>
      </w:r>
      <w:r w:rsidRPr="00BB32DF">
        <w:rPr>
          <w:rFonts w:ascii="Arial" w:hAnsi="Arial" w:cs="Arial"/>
          <w:color w:val="000000"/>
          <w:spacing w:val="40"/>
          <w:sz w:val="22"/>
          <w:szCs w:val="22"/>
        </w:rPr>
        <w:t xml:space="preserve"> </w:t>
      </w:r>
      <w:r w:rsidRPr="00BB32DF">
        <w:rPr>
          <w:rFonts w:ascii="Arial" w:hAnsi="Arial" w:cs="Arial"/>
          <w:color w:val="000000"/>
          <w:sz w:val="22"/>
          <w:szCs w:val="22"/>
        </w:rPr>
        <w:t>běžné</w:t>
      </w:r>
      <w:r w:rsidRPr="00BB32DF">
        <w:rPr>
          <w:rFonts w:ascii="Arial" w:hAnsi="Arial" w:cs="Arial"/>
          <w:color w:val="000000"/>
          <w:spacing w:val="-4"/>
          <w:sz w:val="22"/>
          <w:szCs w:val="22"/>
        </w:rPr>
        <w:t>m</w:t>
      </w:r>
      <w:r w:rsidRPr="00BB32DF">
        <w:rPr>
          <w:rFonts w:ascii="Arial" w:hAnsi="Arial" w:cs="Arial"/>
          <w:color w:val="000000"/>
          <w:spacing w:val="40"/>
          <w:sz w:val="22"/>
          <w:szCs w:val="22"/>
        </w:rPr>
        <w:t xml:space="preserve"> </w:t>
      </w:r>
      <w:r w:rsidRPr="00BB32DF">
        <w:rPr>
          <w:rFonts w:ascii="Arial" w:hAnsi="Arial" w:cs="Arial"/>
          <w:color w:val="000000"/>
          <w:sz w:val="22"/>
          <w:szCs w:val="22"/>
        </w:rPr>
        <w:t>obchodní</w:t>
      </w:r>
      <w:r w:rsidRPr="00BB32DF">
        <w:rPr>
          <w:rFonts w:ascii="Arial" w:hAnsi="Arial" w:cs="Arial"/>
          <w:color w:val="000000"/>
          <w:spacing w:val="-4"/>
          <w:sz w:val="22"/>
          <w:szCs w:val="22"/>
        </w:rPr>
        <w:t>m</w:t>
      </w:r>
      <w:r w:rsidRPr="00BB32DF">
        <w:rPr>
          <w:rFonts w:ascii="Arial" w:hAnsi="Arial" w:cs="Arial"/>
          <w:color w:val="000000"/>
          <w:spacing w:val="40"/>
          <w:sz w:val="22"/>
          <w:szCs w:val="22"/>
        </w:rPr>
        <w:t xml:space="preserve"> </w:t>
      </w:r>
      <w:r w:rsidRPr="00BB32DF">
        <w:rPr>
          <w:rFonts w:ascii="Arial" w:hAnsi="Arial" w:cs="Arial"/>
          <w:color w:val="000000"/>
          <w:sz w:val="22"/>
          <w:szCs w:val="22"/>
        </w:rPr>
        <w:t>sty</w:t>
      </w:r>
      <w:r w:rsidRPr="00BB32DF">
        <w:rPr>
          <w:rFonts w:ascii="Arial" w:hAnsi="Arial" w:cs="Arial"/>
          <w:color w:val="000000"/>
          <w:spacing w:val="-3"/>
          <w:sz w:val="22"/>
          <w:szCs w:val="22"/>
        </w:rPr>
        <w:t>k</w:t>
      </w:r>
      <w:r w:rsidRPr="00BB32DF">
        <w:rPr>
          <w:rFonts w:ascii="Arial" w:hAnsi="Arial" w:cs="Arial"/>
          <w:color w:val="000000"/>
          <w:sz w:val="22"/>
          <w:szCs w:val="22"/>
        </w:rPr>
        <w:t>u</w:t>
      </w:r>
      <w:r w:rsidRPr="00BB32DF">
        <w:rPr>
          <w:rFonts w:ascii="Arial" w:hAnsi="Arial" w:cs="Arial"/>
          <w:color w:val="000000"/>
          <w:spacing w:val="40"/>
          <w:sz w:val="22"/>
          <w:szCs w:val="22"/>
        </w:rPr>
        <w:t xml:space="preserve"> </w:t>
      </w:r>
      <w:r w:rsidRPr="00BB32DF">
        <w:rPr>
          <w:rFonts w:ascii="Arial" w:hAnsi="Arial" w:cs="Arial"/>
          <w:color w:val="000000"/>
          <w:sz w:val="22"/>
          <w:szCs w:val="22"/>
        </w:rPr>
        <w:t>právnickou</w:t>
      </w:r>
      <w:r w:rsidRPr="00BB32DF">
        <w:rPr>
          <w:rFonts w:ascii="Arial" w:hAnsi="Arial" w:cs="Arial"/>
          <w:color w:val="000000"/>
          <w:spacing w:val="40"/>
          <w:sz w:val="22"/>
          <w:szCs w:val="22"/>
        </w:rPr>
        <w:t xml:space="preserve"> </w:t>
      </w:r>
      <w:r w:rsidRPr="00BB32DF">
        <w:rPr>
          <w:rFonts w:ascii="Arial" w:hAnsi="Arial" w:cs="Arial"/>
          <w:color w:val="000000"/>
          <w:sz w:val="22"/>
          <w:szCs w:val="22"/>
        </w:rPr>
        <w:t>osobou (</w:t>
      </w:r>
      <w:r w:rsidRPr="00BB32DF">
        <w:rPr>
          <w:rFonts w:ascii="Arial" w:hAnsi="Arial" w:cs="Arial"/>
          <w:sz w:val="22"/>
          <w:szCs w:val="22"/>
        </w:rPr>
        <w:t>objednatelem)</w:t>
      </w:r>
      <w:r w:rsidRPr="00BB32DF">
        <w:rPr>
          <w:rFonts w:ascii="Arial" w:hAnsi="Arial" w:cs="Arial"/>
          <w:color w:val="000000"/>
          <w:sz w:val="22"/>
          <w:szCs w:val="22"/>
        </w:rPr>
        <w:t>,</w:t>
      </w:r>
      <w:r w:rsidRPr="00BB32DF">
        <w:rPr>
          <w:rFonts w:ascii="Arial" w:hAnsi="Arial" w:cs="Arial"/>
          <w:color w:val="000000"/>
          <w:spacing w:val="41"/>
          <w:sz w:val="22"/>
          <w:szCs w:val="22"/>
        </w:rPr>
        <w:t xml:space="preserve"> </w:t>
      </w:r>
      <w:r w:rsidRPr="00BB32DF">
        <w:rPr>
          <w:rFonts w:ascii="Arial" w:hAnsi="Arial" w:cs="Arial"/>
          <w:color w:val="000000"/>
          <w:spacing w:val="-3"/>
          <w:sz w:val="22"/>
          <w:szCs w:val="22"/>
        </w:rPr>
        <w:t>k</w:t>
      </w:r>
      <w:r w:rsidRPr="00BB32DF">
        <w:rPr>
          <w:rFonts w:ascii="Arial" w:hAnsi="Arial" w:cs="Arial"/>
          <w:color w:val="000000"/>
          <w:sz w:val="22"/>
          <w:szCs w:val="22"/>
        </w:rPr>
        <w:t>terá</w:t>
      </w:r>
      <w:r w:rsidRPr="00BB32DF">
        <w:rPr>
          <w:rFonts w:ascii="Arial" w:hAnsi="Arial" w:cs="Arial"/>
          <w:color w:val="000000"/>
          <w:spacing w:val="40"/>
          <w:sz w:val="22"/>
          <w:szCs w:val="22"/>
        </w:rPr>
        <w:t xml:space="preserve"> </w:t>
      </w:r>
      <w:r w:rsidRPr="00BB32DF">
        <w:rPr>
          <w:rFonts w:ascii="Arial" w:hAnsi="Arial" w:cs="Arial"/>
          <w:color w:val="000000"/>
          <w:sz w:val="22"/>
          <w:szCs w:val="22"/>
        </w:rPr>
        <w:t>b</w:t>
      </w:r>
      <w:r w:rsidRPr="00BB32DF">
        <w:rPr>
          <w:rFonts w:ascii="Arial" w:hAnsi="Arial" w:cs="Arial"/>
          <w:color w:val="000000"/>
          <w:spacing w:val="-3"/>
          <w:sz w:val="22"/>
          <w:szCs w:val="22"/>
        </w:rPr>
        <w:t>y</w:t>
      </w:r>
      <w:r w:rsidRPr="00BB32DF">
        <w:rPr>
          <w:rFonts w:ascii="Arial" w:hAnsi="Arial" w:cs="Arial"/>
          <w:color w:val="000000"/>
          <w:sz w:val="22"/>
          <w:szCs w:val="22"/>
        </w:rPr>
        <w:t>la</w:t>
      </w:r>
      <w:r w:rsidRPr="00BB32DF">
        <w:rPr>
          <w:rFonts w:ascii="Arial" w:hAnsi="Arial" w:cs="Arial"/>
          <w:color w:val="000000"/>
          <w:spacing w:val="40"/>
          <w:sz w:val="22"/>
          <w:szCs w:val="22"/>
        </w:rPr>
        <w:t xml:space="preserve"> </w:t>
      </w:r>
      <w:r w:rsidRPr="00BB32DF">
        <w:rPr>
          <w:rFonts w:ascii="Arial" w:hAnsi="Arial" w:cs="Arial"/>
          <w:color w:val="000000"/>
          <w:sz w:val="22"/>
          <w:szCs w:val="22"/>
        </w:rPr>
        <w:t>založena</w:t>
      </w:r>
      <w:r w:rsidRPr="00BB32DF">
        <w:rPr>
          <w:rFonts w:ascii="Arial" w:hAnsi="Arial" w:cs="Arial"/>
          <w:color w:val="000000"/>
          <w:spacing w:val="40"/>
          <w:sz w:val="22"/>
          <w:szCs w:val="22"/>
        </w:rPr>
        <w:t xml:space="preserve"> </w:t>
      </w:r>
      <w:r w:rsidRPr="00BB32DF">
        <w:rPr>
          <w:rFonts w:ascii="Arial" w:hAnsi="Arial" w:cs="Arial"/>
          <w:color w:val="000000"/>
          <w:sz w:val="22"/>
          <w:szCs w:val="22"/>
        </w:rPr>
        <w:t>za  účele</w:t>
      </w:r>
      <w:r w:rsidRPr="00BB32DF">
        <w:rPr>
          <w:rFonts w:ascii="Arial" w:hAnsi="Arial" w:cs="Arial"/>
          <w:color w:val="000000"/>
          <w:spacing w:val="-4"/>
          <w:sz w:val="22"/>
          <w:szCs w:val="22"/>
        </w:rPr>
        <w:t>m</w:t>
      </w:r>
      <w:r w:rsidRPr="00BB32DF">
        <w:rPr>
          <w:rFonts w:ascii="Arial" w:hAnsi="Arial" w:cs="Arial"/>
          <w:color w:val="000000"/>
          <w:spacing w:val="1"/>
          <w:sz w:val="22"/>
          <w:szCs w:val="22"/>
        </w:rPr>
        <w:t xml:space="preserve">  </w:t>
      </w:r>
      <w:r w:rsidRPr="00BB32DF">
        <w:rPr>
          <w:rFonts w:ascii="Arial" w:hAnsi="Arial" w:cs="Arial"/>
          <w:color w:val="000000"/>
          <w:sz w:val="22"/>
          <w:szCs w:val="22"/>
        </w:rPr>
        <w:t>uspokojo</w:t>
      </w:r>
      <w:r w:rsidRPr="00BB32DF">
        <w:rPr>
          <w:rFonts w:ascii="Arial" w:hAnsi="Arial" w:cs="Arial"/>
          <w:color w:val="000000"/>
          <w:spacing w:val="-3"/>
          <w:sz w:val="22"/>
          <w:szCs w:val="22"/>
        </w:rPr>
        <w:t>v</w:t>
      </w:r>
      <w:r w:rsidRPr="00BB32DF">
        <w:rPr>
          <w:rFonts w:ascii="Arial" w:hAnsi="Arial" w:cs="Arial"/>
          <w:color w:val="000000"/>
          <w:sz w:val="22"/>
          <w:szCs w:val="22"/>
        </w:rPr>
        <w:t>ání</w:t>
      </w:r>
      <w:r w:rsidRPr="00BB32DF">
        <w:rPr>
          <w:rFonts w:ascii="Arial" w:hAnsi="Arial" w:cs="Arial"/>
          <w:color w:val="000000"/>
          <w:spacing w:val="1"/>
          <w:sz w:val="22"/>
          <w:szCs w:val="22"/>
        </w:rPr>
        <w:t xml:space="preserve">  </w:t>
      </w:r>
      <w:r w:rsidRPr="00BB32DF">
        <w:rPr>
          <w:rFonts w:ascii="Arial" w:hAnsi="Arial" w:cs="Arial"/>
          <w:color w:val="000000"/>
          <w:sz w:val="22"/>
          <w:szCs w:val="22"/>
        </w:rPr>
        <w:t>p</w:t>
      </w:r>
      <w:r w:rsidRPr="00BB32DF">
        <w:rPr>
          <w:rFonts w:ascii="Arial" w:hAnsi="Arial" w:cs="Arial"/>
          <w:color w:val="000000"/>
          <w:spacing w:val="-3"/>
          <w:sz w:val="22"/>
          <w:szCs w:val="22"/>
        </w:rPr>
        <w:t>o</w:t>
      </w:r>
      <w:r w:rsidRPr="00BB32DF">
        <w:rPr>
          <w:rFonts w:ascii="Arial" w:hAnsi="Arial" w:cs="Arial"/>
          <w:color w:val="000000"/>
          <w:sz w:val="22"/>
          <w:szCs w:val="22"/>
        </w:rPr>
        <w:t>třeb</w:t>
      </w:r>
      <w:r w:rsidRPr="00BB32DF">
        <w:rPr>
          <w:rFonts w:ascii="Arial" w:hAnsi="Arial" w:cs="Arial"/>
          <w:color w:val="000000"/>
          <w:spacing w:val="1"/>
          <w:sz w:val="22"/>
          <w:szCs w:val="22"/>
        </w:rPr>
        <w:t xml:space="preserve">  </w:t>
      </w:r>
      <w:r w:rsidRPr="00BB32DF">
        <w:rPr>
          <w:rFonts w:ascii="Arial" w:hAnsi="Arial" w:cs="Arial"/>
          <w:color w:val="000000"/>
          <w:spacing w:val="-4"/>
          <w:sz w:val="22"/>
          <w:szCs w:val="22"/>
        </w:rPr>
        <w:t>m</w:t>
      </w:r>
      <w:r w:rsidRPr="00BB32DF">
        <w:rPr>
          <w:rFonts w:ascii="Arial" w:hAnsi="Arial" w:cs="Arial"/>
          <w:color w:val="000000"/>
          <w:sz w:val="22"/>
          <w:szCs w:val="22"/>
        </w:rPr>
        <w:t>ajících</w:t>
      </w:r>
      <w:r w:rsidRPr="00BB32DF">
        <w:rPr>
          <w:rFonts w:ascii="Arial" w:hAnsi="Arial" w:cs="Arial"/>
          <w:color w:val="000000"/>
          <w:spacing w:val="1"/>
          <w:sz w:val="22"/>
          <w:szCs w:val="22"/>
        </w:rPr>
        <w:t xml:space="preserve">  </w:t>
      </w:r>
      <w:r w:rsidRPr="00BB32DF">
        <w:rPr>
          <w:rFonts w:ascii="Arial" w:hAnsi="Arial" w:cs="Arial"/>
          <w:color w:val="000000"/>
          <w:sz w:val="22"/>
          <w:szCs w:val="22"/>
        </w:rPr>
        <w:t>prů</w:t>
      </w:r>
      <w:r w:rsidRPr="00BB32DF">
        <w:rPr>
          <w:rFonts w:ascii="Arial" w:hAnsi="Arial" w:cs="Arial"/>
          <w:color w:val="000000"/>
          <w:spacing w:val="-4"/>
          <w:sz w:val="22"/>
          <w:szCs w:val="22"/>
        </w:rPr>
        <w:t>m</w:t>
      </w:r>
      <w:r w:rsidRPr="00BB32DF">
        <w:rPr>
          <w:rFonts w:ascii="Arial" w:hAnsi="Arial" w:cs="Arial"/>
          <w:color w:val="000000"/>
          <w:spacing w:val="-3"/>
          <w:sz w:val="22"/>
          <w:szCs w:val="22"/>
        </w:rPr>
        <w:t>y</w:t>
      </w:r>
      <w:r w:rsidRPr="00BB32DF">
        <w:rPr>
          <w:rFonts w:ascii="Arial" w:hAnsi="Arial" w:cs="Arial"/>
          <w:color w:val="000000"/>
          <w:sz w:val="22"/>
          <w:szCs w:val="22"/>
        </w:rPr>
        <w:t>slo</w:t>
      </w:r>
      <w:r w:rsidRPr="00BB32DF">
        <w:rPr>
          <w:rFonts w:ascii="Arial" w:hAnsi="Arial" w:cs="Arial"/>
          <w:color w:val="000000"/>
          <w:spacing w:val="-3"/>
          <w:sz w:val="22"/>
          <w:szCs w:val="22"/>
        </w:rPr>
        <w:t>v</w:t>
      </w:r>
      <w:r w:rsidRPr="00BB32DF">
        <w:rPr>
          <w:rFonts w:ascii="Arial" w:hAnsi="Arial" w:cs="Arial"/>
          <w:color w:val="000000"/>
          <w:sz w:val="22"/>
          <w:szCs w:val="22"/>
        </w:rPr>
        <w:t>ou</w:t>
      </w:r>
      <w:r w:rsidRPr="00BB32DF">
        <w:rPr>
          <w:rFonts w:ascii="Arial" w:hAnsi="Arial" w:cs="Arial"/>
          <w:color w:val="000000"/>
          <w:spacing w:val="1"/>
          <w:sz w:val="22"/>
          <w:szCs w:val="22"/>
        </w:rPr>
        <w:t xml:space="preserve">  </w:t>
      </w:r>
      <w:r w:rsidRPr="00BB32DF">
        <w:rPr>
          <w:rFonts w:ascii="Arial" w:hAnsi="Arial" w:cs="Arial"/>
          <w:color w:val="000000"/>
          <w:sz w:val="22"/>
          <w:szCs w:val="22"/>
        </w:rPr>
        <w:t>nebo</w:t>
      </w:r>
      <w:r w:rsidRPr="00BB32DF">
        <w:rPr>
          <w:rFonts w:ascii="Arial" w:hAnsi="Arial" w:cs="Arial"/>
          <w:color w:val="000000"/>
          <w:spacing w:val="1"/>
          <w:sz w:val="22"/>
          <w:szCs w:val="22"/>
        </w:rPr>
        <w:t xml:space="preserve">  </w:t>
      </w:r>
      <w:r w:rsidRPr="00BB32DF">
        <w:rPr>
          <w:rFonts w:ascii="Arial" w:hAnsi="Arial" w:cs="Arial"/>
          <w:color w:val="000000"/>
          <w:sz w:val="22"/>
          <w:szCs w:val="22"/>
        </w:rPr>
        <w:t>obchodní</w:t>
      </w:r>
      <w:r w:rsidRPr="00BB32DF">
        <w:rPr>
          <w:rFonts w:ascii="Arial" w:hAnsi="Arial" w:cs="Arial"/>
          <w:color w:val="000000"/>
          <w:spacing w:val="1"/>
          <w:sz w:val="22"/>
          <w:szCs w:val="22"/>
        </w:rPr>
        <w:t xml:space="preserve">  </w:t>
      </w:r>
      <w:r w:rsidRPr="00BB32DF">
        <w:rPr>
          <w:rFonts w:ascii="Arial" w:hAnsi="Arial" w:cs="Arial"/>
          <w:color w:val="000000"/>
          <w:sz w:val="22"/>
          <w:szCs w:val="22"/>
        </w:rPr>
        <w:t>po</w:t>
      </w:r>
      <w:r w:rsidRPr="00BB32DF">
        <w:rPr>
          <w:rFonts w:ascii="Arial" w:hAnsi="Arial" w:cs="Arial"/>
          <w:color w:val="000000"/>
          <w:spacing w:val="-3"/>
          <w:sz w:val="22"/>
          <w:szCs w:val="22"/>
        </w:rPr>
        <w:t>v</w:t>
      </w:r>
      <w:r w:rsidRPr="00BB32DF">
        <w:rPr>
          <w:rFonts w:ascii="Arial" w:hAnsi="Arial" w:cs="Arial"/>
          <w:color w:val="000000"/>
          <w:sz w:val="22"/>
          <w:szCs w:val="22"/>
        </w:rPr>
        <w:t>ahu.</w:t>
      </w:r>
      <w:r w:rsidRPr="00BB32DF">
        <w:rPr>
          <w:rFonts w:ascii="Arial" w:hAnsi="Arial" w:cs="Arial"/>
          <w:color w:val="000000"/>
          <w:spacing w:val="55"/>
          <w:sz w:val="22"/>
          <w:szCs w:val="22"/>
        </w:rPr>
        <w:t xml:space="preserve"> </w:t>
      </w:r>
      <w:r w:rsidRPr="00BB32DF">
        <w:rPr>
          <w:rFonts w:ascii="Arial" w:hAnsi="Arial" w:cs="Arial"/>
          <w:color w:val="000000"/>
          <w:sz w:val="22"/>
          <w:szCs w:val="22"/>
        </w:rPr>
        <w:t>S</w:t>
      </w:r>
      <w:r w:rsidRPr="00BB32DF">
        <w:rPr>
          <w:rFonts w:ascii="Arial" w:hAnsi="Arial" w:cs="Arial"/>
          <w:color w:val="000000"/>
          <w:spacing w:val="-5"/>
          <w:sz w:val="22"/>
          <w:szCs w:val="22"/>
        </w:rPr>
        <w:t>m</w:t>
      </w:r>
      <w:r w:rsidRPr="00BB32DF">
        <w:rPr>
          <w:rFonts w:ascii="Arial" w:hAnsi="Arial" w:cs="Arial"/>
          <w:color w:val="000000"/>
          <w:sz w:val="22"/>
          <w:szCs w:val="22"/>
        </w:rPr>
        <w:t>lou</w:t>
      </w:r>
      <w:r w:rsidRPr="00BB32DF">
        <w:rPr>
          <w:rFonts w:ascii="Arial" w:hAnsi="Arial" w:cs="Arial"/>
          <w:color w:val="000000"/>
          <w:spacing w:val="-3"/>
          <w:sz w:val="22"/>
          <w:szCs w:val="22"/>
        </w:rPr>
        <w:t>v</w:t>
      </w:r>
      <w:r w:rsidRPr="00BB32DF">
        <w:rPr>
          <w:rFonts w:ascii="Arial" w:hAnsi="Arial" w:cs="Arial"/>
          <w:color w:val="000000"/>
          <w:sz w:val="22"/>
          <w:szCs w:val="22"/>
        </w:rPr>
        <w:t>a</w:t>
      </w:r>
      <w:r w:rsidRPr="00BB32DF">
        <w:rPr>
          <w:rFonts w:ascii="Arial" w:hAnsi="Arial" w:cs="Arial"/>
          <w:color w:val="000000"/>
          <w:spacing w:val="1"/>
          <w:sz w:val="22"/>
          <w:szCs w:val="22"/>
        </w:rPr>
        <w:t xml:space="preserve"> </w:t>
      </w:r>
      <w:r w:rsidRPr="00BB32DF">
        <w:rPr>
          <w:rFonts w:ascii="Arial" w:hAnsi="Arial" w:cs="Arial"/>
          <w:color w:val="000000"/>
          <w:sz w:val="22"/>
          <w:szCs w:val="22"/>
        </w:rPr>
        <w:t>a</w:t>
      </w:r>
      <w:r w:rsidRPr="00BB32DF">
        <w:rPr>
          <w:rFonts w:ascii="Arial" w:hAnsi="Arial" w:cs="Arial"/>
          <w:color w:val="000000"/>
          <w:spacing w:val="1"/>
          <w:sz w:val="22"/>
          <w:szCs w:val="22"/>
        </w:rPr>
        <w:t xml:space="preserve">  </w:t>
      </w:r>
      <w:r w:rsidRPr="00BB32DF">
        <w:rPr>
          <w:rFonts w:ascii="Arial" w:hAnsi="Arial" w:cs="Arial"/>
          <w:color w:val="000000"/>
          <w:sz w:val="22"/>
          <w:szCs w:val="22"/>
        </w:rPr>
        <w:t>dodat</w:t>
      </w:r>
      <w:r w:rsidRPr="00BB32DF">
        <w:rPr>
          <w:rFonts w:ascii="Arial" w:hAnsi="Arial" w:cs="Arial"/>
          <w:color w:val="000000"/>
          <w:spacing w:val="-3"/>
          <w:sz w:val="22"/>
          <w:szCs w:val="22"/>
        </w:rPr>
        <w:t>ek</w:t>
      </w:r>
      <w:r w:rsidRPr="00BB32DF">
        <w:rPr>
          <w:rFonts w:ascii="Arial" w:hAnsi="Arial" w:cs="Arial"/>
          <w:color w:val="000000"/>
          <w:sz w:val="22"/>
          <w:szCs w:val="22"/>
        </w:rPr>
        <w:t xml:space="preserve">  nepodléhají</w:t>
      </w:r>
      <w:r w:rsidRPr="00BB32DF">
        <w:rPr>
          <w:rFonts w:ascii="Arial" w:hAnsi="Arial" w:cs="Arial"/>
          <w:color w:val="000000"/>
          <w:spacing w:val="7"/>
          <w:sz w:val="22"/>
          <w:szCs w:val="22"/>
        </w:rPr>
        <w:t xml:space="preserve">  </w:t>
      </w:r>
      <w:r w:rsidRPr="00BB32DF">
        <w:rPr>
          <w:rFonts w:ascii="Arial" w:hAnsi="Arial" w:cs="Arial"/>
          <w:color w:val="000000"/>
          <w:sz w:val="22"/>
          <w:szCs w:val="22"/>
        </w:rPr>
        <w:t>u</w:t>
      </w:r>
      <w:r w:rsidRPr="00BB32DF">
        <w:rPr>
          <w:rFonts w:ascii="Arial" w:hAnsi="Arial" w:cs="Arial"/>
          <w:color w:val="000000"/>
          <w:spacing w:val="-3"/>
          <w:sz w:val="22"/>
          <w:szCs w:val="22"/>
        </w:rPr>
        <w:t>v</w:t>
      </w:r>
      <w:r w:rsidRPr="00BB32DF">
        <w:rPr>
          <w:rFonts w:ascii="Arial" w:hAnsi="Arial" w:cs="Arial"/>
          <w:color w:val="000000"/>
          <w:sz w:val="22"/>
          <w:szCs w:val="22"/>
        </w:rPr>
        <w:t>eřejnění</w:t>
      </w:r>
      <w:r w:rsidRPr="00BB32DF">
        <w:rPr>
          <w:rFonts w:ascii="Arial" w:hAnsi="Arial" w:cs="Arial"/>
          <w:color w:val="000000"/>
          <w:spacing w:val="7"/>
          <w:sz w:val="22"/>
          <w:szCs w:val="22"/>
        </w:rPr>
        <w:t xml:space="preserve">  </w:t>
      </w:r>
      <w:r w:rsidRPr="00BB32DF">
        <w:rPr>
          <w:rFonts w:ascii="Arial" w:hAnsi="Arial" w:cs="Arial"/>
          <w:color w:val="000000"/>
          <w:spacing w:val="-3"/>
          <w:sz w:val="22"/>
          <w:szCs w:val="22"/>
        </w:rPr>
        <w:t>v</w:t>
      </w:r>
      <w:r w:rsidRPr="00BB32DF">
        <w:rPr>
          <w:rFonts w:ascii="Arial" w:hAnsi="Arial" w:cs="Arial"/>
          <w:color w:val="000000"/>
          <w:spacing w:val="5"/>
          <w:sz w:val="22"/>
          <w:szCs w:val="22"/>
        </w:rPr>
        <w:t xml:space="preserve">  </w:t>
      </w:r>
      <w:r w:rsidRPr="00BB32DF">
        <w:rPr>
          <w:rFonts w:ascii="Arial" w:hAnsi="Arial" w:cs="Arial"/>
          <w:color w:val="000000"/>
          <w:sz w:val="22"/>
          <w:szCs w:val="22"/>
        </w:rPr>
        <w:t>registru</w:t>
      </w:r>
      <w:r w:rsidRPr="00BB32DF">
        <w:rPr>
          <w:rFonts w:ascii="Arial" w:hAnsi="Arial" w:cs="Arial"/>
          <w:color w:val="000000"/>
          <w:spacing w:val="5"/>
          <w:sz w:val="22"/>
          <w:szCs w:val="22"/>
        </w:rPr>
        <w:t xml:space="preserve">  </w:t>
      </w:r>
      <w:r w:rsidRPr="00BB32DF">
        <w:rPr>
          <w:rFonts w:ascii="Arial" w:hAnsi="Arial" w:cs="Arial"/>
          <w:color w:val="000000"/>
          <w:sz w:val="22"/>
          <w:szCs w:val="22"/>
        </w:rPr>
        <w:t>s</w:t>
      </w:r>
      <w:r w:rsidRPr="00BB32DF">
        <w:rPr>
          <w:rFonts w:ascii="Arial" w:hAnsi="Arial" w:cs="Arial"/>
          <w:color w:val="000000"/>
          <w:spacing w:val="-4"/>
          <w:sz w:val="22"/>
          <w:szCs w:val="22"/>
        </w:rPr>
        <w:t>m</w:t>
      </w:r>
      <w:r w:rsidRPr="00BB32DF">
        <w:rPr>
          <w:rFonts w:ascii="Arial" w:hAnsi="Arial" w:cs="Arial"/>
          <w:color w:val="000000"/>
          <w:sz w:val="22"/>
          <w:szCs w:val="22"/>
        </w:rPr>
        <w:t>lu</w:t>
      </w:r>
      <w:r w:rsidRPr="00BB32DF">
        <w:rPr>
          <w:rFonts w:ascii="Arial" w:hAnsi="Arial" w:cs="Arial"/>
          <w:color w:val="000000"/>
          <w:spacing w:val="-3"/>
          <w:sz w:val="22"/>
          <w:szCs w:val="22"/>
        </w:rPr>
        <w:t>v</w:t>
      </w:r>
      <w:r w:rsidRPr="00BB32DF">
        <w:rPr>
          <w:rFonts w:ascii="Arial" w:hAnsi="Arial" w:cs="Arial"/>
          <w:color w:val="000000"/>
          <w:spacing w:val="7"/>
          <w:sz w:val="22"/>
          <w:szCs w:val="22"/>
        </w:rPr>
        <w:t xml:space="preserve">  </w:t>
      </w:r>
      <w:r w:rsidRPr="00BB32DF">
        <w:rPr>
          <w:rFonts w:ascii="Arial" w:hAnsi="Arial" w:cs="Arial"/>
          <w:color w:val="000000"/>
          <w:sz w:val="22"/>
          <w:szCs w:val="22"/>
        </w:rPr>
        <w:t>dle</w:t>
      </w:r>
      <w:r w:rsidRPr="00BB32DF">
        <w:rPr>
          <w:rFonts w:ascii="Arial" w:hAnsi="Arial" w:cs="Arial"/>
          <w:color w:val="000000"/>
          <w:spacing w:val="7"/>
          <w:sz w:val="22"/>
          <w:szCs w:val="22"/>
        </w:rPr>
        <w:t xml:space="preserve">  </w:t>
      </w:r>
      <w:r w:rsidRPr="00BB32DF">
        <w:rPr>
          <w:rFonts w:ascii="Arial" w:hAnsi="Arial" w:cs="Arial"/>
          <w:color w:val="000000"/>
          <w:sz w:val="22"/>
          <w:szCs w:val="22"/>
        </w:rPr>
        <w:t>zákona</w:t>
      </w:r>
      <w:r w:rsidRPr="00BB32DF">
        <w:rPr>
          <w:rFonts w:ascii="Arial" w:hAnsi="Arial" w:cs="Arial"/>
          <w:color w:val="000000"/>
          <w:spacing w:val="7"/>
          <w:sz w:val="22"/>
          <w:szCs w:val="22"/>
        </w:rPr>
        <w:t xml:space="preserve">  </w:t>
      </w:r>
      <w:r w:rsidRPr="00BB32DF">
        <w:rPr>
          <w:rFonts w:ascii="Arial" w:hAnsi="Arial" w:cs="Arial"/>
          <w:color w:val="000000"/>
          <w:sz w:val="22"/>
          <w:szCs w:val="22"/>
        </w:rPr>
        <w:t>č.</w:t>
      </w:r>
      <w:r w:rsidRPr="00BB32DF">
        <w:rPr>
          <w:rFonts w:ascii="Arial" w:hAnsi="Arial" w:cs="Arial"/>
          <w:color w:val="000000"/>
          <w:spacing w:val="6"/>
          <w:sz w:val="22"/>
          <w:szCs w:val="22"/>
        </w:rPr>
        <w:t xml:space="preserve">  </w:t>
      </w:r>
      <w:r w:rsidRPr="00BB32DF">
        <w:rPr>
          <w:rFonts w:ascii="Arial" w:hAnsi="Arial" w:cs="Arial"/>
          <w:color w:val="000000"/>
          <w:sz w:val="22"/>
          <w:szCs w:val="22"/>
        </w:rPr>
        <w:t>340/2015</w:t>
      </w:r>
      <w:r w:rsidRPr="00BB32DF">
        <w:rPr>
          <w:rFonts w:ascii="Arial" w:hAnsi="Arial" w:cs="Arial"/>
          <w:color w:val="000000"/>
          <w:spacing w:val="7"/>
          <w:sz w:val="22"/>
          <w:szCs w:val="22"/>
        </w:rPr>
        <w:t xml:space="preserve">  </w:t>
      </w:r>
      <w:r w:rsidRPr="00BB32DF">
        <w:rPr>
          <w:rFonts w:ascii="Arial" w:hAnsi="Arial" w:cs="Arial"/>
          <w:color w:val="000000"/>
          <w:spacing w:val="-3"/>
          <w:sz w:val="22"/>
          <w:szCs w:val="22"/>
        </w:rPr>
        <w:t>S</w:t>
      </w:r>
      <w:r w:rsidRPr="00BB32DF">
        <w:rPr>
          <w:rFonts w:ascii="Arial" w:hAnsi="Arial" w:cs="Arial"/>
          <w:color w:val="000000"/>
          <w:sz w:val="22"/>
          <w:szCs w:val="22"/>
        </w:rPr>
        <w:t>b.,</w:t>
      </w:r>
      <w:r w:rsidRPr="00BB32DF">
        <w:rPr>
          <w:rFonts w:ascii="Arial" w:hAnsi="Arial" w:cs="Arial"/>
          <w:color w:val="000000"/>
          <w:spacing w:val="7"/>
          <w:sz w:val="22"/>
          <w:szCs w:val="22"/>
        </w:rPr>
        <w:t xml:space="preserve">  </w:t>
      </w:r>
      <w:r w:rsidRPr="00BB32DF">
        <w:rPr>
          <w:rFonts w:ascii="Arial" w:hAnsi="Arial" w:cs="Arial"/>
          <w:color w:val="000000"/>
          <w:spacing w:val="-3"/>
          <w:sz w:val="22"/>
          <w:szCs w:val="22"/>
        </w:rPr>
        <w:t>o</w:t>
      </w:r>
      <w:r w:rsidRPr="00BB32DF">
        <w:rPr>
          <w:rFonts w:ascii="Arial" w:hAnsi="Arial" w:cs="Arial"/>
          <w:color w:val="000000"/>
          <w:spacing w:val="7"/>
          <w:sz w:val="22"/>
          <w:szCs w:val="22"/>
        </w:rPr>
        <w:t xml:space="preserve">  </w:t>
      </w:r>
      <w:r w:rsidRPr="00BB32DF">
        <w:rPr>
          <w:rFonts w:ascii="Arial" w:hAnsi="Arial" w:cs="Arial"/>
          <w:color w:val="000000"/>
          <w:sz w:val="22"/>
          <w:szCs w:val="22"/>
        </w:rPr>
        <w:t>z</w:t>
      </w:r>
      <w:r w:rsidRPr="00BB32DF">
        <w:rPr>
          <w:rFonts w:ascii="Arial" w:hAnsi="Arial" w:cs="Arial"/>
          <w:color w:val="000000"/>
          <w:spacing w:val="-3"/>
          <w:sz w:val="22"/>
          <w:szCs w:val="22"/>
        </w:rPr>
        <w:t>v</w:t>
      </w:r>
      <w:r w:rsidRPr="00BB32DF">
        <w:rPr>
          <w:rFonts w:ascii="Arial" w:hAnsi="Arial" w:cs="Arial"/>
          <w:color w:val="000000"/>
          <w:sz w:val="22"/>
          <w:szCs w:val="22"/>
        </w:rPr>
        <w:t>lášt</w:t>
      </w:r>
      <w:r w:rsidRPr="00BB32DF">
        <w:rPr>
          <w:rFonts w:ascii="Arial" w:hAnsi="Arial" w:cs="Arial"/>
          <w:color w:val="000000"/>
          <w:spacing w:val="-3"/>
          <w:sz w:val="22"/>
          <w:szCs w:val="22"/>
        </w:rPr>
        <w:t>n</w:t>
      </w:r>
      <w:r w:rsidRPr="00BB32DF">
        <w:rPr>
          <w:rFonts w:ascii="Arial" w:hAnsi="Arial" w:cs="Arial"/>
          <w:color w:val="000000"/>
          <w:sz w:val="22"/>
          <w:szCs w:val="22"/>
        </w:rPr>
        <w:t>ích</w:t>
      </w:r>
      <w:r w:rsidRPr="00BB32DF">
        <w:rPr>
          <w:rFonts w:ascii="Arial" w:hAnsi="Arial" w:cs="Arial"/>
          <w:color w:val="000000"/>
          <w:spacing w:val="7"/>
          <w:sz w:val="22"/>
          <w:szCs w:val="22"/>
        </w:rPr>
        <w:t xml:space="preserve">  </w:t>
      </w:r>
      <w:r w:rsidRPr="00BB32DF">
        <w:rPr>
          <w:rFonts w:ascii="Arial" w:hAnsi="Arial" w:cs="Arial"/>
          <w:color w:val="000000"/>
          <w:sz w:val="22"/>
          <w:szCs w:val="22"/>
        </w:rPr>
        <w:t>pod</w:t>
      </w:r>
      <w:r w:rsidRPr="00BB32DF">
        <w:rPr>
          <w:rFonts w:ascii="Arial" w:hAnsi="Arial" w:cs="Arial"/>
          <w:color w:val="000000"/>
          <w:spacing w:val="-4"/>
          <w:sz w:val="22"/>
          <w:szCs w:val="22"/>
        </w:rPr>
        <w:t>m</w:t>
      </w:r>
      <w:r w:rsidRPr="00BB32DF">
        <w:rPr>
          <w:rFonts w:ascii="Arial" w:hAnsi="Arial" w:cs="Arial"/>
          <w:color w:val="000000"/>
          <w:sz w:val="22"/>
          <w:szCs w:val="22"/>
        </w:rPr>
        <w:t>ín</w:t>
      </w:r>
      <w:r w:rsidRPr="00BB32DF">
        <w:rPr>
          <w:rFonts w:ascii="Arial" w:hAnsi="Arial" w:cs="Arial"/>
          <w:color w:val="000000"/>
          <w:spacing w:val="-3"/>
          <w:sz w:val="22"/>
          <w:szCs w:val="22"/>
        </w:rPr>
        <w:t>k</w:t>
      </w:r>
      <w:r w:rsidRPr="00BB32DF">
        <w:rPr>
          <w:rFonts w:ascii="Arial" w:hAnsi="Arial" w:cs="Arial"/>
          <w:color w:val="000000"/>
          <w:sz w:val="22"/>
          <w:szCs w:val="22"/>
        </w:rPr>
        <w:t>ách  účinn</w:t>
      </w:r>
      <w:r w:rsidRPr="00BB32DF">
        <w:rPr>
          <w:rFonts w:ascii="Arial" w:hAnsi="Arial" w:cs="Arial"/>
          <w:color w:val="000000"/>
          <w:spacing w:val="-3"/>
          <w:sz w:val="22"/>
          <w:szCs w:val="22"/>
        </w:rPr>
        <w:t>o</w:t>
      </w:r>
      <w:r w:rsidRPr="00BB32DF">
        <w:rPr>
          <w:rFonts w:ascii="Arial" w:hAnsi="Arial" w:cs="Arial"/>
          <w:color w:val="000000"/>
          <w:sz w:val="22"/>
          <w:szCs w:val="22"/>
        </w:rPr>
        <w:t xml:space="preserve">sti </w:t>
      </w:r>
      <w:r w:rsidRPr="00BB32DF">
        <w:rPr>
          <w:rFonts w:ascii="Arial" w:hAnsi="Arial" w:cs="Arial"/>
          <w:color w:val="000000"/>
          <w:spacing w:val="-3"/>
          <w:sz w:val="22"/>
          <w:szCs w:val="22"/>
        </w:rPr>
        <w:t>n</w:t>
      </w:r>
      <w:r w:rsidRPr="00BB32DF">
        <w:rPr>
          <w:rFonts w:ascii="Arial" w:hAnsi="Arial" w:cs="Arial"/>
          <w:color w:val="000000"/>
          <w:sz w:val="22"/>
          <w:szCs w:val="22"/>
        </w:rPr>
        <w:t>ěkter</w:t>
      </w:r>
      <w:r w:rsidRPr="00BB32DF">
        <w:rPr>
          <w:rFonts w:ascii="Arial" w:hAnsi="Arial" w:cs="Arial"/>
          <w:color w:val="000000"/>
          <w:spacing w:val="-3"/>
          <w:sz w:val="22"/>
          <w:szCs w:val="22"/>
        </w:rPr>
        <w:t>ý</w:t>
      </w:r>
      <w:r w:rsidRPr="00BB32DF">
        <w:rPr>
          <w:rFonts w:ascii="Arial" w:hAnsi="Arial" w:cs="Arial"/>
          <w:color w:val="000000"/>
          <w:sz w:val="22"/>
          <w:szCs w:val="22"/>
        </w:rPr>
        <w:t>ch s</w:t>
      </w:r>
      <w:r w:rsidRPr="00BB32DF">
        <w:rPr>
          <w:rFonts w:ascii="Arial" w:hAnsi="Arial" w:cs="Arial"/>
          <w:color w:val="000000"/>
          <w:spacing w:val="-4"/>
          <w:sz w:val="22"/>
          <w:szCs w:val="22"/>
        </w:rPr>
        <w:t>m</w:t>
      </w:r>
      <w:r w:rsidRPr="00BB32DF">
        <w:rPr>
          <w:rFonts w:ascii="Arial" w:hAnsi="Arial" w:cs="Arial"/>
          <w:color w:val="000000"/>
          <w:sz w:val="22"/>
          <w:szCs w:val="22"/>
        </w:rPr>
        <w:t>lu</w:t>
      </w:r>
      <w:r w:rsidRPr="00BB32DF">
        <w:rPr>
          <w:rFonts w:ascii="Arial" w:hAnsi="Arial" w:cs="Arial"/>
          <w:color w:val="000000"/>
          <w:spacing w:val="-3"/>
          <w:sz w:val="22"/>
          <w:szCs w:val="22"/>
        </w:rPr>
        <w:t>v</w:t>
      </w:r>
      <w:r w:rsidRPr="00BB32DF">
        <w:rPr>
          <w:rFonts w:ascii="Arial" w:hAnsi="Arial" w:cs="Arial"/>
          <w:color w:val="000000"/>
          <w:sz w:val="22"/>
          <w:szCs w:val="22"/>
        </w:rPr>
        <w:t>, u</w:t>
      </w:r>
      <w:r w:rsidRPr="00BB32DF">
        <w:rPr>
          <w:rFonts w:ascii="Arial" w:hAnsi="Arial" w:cs="Arial"/>
          <w:color w:val="000000"/>
          <w:spacing w:val="-3"/>
          <w:sz w:val="22"/>
          <w:szCs w:val="22"/>
        </w:rPr>
        <w:t>v</w:t>
      </w:r>
      <w:r w:rsidRPr="00BB32DF">
        <w:rPr>
          <w:rFonts w:ascii="Arial" w:hAnsi="Arial" w:cs="Arial"/>
          <w:color w:val="000000"/>
          <w:sz w:val="22"/>
          <w:szCs w:val="22"/>
        </w:rPr>
        <w:t>eřej</w:t>
      </w:r>
      <w:r w:rsidRPr="00BB32DF">
        <w:rPr>
          <w:rFonts w:ascii="Arial" w:hAnsi="Arial" w:cs="Arial"/>
          <w:color w:val="000000"/>
          <w:spacing w:val="-3"/>
          <w:sz w:val="22"/>
          <w:szCs w:val="22"/>
        </w:rPr>
        <w:t>ň</w:t>
      </w:r>
      <w:r w:rsidRPr="00BB32DF">
        <w:rPr>
          <w:rFonts w:ascii="Arial" w:hAnsi="Arial" w:cs="Arial"/>
          <w:color w:val="000000"/>
          <w:sz w:val="22"/>
          <w:szCs w:val="22"/>
        </w:rPr>
        <w:t>o</w:t>
      </w:r>
      <w:r w:rsidRPr="00BB32DF">
        <w:rPr>
          <w:rFonts w:ascii="Arial" w:hAnsi="Arial" w:cs="Arial"/>
          <w:color w:val="000000"/>
          <w:spacing w:val="-3"/>
          <w:sz w:val="22"/>
          <w:szCs w:val="22"/>
        </w:rPr>
        <w:t>v</w:t>
      </w:r>
      <w:r w:rsidRPr="00BB32DF">
        <w:rPr>
          <w:rFonts w:ascii="Arial" w:hAnsi="Arial" w:cs="Arial"/>
          <w:color w:val="000000"/>
          <w:sz w:val="22"/>
          <w:szCs w:val="22"/>
        </w:rPr>
        <w:t>ání těc</w:t>
      </w:r>
      <w:r w:rsidRPr="00BB32DF">
        <w:rPr>
          <w:rFonts w:ascii="Arial" w:hAnsi="Arial" w:cs="Arial"/>
          <w:color w:val="000000"/>
          <w:spacing w:val="-3"/>
          <w:sz w:val="22"/>
          <w:szCs w:val="22"/>
        </w:rPr>
        <w:t>h</w:t>
      </w:r>
      <w:r w:rsidRPr="00BB32DF">
        <w:rPr>
          <w:rFonts w:ascii="Arial" w:hAnsi="Arial" w:cs="Arial"/>
          <w:color w:val="000000"/>
          <w:sz w:val="22"/>
          <w:szCs w:val="22"/>
        </w:rPr>
        <w:t>t</w:t>
      </w:r>
      <w:r w:rsidRPr="00BB32DF">
        <w:rPr>
          <w:rFonts w:ascii="Arial" w:hAnsi="Arial" w:cs="Arial"/>
          <w:color w:val="000000"/>
          <w:spacing w:val="-3"/>
          <w:sz w:val="22"/>
          <w:szCs w:val="22"/>
        </w:rPr>
        <w:t>o</w:t>
      </w:r>
      <w:r w:rsidRPr="00BB32DF">
        <w:rPr>
          <w:rFonts w:ascii="Arial" w:hAnsi="Arial" w:cs="Arial"/>
          <w:color w:val="000000"/>
          <w:sz w:val="22"/>
          <w:szCs w:val="22"/>
        </w:rPr>
        <w:t xml:space="preserve"> s</w:t>
      </w:r>
      <w:r w:rsidRPr="00BB32DF">
        <w:rPr>
          <w:rFonts w:ascii="Arial" w:hAnsi="Arial" w:cs="Arial"/>
          <w:color w:val="000000"/>
          <w:spacing w:val="-4"/>
          <w:sz w:val="22"/>
          <w:szCs w:val="22"/>
        </w:rPr>
        <w:t>m</w:t>
      </w:r>
      <w:r w:rsidRPr="00BB32DF">
        <w:rPr>
          <w:rFonts w:ascii="Arial" w:hAnsi="Arial" w:cs="Arial"/>
          <w:color w:val="000000"/>
          <w:sz w:val="22"/>
          <w:szCs w:val="22"/>
        </w:rPr>
        <w:t xml:space="preserve">luv a </w:t>
      </w:r>
      <w:r w:rsidRPr="00BB32DF">
        <w:rPr>
          <w:rFonts w:ascii="Arial" w:hAnsi="Arial" w:cs="Arial"/>
          <w:color w:val="000000"/>
          <w:spacing w:val="-3"/>
          <w:sz w:val="22"/>
          <w:szCs w:val="22"/>
        </w:rPr>
        <w:t>o</w:t>
      </w:r>
      <w:r w:rsidRPr="00BB32DF">
        <w:rPr>
          <w:rFonts w:ascii="Arial" w:hAnsi="Arial" w:cs="Arial"/>
          <w:color w:val="000000"/>
          <w:sz w:val="22"/>
          <w:szCs w:val="22"/>
        </w:rPr>
        <w:t xml:space="preserve"> registru s</w:t>
      </w:r>
      <w:r w:rsidRPr="00BB32DF">
        <w:rPr>
          <w:rFonts w:ascii="Arial" w:hAnsi="Arial" w:cs="Arial"/>
          <w:color w:val="000000"/>
          <w:spacing w:val="-4"/>
          <w:sz w:val="22"/>
          <w:szCs w:val="22"/>
        </w:rPr>
        <w:t>m</w:t>
      </w:r>
      <w:r w:rsidRPr="00BB32DF">
        <w:rPr>
          <w:rFonts w:ascii="Arial" w:hAnsi="Arial" w:cs="Arial"/>
          <w:color w:val="000000"/>
          <w:sz w:val="22"/>
          <w:szCs w:val="22"/>
        </w:rPr>
        <w:t>lu</w:t>
      </w:r>
      <w:r w:rsidRPr="00BB32DF">
        <w:rPr>
          <w:rFonts w:ascii="Arial" w:hAnsi="Arial" w:cs="Arial"/>
          <w:color w:val="000000"/>
          <w:spacing w:val="-3"/>
          <w:sz w:val="22"/>
          <w:szCs w:val="22"/>
        </w:rPr>
        <w:t>v</w:t>
      </w:r>
      <w:r w:rsidRPr="00BB32DF">
        <w:rPr>
          <w:rFonts w:ascii="Arial" w:hAnsi="Arial" w:cs="Arial"/>
          <w:color w:val="000000"/>
          <w:sz w:val="22"/>
          <w:szCs w:val="22"/>
        </w:rPr>
        <w:t xml:space="preserve"> (zákon o registr</w:t>
      </w:r>
      <w:r w:rsidRPr="00BB32DF">
        <w:rPr>
          <w:rFonts w:ascii="Arial" w:hAnsi="Arial" w:cs="Arial"/>
          <w:color w:val="000000"/>
          <w:spacing w:val="-3"/>
          <w:sz w:val="22"/>
          <w:szCs w:val="22"/>
        </w:rPr>
        <w:t>u</w:t>
      </w:r>
      <w:r w:rsidRPr="00BB32DF">
        <w:rPr>
          <w:rFonts w:ascii="Arial" w:hAnsi="Arial" w:cs="Arial"/>
          <w:color w:val="000000"/>
          <w:sz w:val="22"/>
          <w:szCs w:val="22"/>
        </w:rPr>
        <w:t xml:space="preserve"> s</w:t>
      </w:r>
      <w:r w:rsidRPr="00BB32DF">
        <w:rPr>
          <w:rFonts w:ascii="Arial" w:hAnsi="Arial" w:cs="Arial"/>
          <w:color w:val="000000"/>
          <w:spacing w:val="-4"/>
          <w:sz w:val="22"/>
          <w:szCs w:val="22"/>
        </w:rPr>
        <w:t>m</w:t>
      </w:r>
      <w:r w:rsidRPr="00BB32DF">
        <w:rPr>
          <w:rFonts w:ascii="Arial" w:hAnsi="Arial" w:cs="Arial"/>
          <w:color w:val="000000"/>
          <w:sz w:val="22"/>
          <w:szCs w:val="22"/>
        </w:rPr>
        <w:t>lu</w:t>
      </w:r>
      <w:r w:rsidRPr="00BB32DF">
        <w:rPr>
          <w:rFonts w:ascii="Arial" w:hAnsi="Arial" w:cs="Arial"/>
          <w:color w:val="000000"/>
          <w:spacing w:val="-3"/>
          <w:sz w:val="22"/>
          <w:szCs w:val="22"/>
        </w:rPr>
        <w:t>v</w:t>
      </w:r>
      <w:r w:rsidRPr="00BB32DF">
        <w:rPr>
          <w:rFonts w:ascii="Arial" w:hAnsi="Arial" w:cs="Arial"/>
          <w:color w:val="000000"/>
          <w:sz w:val="22"/>
          <w:szCs w:val="22"/>
        </w:rPr>
        <w:t xml:space="preserve">) </w:t>
      </w:r>
      <w:r w:rsidRPr="00BB32DF">
        <w:rPr>
          <w:rFonts w:ascii="Arial" w:hAnsi="Arial" w:cs="Arial"/>
          <w:color w:val="000000"/>
          <w:spacing w:val="-3"/>
          <w:sz w:val="22"/>
          <w:szCs w:val="22"/>
        </w:rPr>
        <w:t>v</w:t>
      </w:r>
      <w:r w:rsidRPr="00BB32DF">
        <w:rPr>
          <w:rFonts w:ascii="Arial" w:hAnsi="Arial" w:cs="Arial"/>
          <w:color w:val="000000"/>
          <w:sz w:val="22"/>
          <w:szCs w:val="22"/>
        </w:rPr>
        <w:t>e  znění</w:t>
      </w:r>
      <w:r w:rsidRPr="00BB32DF">
        <w:rPr>
          <w:rFonts w:ascii="Arial" w:hAnsi="Arial" w:cs="Arial"/>
          <w:color w:val="000000"/>
          <w:spacing w:val="23"/>
          <w:sz w:val="22"/>
          <w:szCs w:val="22"/>
        </w:rPr>
        <w:t xml:space="preserve"> </w:t>
      </w:r>
      <w:r w:rsidRPr="00BB32DF">
        <w:rPr>
          <w:rFonts w:ascii="Arial" w:hAnsi="Arial" w:cs="Arial"/>
          <w:color w:val="000000"/>
          <w:sz w:val="22"/>
          <w:szCs w:val="22"/>
        </w:rPr>
        <w:t>pozdějších</w:t>
      </w:r>
      <w:r w:rsidRPr="00BB32DF">
        <w:rPr>
          <w:rFonts w:ascii="Arial" w:hAnsi="Arial" w:cs="Arial"/>
          <w:color w:val="000000"/>
          <w:spacing w:val="23"/>
          <w:sz w:val="22"/>
          <w:szCs w:val="22"/>
        </w:rPr>
        <w:t xml:space="preserve"> </w:t>
      </w:r>
      <w:r w:rsidRPr="00BB32DF">
        <w:rPr>
          <w:rFonts w:ascii="Arial" w:hAnsi="Arial" w:cs="Arial"/>
          <w:color w:val="000000"/>
          <w:sz w:val="22"/>
          <w:szCs w:val="22"/>
        </w:rPr>
        <w:t>předpisů.</w:t>
      </w:r>
      <w:r w:rsidRPr="00BB32DF">
        <w:rPr>
          <w:rFonts w:ascii="Arial" w:hAnsi="Arial" w:cs="Arial"/>
          <w:color w:val="000000"/>
          <w:spacing w:val="23"/>
          <w:sz w:val="22"/>
          <w:szCs w:val="22"/>
        </w:rPr>
        <w:t xml:space="preserve"> </w:t>
      </w:r>
      <w:r w:rsidRPr="00BB32DF">
        <w:rPr>
          <w:rFonts w:ascii="Arial" w:hAnsi="Arial" w:cs="Arial"/>
          <w:color w:val="000000"/>
          <w:sz w:val="22"/>
          <w:szCs w:val="22"/>
        </w:rPr>
        <w:t>S</w:t>
      </w:r>
      <w:r w:rsidRPr="00BB32DF">
        <w:rPr>
          <w:rFonts w:ascii="Arial" w:hAnsi="Arial" w:cs="Arial"/>
          <w:color w:val="000000"/>
          <w:spacing w:val="-5"/>
          <w:sz w:val="22"/>
          <w:szCs w:val="22"/>
        </w:rPr>
        <w:t>m</w:t>
      </w:r>
      <w:r w:rsidRPr="00BB32DF">
        <w:rPr>
          <w:rFonts w:ascii="Arial" w:hAnsi="Arial" w:cs="Arial"/>
          <w:color w:val="000000"/>
          <w:sz w:val="22"/>
          <w:szCs w:val="22"/>
        </w:rPr>
        <w:t>lu</w:t>
      </w:r>
      <w:r w:rsidRPr="00BB32DF">
        <w:rPr>
          <w:rFonts w:ascii="Arial" w:hAnsi="Arial" w:cs="Arial"/>
          <w:color w:val="000000"/>
          <w:spacing w:val="-3"/>
          <w:sz w:val="22"/>
          <w:szCs w:val="22"/>
        </w:rPr>
        <w:t>v</w:t>
      </w:r>
      <w:r w:rsidRPr="00BB32DF">
        <w:rPr>
          <w:rFonts w:ascii="Arial" w:hAnsi="Arial" w:cs="Arial"/>
          <w:color w:val="000000"/>
          <w:sz w:val="22"/>
          <w:szCs w:val="22"/>
        </w:rPr>
        <w:t>ní</w:t>
      </w:r>
      <w:r w:rsidRPr="00BB32DF">
        <w:rPr>
          <w:rFonts w:ascii="Arial" w:hAnsi="Arial" w:cs="Arial"/>
          <w:color w:val="000000"/>
          <w:spacing w:val="23"/>
          <w:sz w:val="22"/>
          <w:szCs w:val="22"/>
        </w:rPr>
        <w:t xml:space="preserve"> </w:t>
      </w:r>
      <w:r w:rsidRPr="00BB32DF">
        <w:rPr>
          <w:rFonts w:ascii="Arial" w:hAnsi="Arial" w:cs="Arial"/>
          <w:color w:val="000000"/>
          <w:sz w:val="22"/>
          <w:szCs w:val="22"/>
        </w:rPr>
        <w:t>strany</w:t>
      </w:r>
      <w:r w:rsidRPr="00BB32DF">
        <w:rPr>
          <w:rFonts w:ascii="Arial" w:hAnsi="Arial" w:cs="Arial"/>
          <w:color w:val="000000"/>
          <w:spacing w:val="23"/>
          <w:sz w:val="22"/>
          <w:szCs w:val="22"/>
        </w:rPr>
        <w:t xml:space="preserve"> </w:t>
      </w:r>
      <w:r w:rsidRPr="00BB32DF">
        <w:rPr>
          <w:rFonts w:ascii="Arial" w:hAnsi="Arial" w:cs="Arial"/>
          <w:color w:val="000000"/>
          <w:sz w:val="22"/>
          <w:szCs w:val="22"/>
        </w:rPr>
        <w:t>se</w:t>
      </w:r>
      <w:r w:rsidRPr="00BB32DF">
        <w:rPr>
          <w:rFonts w:ascii="Arial" w:hAnsi="Arial" w:cs="Arial"/>
          <w:color w:val="000000"/>
          <w:spacing w:val="23"/>
          <w:sz w:val="22"/>
          <w:szCs w:val="22"/>
        </w:rPr>
        <w:t xml:space="preserve"> </w:t>
      </w:r>
      <w:r w:rsidRPr="00BB32DF">
        <w:rPr>
          <w:rFonts w:ascii="Arial" w:hAnsi="Arial" w:cs="Arial"/>
          <w:color w:val="000000"/>
          <w:sz w:val="22"/>
          <w:szCs w:val="22"/>
        </w:rPr>
        <w:t>doho</w:t>
      </w:r>
      <w:r w:rsidRPr="00BB32DF">
        <w:rPr>
          <w:rFonts w:ascii="Arial" w:hAnsi="Arial" w:cs="Arial"/>
          <w:color w:val="000000"/>
          <w:spacing w:val="-3"/>
          <w:sz w:val="22"/>
          <w:szCs w:val="22"/>
        </w:rPr>
        <w:t>d</w:t>
      </w:r>
      <w:r w:rsidRPr="00BB32DF">
        <w:rPr>
          <w:rFonts w:ascii="Arial" w:hAnsi="Arial" w:cs="Arial"/>
          <w:color w:val="000000"/>
          <w:sz w:val="22"/>
          <w:szCs w:val="22"/>
        </w:rPr>
        <w:t>l</w:t>
      </w:r>
      <w:r w:rsidRPr="00BB32DF">
        <w:rPr>
          <w:rFonts w:ascii="Arial" w:hAnsi="Arial" w:cs="Arial"/>
          <w:color w:val="000000"/>
          <w:spacing w:val="-3"/>
          <w:sz w:val="22"/>
          <w:szCs w:val="22"/>
        </w:rPr>
        <w:t>y</w:t>
      </w:r>
      <w:r w:rsidRPr="00BB32DF">
        <w:rPr>
          <w:rFonts w:ascii="Arial" w:hAnsi="Arial" w:cs="Arial"/>
          <w:color w:val="000000"/>
          <w:sz w:val="22"/>
          <w:szCs w:val="22"/>
        </w:rPr>
        <w:t>,</w:t>
      </w:r>
      <w:r w:rsidRPr="00BB32DF">
        <w:rPr>
          <w:rFonts w:ascii="Arial" w:hAnsi="Arial" w:cs="Arial"/>
          <w:color w:val="000000"/>
          <w:spacing w:val="23"/>
          <w:sz w:val="22"/>
          <w:szCs w:val="22"/>
        </w:rPr>
        <w:t xml:space="preserve"> </w:t>
      </w:r>
      <w:r w:rsidRPr="00BB32DF">
        <w:rPr>
          <w:rFonts w:ascii="Arial" w:hAnsi="Arial" w:cs="Arial"/>
          <w:color w:val="000000"/>
          <w:sz w:val="22"/>
          <w:szCs w:val="22"/>
        </w:rPr>
        <w:t>že</w:t>
      </w:r>
      <w:r w:rsidRPr="00BB32DF">
        <w:rPr>
          <w:rFonts w:ascii="Arial" w:hAnsi="Arial" w:cs="Arial"/>
          <w:color w:val="000000"/>
          <w:spacing w:val="24"/>
          <w:sz w:val="22"/>
          <w:szCs w:val="22"/>
        </w:rPr>
        <w:t xml:space="preserve"> </w:t>
      </w:r>
      <w:r w:rsidRPr="00BB32DF">
        <w:rPr>
          <w:rFonts w:ascii="Arial" w:hAnsi="Arial" w:cs="Arial"/>
          <w:color w:val="000000"/>
          <w:sz w:val="22"/>
          <w:szCs w:val="22"/>
        </w:rPr>
        <w:t>pro</w:t>
      </w:r>
      <w:r w:rsidRPr="00BB32DF">
        <w:rPr>
          <w:rFonts w:ascii="Arial" w:hAnsi="Arial" w:cs="Arial"/>
          <w:color w:val="000000"/>
          <w:spacing w:val="23"/>
          <w:sz w:val="22"/>
          <w:szCs w:val="22"/>
        </w:rPr>
        <w:t xml:space="preserve"> </w:t>
      </w:r>
      <w:r w:rsidRPr="00BB32DF">
        <w:rPr>
          <w:rFonts w:ascii="Arial" w:hAnsi="Arial" w:cs="Arial"/>
          <w:color w:val="000000"/>
          <w:sz w:val="22"/>
          <w:szCs w:val="22"/>
        </w:rPr>
        <w:t>naplnění</w:t>
      </w:r>
      <w:r w:rsidRPr="00BB32DF">
        <w:rPr>
          <w:rFonts w:ascii="Arial" w:hAnsi="Arial" w:cs="Arial"/>
          <w:color w:val="000000"/>
          <w:spacing w:val="23"/>
          <w:sz w:val="22"/>
          <w:szCs w:val="22"/>
        </w:rPr>
        <w:t xml:space="preserve"> </w:t>
      </w:r>
      <w:r w:rsidRPr="00BB32DF">
        <w:rPr>
          <w:rFonts w:ascii="Arial" w:hAnsi="Arial" w:cs="Arial"/>
          <w:color w:val="000000"/>
          <w:sz w:val="22"/>
          <w:szCs w:val="22"/>
        </w:rPr>
        <w:t>transparentn</w:t>
      </w:r>
      <w:r w:rsidRPr="00BB32DF">
        <w:rPr>
          <w:rFonts w:ascii="Arial" w:hAnsi="Arial" w:cs="Arial"/>
          <w:color w:val="000000"/>
          <w:spacing w:val="-3"/>
          <w:sz w:val="22"/>
          <w:szCs w:val="22"/>
        </w:rPr>
        <w:t>o</w:t>
      </w:r>
      <w:r w:rsidRPr="00BB32DF">
        <w:rPr>
          <w:rFonts w:ascii="Arial" w:hAnsi="Arial" w:cs="Arial"/>
          <w:color w:val="000000"/>
          <w:sz w:val="22"/>
          <w:szCs w:val="22"/>
        </w:rPr>
        <w:t>sti</w:t>
      </w:r>
      <w:r w:rsidRPr="00BB32DF">
        <w:rPr>
          <w:rFonts w:ascii="Arial" w:hAnsi="Arial" w:cs="Arial"/>
          <w:color w:val="000000"/>
          <w:spacing w:val="23"/>
          <w:sz w:val="22"/>
          <w:szCs w:val="22"/>
        </w:rPr>
        <w:t xml:space="preserve"> </w:t>
      </w:r>
      <w:r w:rsidRPr="00BB32DF">
        <w:rPr>
          <w:rFonts w:ascii="Arial" w:hAnsi="Arial" w:cs="Arial"/>
          <w:color w:val="000000"/>
          <w:spacing w:val="-3"/>
          <w:sz w:val="22"/>
          <w:szCs w:val="22"/>
        </w:rPr>
        <w:t>p</w:t>
      </w:r>
      <w:r w:rsidRPr="00BB32DF">
        <w:rPr>
          <w:rFonts w:ascii="Arial" w:hAnsi="Arial" w:cs="Arial"/>
          <w:color w:val="000000"/>
          <w:sz w:val="22"/>
          <w:szCs w:val="22"/>
        </w:rPr>
        <w:t>ři</w:t>
      </w:r>
      <w:r w:rsidRPr="00BB32DF">
        <w:rPr>
          <w:rFonts w:ascii="Arial" w:hAnsi="Arial" w:cs="Arial"/>
          <w:color w:val="000000"/>
          <w:spacing w:val="23"/>
          <w:sz w:val="22"/>
          <w:szCs w:val="22"/>
        </w:rPr>
        <w:t xml:space="preserve"> </w:t>
      </w:r>
      <w:r w:rsidRPr="00BB32DF">
        <w:rPr>
          <w:rFonts w:ascii="Arial" w:hAnsi="Arial" w:cs="Arial"/>
          <w:color w:val="000000"/>
          <w:sz w:val="22"/>
          <w:szCs w:val="22"/>
        </w:rPr>
        <w:t>uzavření dodat</w:t>
      </w:r>
      <w:r w:rsidRPr="00BB32DF">
        <w:rPr>
          <w:rFonts w:ascii="Arial" w:hAnsi="Arial" w:cs="Arial"/>
          <w:color w:val="000000"/>
          <w:spacing w:val="-3"/>
          <w:sz w:val="22"/>
          <w:szCs w:val="22"/>
        </w:rPr>
        <w:t>k</w:t>
      </w:r>
      <w:r w:rsidRPr="00BB32DF">
        <w:rPr>
          <w:rFonts w:ascii="Arial" w:hAnsi="Arial" w:cs="Arial"/>
          <w:color w:val="000000"/>
          <w:sz w:val="22"/>
          <w:szCs w:val="22"/>
        </w:rPr>
        <w:t>u č. 1 společn</w:t>
      </w:r>
      <w:r w:rsidRPr="00BB32DF">
        <w:rPr>
          <w:rFonts w:ascii="Arial" w:hAnsi="Arial" w:cs="Arial"/>
          <w:color w:val="000000"/>
          <w:spacing w:val="-3"/>
          <w:sz w:val="22"/>
          <w:szCs w:val="22"/>
        </w:rPr>
        <w:t>o</w:t>
      </w:r>
      <w:r w:rsidRPr="00BB32DF">
        <w:rPr>
          <w:rFonts w:ascii="Arial" w:hAnsi="Arial" w:cs="Arial"/>
          <w:color w:val="000000"/>
          <w:sz w:val="22"/>
          <w:szCs w:val="22"/>
        </w:rPr>
        <w:t>st Brněns</w:t>
      </w:r>
      <w:r w:rsidRPr="00BB32DF">
        <w:rPr>
          <w:rFonts w:ascii="Arial" w:hAnsi="Arial" w:cs="Arial"/>
          <w:color w:val="000000"/>
          <w:spacing w:val="-3"/>
          <w:sz w:val="22"/>
          <w:szCs w:val="22"/>
        </w:rPr>
        <w:t>k</w:t>
      </w:r>
      <w:r w:rsidRPr="00BB32DF">
        <w:rPr>
          <w:rFonts w:ascii="Arial" w:hAnsi="Arial" w:cs="Arial"/>
          <w:color w:val="000000"/>
          <w:sz w:val="22"/>
          <w:szCs w:val="22"/>
        </w:rPr>
        <w:t xml:space="preserve">é </w:t>
      </w:r>
      <w:r w:rsidRPr="00BB32DF">
        <w:rPr>
          <w:rFonts w:ascii="Arial" w:hAnsi="Arial" w:cs="Arial"/>
          <w:color w:val="000000"/>
          <w:spacing w:val="-3"/>
          <w:sz w:val="22"/>
          <w:szCs w:val="22"/>
        </w:rPr>
        <w:t>v</w:t>
      </w:r>
      <w:r w:rsidRPr="00BB32DF">
        <w:rPr>
          <w:rFonts w:ascii="Arial" w:hAnsi="Arial" w:cs="Arial"/>
          <w:color w:val="000000"/>
          <w:sz w:val="22"/>
          <w:szCs w:val="22"/>
        </w:rPr>
        <w:t>odárn</w:t>
      </w:r>
      <w:r w:rsidRPr="00BB32DF">
        <w:rPr>
          <w:rFonts w:ascii="Arial" w:hAnsi="Arial" w:cs="Arial"/>
          <w:color w:val="000000"/>
          <w:spacing w:val="-3"/>
          <w:sz w:val="22"/>
          <w:szCs w:val="22"/>
        </w:rPr>
        <w:t>y</w:t>
      </w:r>
      <w:r w:rsidRPr="00BB32DF">
        <w:rPr>
          <w:rFonts w:ascii="Arial" w:hAnsi="Arial" w:cs="Arial"/>
          <w:color w:val="000000"/>
          <w:sz w:val="22"/>
          <w:szCs w:val="22"/>
        </w:rPr>
        <w:t xml:space="preserve"> a </w:t>
      </w:r>
      <w:r w:rsidRPr="00BB32DF">
        <w:rPr>
          <w:rFonts w:ascii="Arial" w:hAnsi="Arial" w:cs="Arial"/>
          <w:color w:val="000000"/>
          <w:spacing w:val="-3"/>
          <w:sz w:val="22"/>
          <w:szCs w:val="22"/>
        </w:rPr>
        <w:t>k</w:t>
      </w:r>
      <w:r w:rsidRPr="00BB32DF">
        <w:rPr>
          <w:rFonts w:ascii="Arial" w:hAnsi="Arial" w:cs="Arial"/>
          <w:color w:val="000000"/>
          <w:sz w:val="22"/>
          <w:szCs w:val="22"/>
        </w:rPr>
        <w:t>analizace, a.s. z</w:t>
      </w:r>
      <w:r w:rsidRPr="00BB32DF">
        <w:rPr>
          <w:rFonts w:ascii="Arial" w:hAnsi="Arial" w:cs="Arial"/>
          <w:color w:val="000000"/>
          <w:spacing w:val="-3"/>
          <w:sz w:val="22"/>
          <w:szCs w:val="22"/>
        </w:rPr>
        <w:t>v</w:t>
      </w:r>
      <w:r w:rsidRPr="00BB32DF">
        <w:rPr>
          <w:rFonts w:ascii="Arial" w:hAnsi="Arial" w:cs="Arial"/>
          <w:color w:val="000000"/>
          <w:sz w:val="22"/>
          <w:szCs w:val="22"/>
        </w:rPr>
        <w:t>eřejní s</w:t>
      </w:r>
      <w:r w:rsidRPr="00BB32DF">
        <w:rPr>
          <w:rFonts w:ascii="Arial" w:hAnsi="Arial" w:cs="Arial"/>
          <w:color w:val="000000"/>
          <w:spacing w:val="-4"/>
          <w:sz w:val="22"/>
          <w:szCs w:val="22"/>
        </w:rPr>
        <w:t>m</w:t>
      </w:r>
      <w:r w:rsidRPr="00BB32DF">
        <w:rPr>
          <w:rFonts w:ascii="Arial" w:hAnsi="Arial" w:cs="Arial"/>
          <w:color w:val="000000"/>
          <w:sz w:val="22"/>
          <w:szCs w:val="22"/>
        </w:rPr>
        <w:t>lou</w:t>
      </w:r>
      <w:r w:rsidRPr="00BB32DF">
        <w:rPr>
          <w:rFonts w:ascii="Arial" w:hAnsi="Arial" w:cs="Arial"/>
          <w:color w:val="000000"/>
          <w:spacing w:val="-3"/>
          <w:sz w:val="22"/>
          <w:szCs w:val="22"/>
        </w:rPr>
        <w:t>v</w:t>
      </w:r>
      <w:r w:rsidRPr="00BB32DF">
        <w:rPr>
          <w:rFonts w:ascii="Arial" w:hAnsi="Arial" w:cs="Arial"/>
          <w:color w:val="000000"/>
          <w:sz w:val="22"/>
          <w:szCs w:val="22"/>
        </w:rPr>
        <w:t xml:space="preserve">u </w:t>
      </w:r>
      <w:r w:rsidRPr="00BB32DF">
        <w:rPr>
          <w:rFonts w:ascii="Arial" w:hAnsi="Arial" w:cs="Arial"/>
          <w:color w:val="000000"/>
          <w:spacing w:val="-3"/>
          <w:sz w:val="22"/>
          <w:szCs w:val="22"/>
        </w:rPr>
        <w:t>v</w:t>
      </w:r>
      <w:r w:rsidRPr="00BB32DF">
        <w:rPr>
          <w:rFonts w:ascii="Arial" w:hAnsi="Arial" w:cs="Arial"/>
          <w:color w:val="000000"/>
          <w:sz w:val="22"/>
          <w:szCs w:val="22"/>
        </w:rPr>
        <w:t>četně</w:t>
      </w:r>
      <w:r w:rsidRPr="00BB32DF">
        <w:rPr>
          <w:rFonts w:ascii="Arial" w:hAnsi="Arial" w:cs="Arial"/>
          <w:color w:val="000000"/>
          <w:spacing w:val="50"/>
          <w:sz w:val="22"/>
          <w:szCs w:val="22"/>
        </w:rPr>
        <w:t xml:space="preserve"> </w:t>
      </w:r>
      <w:r w:rsidRPr="00BB32DF">
        <w:rPr>
          <w:rFonts w:ascii="Arial" w:hAnsi="Arial" w:cs="Arial"/>
          <w:color w:val="000000"/>
          <w:sz w:val="22"/>
          <w:szCs w:val="22"/>
        </w:rPr>
        <w:t>d</w:t>
      </w:r>
      <w:r w:rsidRPr="00BB32DF">
        <w:rPr>
          <w:rFonts w:ascii="Arial" w:hAnsi="Arial" w:cs="Arial"/>
          <w:color w:val="000000"/>
          <w:spacing w:val="-3"/>
          <w:sz w:val="22"/>
          <w:szCs w:val="22"/>
        </w:rPr>
        <w:t>o</w:t>
      </w:r>
      <w:r w:rsidRPr="00BB32DF">
        <w:rPr>
          <w:rFonts w:ascii="Arial" w:hAnsi="Arial" w:cs="Arial"/>
          <w:color w:val="000000"/>
          <w:sz w:val="22"/>
          <w:szCs w:val="22"/>
        </w:rPr>
        <w:t>dat</w:t>
      </w:r>
      <w:r w:rsidRPr="00BB32DF">
        <w:rPr>
          <w:rFonts w:ascii="Arial" w:hAnsi="Arial" w:cs="Arial"/>
          <w:color w:val="000000"/>
          <w:spacing w:val="-3"/>
          <w:sz w:val="22"/>
          <w:szCs w:val="22"/>
        </w:rPr>
        <w:t>k</w:t>
      </w:r>
      <w:r w:rsidRPr="00BB32DF">
        <w:rPr>
          <w:rFonts w:ascii="Arial" w:hAnsi="Arial" w:cs="Arial"/>
          <w:color w:val="000000"/>
          <w:sz w:val="22"/>
          <w:szCs w:val="22"/>
        </w:rPr>
        <w:t>u</w:t>
      </w:r>
      <w:r w:rsidRPr="00BB32DF">
        <w:rPr>
          <w:rFonts w:ascii="Arial" w:hAnsi="Arial" w:cs="Arial"/>
          <w:color w:val="000000"/>
          <w:spacing w:val="50"/>
          <w:sz w:val="22"/>
          <w:szCs w:val="22"/>
        </w:rPr>
        <w:t xml:space="preserve"> </w:t>
      </w:r>
      <w:r w:rsidRPr="00BB32DF">
        <w:rPr>
          <w:rFonts w:ascii="Arial" w:hAnsi="Arial" w:cs="Arial"/>
          <w:color w:val="000000"/>
          <w:sz w:val="22"/>
          <w:szCs w:val="22"/>
        </w:rPr>
        <w:t>č.</w:t>
      </w:r>
      <w:r w:rsidRPr="00BB32DF">
        <w:rPr>
          <w:rFonts w:ascii="Arial" w:hAnsi="Arial" w:cs="Arial"/>
          <w:color w:val="000000"/>
          <w:spacing w:val="50"/>
          <w:sz w:val="22"/>
          <w:szCs w:val="22"/>
        </w:rPr>
        <w:t xml:space="preserve"> </w:t>
      </w:r>
      <w:r w:rsidRPr="00BB32DF">
        <w:rPr>
          <w:rFonts w:ascii="Arial" w:hAnsi="Arial" w:cs="Arial"/>
          <w:color w:val="000000"/>
          <w:sz w:val="22"/>
          <w:szCs w:val="22"/>
        </w:rPr>
        <w:t xml:space="preserve">1 </w:t>
      </w:r>
      <w:r w:rsidRPr="00BB32DF">
        <w:rPr>
          <w:rFonts w:ascii="Arial" w:hAnsi="Arial" w:cs="Arial"/>
          <w:color w:val="000000"/>
          <w:spacing w:val="-3"/>
          <w:sz w:val="22"/>
          <w:szCs w:val="22"/>
        </w:rPr>
        <w:t>v</w:t>
      </w:r>
      <w:r w:rsidRPr="00BB32DF">
        <w:rPr>
          <w:rFonts w:ascii="Arial" w:hAnsi="Arial" w:cs="Arial"/>
          <w:color w:val="000000"/>
          <w:spacing w:val="50"/>
          <w:sz w:val="22"/>
          <w:szCs w:val="22"/>
        </w:rPr>
        <w:t xml:space="preserve"> </w:t>
      </w:r>
      <w:r w:rsidRPr="00BB32DF">
        <w:rPr>
          <w:rFonts w:ascii="Arial" w:hAnsi="Arial" w:cs="Arial"/>
          <w:color w:val="000000"/>
          <w:sz w:val="22"/>
          <w:szCs w:val="22"/>
        </w:rPr>
        <w:t>re</w:t>
      </w:r>
      <w:r w:rsidRPr="00BB32DF">
        <w:rPr>
          <w:rFonts w:ascii="Arial" w:hAnsi="Arial" w:cs="Arial"/>
          <w:color w:val="000000"/>
          <w:spacing w:val="-3"/>
          <w:sz w:val="22"/>
          <w:szCs w:val="22"/>
        </w:rPr>
        <w:t>g</w:t>
      </w:r>
      <w:r w:rsidRPr="00BB32DF">
        <w:rPr>
          <w:rFonts w:ascii="Arial" w:hAnsi="Arial" w:cs="Arial"/>
          <w:color w:val="000000"/>
          <w:sz w:val="22"/>
          <w:szCs w:val="22"/>
        </w:rPr>
        <w:t>istru</w:t>
      </w:r>
      <w:r w:rsidRPr="00BB32DF">
        <w:rPr>
          <w:rFonts w:ascii="Arial" w:hAnsi="Arial" w:cs="Arial"/>
          <w:color w:val="000000"/>
          <w:spacing w:val="47"/>
          <w:sz w:val="22"/>
          <w:szCs w:val="22"/>
        </w:rPr>
        <w:t xml:space="preserve"> </w:t>
      </w:r>
      <w:r w:rsidRPr="00BB32DF">
        <w:rPr>
          <w:rFonts w:ascii="Arial" w:hAnsi="Arial" w:cs="Arial"/>
          <w:color w:val="000000"/>
          <w:sz w:val="22"/>
          <w:szCs w:val="22"/>
        </w:rPr>
        <w:t>s</w:t>
      </w:r>
      <w:r w:rsidRPr="00BB32DF">
        <w:rPr>
          <w:rFonts w:ascii="Arial" w:hAnsi="Arial" w:cs="Arial"/>
          <w:color w:val="000000"/>
          <w:spacing w:val="-4"/>
          <w:sz w:val="22"/>
          <w:szCs w:val="22"/>
        </w:rPr>
        <w:t>m</w:t>
      </w:r>
      <w:r w:rsidRPr="00BB32DF">
        <w:rPr>
          <w:rFonts w:ascii="Arial" w:hAnsi="Arial" w:cs="Arial"/>
          <w:color w:val="000000"/>
          <w:sz w:val="22"/>
          <w:szCs w:val="22"/>
        </w:rPr>
        <w:t>lu</w:t>
      </w:r>
      <w:r w:rsidRPr="00BB32DF">
        <w:rPr>
          <w:rFonts w:ascii="Arial" w:hAnsi="Arial" w:cs="Arial"/>
          <w:color w:val="000000"/>
          <w:spacing w:val="-3"/>
          <w:sz w:val="22"/>
          <w:szCs w:val="22"/>
        </w:rPr>
        <w:t>v</w:t>
      </w:r>
      <w:r w:rsidRPr="00BB32DF">
        <w:rPr>
          <w:rFonts w:ascii="Arial" w:hAnsi="Arial" w:cs="Arial"/>
          <w:color w:val="000000"/>
          <w:sz w:val="22"/>
          <w:szCs w:val="22"/>
        </w:rPr>
        <w:t>.</w:t>
      </w:r>
      <w:r w:rsidRPr="00BB32DF">
        <w:rPr>
          <w:rFonts w:ascii="Arial" w:hAnsi="Arial" w:cs="Arial"/>
          <w:color w:val="000000"/>
          <w:spacing w:val="50"/>
          <w:sz w:val="22"/>
          <w:szCs w:val="22"/>
        </w:rPr>
        <w:t xml:space="preserve"> </w:t>
      </w:r>
      <w:r w:rsidRPr="00BB32DF">
        <w:rPr>
          <w:rFonts w:ascii="Arial" w:hAnsi="Arial" w:cs="Arial"/>
          <w:color w:val="000000"/>
          <w:sz w:val="22"/>
          <w:szCs w:val="22"/>
        </w:rPr>
        <w:t>S</w:t>
      </w:r>
      <w:r w:rsidRPr="00BB32DF">
        <w:rPr>
          <w:rFonts w:ascii="Arial" w:hAnsi="Arial" w:cs="Arial"/>
          <w:color w:val="000000"/>
          <w:spacing w:val="-4"/>
          <w:sz w:val="22"/>
          <w:szCs w:val="22"/>
        </w:rPr>
        <w:t>m</w:t>
      </w:r>
      <w:r w:rsidRPr="00BB32DF">
        <w:rPr>
          <w:rFonts w:ascii="Arial" w:hAnsi="Arial" w:cs="Arial"/>
          <w:color w:val="000000"/>
          <w:sz w:val="22"/>
          <w:szCs w:val="22"/>
        </w:rPr>
        <w:t>lu</w:t>
      </w:r>
      <w:r w:rsidRPr="00BB32DF">
        <w:rPr>
          <w:rFonts w:ascii="Arial" w:hAnsi="Arial" w:cs="Arial"/>
          <w:color w:val="000000"/>
          <w:spacing w:val="-3"/>
          <w:sz w:val="22"/>
          <w:szCs w:val="22"/>
        </w:rPr>
        <w:t>v</w:t>
      </w:r>
      <w:r w:rsidRPr="00BB32DF">
        <w:rPr>
          <w:rFonts w:ascii="Arial" w:hAnsi="Arial" w:cs="Arial"/>
          <w:color w:val="000000"/>
          <w:sz w:val="22"/>
          <w:szCs w:val="22"/>
        </w:rPr>
        <w:t>ní</w:t>
      </w:r>
      <w:r w:rsidRPr="00BB32DF">
        <w:rPr>
          <w:rFonts w:ascii="Arial" w:hAnsi="Arial" w:cs="Arial"/>
          <w:color w:val="000000"/>
          <w:spacing w:val="50"/>
          <w:sz w:val="22"/>
          <w:szCs w:val="22"/>
        </w:rPr>
        <w:t xml:space="preserve"> </w:t>
      </w:r>
      <w:r w:rsidRPr="00BB32DF">
        <w:rPr>
          <w:rFonts w:ascii="Arial" w:hAnsi="Arial" w:cs="Arial"/>
          <w:color w:val="000000"/>
          <w:sz w:val="22"/>
          <w:szCs w:val="22"/>
        </w:rPr>
        <w:t>strany</w:t>
      </w:r>
      <w:r w:rsidRPr="00BB32DF">
        <w:rPr>
          <w:rFonts w:ascii="Arial" w:hAnsi="Arial" w:cs="Arial"/>
          <w:color w:val="000000"/>
          <w:spacing w:val="50"/>
          <w:sz w:val="22"/>
          <w:szCs w:val="22"/>
        </w:rPr>
        <w:t xml:space="preserve"> </w:t>
      </w:r>
      <w:r w:rsidRPr="00BB32DF">
        <w:rPr>
          <w:rFonts w:ascii="Arial" w:hAnsi="Arial" w:cs="Arial"/>
          <w:color w:val="000000"/>
          <w:sz w:val="22"/>
          <w:szCs w:val="22"/>
        </w:rPr>
        <w:t>prohlaš</w:t>
      </w:r>
      <w:r w:rsidRPr="00BB32DF">
        <w:rPr>
          <w:rFonts w:ascii="Arial" w:hAnsi="Arial" w:cs="Arial"/>
          <w:color w:val="000000"/>
          <w:spacing w:val="-3"/>
          <w:sz w:val="22"/>
          <w:szCs w:val="22"/>
        </w:rPr>
        <w:t>u</w:t>
      </w:r>
      <w:r w:rsidRPr="00BB32DF">
        <w:rPr>
          <w:rFonts w:ascii="Arial" w:hAnsi="Arial" w:cs="Arial"/>
          <w:color w:val="000000"/>
          <w:sz w:val="22"/>
          <w:szCs w:val="22"/>
        </w:rPr>
        <w:t>jí</w:t>
      </w:r>
      <w:r w:rsidRPr="00BB32DF">
        <w:rPr>
          <w:rFonts w:ascii="Arial" w:hAnsi="Arial" w:cs="Arial"/>
          <w:color w:val="000000"/>
          <w:spacing w:val="-3"/>
          <w:sz w:val="22"/>
          <w:szCs w:val="22"/>
        </w:rPr>
        <w:t>,</w:t>
      </w:r>
      <w:r w:rsidRPr="00BB32DF">
        <w:rPr>
          <w:rFonts w:ascii="Arial" w:hAnsi="Arial" w:cs="Arial"/>
          <w:color w:val="000000"/>
          <w:spacing w:val="50"/>
          <w:sz w:val="22"/>
          <w:szCs w:val="22"/>
        </w:rPr>
        <w:t xml:space="preserve"> </w:t>
      </w:r>
      <w:r w:rsidRPr="00BB32DF">
        <w:rPr>
          <w:rFonts w:ascii="Arial" w:hAnsi="Arial" w:cs="Arial"/>
          <w:color w:val="000000"/>
          <w:sz w:val="22"/>
          <w:szCs w:val="22"/>
        </w:rPr>
        <w:t>že</w:t>
      </w:r>
      <w:r w:rsidRPr="00BB32DF">
        <w:rPr>
          <w:rFonts w:ascii="Arial" w:hAnsi="Arial" w:cs="Arial"/>
          <w:color w:val="000000"/>
          <w:spacing w:val="50"/>
          <w:sz w:val="22"/>
          <w:szCs w:val="22"/>
        </w:rPr>
        <w:t xml:space="preserve"> </w:t>
      </w:r>
      <w:r w:rsidRPr="00BB32DF">
        <w:rPr>
          <w:rFonts w:ascii="Arial" w:hAnsi="Arial" w:cs="Arial"/>
          <w:color w:val="000000"/>
          <w:sz w:val="22"/>
          <w:szCs w:val="22"/>
        </w:rPr>
        <w:t>skuteč</w:t>
      </w:r>
      <w:r w:rsidRPr="00BB32DF">
        <w:rPr>
          <w:rFonts w:ascii="Arial" w:hAnsi="Arial" w:cs="Arial"/>
          <w:color w:val="000000"/>
          <w:spacing w:val="-3"/>
          <w:sz w:val="22"/>
          <w:szCs w:val="22"/>
        </w:rPr>
        <w:t>n</w:t>
      </w:r>
      <w:r w:rsidRPr="00BB32DF">
        <w:rPr>
          <w:rFonts w:ascii="Arial" w:hAnsi="Arial" w:cs="Arial"/>
          <w:color w:val="000000"/>
          <w:sz w:val="22"/>
          <w:szCs w:val="22"/>
        </w:rPr>
        <w:t>osti</w:t>
      </w:r>
      <w:r w:rsidRPr="00BB32DF">
        <w:rPr>
          <w:rFonts w:ascii="Arial" w:hAnsi="Arial" w:cs="Arial"/>
          <w:color w:val="000000"/>
          <w:spacing w:val="50"/>
          <w:sz w:val="22"/>
          <w:szCs w:val="22"/>
        </w:rPr>
        <w:t xml:space="preserve"> </w:t>
      </w:r>
      <w:r w:rsidRPr="00BB32DF">
        <w:rPr>
          <w:rFonts w:ascii="Arial" w:hAnsi="Arial" w:cs="Arial"/>
          <w:color w:val="000000"/>
          <w:sz w:val="22"/>
          <w:szCs w:val="22"/>
        </w:rPr>
        <w:t>u</w:t>
      </w:r>
      <w:r w:rsidRPr="00BB32DF">
        <w:rPr>
          <w:rFonts w:ascii="Arial" w:hAnsi="Arial" w:cs="Arial"/>
          <w:color w:val="000000"/>
          <w:spacing w:val="-3"/>
          <w:sz w:val="22"/>
          <w:szCs w:val="22"/>
        </w:rPr>
        <w:t>v</w:t>
      </w:r>
      <w:r w:rsidRPr="00BB32DF">
        <w:rPr>
          <w:rFonts w:ascii="Arial" w:hAnsi="Arial" w:cs="Arial"/>
          <w:color w:val="000000"/>
          <w:sz w:val="22"/>
          <w:szCs w:val="22"/>
        </w:rPr>
        <w:t>edené</w:t>
      </w:r>
      <w:r w:rsidRPr="00BB32DF">
        <w:rPr>
          <w:rFonts w:ascii="Arial" w:hAnsi="Arial" w:cs="Arial"/>
          <w:color w:val="000000"/>
          <w:spacing w:val="50"/>
          <w:sz w:val="22"/>
          <w:szCs w:val="22"/>
        </w:rPr>
        <w:t xml:space="preserve"> </w:t>
      </w:r>
      <w:r w:rsidRPr="00BB32DF">
        <w:rPr>
          <w:rFonts w:ascii="Arial" w:hAnsi="Arial" w:cs="Arial"/>
          <w:color w:val="000000"/>
          <w:spacing w:val="-3"/>
          <w:sz w:val="22"/>
          <w:szCs w:val="22"/>
        </w:rPr>
        <w:t>v</w:t>
      </w:r>
      <w:r w:rsidRPr="00BB32DF">
        <w:rPr>
          <w:rFonts w:ascii="Arial" w:hAnsi="Arial" w:cs="Arial"/>
          <w:color w:val="000000"/>
          <w:spacing w:val="50"/>
          <w:sz w:val="22"/>
          <w:szCs w:val="22"/>
        </w:rPr>
        <w:t xml:space="preserve"> </w:t>
      </w:r>
      <w:r w:rsidRPr="00BB32DF">
        <w:rPr>
          <w:rFonts w:ascii="Arial" w:hAnsi="Arial" w:cs="Arial"/>
          <w:color w:val="000000"/>
          <w:sz w:val="22"/>
          <w:szCs w:val="22"/>
        </w:rPr>
        <w:t>této  s</w:t>
      </w:r>
      <w:r w:rsidRPr="00BB32DF">
        <w:rPr>
          <w:rFonts w:ascii="Arial" w:hAnsi="Arial" w:cs="Arial"/>
          <w:color w:val="000000"/>
          <w:spacing w:val="-4"/>
          <w:sz w:val="22"/>
          <w:szCs w:val="22"/>
        </w:rPr>
        <w:t>m</w:t>
      </w:r>
      <w:r w:rsidRPr="00BB32DF">
        <w:rPr>
          <w:rFonts w:ascii="Arial" w:hAnsi="Arial" w:cs="Arial"/>
          <w:color w:val="000000"/>
          <w:sz w:val="22"/>
          <w:szCs w:val="22"/>
        </w:rPr>
        <w:t>lou</w:t>
      </w:r>
      <w:r w:rsidRPr="00BB32DF">
        <w:rPr>
          <w:rFonts w:ascii="Arial" w:hAnsi="Arial" w:cs="Arial"/>
          <w:color w:val="000000"/>
          <w:spacing w:val="-3"/>
          <w:sz w:val="22"/>
          <w:szCs w:val="22"/>
        </w:rPr>
        <w:t>v</w:t>
      </w:r>
      <w:r w:rsidRPr="00BB32DF">
        <w:rPr>
          <w:rFonts w:ascii="Arial" w:hAnsi="Arial" w:cs="Arial"/>
          <w:color w:val="000000"/>
          <w:sz w:val="22"/>
          <w:szCs w:val="22"/>
        </w:rPr>
        <w:t>ě</w:t>
      </w:r>
      <w:r w:rsidRPr="00BB32DF">
        <w:rPr>
          <w:rFonts w:ascii="Arial" w:hAnsi="Arial" w:cs="Arial"/>
          <w:color w:val="000000"/>
          <w:spacing w:val="48"/>
          <w:sz w:val="22"/>
          <w:szCs w:val="22"/>
        </w:rPr>
        <w:t xml:space="preserve"> </w:t>
      </w:r>
      <w:r w:rsidRPr="00BB32DF">
        <w:rPr>
          <w:rFonts w:ascii="Arial" w:hAnsi="Arial" w:cs="Arial"/>
          <w:color w:val="000000"/>
          <w:sz w:val="22"/>
          <w:szCs w:val="22"/>
        </w:rPr>
        <w:t>nepovažují</w:t>
      </w:r>
      <w:r w:rsidRPr="00BB32DF">
        <w:rPr>
          <w:rFonts w:ascii="Arial" w:hAnsi="Arial" w:cs="Arial"/>
          <w:color w:val="000000"/>
          <w:spacing w:val="47"/>
          <w:sz w:val="22"/>
          <w:szCs w:val="22"/>
        </w:rPr>
        <w:t xml:space="preserve"> </w:t>
      </w:r>
      <w:r w:rsidRPr="00BB32DF">
        <w:rPr>
          <w:rFonts w:ascii="Arial" w:hAnsi="Arial" w:cs="Arial"/>
          <w:color w:val="000000"/>
          <w:sz w:val="22"/>
          <w:szCs w:val="22"/>
        </w:rPr>
        <w:t>za</w:t>
      </w:r>
      <w:r w:rsidRPr="00BB32DF">
        <w:rPr>
          <w:rFonts w:ascii="Arial" w:hAnsi="Arial" w:cs="Arial"/>
          <w:color w:val="000000"/>
          <w:spacing w:val="48"/>
          <w:sz w:val="22"/>
          <w:szCs w:val="22"/>
        </w:rPr>
        <w:t xml:space="preserve"> </w:t>
      </w:r>
      <w:r w:rsidRPr="00BB32DF">
        <w:rPr>
          <w:rFonts w:ascii="Arial" w:hAnsi="Arial" w:cs="Arial"/>
          <w:color w:val="000000"/>
          <w:sz w:val="22"/>
          <w:szCs w:val="22"/>
        </w:rPr>
        <w:t>o</w:t>
      </w:r>
      <w:r w:rsidRPr="00BB32DF">
        <w:rPr>
          <w:rFonts w:ascii="Arial" w:hAnsi="Arial" w:cs="Arial"/>
          <w:color w:val="000000"/>
          <w:spacing w:val="-3"/>
          <w:sz w:val="22"/>
          <w:szCs w:val="22"/>
        </w:rPr>
        <w:t>b</w:t>
      </w:r>
      <w:r w:rsidRPr="00BB32DF">
        <w:rPr>
          <w:rFonts w:ascii="Arial" w:hAnsi="Arial" w:cs="Arial"/>
          <w:color w:val="000000"/>
          <w:sz w:val="22"/>
          <w:szCs w:val="22"/>
        </w:rPr>
        <w:t>chodní</w:t>
      </w:r>
      <w:r w:rsidRPr="00BB32DF">
        <w:rPr>
          <w:rFonts w:ascii="Arial" w:hAnsi="Arial" w:cs="Arial"/>
          <w:color w:val="000000"/>
          <w:spacing w:val="47"/>
          <w:sz w:val="22"/>
          <w:szCs w:val="22"/>
        </w:rPr>
        <w:t xml:space="preserve"> </w:t>
      </w:r>
      <w:r w:rsidRPr="00BB32DF">
        <w:rPr>
          <w:rFonts w:ascii="Arial" w:hAnsi="Arial" w:cs="Arial"/>
          <w:color w:val="000000"/>
          <w:sz w:val="22"/>
          <w:szCs w:val="22"/>
        </w:rPr>
        <w:t>taje</w:t>
      </w:r>
      <w:r w:rsidRPr="00BB32DF">
        <w:rPr>
          <w:rFonts w:ascii="Arial" w:hAnsi="Arial" w:cs="Arial"/>
          <w:color w:val="000000"/>
          <w:spacing w:val="-4"/>
          <w:sz w:val="22"/>
          <w:szCs w:val="22"/>
        </w:rPr>
        <w:t>m</w:t>
      </w:r>
      <w:r w:rsidRPr="00BB32DF">
        <w:rPr>
          <w:rFonts w:ascii="Arial" w:hAnsi="Arial" w:cs="Arial"/>
          <w:color w:val="000000"/>
          <w:sz w:val="22"/>
          <w:szCs w:val="22"/>
        </w:rPr>
        <w:t>st</w:t>
      </w:r>
      <w:r w:rsidRPr="00BB32DF">
        <w:rPr>
          <w:rFonts w:ascii="Arial" w:hAnsi="Arial" w:cs="Arial"/>
          <w:color w:val="000000"/>
          <w:spacing w:val="-3"/>
          <w:sz w:val="22"/>
          <w:szCs w:val="22"/>
        </w:rPr>
        <w:t>v</w:t>
      </w:r>
      <w:r w:rsidRPr="00BB32DF">
        <w:rPr>
          <w:rFonts w:ascii="Arial" w:hAnsi="Arial" w:cs="Arial"/>
          <w:color w:val="000000"/>
          <w:sz w:val="22"/>
          <w:szCs w:val="22"/>
        </w:rPr>
        <w:t>í</w:t>
      </w:r>
      <w:r w:rsidRPr="00BB32DF">
        <w:rPr>
          <w:rFonts w:ascii="Arial" w:hAnsi="Arial" w:cs="Arial"/>
          <w:color w:val="000000"/>
          <w:spacing w:val="47"/>
          <w:sz w:val="22"/>
          <w:szCs w:val="22"/>
        </w:rPr>
        <w:t xml:space="preserve"> </w:t>
      </w:r>
      <w:r w:rsidRPr="00BB32DF">
        <w:rPr>
          <w:rFonts w:ascii="Arial" w:hAnsi="Arial" w:cs="Arial"/>
          <w:color w:val="000000"/>
          <w:spacing w:val="-3"/>
          <w:sz w:val="22"/>
          <w:szCs w:val="22"/>
        </w:rPr>
        <w:t>v</w:t>
      </w:r>
      <w:r w:rsidRPr="00BB32DF">
        <w:rPr>
          <w:rFonts w:ascii="Arial" w:hAnsi="Arial" w:cs="Arial"/>
          <w:color w:val="000000"/>
          <w:sz w:val="22"/>
          <w:szCs w:val="22"/>
        </w:rPr>
        <w:t>e</w:t>
      </w:r>
      <w:r w:rsidRPr="00BB32DF">
        <w:rPr>
          <w:rFonts w:ascii="Arial" w:hAnsi="Arial" w:cs="Arial"/>
          <w:color w:val="000000"/>
          <w:spacing w:val="48"/>
          <w:sz w:val="22"/>
          <w:szCs w:val="22"/>
        </w:rPr>
        <w:t xml:space="preserve"> </w:t>
      </w:r>
      <w:r w:rsidRPr="00BB32DF">
        <w:rPr>
          <w:rFonts w:ascii="Arial" w:hAnsi="Arial" w:cs="Arial"/>
          <w:color w:val="000000"/>
          <w:sz w:val="22"/>
          <w:szCs w:val="22"/>
        </w:rPr>
        <w:t>sm</w:t>
      </w:r>
      <w:r w:rsidRPr="00BB32DF">
        <w:rPr>
          <w:rFonts w:ascii="Arial" w:hAnsi="Arial" w:cs="Arial"/>
          <w:color w:val="000000"/>
          <w:spacing w:val="-3"/>
          <w:sz w:val="22"/>
          <w:szCs w:val="22"/>
        </w:rPr>
        <w:t>y</w:t>
      </w:r>
      <w:r w:rsidRPr="00BB32DF">
        <w:rPr>
          <w:rFonts w:ascii="Arial" w:hAnsi="Arial" w:cs="Arial"/>
          <w:color w:val="000000"/>
          <w:sz w:val="22"/>
          <w:szCs w:val="22"/>
        </w:rPr>
        <w:t>slu</w:t>
      </w:r>
      <w:r w:rsidRPr="00BB32DF">
        <w:rPr>
          <w:rFonts w:ascii="Arial" w:hAnsi="Arial" w:cs="Arial"/>
          <w:color w:val="000000"/>
          <w:spacing w:val="47"/>
          <w:sz w:val="22"/>
          <w:szCs w:val="22"/>
        </w:rPr>
        <w:t xml:space="preserve"> </w:t>
      </w:r>
      <w:r w:rsidRPr="00BB32DF">
        <w:rPr>
          <w:rFonts w:ascii="Arial" w:hAnsi="Arial" w:cs="Arial"/>
          <w:color w:val="000000"/>
          <w:sz w:val="22"/>
          <w:szCs w:val="22"/>
        </w:rPr>
        <w:t>ustanovení</w:t>
      </w:r>
      <w:r w:rsidRPr="000810EA">
        <w:rPr>
          <w:rFonts w:ascii="Arial" w:hAnsi="Arial" w:cs="Arial"/>
          <w:color w:val="000000"/>
          <w:spacing w:val="47"/>
          <w:sz w:val="22"/>
          <w:szCs w:val="22"/>
        </w:rPr>
        <w:t xml:space="preserve"> </w:t>
      </w:r>
      <w:r w:rsidRPr="000810EA">
        <w:rPr>
          <w:rFonts w:ascii="Arial" w:hAnsi="Arial" w:cs="Arial"/>
          <w:color w:val="000000"/>
          <w:sz w:val="22"/>
          <w:szCs w:val="22"/>
        </w:rPr>
        <w:t>§</w:t>
      </w:r>
      <w:r w:rsidRPr="000810EA">
        <w:rPr>
          <w:rFonts w:ascii="Arial" w:hAnsi="Arial" w:cs="Arial"/>
          <w:color w:val="000000"/>
          <w:spacing w:val="47"/>
          <w:sz w:val="22"/>
          <w:szCs w:val="22"/>
        </w:rPr>
        <w:t xml:space="preserve"> </w:t>
      </w:r>
      <w:r w:rsidRPr="000810EA">
        <w:rPr>
          <w:rFonts w:ascii="Arial" w:hAnsi="Arial" w:cs="Arial"/>
          <w:color w:val="000000"/>
          <w:spacing w:val="-3"/>
          <w:sz w:val="22"/>
          <w:szCs w:val="22"/>
        </w:rPr>
        <w:t>5</w:t>
      </w:r>
      <w:r w:rsidRPr="000810EA">
        <w:rPr>
          <w:rFonts w:ascii="Arial" w:hAnsi="Arial" w:cs="Arial"/>
          <w:color w:val="000000"/>
          <w:sz w:val="22"/>
          <w:szCs w:val="22"/>
        </w:rPr>
        <w:t>04</w:t>
      </w:r>
      <w:r w:rsidRPr="000810EA">
        <w:rPr>
          <w:rFonts w:ascii="Arial" w:hAnsi="Arial" w:cs="Arial"/>
          <w:color w:val="000000"/>
          <w:spacing w:val="47"/>
          <w:sz w:val="22"/>
          <w:szCs w:val="22"/>
        </w:rPr>
        <w:t xml:space="preserve"> </w:t>
      </w:r>
      <w:r w:rsidRPr="000810EA">
        <w:rPr>
          <w:rFonts w:ascii="Arial" w:hAnsi="Arial" w:cs="Arial"/>
          <w:color w:val="000000"/>
          <w:sz w:val="22"/>
          <w:szCs w:val="22"/>
        </w:rPr>
        <w:t>zákona</w:t>
      </w:r>
      <w:r w:rsidRPr="000810EA">
        <w:rPr>
          <w:rFonts w:ascii="Arial" w:hAnsi="Arial" w:cs="Arial"/>
          <w:color w:val="000000"/>
          <w:spacing w:val="48"/>
          <w:sz w:val="22"/>
          <w:szCs w:val="22"/>
        </w:rPr>
        <w:t xml:space="preserve"> </w:t>
      </w:r>
      <w:r w:rsidRPr="000810EA">
        <w:rPr>
          <w:rFonts w:ascii="Arial" w:hAnsi="Arial" w:cs="Arial"/>
          <w:color w:val="000000"/>
          <w:sz w:val="22"/>
          <w:szCs w:val="22"/>
        </w:rPr>
        <w:t>č.</w:t>
      </w:r>
      <w:r w:rsidRPr="000810EA">
        <w:rPr>
          <w:rFonts w:ascii="Arial" w:hAnsi="Arial" w:cs="Arial"/>
          <w:color w:val="000000"/>
          <w:spacing w:val="45"/>
          <w:sz w:val="22"/>
          <w:szCs w:val="22"/>
        </w:rPr>
        <w:t xml:space="preserve"> </w:t>
      </w:r>
      <w:r w:rsidRPr="000810EA">
        <w:rPr>
          <w:rFonts w:ascii="Arial" w:hAnsi="Arial" w:cs="Arial"/>
          <w:color w:val="000000"/>
          <w:sz w:val="22"/>
          <w:szCs w:val="22"/>
        </w:rPr>
        <w:t>89/</w:t>
      </w:r>
      <w:r w:rsidRPr="000810EA">
        <w:rPr>
          <w:rFonts w:ascii="Arial" w:hAnsi="Arial" w:cs="Arial"/>
          <w:color w:val="000000"/>
          <w:spacing w:val="-3"/>
          <w:sz w:val="22"/>
          <w:szCs w:val="22"/>
        </w:rPr>
        <w:t>2</w:t>
      </w:r>
      <w:r w:rsidRPr="000810EA">
        <w:rPr>
          <w:rFonts w:ascii="Arial" w:hAnsi="Arial" w:cs="Arial"/>
          <w:color w:val="000000"/>
          <w:sz w:val="22"/>
          <w:szCs w:val="22"/>
        </w:rPr>
        <w:t>012</w:t>
      </w:r>
      <w:r w:rsidRPr="000810EA">
        <w:rPr>
          <w:rFonts w:ascii="Arial" w:hAnsi="Arial" w:cs="Arial"/>
          <w:color w:val="000000"/>
          <w:spacing w:val="47"/>
          <w:sz w:val="22"/>
          <w:szCs w:val="22"/>
        </w:rPr>
        <w:t xml:space="preserve"> </w:t>
      </w:r>
      <w:r w:rsidRPr="000810EA">
        <w:rPr>
          <w:rFonts w:ascii="Arial" w:hAnsi="Arial" w:cs="Arial"/>
          <w:color w:val="000000"/>
          <w:sz w:val="22"/>
          <w:szCs w:val="22"/>
        </w:rPr>
        <w:t>S</w:t>
      </w:r>
      <w:r w:rsidRPr="000810EA">
        <w:rPr>
          <w:rFonts w:ascii="Arial" w:hAnsi="Arial" w:cs="Arial"/>
          <w:color w:val="000000"/>
          <w:spacing w:val="-3"/>
          <w:sz w:val="22"/>
          <w:szCs w:val="22"/>
        </w:rPr>
        <w:t>b</w:t>
      </w:r>
      <w:r w:rsidRPr="000810EA">
        <w:rPr>
          <w:rFonts w:ascii="Arial" w:hAnsi="Arial" w:cs="Arial"/>
          <w:color w:val="000000"/>
          <w:sz w:val="22"/>
          <w:szCs w:val="22"/>
        </w:rPr>
        <w:t>.</w:t>
      </w:r>
      <w:r w:rsidRPr="000810EA">
        <w:rPr>
          <w:rFonts w:ascii="Arial" w:hAnsi="Arial" w:cs="Arial"/>
          <w:color w:val="000000"/>
          <w:spacing w:val="45"/>
          <w:sz w:val="22"/>
          <w:szCs w:val="22"/>
        </w:rPr>
        <w:t xml:space="preserve"> </w:t>
      </w:r>
      <w:r w:rsidRPr="000810EA">
        <w:rPr>
          <w:rFonts w:ascii="Arial" w:hAnsi="Arial" w:cs="Arial"/>
          <w:color w:val="000000"/>
          <w:sz w:val="22"/>
          <w:szCs w:val="22"/>
        </w:rPr>
        <w:t>a  uděl</w:t>
      </w:r>
      <w:r w:rsidRPr="000810EA">
        <w:rPr>
          <w:rFonts w:ascii="Arial" w:hAnsi="Arial" w:cs="Arial"/>
          <w:color w:val="000000"/>
          <w:spacing w:val="-3"/>
          <w:sz w:val="22"/>
          <w:szCs w:val="22"/>
        </w:rPr>
        <w:t>u</w:t>
      </w:r>
      <w:r w:rsidRPr="000810EA">
        <w:rPr>
          <w:rFonts w:ascii="Arial" w:hAnsi="Arial" w:cs="Arial"/>
          <w:color w:val="000000"/>
          <w:sz w:val="22"/>
          <w:szCs w:val="22"/>
        </w:rPr>
        <w:t>jí</w:t>
      </w:r>
      <w:r w:rsidRPr="000810EA">
        <w:rPr>
          <w:rFonts w:ascii="Arial" w:hAnsi="Arial" w:cs="Arial"/>
          <w:color w:val="000000"/>
          <w:spacing w:val="-3"/>
          <w:sz w:val="22"/>
          <w:szCs w:val="22"/>
        </w:rPr>
        <w:t xml:space="preserve"> </w:t>
      </w:r>
      <w:r w:rsidRPr="000810EA">
        <w:rPr>
          <w:rFonts w:ascii="Arial" w:hAnsi="Arial" w:cs="Arial"/>
          <w:color w:val="000000"/>
          <w:sz w:val="22"/>
          <w:szCs w:val="22"/>
        </w:rPr>
        <w:t xml:space="preserve">svolení </w:t>
      </w:r>
      <w:r w:rsidRPr="000810EA">
        <w:rPr>
          <w:rFonts w:ascii="Arial" w:hAnsi="Arial" w:cs="Arial"/>
          <w:color w:val="000000"/>
          <w:spacing w:val="-3"/>
          <w:sz w:val="22"/>
          <w:szCs w:val="22"/>
        </w:rPr>
        <w:t xml:space="preserve">k </w:t>
      </w:r>
      <w:r w:rsidRPr="000810EA">
        <w:rPr>
          <w:rFonts w:ascii="Arial" w:hAnsi="Arial" w:cs="Arial"/>
          <w:color w:val="000000"/>
          <w:sz w:val="22"/>
          <w:szCs w:val="22"/>
        </w:rPr>
        <w:t>jejich užití a z</w:t>
      </w:r>
      <w:r w:rsidRPr="000810EA">
        <w:rPr>
          <w:rFonts w:ascii="Arial" w:hAnsi="Arial" w:cs="Arial"/>
          <w:color w:val="000000"/>
          <w:spacing w:val="-3"/>
          <w:sz w:val="22"/>
          <w:szCs w:val="22"/>
        </w:rPr>
        <w:t>v</w:t>
      </w:r>
      <w:r w:rsidRPr="000810EA">
        <w:rPr>
          <w:rFonts w:ascii="Arial" w:hAnsi="Arial" w:cs="Arial"/>
          <w:color w:val="000000"/>
          <w:sz w:val="22"/>
          <w:szCs w:val="22"/>
        </w:rPr>
        <w:t>eřejně</w:t>
      </w:r>
      <w:r w:rsidRPr="000810EA">
        <w:rPr>
          <w:rFonts w:ascii="Arial" w:hAnsi="Arial" w:cs="Arial"/>
          <w:color w:val="000000"/>
          <w:spacing w:val="-3"/>
          <w:sz w:val="22"/>
          <w:szCs w:val="22"/>
        </w:rPr>
        <w:t>n</w:t>
      </w:r>
      <w:r w:rsidRPr="000810EA">
        <w:rPr>
          <w:rFonts w:ascii="Arial" w:hAnsi="Arial" w:cs="Arial"/>
          <w:color w:val="000000"/>
          <w:sz w:val="22"/>
          <w:szCs w:val="22"/>
        </w:rPr>
        <w:t>í bez stanovení</w:t>
      </w:r>
      <w:r w:rsidRPr="000810EA">
        <w:rPr>
          <w:rFonts w:ascii="Arial" w:hAnsi="Arial" w:cs="Arial"/>
          <w:color w:val="000000"/>
          <w:spacing w:val="-3"/>
          <w:sz w:val="22"/>
          <w:szCs w:val="22"/>
        </w:rPr>
        <w:t xml:space="preserve"> </w:t>
      </w:r>
      <w:r w:rsidRPr="000810EA">
        <w:rPr>
          <w:rFonts w:ascii="Arial" w:hAnsi="Arial" w:cs="Arial"/>
          <w:color w:val="000000"/>
          <w:sz w:val="22"/>
          <w:szCs w:val="22"/>
        </w:rPr>
        <w:t>jak</w:t>
      </w:r>
      <w:r w:rsidRPr="000810EA">
        <w:rPr>
          <w:rFonts w:ascii="Arial" w:hAnsi="Arial" w:cs="Arial"/>
          <w:color w:val="000000"/>
          <w:spacing w:val="-3"/>
          <w:sz w:val="22"/>
          <w:szCs w:val="22"/>
        </w:rPr>
        <w:t>ý</w:t>
      </w:r>
      <w:r w:rsidRPr="000810EA">
        <w:rPr>
          <w:rFonts w:ascii="Arial" w:hAnsi="Arial" w:cs="Arial"/>
          <w:color w:val="000000"/>
          <w:sz w:val="22"/>
          <w:szCs w:val="22"/>
        </w:rPr>
        <w:t>chkoli</w:t>
      </w:r>
      <w:r w:rsidRPr="000810EA">
        <w:rPr>
          <w:rFonts w:ascii="Arial" w:hAnsi="Arial" w:cs="Arial"/>
          <w:color w:val="000000"/>
          <w:spacing w:val="-3"/>
          <w:sz w:val="22"/>
          <w:szCs w:val="22"/>
        </w:rPr>
        <w:t>v</w:t>
      </w:r>
      <w:r w:rsidRPr="000810EA">
        <w:rPr>
          <w:rFonts w:ascii="Arial" w:hAnsi="Arial" w:cs="Arial"/>
          <w:color w:val="000000"/>
          <w:sz w:val="22"/>
          <w:szCs w:val="22"/>
        </w:rPr>
        <w:t xml:space="preserve"> dalších pod</w:t>
      </w:r>
      <w:r w:rsidRPr="000810EA">
        <w:rPr>
          <w:rFonts w:ascii="Arial" w:hAnsi="Arial" w:cs="Arial"/>
          <w:color w:val="000000"/>
          <w:spacing w:val="-4"/>
          <w:sz w:val="22"/>
          <w:szCs w:val="22"/>
        </w:rPr>
        <w:t>m</w:t>
      </w:r>
      <w:r w:rsidRPr="000810EA">
        <w:rPr>
          <w:rFonts w:ascii="Arial" w:hAnsi="Arial" w:cs="Arial"/>
          <w:color w:val="000000"/>
          <w:sz w:val="22"/>
          <w:szCs w:val="22"/>
        </w:rPr>
        <w:t>í</w:t>
      </w:r>
      <w:r w:rsidRPr="000810EA">
        <w:rPr>
          <w:rFonts w:ascii="Arial" w:hAnsi="Arial" w:cs="Arial"/>
          <w:color w:val="000000"/>
          <w:spacing w:val="-3"/>
          <w:sz w:val="22"/>
          <w:szCs w:val="22"/>
        </w:rPr>
        <w:t>n</w:t>
      </w:r>
      <w:r w:rsidRPr="000810EA">
        <w:rPr>
          <w:rFonts w:ascii="Arial" w:hAnsi="Arial" w:cs="Arial"/>
          <w:color w:val="000000"/>
          <w:sz w:val="22"/>
          <w:szCs w:val="22"/>
        </w:rPr>
        <w:t>ek</w:t>
      </w:r>
      <w:r w:rsidRPr="000810EA">
        <w:rPr>
          <w:rFonts w:ascii="Arial" w:hAnsi="Arial" w:cs="Arial"/>
          <w:sz w:val="22"/>
          <w:szCs w:val="22"/>
        </w:rPr>
        <w:t>.</w:t>
      </w:r>
    </w:p>
    <w:p w:rsidR="004358AD" w:rsidRPr="004358AD" w:rsidRDefault="004358AD" w:rsidP="004358AD"/>
    <w:p w:rsidR="003B4717" w:rsidRPr="00133B64" w:rsidRDefault="003B4717" w:rsidP="003B4717">
      <w:pPr>
        <w:pStyle w:val="Nadpis2"/>
        <w:rPr>
          <w:rFonts w:ascii="Arial" w:hAnsi="Arial" w:cs="Arial"/>
          <w:sz w:val="22"/>
          <w:szCs w:val="22"/>
        </w:rPr>
      </w:pPr>
      <w:r w:rsidRPr="00133B64">
        <w:rPr>
          <w:rFonts w:ascii="Arial" w:hAnsi="Arial" w:cs="Arial"/>
          <w:sz w:val="22"/>
          <w:szCs w:val="22"/>
        </w:rPr>
        <w:lastRenderedPageBreak/>
        <w:t>Tento dodatek nabývá</w:t>
      </w:r>
      <w:r w:rsidR="000B0071">
        <w:rPr>
          <w:rFonts w:ascii="Arial" w:hAnsi="Arial" w:cs="Arial"/>
          <w:sz w:val="22"/>
          <w:szCs w:val="22"/>
        </w:rPr>
        <w:t xml:space="preserve"> platnosti dnem podpisu oběma smluvními stranami a</w:t>
      </w:r>
      <w:r w:rsidRPr="00133B64">
        <w:rPr>
          <w:rFonts w:ascii="Arial" w:hAnsi="Arial" w:cs="Arial"/>
          <w:sz w:val="22"/>
          <w:szCs w:val="22"/>
        </w:rPr>
        <w:t xml:space="preserve"> účinnosti dnem </w:t>
      </w:r>
      <w:r w:rsidR="000B0071">
        <w:rPr>
          <w:rFonts w:ascii="Arial" w:hAnsi="Arial" w:cs="Arial"/>
          <w:sz w:val="22"/>
          <w:szCs w:val="22"/>
        </w:rPr>
        <w:t>1.7.2023</w:t>
      </w:r>
      <w:r w:rsidRPr="00133B64">
        <w:rPr>
          <w:rFonts w:ascii="Arial" w:hAnsi="Arial" w:cs="Arial"/>
          <w:sz w:val="22"/>
          <w:szCs w:val="22"/>
        </w:rPr>
        <w:t>.</w:t>
      </w:r>
    </w:p>
    <w:p w:rsidR="003B4717" w:rsidRPr="00133B64" w:rsidRDefault="00140C7B" w:rsidP="003B4717">
      <w:pPr>
        <w:rPr>
          <w:rFonts w:ascii="Arial" w:hAnsi="Arial" w:cs="Arial"/>
          <w:sz w:val="22"/>
          <w:szCs w:val="22"/>
        </w:rPr>
      </w:pPr>
      <w:r w:rsidRPr="00133B64">
        <w:rPr>
          <w:rFonts w:ascii="Arial" w:hAnsi="Arial" w:cs="Arial"/>
          <w:noProof/>
          <w:sz w:val="22"/>
          <w:szCs w:val="22"/>
        </w:rPr>
        <mc:AlternateContent>
          <mc:Choice Requires="wpg">
            <w:drawing>
              <wp:anchor distT="0" distB="0" distL="114300" distR="114300" simplePos="0" relativeHeight="251663360" behindDoc="1" locked="1" layoutInCell="1" allowOverlap="1" wp14:anchorId="59FDA36B" wp14:editId="72732C84">
                <wp:simplePos x="0" y="0"/>
                <wp:positionH relativeFrom="page">
                  <wp:align>center</wp:align>
                </wp:positionH>
                <wp:positionV relativeFrom="page">
                  <wp:align>center</wp:align>
                </wp:positionV>
                <wp:extent cx="2912400" cy="4744800"/>
                <wp:effectExtent l="0" t="0" r="2540" b="0"/>
                <wp:wrapNone/>
                <wp:docPr id="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1CFC41E" id="Group 35" o:spid="_x0000_s1026" style="position:absolute;margin-left:0;margin-top:0;width:229.3pt;height:373.6pt;z-index:-251653120;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OcNgU7sHAAD9IAAADgAAAAAAAAAAAAAAAAAuAgAAZHJzL2Uy&#10;b0RvYy54bWxQSwECLQAUAAYACAAAACEA0b/Xit0AAAAFAQAADwAAAAAAAAAAAAAAAAAVCgAAZHJz&#10;L2Rvd25yZXYueG1sUEsFBgAAAAAEAAQA8wAAAB8LA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p>
    <w:p w:rsidR="003B4717" w:rsidRPr="00133B64" w:rsidRDefault="003B4717" w:rsidP="003B4717">
      <w:pPr>
        <w:pStyle w:val="Nadpis2"/>
        <w:rPr>
          <w:rFonts w:ascii="Arial" w:hAnsi="Arial" w:cs="Arial"/>
          <w:sz w:val="22"/>
          <w:szCs w:val="22"/>
        </w:rPr>
      </w:pPr>
      <w:r w:rsidRPr="00133B64">
        <w:rPr>
          <w:rFonts w:ascii="Arial" w:hAnsi="Arial" w:cs="Arial"/>
          <w:sz w:val="22"/>
          <w:szCs w:val="22"/>
        </w:rPr>
        <w:t>Tento dodatek je vyhotoven ve dvou stejnopisech, z</w:t>
      </w:r>
      <w:r w:rsidR="00793A89" w:rsidRPr="00133B64">
        <w:rPr>
          <w:rFonts w:ascii="Arial" w:hAnsi="Arial" w:cs="Arial"/>
          <w:sz w:val="22"/>
          <w:szCs w:val="22"/>
        </w:rPr>
        <w:t xml:space="preserve"> nichž </w:t>
      </w:r>
      <w:r w:rsidR="000B0071">
        <w:rPr>
          <w:rFonts w:ascii="Arial" w:hAnsi="Arial" w:cs="Arial"/>
          <w:sz w:val="22"/>
          <w:szCs w:val="22"/>
        </w:rPr>
        <w:t>poskytovatel</w:t>
      </w:r>
      <w:r w:rsidRPr="00133B64">
        <w:rPr>
          <w:rFonts w:ascii="Arial" w:hAnsi="Arial" w:cs="Arial"/>
          <w:sz w:val="22"/>
          <w:szCs w:val="22"/>
        </w:rPr>
        <w:t xml:space="preserve"> </w:t>
      </w:r>
      <w:r w:rsidR="00793A89" w:rsidRPr="00133B64">
        <w:rPr>
          <w:rFonts w:ascii="Arial" w:hAnsi="Arial" w:cs="Arial"/>
          <w:sz w:val="22"/>
          <w:szCs w:val="22"/>
        </w:rPr>
        <w:t>a</w:t>
      </w:r>
      <w:r w:rsidRPr="00133B64">
        <w:rPr>
          <w:rFonts w:ascii="Arial" w:hAnsi="Arial" w:cs="Arial"/>
          <w:sz w:val="22"/>
          <w:szCs w:val="22"/>
        </w:rPr>
        <w:t xml:space="preserve"> objednatel obdrží </w:t>
      </w:r>
      <w:r w:rsidR="00793A89" w:rsidRPr="00133B64">
        <w:rPr>
          <w:rFonts w:ascii="Arial" w:hAnsi="Arial" w:cs="Arial"/>
          <w:sz w:val="22"/>
          <w:szCs w:val="22"/>
        </w:rPr>
        <w:t>po j</w:t>
      </w:r>
      <w:r w:rsidRPr="00133B64">
        <w:rPr>
          <w:rFonts w:ascii="Arial" w:hAnsi="Arial" w:cs="Arial"/>
          <w:sz w:val="22"/>
          <w:szCs w:val="22"/>
        </w:rPr>
        <w:t>edno</w:t>
      </w:r>
      <w:r w:rsidR="00793A89" w:rsidRPr="00133B64">
        <w:rPr>
          <w:rFonts w:ascii="Arial" w:hAnsi="Arial" w:cs="Arial"/>
          <w:sz w:val="22"/>
          <w:szCs w:val="22"/>
        </w:rPr>
        <w:t>m</w:t>
      </w:r>
      <w:r w:rsidRPr="00133B64">
        <w:rPr>
          <w:rFonts w:ascii="Arial" w:hAnsi="Arial" w:cs="Arial"/>
          <w:sz w:val="22"/>
          <w:szCs w:val="22"/>
        </w:rPr>
        <w:t xml:space="preserve"> vyhotovení.</w:t>
      </w:r>
    </w:p>
    <w:p w:rsidR="006A055C" w:rsidRPr="00133B64" w:rsidRDefault="006A055C" w:rsidP="006A055C">
      <w:pPr>
        <w:rPr>
          <w:rFonts w:ascii="Arial" w:hAnsi="Arial" w:cs="Arial"/>
          <w:sz w:val="22"/>
          <w:szCs w:val="22"/>
        </w:rPr>
      </w:pPr>
    </w:p>
    <w:p w:rsidR="00140A34" w:rsidRPr="00133B64" w:rsidRDefault="009E6A31" w:rsidP="00140A34">
      <w:pPr>
        <w:pStyle w:val="Nadpis2"/>
        <w:rPr>
          <w:rFonts w:ascii="Arial" w:hAnsi="Arial" w:cs="Arial"/>
          <w:sz w:val="22"/>
          <w:szCs w:val="22"/>
        </w:rPr>
        <w:sectPr w:rsidR="00140A34" w:rsidRPr="00133B64" w:rsidSect="00140A34">
          <w:footerReference w:type="default" r:id="rId10"/>
          <w:type w:val="continuous"/>
          <w:pgSz w:w="11906" w:h="16838"/>
          <w:pgMar w:top="1418" w:right="1418" w:bottom="1418" w:left="1418" w:header="708" w:footer="851" w:gutter="0"/>
          <w:cols w:space="708"/>
        </w:sectPr>
      </w:pPr>
      <w:r w:rsidRPr="00133B64">
        <w:rPr>
          <w:rFonts w:ascii="Arial" w:hAnsi="Arial" w:cs="Arial"/>
          <w:sz w:val="22"/>
          <w:szCs w:val="22"/>
        </w:rPr>
        <w:t>Ostatní ujednání smlouvy o dílo zůstávají nezměněna, pokud nejsou dotčena tímto dodatkem.</w:t>
      </w:r>
    </w:p>
    <w:p w:rsidR="009E6A31" w:rsidRPr="00133B64" w:rsidRDefault="009E6A31" w:rsidP="00140A34">
      <w:pPr>
        <w:ind w:left="360"/>
        <w:rPr>
          <w:rFonts w:ascii="Arial" w:hAnsi="Arial" w:cs="Arial"/>
          <w:sz w:val="22"/>
          <w:szCs w:val="22"/>
        </w:rPr>
      </w:pPr>
    </w:p>
    <w:p w:rsidR="008744E6" w:rsidRDefault="008744E6">
      <w:pPr>
        <w:rPr>
          <w:rFonts w:ascii="Arial" w:hAnsi="Arial" w:cs="Arial"/>
          <w:sz w:val="22"/>
          <w:szCs w:val="22"/>
        </w:rPr>
      </w:pPr>
    </w:p>
    <w:p w:rsidR="003371E5" w:rsidRPr="00133B64" w:rsidRDefault="003371E5">
      <w:pPr>
        <w:rPr>
          <w:rFonts w:ascii="Arial" w:hAnsi="Arial" w:cs="Arial"/>
          <w:sz w:val="22"/>
          <w:szCs w:val="22"/>
        </w:rPr>
      </w:pPr>
    </w:p>
    <w:p w:rsidR="00140A34" w:rsidRPr="00133B64" w:rsidRDefault="00140A34">
      <w:pPr>
        <w:rPr>
          <w:rFonts w:ascii="Arial" w:hAnsi="Arial" w:cs="Arial"/>
          <w:sz w:val="22"/>
          <w:szCs w:val="22"/>
        </w:rPr>
      </w:pPr>
    </w:p>
    <w:tbl>
      <w:tblPr>
        <w:tblW w:w="9322" w:type="dxa"/>
        <w:tblLook w:val="04A0" w:firstRow="1" w:lastRow="0" w:firstColumn="1" w:lastColumn="0" w:noHBand="0" w:noVBand="1"/>
      </w:tblPr>
      <w:tblGrid>
        <w:gridCol w:w="959"/>
        <w:gridCol w:w="3646"/>
        <w:gridCol w:w="1032"/>
        <w:gridCol w:w="3685"/>
      </w:tblGrid>
      <w:tr w:rsidR="00140A34" w:rsidRPr="00133B64" w:rsidTr="00917233">
        <w:tc>
          <w:tcPr>
            <w:tcW w:w="959" w:type="dxa"/>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V Brně</w:t>
            </w:r>
          </w:p>
        </w:tc>
        <w:tc>
          <w:tcPr>
            <w:tcW w:w="3646" w:type="dxa"/>
            <w:shd w:val="clear" w:color="auto" w:fill="auto"/>
          </w:tcPr>
          <w:p w:rsidR="00140A34" w:rsidRPr="00133B64" w:rsidRDefault="00140A34" w:rsidP="00BB32DF">
            <w:pPr>
              <w:rPr>
                <w:rFonts w:ascii="Arial" w:eastAsia="Calibri" w:hAnsi="Arial" w:cs="Arial"/>
                <w:sz w:val="22"/>
                <w:szCs w:val="22"/>
              </w:rPr>
            </w:pPr>
            <w:r w:rsidRPr="00133B64">
              <w:rPr>
                <w:rFonts w:ascii="Arial" w:eastAsia="Calibri" w:hAnsi="Arial" w:cs="Arial"/>
                <w:sz w:val="22"/>
                <w:szCs w:val="22"/>
              </w:rPr>
              <w:t>dne:</w:t>
            </w:r>
            <w:r w:rsidR="00CC59CF">
              <w:rPr>
                <w:rFonts w:ascii="Arial" w:eastAsia="Calibri" w:hAnsi="Arial" w:cs="Arial"/>
                <w:sz w:val="22"/>
                <w:szCs w:val="22"/>
              </w:rPr>
              <w:t xml:space="preserve"> </w:t>
            </w:r>
          </w:p>
        </w:tc>
        <w:tc>
          <w:tcPr>
            <w:tcW w:w="1032" w:type="dxa"/>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V Brně</w:t>
            </w:r>
          </w:p>
        </w:tc>
        <w:tc>
          <w:tcPr>
            <w:tcW w:w="3685" w:type="dxa"/>
            <w:shd w:val="clear" w:color="auto" w:fill="auto"/>
          </w:tcPr>
          <w:p w:rsidR="00140A34" w:rsidRPr="00133B64" w:rsidRDefault="00140A34" w:rsidP="00BB32DF">
            <w:pPr>
              <w:rPr>
                <w:rFonts w:ascii="Arial" w:eastAsia="Calibri" w:hAnsi="Arial" w:cs="Arial"/>
                <w:sz w:val="22"/>
                <w:szCs w:val="22"/>
              </w:rPr>
            </w:pPr>
            <w:r w:rsidRPr="00133B64">
              <w:rPr>
                <w:rFonts w:ascii="Arial" w:eastAsia="Calibri" w:hAnsi="Arial" w:cs="Arial"/>
                <w:sz w:val="22"/>
                <w:szCs w:val="22"/>
              </w:rPr>
              <w:t>dne:</w:t>
            </w:r>
            <w:r w:rsidR="00CC59CF">
              <w:rPr>
                <w:rFonts w:ascii="Arial" w:eastAsia="Calibri" w:hAnsi="Arial" w:cs="Arial"/>
                <w:sz w:val="22"/>
                <w:szCs w:val="22"/>
              </w:rPr>
              <w:t xml:space="preserve"> </w:t>
            </w:r>
          </w:p>
        </w:tc>
      </w:tr>
      <w:tr w:rsidR="00140A34" w:rsidRPr="00133B64" w:rsidTr="00917233">
        <w:tc>
          <w:tcPr>
            <w:tcW w:w="4605"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Za objednatele:</w:t>
            </w:r>
          </w:p>
        </w:tc>
        <w:tc>
          <w:tcPr>
            <w:tcW w:w="4717" w:type="dxa"/>
            <w:gridSpan w:val="2"/>
            <w:shd w:val="clear" w:color="auto" w:fill="auto"/>
          </w:tcPr>
          <w:p w:rsidR="00140A34" w:rsidRPr="00133B64" w:rsidRDefault="00140A34" w:rsidP="000B0071">
            <w:pPr>
              <w:rPr>
                <w:rFonts w:ascii="Arial" w:eastAsia="Calibri" w:hAnsi="Arial" w:cs="Arial"/>
                <w:sz w:val="22"/>
                <w:szCs w:val="22"/>
              </w:rPr>
            </w:pPr>
            <w:r w:rsidRPr="00133B64">
              <w:rPr>
                <w:rFonts w:ascii="Arial" w:eastAsia="Calibri" w:hAnsi="Arial" w:cs="Arial"/>
                <w:sz w:val="22"/>
                <w:szCs w:val="22"/>
              </w:rPr>
              <w:t xml:space="preserve">Za </w:t>
            </w:r>
            <w:r w:rsidR="000B0071">
              <w:rPr>
                <w:rFonts w:ascii="Arial" w:eastAsia="Calibri" w:hAnsi="Arial" w:cs="Arial"/>
                <w:sz w:val="22"/>
                <w:szCs w:val="22"/>
              </w:rPr>
              <w:t>poskyt</w:t>
            </w:r>
            <w:r w:rsidRPr="00133B64">
              <w:rPr>
                <w:rFonts w:ascii="Arial" w:eastAsia="Calibri" w:hAnsi="Arial" w:cs="Arial"/>
                <w:sz w:val="22"/>
                <w:szCs w:val="22"/>
              </w:rPr>
              <w:t>ov</w:t>
            </w:r>
            <w:r w:rsidR="000B0071">
              <w:rPr>
                <w:rFonts w:ascii="Arial" w:eastAsia="Calibri" w:hAnsi="Arial" w:cs="Arial"/>
                <w:sz w:val="22"/>
                <w:szCs w:val="22"/>
              </w:rPr>
              <w:t>a</w:t>
            </w:r>
            <w:r w:rsidRPr="00133B64">
              <w:rPr>
                <w:rFonts w:ascii="Arial" w:eastAsia="Calibri" w:hAnsi="Arial" w:cs="Arial"/>
                <w:sz w:val="22"/>
                <w:szCs w:val="22"/>
              </w:rPr>
              <w:t>tele:</w:t>
            </w:r>
          </w:p>
        </w:tc>
      </w:tr>
      <w:tr w:rsidR="00140A34" w:rsidRPr="00133B64" w:rsidTr="00917233">
        <w:trPr>
          <w:trHeight w:val="1757"/>
        </w:trPr>
        <w:tc>
          <w:tcPr>
            <w:tcW w:w="4605" w:type="dxa"/>
            <w:gridSpan w:val="2"/>
            <w:shd w:val="clear" w:color="auto" w:fill="auto"/>
          </w:tcPr>
          <w:p w:rsidR="00140A34" w:rsidRPr="00133B64" w:rsidRDefault="00140A34" w:rsidP="00140A34">
            <w:pPr>
              <w:rPr>
                <w:rFonts w:ascii="Arial" w:eastAsia="Calibri" w:hAnsi="Arial" w:cs="Arial"/>
                <w:sz w:val="22"/>
                <w:szCs w:val="22"/>
              </w:rPr>
            </w:pPr>
          </w:p>
        </w:tc>
        <w:tc>
          <w:tcPr>
            <w:tcW w:w="4717" w:type="dxa"/>
            <w:gridSpan w:val="2"/>
            <w:shd w:val="clear" w:color="auto" w:fill="auto"/>
          </w:tcPr>
          <w:p w:rsidR="00140A34" w:rsidRPr="00133B64" w:rsidRDefault="00140A34" w:rsidP="00140A34">
            <w:pPr>
              <w:rPr>
                <w:rFonts w:ascii="Arial" w:eastAsia="Calibri" w:hAnsi="Arial" w:cs="Arial"/>
                <w:sz w:val="22"/>
                <w:szCs w:val="22"/>
              </w:rPr>
            </w:pPr>
          </w:p>
        </w:tc>
      </w:tr>
      <w:tr w:rsidR="00140A34" w:rsidRPr="00133B64" w:rsidTr="00917233">
        <w:tc>
          <w:tcPr>
            <w:tcW w:w="4605"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w:t>
            </w:r>
          </w:p>
        </w:tc>
        <w:tc>
          <w:tcPr>
            <w:tcW w:w="4717"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w:t>
            </w:r>
          </w:p>
        </w:tc>
      </w:tr>
      <w:tr w:rsidR="00140A34" w:rsidRPr="00133B64" w:rsidTr="00917233">
        <w:tc>
          <w:tcPr>
            <w:tcW w:w="4605" w:type="dxa"/>
            <w:gridSpan w:val="2"/>
            <w:shd w:val="clear" w:color="auto" w:fill="auto"/>
          </w:tcPr>
          <w:p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Brně</w:t>
            </w:r>
            <w:r w:rsidR="00793A89" w:rsidRPr="00133B64">
              <w:rPr>
                <w:rFonts w:ascii="Arial" w:eastAsia="Calibri" w:hAnsi="Arial" w:cs="Arial"/>
                <w:sz w:val="22"/>
                <w:szCs w:val="22"/>
              </w:rPr>
              <w:t>nské vodárny a kanalizace, a.s.</w:t>
            </w:r>
          </w:p>
          <w:p w:rsidR="00FB3D34" w:rsidRPr="00440F55" w:rsidRDefault="00F44FC9" w:rsidP="00FB3D34">
            <w:pPr>
              <w:rPr>
                <w:rFonts w:ascii="Arial" w:eastAsia="Calibri" w:hAnsi="Arial" w:cs="Arial"/>
                <w:sz w:val="22"/>
                <w:szCs w:val="22"/>
              </w:rPr>
            </w:pPr>
            <w:r>
              <w:rPr>
                <w:rFonts w:ascii="Arial" w:eastAsia="Calibri" w:hAnsi="Arial" w:cs="Arial"/>
                <w:sz w:val="22"/>
                <w:szCs w:val="22"/>
              </w:rPr>
              <w:t>XXX</w:t>
            </w:r>
            <w:bookmarkStart w:id="0" w:name="_GoBack"/>
            <w:bookmarkEnd w:id="0"/>
          </w:p>
          <w:p w:rsidR="00FB3D34" w:rsidRPr="00440F55" w:rsidRDefault="00FB3D34" w:rsidP="00FB3D34">
            <w:pPr>
              <w:rPr>
                <w:rFonts w:ascii="Arial" w:eastAsia="Calibri" w:hAnsi="Arial" w:cs="Arial"/>
                <w:sz w:val="22"/>
                <w:szCs w:val="22"/>
              </w:rPr>
            </w:pPr>
            <w:r w:rsidRPr="00440F55">
              <w:rPr>
                <w:rFonts w:ascii="Arial" w:eastAsia="Calibri" w:hAnsi="Arial" w:cs="Arial"/>
                <w:sz w:val="22"/>
                <w:szCs w:val="22"/>
              </w:rPr>
              <w:t>generální ředitel</w:t>
            </w:r>
          </w:p>
          <w:p w:rsidR="00140A34" w:rsidRPr="00133B64" w:rsidRDefault="00140A34" w:rsidP="00FB3D34">
            <w:pPr>
              <w:rPr>
                <w:rFonts w:ascii="Arial" w:eastAsia="Calibri" w:hAnsi="Arial" w:cs="Arial"/>
                <w:sz w:val="22"/>
                <w:szCs w:val="22"/>
              </w:rPr>
            </w:pPr>
          </w:p>
        </w:tc>
        <w:tc>
          <w:tcPr>
            <w:tcW w:w="4717" w:type="dxa"/>
            <w:gridSpan w:val="2"/>
            <w:shd w:val="clear" w:color="auto" w:fill="auto"/>
          </w:tcPr>
          <w:p w:rsidR="00440F55" w:rsidRPr="00BB32DF" w:rsidRDefault="00BB32DF" w:rsidP="00440F55">
            <w:pPr>
              <w:rPr>
                <w:rFonts w:ascii="Arial" w:eastAsia="Calibri" w:hAnsi="Arial" w:cs="Arial"/>
                <w:sz w:val="22"/>
                <w:szCs w:val="22"/>
              </w:rPr>
            </w:pPr>
            <w:r w:rsidRPr="00BB32DF">
              <w:rPr>
                <w:rFonts w:ascii="Arial" w:hAnsi="Arial" w:cs="Arial"/>
                <w:sz w:val="22"/>
                <w:szCs w:val="22"/>
              </w:rPr>
              <w:t>ERISERV, spol. s r.o.</w:t>
            </w:r>
          </w:p>
          <w:p w:rsidR="00440F55" w:rsidRPr="00440F55" w:rsidRDefault="00BB32DF" w:rsidP="00440F55">
            <w:pPr>
              <w:rPr>
                <w:rFonts w:ascii="Arial" w:hAnsi="Arial" w:cs="Arial"/>
                <w:sz w:val="22"/>
                <w:szCs w:val="22"/>
              </w:rPr>
            </w:pPr>
            <w:r>
              <w:rPr>
                <w:rFonts w:ascii="Arial" w:hAnsi="Arial" w:cs="Arial"/>
                <w:sz w:val="22"/>
                <w:szCs w:val="22"/>
              </w:rPr>
              <w:t>Ing. Miloš Dolníček</w:t>
            </w:r>
          </w:p>
          <w:p w:rsidR="00440F55" w:rsidRPr="00440F55" w:rsidRDefault="00440F55" w:rsidP="00440F55">
            <w:pPr>
              <w:rPr>
                <w:rFonts w:ascii="Arial" w:eastAsia="Calibri" w:hAnsi="Arial" w:cs="Arial"/>
                <w:sz w:val="22"/>
                <w:szCs w:val="22"/>
              </w:rPr>
            </w:pPr>
            <w:r w:rsidRPr="00440F55">
              <w:rPr>
                <w:rFonts w:ascii="Arial" w:hAnsi="Arial" w:cs="Arial"/>
                <w:sz w:val="22"/>
                <w:szCs w:val="22"/>
              </w:rPr>
              <w:t>jednatel</w:t>
            </w:r>
            <w:r w:rsidRPr="00440F55">
              <w:rPr>
                <w:rFonts w:ascii="Arial" w:eastAsia="Calibri" w:hAnsi="Arial" w:cs="Arial"/>
                <w:sz w:val="22"/>
                <w:szCs w:val="22"/>
              </w:rPr>
              <w:t xml:space="preserve"> </w:t>
            </w:r>
          </w:p>
          <w:p w:rsidR="00140A34" w:rsidRPr="00440F55" w:rsidRDefault="00140A34" w:rsidP="00140A34">
            <w:pPr>
              <w:rPr>
                <w:rFonts w:ascii="Arial" w:eastAsia="Calibri" w:hAnsi="Arial" w:cs="Arial"/>
                <w:sz w:val="22"/>
                <w:szCs w:val="22"/>
              </w:rPr>
            </w:pPr>
          </w:p>
        </w:tc>
      </w:tr>
    </w:tbl>
    <w:p w:rsidR="00C45187" w:rsidRDefault="00C45187" w:rsidP="007D746E">
      <w:pPr>
        <w:rPr>
          <w:szCs w:val="24"/>
        </w:rPr>
      </w:pPr>
    </w:p>
    <w:sectPr w:rsidR="00C45187" w:rsidSect="00140A34">
      <w:type w:val="continuous"/>
      <w:pgSz w:w="11906" w:h="16838"/>
      <w:pgMar w:top="1418" w:right="1418" w:bottom="1418" w:left="1418" w:header="708" w:footer="851"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205" w:rsidRDefault="00FC4205">
      <w:r>
        <w:separator/>
      </w:r>
    </w:p>
  </w:endnote>
  <w:endnote w:type="continuationSeparator" w:id="0">
    <w:p w:rsidR="00FC4205" w:rsidRDefault="00FC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8C6" w:rsidRPr="00FF25E9" w:rsidRDefault="001308C6" w:rsidP="001308C6">
    <w:pPr>
      <w:pStyle w:val="zpat0"/>
    </w:pPr>
    <w:r>
      <w:tab/>
    </w:r>
    <w:r>
      <w:tab/>
      <w:t xml:space="preserve">Stránka </w:t>
    </w:r>
    <w:r>
      <w:fldChar w:fldCharType="begin"/>
    </w:r>
    <w:r>
      <w:instrText>PAGE  \* Arabic  \* MERGEFORMAT</w:instrText>
    </w:r>
    <w:r>
      <w:fldChar w:fldCharType="separate"/>
    </w:r>
    <w:r w:rsidR="00F44FC9">
      <w:rPr>
        <w:noProof/>
      </w:rPr>
      <w:t>3</w:t>
    </w:r>
    <w:r>
      <w:fldChar w:fldCharType="end"/>
    </w:r>
    <w:r>
      <w:t xml:space="preserve"> z </w:t>
    </w:r>
    <w:fldSimple w:instr="NUMPAGES  \* Arabic  \* MERGEFORMAT">
      <w:r w:rsidR="00F44FC9">
        <w:rPr>
          <w:noProof/>
        </w:rPr>
        <w:t>3</w:t>
      </w:r>
    </w:fldSimple>
  </w:p>
  <w:p w:rsidR="001C73B7" w:rsidRDefault="001C73B7">
    <w:pPr>
      <w:pStyle w:val="Zpat"/>
      <w:rPr>
        <w:snapToGrid w:val="0"/>
        <w:sz w:val="16"/>
      </w:rPr>
    </w:pPr>
    <w:r>
      <w:rPr>
        <w:snapToGrid w:val="0"/>
        <w:sz w:val="16"/>
      </w:rPr>
      <w:tab/>
    </w:r>
  </w:p>
  <w:p w:rsidR="001C73B7" w:rsidRDefault="001C73B7">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205" w:rsidRDefault="00FC4205">
      <w:r>
        <w:separator/>
      </w:r>
    </w:p>
  </w:footnote>
  <w:footnote w:type="continuationSeparator" w:id="0">
    <w:p w:rsidR="00FC4205" w:rsidRDefault="00FC4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6A3"/>
    <w:multiLevelType w:val="multilevel"/>
    <w:tmpl w:val="9F32B1E6"/>
    <w:lvl w:ilvl="0">
      <w:start w:val="1"/>
      <w:numFmt w:val="upperRoman"/>
      <w:pStyle w:val="Nadpis1"/>
      <w:suff w:val="space"/>
      <w:lvlText w:val="%1."/>
      <w:lvlJc w:val="left"/>
      <w:pPr>
        <w:ind w:left="360" w:hanging="360"/>
      </w:pPr>
      <w:rPr>
        <w:rFonts w:hint="default"/>
        <w:i w:val="0"/>
      </w:rPr>
    </w:lvl>
    <w:lvl w:ilvl="1">
      <w:start w:val="1"/>
      <w:numFmt w:val="decimal"/>
      <w:pStyle w:val="Nadpis2"/>
      <w:suff w:val="space"/>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E55721"/>
    <w:multiLevelType w:val="multilevel"/>
    <w:tmpl w:val="869218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22856"/>
    <w:multiLevelType w:val="multilevel"/>
    <w:tmpl w:val="6742AFB0"/>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1AF4249"/>
    <w:multiLevelType w:val="multilevel"/>
    <w:tmpl w:val="34FAC0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553AF5"/>
    <w:multiLevelType w:val="hybridMultilevel"/>
    <w:tmpl w:val="6FBE2C4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245328"/>
    <w:multiLevelType w:val="multilevel"/>
    <w:tmpl w:val="554A8B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440D04"/>
    <w:multiLevelType w:val="hybridMultilevel"/>
    <w:tmpl w:val="76E00300"/>
    <w:lvl w:ilvl="0" w:tplc="1F08BC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613583"/>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2E6306"/>
    <w:multiLevelType w:val="hybridMultilevel"/>
    <w:tmpl w:val="8AF2DC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511D2C"/>
    <w:multiLevelType w:val="hybridMultilevel"/>
    <w:tmpl w:val="DE667A32"/>
    <w:lvl w:ilvl="0" w:tplc="3CF626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7E40B7"/>
    <w:multiLevelType w:val="hybridMultilevel"/>
    <w:tmpl w:val="ECFC0F5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53C1595"/>
    <w:multiLevelType w:val="hybridMultilevel"/>
    <w:tmpl w:val="37C85B2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85C085B"/>
    <w:multiLevelType w:val="hybridMultilevel"/>
    <w:tmpl w:val="909E6646"/>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34BED"/>
    <w:multiLevelType w:val="multilevel"/>
    <w:tmpl w:val="1256E0FC"/>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CAF7A6E"/>
    <w:multiLevelType w:val="hybridMultilevel"/>
    <w:tmpl w:val="DE585C22"/>
    <w:lvl w:ilvl="0" w:tplc="44FAAE3C">
      <w:start w:val="15"/>
      <w:numFmt w:val="decimal"/>
      <w:lvlText w:val="%1."/>
      <w:lvlJc w:val="left"/>
      <w:pPr>
        <w:ind w:left="5400" w:hanging="360"/>
      </w:pPr>
      <w:rPr>
        <w:rFonts w:hint="default"/>
      </w:rPr>
    </w:lvl>
    <w:lvl w:ilvl="1" w:tplc="04050019" w:tentative="1">
      <w:start w:val="1"/>
      <w:numFmt w:val="lowerLetter"/>
      <w:lvlText w:val="%2."/>
      <w:lvlJc w:val="left"/>
      <w:pPr>
        <w:ind w:left="6120" w:hanging="360"/>
      </w:pPr>
    </w:lvl>
    <w:lvl w:ilvl="2" w:tplc="0405001B" w:tentative="1">
      <w:start w:val="1"/>
      <w:numFmt w:val="lowerRoman"/>
      <w:lvlText w:val="%3."/>
      <w:lvlJc w:val="right"/>
      <w:pPr>
        <w:ind w:left="6840" w:hanging="180"/>
      </w:pPr>
    </w:lvl>
    <w:lvl w:ilvl="3" w:tplc="0405000F" w:tentative="1">
      <w:start w:val="1"/>
      <w:numFmt w:val="decimal"/>
      <w:lvlText w:val="%4."/>
      <w:lvlJc w:val="left"/>
      <w:pPr>
        <w:ind w:left="7560" w:hanging="360"/>
      </w:pPr>
    </w:lvl>
    <w:lvl w:ilvl="4" w:tplc="04050019" w:tentative="1">
      <w:start w:val="1"/>
      <w:numFmt w:val="lowerLetter"/>
      <w:lvlText w:val="%5."/>
      <w:lvlJc w:val="left"/>
      <w:pPr>
        <w:ind w:left="8280" w:hanging="360"/>
      </w:pPr>
    </w:lvl>
    <w:lvl w:ilvl="5" w:tplc="0405001B" w:tentative="1">
      <w:start w:val="1"/>
      <w:numFmt w:val="lowerRoman"/>
      <w:lvlText w:val="%6."/>
      <w:lvlJc w:val="right"/>
      <w:pPr>
        <w:ind w:left="9000" w:hanging="180"/>
      </w:pPr>
    </w:lvl>
    <w:lvl w:ilvl="6" w:tplc="0405000F" w:tentative="1">
      <w:start w:val="1"/>
      <w:numFmt w:val="decimal"/>
      <w:lvlText w:val="%7."/>
      <w:lvlJc w:val="left"/>
      <w:pPr>
        <w:ind w:left="9720" w:hanging="360"/>
      </w:pPr>
    </w:lvl>
    <w:lvl w:ilvl="7" w:tplc="04050019" w:tentative="1">
      <w:start w:val="1"/>
      <w:numFmt w:val="lowerLetter"/>
      <w:lvlText w:val="%8."/>
      <w:lvlJc w:val="left"/>
      <w:pPr>
        <w:ind w:left="10440" w:hanging="360"/>
      </w:pPr>
    </w:lvl>
    <w:lvl w:ilvl="8" w:tplc="0405001B" w:tentative="1">
      <w:start w:val="1"/>
      <w:numFmt w:val="lowerRoman"/>
      <w:lvlText w:val="%9."/>
      <w:lvlJc w:val="right"/>
      <w:pPr>
        <w:ind w:left="11160" w:hanging="180"/>
      </w:pPr>
    </w:lvl>
  </w:abstractNum>
  <w:abstractNum w:abstractNumId="22"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C772FE"/>
    <w:multiLevelType w:val="hybridMultilevel"/>
    <w:tmpl w:val="FF0C3E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57C7070"/>
    <w:multiLevelType w:val="hybridMultilevel"/>
    <w:tmpl w:val="80E8A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4"/>
  </w:num>
  <w:num w:numId="5">
    <w:abstractNumId w:val="19"/>
  </w:num>
  <w:num w:numId="6">
    <w:abstractNumId w:val="16"/>
  </w:num>
  <w:num w:numId="7">
    <w:abstractNumId w:val="8"/>
  </w:num>
  <w:num w:numId="8">
    <w:abstractNumId w:val="1"/>
  </w:num>
  <w:num w:numId="9">
    <w:abstractNumId w:val="2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21"/>
  </w:num>
  <w:num w:numId="15">
    <w:abstractNumId w:val="18"/>
  </w:num>
  <w:num w:numId="16">
    <w:abstractNumId w:val="10"/>
  </w:num>
  <w:num w:numId="17">
    <w:abstractNumId w:val="6"/>
  </w:num>
  <w:num w:numId="18">
    <w:abstractNumId w:val="15"/>
  </w:num>
  <w:num w:numId="19">
    <w:abstractNumId w:val="4"/>
  </w:num>
  <w:num w:numId="20">
    <w:abstractNumId w:val="24"/>
  </w:num>
  <w:num w:numId="21">
    <w:abstractNumId w:val="17"/>
  </w:num>
  <w:num w:numId="22">
    <w:abstractNumId w:val="2"/>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3"/>
  </w:num>
  <w:num w:numId="29">
    <w:abstractNumId w:val="0"/>
  </w:num>
  <w:num w:numId="30">
    <w:abstractNumId w:val="0"/>
  </w:num>
  <w:num w:numId="31">
    <w:abstractNumId w:val="0"/>
  </w:num>
  <w:num w:numId="3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FD"/>
    <w:rsid w:val="00000D32"/>
    <w:rsid w:val="00003657"/>
    <w:rsid w:val="00005821"/>
    <w:rsid w:val="000074EB"/>
    <w:rsid w:val="00010789"/>
    <w:rsid w:val="00010BFF"/>
    <w:rsid w:val="00011E58"/>
    <w:rsid w:val="000137FC"/>
    <w:rsid w:val="00013CB0"/>
    <w:rsid w:val="00014675"/>
    <w:rsid w:val="00014894"/>
    <w:rsid w:val="000148D0"/>
    <w:rsid w:val="000151BA"/>
    <w:rsid w:val="0001642F"/>
    <w:rsid w:val="000164F6"/>
    <w:rsid w:val="0001775B"/>
    <w:rsid w:val="00020A0D"/>
    <w:rsid w:val="000246BD"/>
    <w:rsid w:val="00025189"/>
    <w:rsid w:val="00026F77"/>
    <w:rsid w:val="0003015E"/>
    <w:rsid w:val="00030725"/>
    <w:rsid w:val="00032F2D"/>
    <w:rsid w:val="00036614"/>
    <w:rsid w:val="00041C58"/>
    <w:rsid w:val="00052B31"/>
    <w:rsid w:val="00052EA8"/>
    <w:rsid w:val="000534CA"/>
    <w:rsid w:val="00053922"/>
    <w:rsid w:val="00054BD4"/>
    <w:rsid w:val="00055105"/>
    <w:rsid w:val="0005561C"/>
    <w:rsid w:val="00056E30"/>
    <w:rsid w:val="000572B9"/>
    <w:rsid w:val="0005765E"/>
    <w:rsid w:val="0006136A"/>
    <w:rsid w:val="000631D7"/>
    <w:rsid w:val="0006649E"/>
    <w:rsid w:val="0006696F"/>
    <w:rsid w:val="00075852"/>
    <w:rsid w:val="0007667B"/>
    <w:rsid w:val="00080022"/>
    <w:rsid w:val="000810EA"/>
    <w:rsid w:val="00081CD4"/>
    <w:rsid w:val="0008525E"/>
    <w:rsid w:val="00090008"/>
    <w:rsid w:val="0009744A"/>
    <w:rsid w:val="000A3B38"/>
    <w:rsid w:val="000A40DB"/>
    <w:rsid w:val="000A42A4"/>
    <w:rsid w:val="000A527B"/>
    <w:rsid w:val="000A65CF"/>
    <w:rsid w:val="000A79B4"/>
    <w:rsid w:val="000B0071"/>
    <w:rsid w:val="000B2395"/>
    <w:rsid w:val="000C07E7"/>
    <w:rsid w:val="000C0C21"/>
    <w:rsid w:val="000C1926"/>
    <w:rsid w:val="000C3511"/>
    <w:rsid w:val="000D11CE"/>
    <w:rsid w:val="000D13DF"/>
    <w:rsid w:val="000D152A"/>
    <w:rsid w:val="000D3319"/>
    <w:rsid w:val="000D3A82"/>
    <w:rsid w:val="000D3CFB"/>
    <w:rsid w:val="000D5633"/>
    <w:rsid w:val="000E0FBB"/>
    <w:rsid w:val="000E3EDD"/>
    <w:rsid w:val="000E429D"/>
    <w:rsid w:val="000F14EB"/>
    <w:rsid w:val="000F3744"/>
    <w:rsid w:val="000F4725"/>
    <w:rsid w:val="000F4CFE"/>
    <w:rsid w:val="000F6352"/>
    <w:rsid w:val="000F691B"/>
    <w:rsid w:val="000F7F99"/>
    <w:rsid w:val="00101961"/>
    <w:rsid w:val="00101C38"/>
    <w:rsid w:val="001039C8"/>
    <w:rsid w:val="00104045"/>
    <w:rsid w:val="00104F42"/>
    <w:rsid w:val="0010572C"/>
    <w:rsid w:val="00106345"/>
    <w:rsid w:val="001078F1"/>
    <w:rsid w:val="00110B98"/>
    <w:rsid w:val="0011119F"/>
    <w:rsid w:val="00112888"/>
    <w:rsid w:val="00113960"/>
    <w:rsid w:val="00113EC8"/>
    <w:rsid w:val="00114107"/>
    <w:rsid w:val="00115257"/>
    <w:rsid w:val="00116ECA"/>
    <w:rsid w:val="00117B1B"/>
    <w:rsid w:val="001229F5"/>
    <w:rsid w:val="001242D5"/>
    <w:rsid w:val="0012691D"/>
    <w:rsid w:val="001308C6"/>
    <w:rsid w:val="0013375D"/>
    <w:rsid w:val="00133B64"/>
    <w:rsid w:val="00133FDE"/>
    <w:rsid w:val="00134FA3"/>
    <w:rsid w:val="00135759"/>
    <w:rsid w:val="001403B2"/>
    <w:rsid w:val="00140A34"/>
    <w:rsid w:val="00140C7B"/>
    <w:rsid w:val="00140CC1"/>
    <w:rsid w:val="001475EA"/>
    <w:rsid w:val="0014765C"/>
    <w:rsid w:val="00150257"/>
    <w:rsid w:val="00155911"/>
    <w:rsid w:val="00156425"/>
    <w:rsid w:val="00156F41"/>
    <w:rsid w:val="00157DB4"/>
    <w:rsid w:val="0016054C"/>
    <w:rsid w:val="00161B6F"/>
    <w:rsid w:val="0017003F"/>
    <w:rsid w:val="00175108"/>
    <w:rsid w:val="00177193"/>
    <w:rsid w:val="001816E0"/>
    <w:rsid w:val="00183392"/>
    <w:rsid w:val="00183EAD"/>
    <w:rsid w:val="00184E5E"/>
    <w:rsid w:val="00187F38"/>
    <w:rsid w:val="00190331"/>
    <w:rsid w:val="00191AF1"/>
    <w:rsid w:val="00191EFC"/>
    <w:rsid w:val="0019210A"/>
    <w:rsid w:val="001945CC"/>
    <w:rsid w:val="001978D8"/>
    <w:rsid w:val="001A0B29"/>
    <w:rsid w:val="001A475B"/>
    <w:rsid w:val="001A553A"/>
    <w:rsid w:val="001B1358"/>
    <w:rsid w:val="001B1579"/>
    <w:rsid w:val="001B355A"/>
    <w:rsid w:val="001B398C"/>
    <w:rsid w:val="001C22C8"/>
    <w:rsid w:val="001C3CEC"/>
    <w:rsid w:val="001C49AD"/>
    <w:rsid w:val="001C5C39"/>
    <w:rsid w:val="001C73B7"/>
    <w:rsid w:val="001D168E"/>
    <w:rsid w:val="001D2676"/>
    <w:rsid w:val="001D2D64"/>
    <w:rsid w:val="001D56F4"/>
    <w:rsid w:val="001D5EFA"/>
    <w:rsid w:val="001D6690"/>
    <w:rsid w:val="001D7189"/>
    <w:rsid w:val="001E1043"/>
    <w:rsid w:val="001E2AB5"/>
    <w:rsid w:val="001E4916"/>
    <w:rsid w:val="001E4DB3"/>
    <w:rsid w:val="001E5597"/>
    <w:rsid w:val="001E6DE3"/>
    <w:rsid w:val="001F47F8"/>
    <w:rsid w:val="001F5437"/>
    <w:rsid w:val="001F55AD"/>
    <w:rsid w:val="001F6D3A"/>
    <w:rsid w:val="00203ED0"/>
    <w:rsid w:val="00204FB9"/>
    <w:rsid w:val="00205E99"/>
    <w:rsid w:val="00206999"/>
    <w:rsid w:val="00211349"/>
    <w:rsid w:val="00211AE2"/>
    <w:rsid w:val="0021688E"/>
    <w:rsid w:val="00220426"/>
    <w:rsid w:val="00221984"/>
    <w:rsid w:val="00222BD0"/>
    <w:rsid w:val="002244FD"/>
    <w:rsid w:val="002270A5"/>
    <w:rsid w:val="00230F78"/>
    <w:rsid w:val="002322A2"/>
    <w:rsid w:val="00233E5B"/>
    <w:rsid w:val="002347AA"/>
    <w:rsid w:val="0023774D"/>
    <w:rsid w:val="0023790A"/>
    <w:rsid w:val="0024035E"/>
    <w:rsid w:val="00240CB9"/>
    <w:rsid w:val="00244F08"/>
    <w:rsid w:val="0024532C"/>
    <w:rsid w:val="0025509C"/>
    <w:rsid w:val="00256F48"/>
    <w:rsid w:val="00261946"/>
    <w:rsid w:val="00262402"/>
    <w:rsid w:val="002652E9"/>
    <w:rsid w:val="0026565A"/>
    <w:rsid w:val="00280567"/>
    <w:rsid w:val="00282F11"/>
    <w:rsid w:val="00283A6D"/>
    <w:rsid w:val="00286308"/>
    <w:rsid w:val="00286418"/>
    <w:rsid w:val="002928B5"/>
    <w:rsid w:val="00292EC7"/>
    <w:rsid w:val="002A0B74"/>
    <w:rsid w:val="002A1105"/>
    <w:rsid w:val="002A11DD"/>
    <w:rsid w:val="002A366C"/>
    <w:rsid w:val="002B0105"/>
    <w:rsid w:val="002B125D"/>
    <w:rsid w:val="002B1AEF"/>
    <w:rsid w:val="002B1DF5"/>
    <w:rsid w:val="002B252F"/>
    <w:rsid w:val="002B2E11"/>
    <w:rsid w:val="002B2E77"/>
    <w:rsid w:val="002B3C96"/>
    <w:rsid w:val="002B5ED0"/>
    <w:rsid w:val="002B7611"/>
    <w:rsid w:val="002B7D64"/>
    <w:rsid w:val="002C0B17"/>
    <w:rsid w:val="002C1A2E"/>
    <w:rsid w:val="002C2472"/>
    <w:rsid w:val="002C6528"/>
    <w:rsid w:val="002D3769"/>
    <w:rsid w:val="002D450A"/>
    <w:rsid w:val="002D7445"/>
    <w:rsid w:val="002D7E10"/>
    <w:rsid w:val="002E0B9D"/>
    <w:rsid w:val="002E368A"/>
    <w:rsid w:val="002E5B95"/>
    <w:rsid w:val="002E5DD7"/>
    <w:rsid w:val="002E7D43"/>
    <w:rsid w:val="002F25AB"/>
    <w:rsid w:val="002F31DE"/>
    <w:rsid w:val="002F4DA6"/>
    <w:rsid w:val="002F5F25"/>
    <w:rsid w:val="002F5FF0"/>
    <w:rsid w:val="002F70E6"/>
    <w:rsid w:val="0030325F"/>
    <w:rsid w:val="00303DD9"/>
    <w:rsid w:val="00304CA1"/>
    <w:rsid w:val="0031121C"/>
    <w:rsid w:val="00311620"/>
    <w:rsid w:val="003118FA"/>
    <w:rsid w:val="00311DD4"/>
    <w:rsid w:val="0031202F"/>
    <w:rsid w:val="00314951"/>
    <w:rsid w:val="00315F04"/>
    <w:rsid w:val="00320E3A"/>
    <w:rsid w:val="0032487C"/>
    <w:rsid w:val="00324FBC"/>
    <w:rsid w:val="0032660E"/>
    <w:rsid w:val="00326E74"/>
    <w:rsid w:val="003271AC"/>
    <w:rsid w:val="003303B8"/>
    <w:rsid w:val="00330745"/>
    <w:rsid w:val="00330A5E"/>
    <w:rsid w:val="00331BD2"/>
    <w:rsid w:val="00336B76"/>
    <w:rsid w:val="003371E5"/>
    <w:rsid w:val="00337D63"/>
    <w:rsid w:val="00341448"/>
    <w:rsid w:val="003417A4"/>
    <w:rsid w:val="00342428"/>
    <w:rsid w:val="00343EF9"/>
    <w:rsid w:val="003446F8"/>
    <w:rsid w:val="0034627A"/>
    <w:rsid w:val="00347C11"/>
    <w:rsid w:val="00351844"/>
    <w:rsid w:val="00352FA7"/>
    <w:rsid w:val="003606F2"/>
    <w:rsid w:val="00361FFB"/>
    <w:rsid w:val="00364188"/>
    <w:rsid w:val="003661A1"/>
    <w:rsid w:val="00367208"/>
    <w:rsid w:val="00367763"/>
    <w:rsid w:val="00367F96"/>
    <w:rsid w:val="00371BF9"/>
    <w:rsid w:val="00372650"/>
    <w:rsid w:val="00380FDD"/>
    <w:rsid w:val="00381DEC"/>
    <w:rsid w:val="0038202E"/>
    <w:rsid w:val="0038359A"/>
    <w:rsid w:val="00390AEF"/>
    <w:rsid w:val="00391AD2"/>
    <w:rsid w:val="00391B97"/>
    <w:rsid w:val="003965EB"/>
    <w:rsid w:val="003A4607"/>
    <w:rsid w:val="003A585C"/>
    <w:rsid w:val="003A6A5A"/>
    <w:rsid w:val="003B3BB1"/>
    <w:rsid w:val="003B3FDF"/>
    <w:rsid w:val="003B4717"/>
    <w:rsid w:val="003B6A5C"/>
    <w:rsid w:val="003D09F2"/>
    <w:rsid w:val="003D1ED2"/>
    <w:rsid w:val="003D3D44"/>
    <w:rsid w:val="003D53E8"/>
    <w:rsid w:val="003D6695"/>
    <w:rsid w:val="003E31A6"/>
    <w:rsid w:val="003E474E"/>
    <w:rsid w:val="003E5455"/>
    <w:rsid w:val="003E7156"/>
    <w:rsid w:val="003F6C59"/>
    <w:rsid w:val="004010D9"/>
    <w:rsid w:val="004026AD"/>
    <w:rsid w:val="004036AB"/>
    <w:rsid w:val="004051DC"/>
    <w:rsid w:val="00405417"/>
    <w:rsid w:val="00407D75"/>
    <w:rsid w:val="00410115"/>
    <w:rsid w:val="00410919"/>
    <w:rsid w:val="00412735"/>
    <w:rsid w:val="00413DCA"/>
    <w:rsid w:val="004160D3"/>
    <w:rsid w:val="004165C0"/>
    <w:rsid w:val="00416C80"/>
    <w:rsid w:val="0041767C"/>
    <w:rsid w:val="00420C25"/>
    <w:rsid w:val="00421F89"/>
    <w:rsid w:val="00422DCA"/>
    <w:rsid w:val="004241D5"/>
    <w:rsid w:val="00426358"/>
    <w:rsid w:val="004319DF"/>
    <w:rsid w:val="0043293C"/>
    <w:rsid w:val="00432B26"/>
    <w:rsid w:val="00432F07"/>
    <w:rsid w:val="00432FF6"/>
    <w:rsid w:val="004358AD"/>
    <w:rsid w:val="00436326"/>
    <w:rsid w:val="004365E1"/>
    <w:rsid w:val="00437C73"/>
    <w:rsid w:val="00437DB1"/>
    <w:rsid w:val="00440F55"/>
    <w:rsid w:val="0044163F"/>
    <w:rsid w:val="00441E0D"/>
    <w:rsid w:val="00443A90"/>
    <w:rsid w:val="0044761E"/>
    <w:rsid w:val="0045337B"/>
    <w:rsid w:val="004543E3"/>
    <w:rsid w:val="00456A6C"/>
    <w:rsid w:val="00456ABF"/>
    <w:rsid w:val="00457E1A"/>
    <w:rsid w:val="004606D3"/>
    <w:rsid w:val="00462637"/>
    <w:rsid w:val="00462E63"/>
    <w:rsid w:val="004672A0"/>
    <w:rsid w:val="00470D97"/>
    <w:rsid w:val="00473137"/>
    <w:rsid w:val="0047442B"/>
    <w:rsid w:val="00480B6E"/>
    <w:rsid w:val="00480E8A"/>
    <w:rsid w:val="004825E9"/>
    <w:rsid w:val="0048536F"/>
    <w:rsid w:val="00486C6E"/>
    <w:rsid w:val="00492866"/>
    <w:rsid w:val="00492E21"/>
    <w:rsid w:val="00493220"/>
    <w:rsid w:val="00495ABF"/>
    <w:rsid w:val="0049620C"/>
    <w:rsid w:val="004A073E"/>
    <w:rsid w:val="004A3239"/>
    <w:rsid w:val="004A776B"/>
    <w:rsid w:val="004B080B"/>
    <w:rsid w:val="004B2FD5"/>
    <w:rsid w:val="004B487F"/>
    <w:rsid w:val="004B4B44"/>
    <w:rsid w:val="004B5841"/>
    <w:rsid w:val="004B73BA"/>
    <w:rsid w:val="004B74E6"/>
    <w:rsid w:val="004C08B3"/>
    <w:rsid w:val="004C0CF3"/>
    <w:rsid w:val="004C18DA"/>
    <w:rsid w:val="004C6CEB"/>
    <w:rsid w:val="004D21D1"/>
    <w:rsid w:val="004D5374"/>
    <w:rsid w:val="004E0797"/>
    <w:rsid w:val="004E0DCF"/>
    <w:rsid w:val="004E1AF7"/>
    <w:rsid w:val="004E2BC9"/>
    <w:rsid w:val="004E3D8C"/>
    <w:rsid w:val="004E3F0E"/>
    <w:rsid w:val="004E434C"/>
    <w:rsid w:val="004E5B0E"/>
    <w:rsid w:val="004E71EE"/>
    <w:rsid w:val="004F442A"/>
    <w:rsid w:val="004F4796"/>
    <w:rsid w:val="004F5D58"/>
    <w:rsid w:val="004F7334"/>
    <w:rsid w:val="005004E4"/>
    <w:rsid w:val="00504350"/>
    <w:rsid w:val="0051035B"/>
    <w:rsid w:val="005121D5"/>
    <w:rsid w:val="00512AFF"/>
    <w:rsid w:val="00512CC1"/>
    <w:rsid w:val="005132DA"/>
    <w:rsid w:val="005134B1"/>
    <w:rsid w:val="005135C1"/>
    <w:rsid w:val="00515E97"/>
    <w:rsid w:val="0051650F"/>
    <w:rsid w:val="0051737E"/>
    <w:rsid w:val="0051791D"/>
    <w:rsid w:val="0052026F"/>
    <w:rsid w:val="005205A8"/>
    <w:rsid w:val="0052173B"/>
    <w:rsid w:val="00522398"/>
    <w:rsid w:val="00524659"/>
    <w:rsid w:val="00524D52"/>
    <w:rsid w:val="00525A77"/>
    <w:rsid w:val="0053001F"/>
    <w:rsid w:val="00531932"/>
    <w:rsid w:val="0053297F"/>
    <w:rsid w:val="00532BE0"/>
    <w:rsid w:val="00535C75"/>
    <w:rsid w:val="00540010"/>
    <w:rsid w:val="00540740"/>
    <w:rsid w:val="00543C5B"/>
    <w:rsid w:val="00545178"/>
    <w:rsid w:val="00546F92"/>
    <w:rsid w:val="005472E2"/>
    <w:rsid w:val="00552777"/>
    <w:rsid w:val="005533EB"/>
    <w:rsid w:val="0055370C"/>
    <w:rsid w:val="00553A6F"/>
    <w:rsid w:val="00555579"/>
    <w:rsid w:val="00557752"/>
    <w:rsid w:val="005614BC"/>
    <w:rsid w:val="00564227"/>
    <w:rsid w:val="00564652"/>
    <w:rsid w:val="00564711"/>
    <w:rsid w:val="0056779E"/>
    <w:rsid w:val="0057132E"/>
    <w:rsid w:val="0057300B"/>
    <w:rsid w:val="00581C7F"/>
    <w:rsid w:val="00583053"/>
    <w:rsid w:val="005830F3"/>
    <w:rsid w:val="005837B4"/>
    <w:rsid w:val="00584D0B"/>
    <w:rsid w:val="00587090"/>
    <w:rsid w:val="00587DF4"/>
    <w:rsid w:val="005935E7"/>
    <w:rsid w:val="005958C4"/>
    <w:rsid w:val="005965D7"/>
    <w:rsid w:val="00597555"/>
    <w:rsid w:val="005A00A4"/>
    <w:rsid w:val="005A03EF"/>
    <w:rsid w:val="005A165F"/>
    <w:rsid w:val="005A4F56"/>
    <w:rsid w:val="005A5A87"/>
    <w:rsid w:val="005A5E78"/>
    <w:rsid w:val="005B1EAB"/>
    <w:rsid w:val="005B26CC"/>
    <w:rsid w:val="005B2F98"/>
    <w:rsid w:val="005B31B2"/>
    <w:rsid w:val="005B440A"/>
    <w:rsid w:val="005B56E0"/>
    <w:rsid w:val="005B623D"/>
    <w:rsid w:val="005B6C0B"/>
    <w:rsid w:val="005B7731"/>
    <w:rsid w:val="005C1355"/>
    <w:rsid w:val="005C3AF1"/>
    <w:rsid w:val="005C40FF"/>
    <w:rsid w:val="005D0350"/>
    <w:rsid w:val="005D04D0"/>
    <w:rsid w:val="005D0DEC"/>
    <w:rsid w:val="005D4FE3"/>
    <w:rsid w:val="005D5B89"/>
    <w:rsid w:val="005D61A8"/>
    <w:rsid w:val="005E1BC9"/>
    <w:rsid w:val="005E3F8E"/>
    <w:rsid w:val="005E43A6"/>
    <w:rsid w:val="005E4804"/>
    <w:rsid w:val="005F1ACC"/>
    <w:rsid w:val="005F2993"/>
    <w:rsid w:val="005F40F9"/>
    <w:rsid w:val="005F5382"/>
    <w:rsid w:val="005F55FC"/>
    <w:rsid w:val="005F71E3"/>
    <w:rsid w:val="00600035"/>
    <w:rsid w:val="0060097F"/>
    <w:rsid w:val="00603B0C"/>
    <w:rsid w:val="00607ADB"/>
    <w:rsid w:val="006115A7"/>
    <w:rsid w:val="00611B95"/>
    <w:rsid w:val="006157FC"/>
    <w:rsid w:val="006203E4"/>
    <w:rsid w:val="00620A0F"/>
    <w:rsid w:val="00620B4A"/>
    <w:rsid w:val="00622A38"/>
    <w:rsid w:val="00622B6F"/>
    <w:rsid w:val="00622F35"/>
    <w:rsid w:val="00622FEF"/>
    <w:rsid w:val="0062314E"/>
    <w:rsid w:val="00623734"/>
    <w:rsid w:val="00626D75"/>
    <w:rsid w:val="00630CC0"/>
    <w:rsid w:val="0063200F"/>
    <w:rsid w:val="006342D8"/>
    <w:rsid w:val="00634B59"/>
    <w:rsid w:val="00634BB0"/>
    <w:rsid w:val="0063674D"/>
    <w:rsid w:val="00636C94"/>
    <w:rsid w:val="0064636D"/>
    <w:rsid w:val="006477CB"/>
    <w:rsid w:val="00650415"/>
    <w:rsid w:val="006504EE"/>
    <w:rsid w:val="00650CCB"/>
    <w:rsid w:val="006519BF"/>
    <w:rsid w:val="00652BCD"/>
    <w:rsid w:val="00660162"/>
    <w:rsid w:val="00660669"/>
    <w:rsid w:val="0066362F"/>
    <w:rsid w:val="00667F16"/>
    <w:rsid w:val="006755D4"/>
    <w:rsid w:val="00687C35"/>
    <w:rsid w:val="00687E53"/>
    <w:rsid w:val="00695C8B"/>
    <w:rsid w:val="006A055C"/>
    <w:rsid w:val="006B0955"/>
    <w:rsid w:val="006B4543"/>
    <w:rsid w:val="006B4C29"/>
    <w:rsid w:val="006C0CCF"/>
    <w:rsid w:val="006C304C"/>
    <w:rsid w:val="006C3F60"/>
    <w:rsid w:val="006D004A"/>
    <w:rsid w:val="006D0DDF"/>
    <w:rsid w:val="006D2B7A"/>
    <w:rsid w:val="006D4252"/>
    <w:rsid w:val="006D4292"/>
    <w:rsid w:val="006D72C4"/>
    <w:rsid w:val="006E1A51"/>
    <w:rsid w:val="006E1B2E"/>
    <w:rsid w:val="006E266B"/>
    <w:rsid w:val="006E2FED"/>
    <w:rsid w:val="006E3C69"/>
    <w:rsid w:val="006E70CF"/>
    <w:rsid w:val="006F04F7"/>
    <w:rsid w:val="006F16F0"/>
    <w:rsid w:val="006F2B0E"/>
    <w:rsid w:val="006F654C"/>
    <w:rsid w:val="00700DBE"/>
    <w:rsid w:val="00701253"/>
    <w:rsid w:val="00702D8C"/>
    <w:rsid w:val="007034D2"/>
    <w:rsid w:val="00703BA7"/>
    <w:rsid w:val="00703C09"/>
    <w:rsid w:val="00703CD9"/>
    <w:rsid w:val="00705DE9"/>
    <w:rsid w:val="007104B4"/>
    <w:rsid w:val="00711D98"/>
    <w:rsid w:val="00714E25"/>
    <w:rsid w:val="0071661B"/>
    <w:rsid w:val="00717026"/>
    <w:rsid w:val="00720BA7"/>
    <w:rsid w:val="00725548"/>
    <w:rsid w:val="00726A2E"/>
    <w:rsid w:val="007272AA"/>
    <w:rsid w:val="00727ABC"/>
    <w:rsid w:val="00731095"/>
    <w:rsid w:val="00731AE1"/>
    <w:rsid w:val="00732FBA"/>
    <w:rsid w:val="00735744"/>
    <w:rsid w:val="00735BF6"/>
    <w:rsid w:val="007362D4"/>
    <w:rsid w:val="00736FFE"/>
    <w:rsid w:val="00742479"/>
    <w:rsid w:val="0074278F"/>
    <w:rsid w:val="00743644"/>
    <w:rsid w:val="007444A1"/>
    <w:rsid w:val="00744A0F"/>
    <w:rsid w:val="00747D2C"/>
    <w:rsid w:val="00752FF1"/>
    <w:rsid w:val="00754A86"/>
    <w:rsid w:val="007572CA"/>
    <w:rsid w:val="00757304"/>
    <w:rsid w:val="007607AC"/>
    <w:rsid w:val="00761A42"/>
    <w:rsid w:val="007640EC"/>
    <w:rsid w:val="00773509"/>
    <w:rsid w:val="00773CD2"/>
    <w:rsid w:val="00780C9B"/>
    <w:rsid w:val="007842BB"/>
    <w:rsid w:val="00784432"/>
    <w:rsid w:val="007877D7"/>
    <w:rsid w:val="007910D4"/>
    <w:rsid w:val="00791459"/>
    <w:rsid w:val="00793A89"/>
    <w:rsid w:val="00796701"/>
    <w:rsid w:val="00796DC8"/>
    <w:rsid w:val="007A3666"/>
    <w:rsid w:val="007A3A4F"/>
    <w:rsid w:val="007A55CD"/>
    <w:rsid w:val="007A5F82"/>
    <w:rsid w:val="007A71CC"/>
    <w:rsid w:val="007B0A22"/>
    <w:rsid w:val="007B16F3"/>
    <w:rsid w:val="007B2273"/>
    <w:rsid w:val="007B2AB9"/>
    <w:rsid w:val="007B3020"/>
    <w:rsid w:val="007C092A"/>
    <w:rsid w:val="007C1E38"/>
    <w:rsid w:val="007C2E6F"/>
    <w:rsid w:val="007C3E21"/>
    <w:rsid w:val="007C4D60"/>
    <w:rsid w:val="007D04D7"/>
    <w:rsid w:val="007D09B8"/>
    <w:rsid w:val="007D6CB5"/>
    <w:rsid w:val="007D746E"/>
    <w:rsid w:val="007E5C4F"/>
    <w:rsid w:val="007E5DA6"/>
    <w:rsid w:val="007F2964"/>
    <w:rsid w:val="007F31F5"/>
    <w:rsid w:val="007F662F"/>
    <w:rsid w:val="007F6678"/>
    <w:rsid w:val="00803CFE"/>
    <w:rsid w:val="008045DA"/>
    <w:rsid w:val="008052F1"/>
    <w:rsid w:val="0080540E"/>
    <w:rsid w:val="00812649"/>
    <w:rsid w:val="0081335D"/>
    <w:rsid w:val="00813DBA"/>
    <w:rsid w:val="008173A7"/>
    <w:rsid w:val="0081782C"/>
    <w:rsid w:val="008250C8"/>
    <w:rsid w:val="00826ABB"/>
    <w:rsid w:val="00826ECC"/>
    <w:rsid w:val="00827151"/>
    <w:rsid w:val="008300E9"/>
    <w:rsid w:val="008311B3"/>
    <w:rsid w:val="008339DA"/>
    <w:rsid w:val="00833A28"/>
    <w:rsid w:val="0083501D"/>
    <w:rsid w:val="008351D7"/>
    <w:rsid w:val="008401C5"/>
    <w:rsid w:val="00840BBD"/>
    <w:rsid w:val="00844B35"/>
    <w:rsid w:val="008454E8"/>
    <w:rsid w:val="00845C70"/>
    <w:rsid w:val="00846328"/>
    <w:rsid w:val="0084764B"/>
    <w:rsid w:val="00852893"/>
    <w:rsid w:val="00853074"/>
    <w:rsid w:val="008550AB"/>
    <w:rsid w:val="00857D17"/>
    <w:rsid w:val="008634D4"/>
    <w:rsid w:val="00863B9C"/>
    <w:rsid w:val="00866C13"/>
    <w:rsid w:val="00866F09"/>
    <w:rsid w:val="0087038E"/>
    <w:rsid w:val="008703BD"/>
    <w:rsid w:val="008709A4"/>
    <w:rsid w:val="0087116E"/>
    <w:rsid w:val="00874344"/>
    <w:rsid w:val="008744E6"/>
    <w:rsid w:val="008745EB"/>
    <w:rsid w:val="00877116"/>
    <w:rsid w:val="0087778E"/>
    <w:rsid w:val="008802E6"/>
    <w:rsid w:val="00883525"/>
    <w:rsid w:val="00884A01"/>
    <w:rsid w:val="0088678E"/>
    <w:rsid w:val="00890F46"/>
    <w:rsid w:val="008924AC"/>
    <w:rsid w:val="008925EC"/>
    <w:rsid w:val="00893564"/>
    <w:rsid w:val="00893908"/>
    <w:rsid w:val="00893A0C"/>
    <w:rsid w:val="00896454"/>
    <w:rsid w:val="008971BF"/>
    <w:rsid w:val="008A0D73"/>
    <w:rsid w:val="008A16D2"/>
    <w:rsid w:val="008A3D5E"/>
    <w:rsid w:val="008A4F1F"/>
    <w:rsid w:val="008A7C7B"/>
    <w:rsid w:val="008B0DE9"/>
    <w:rsid w:val="008B106F"/>
    <w:rsid w:val="008B2B3D"/>
    <w:rsid w:val="008B2BD8"/>
    <w:rsid w:val="008B2E1F"/>
    <w:rsid w:val="008B4D83"/>
    <w:rsid w:val="008B7BFA"/>
    <w:rsid w:val="008C20C9"/>
    <w:rsid w:val="008C3232"/>
    <w:rsid w:val="008C325D"/>
    <w:rsid w:val="008C6DEC"/>
    <w:rsid w:val="008C7155"/>
    <w:rsid w:val="008C7BAC"/>
    <w:rsid w:val="008D0016"/>
    <w:rsid w:val="008D1074"/>
    <w:rsid w:val="008D2CB5"/>
    <w:rsid w:val="008D3B28"/>
    <w:rsid w:val="008D5E6D"/>
    <w:rsid w:val="008D6081"/>
    <w:rsid w:val="008D7A7E"/>
    <w:rsid w:val="008E0592"/>
    <w:rsid w:val="008E0800"/>
    <w:rsid w:val="008E23B2"/>
    <w:rsid w:val="008E58FE"/>
    <w:rsid w:val="008E5EAF"/>
    <w:rsid w:val="008E60DF"/>
    <w:rsid w:val="008E6317"/>
    <w:rsid w:val="008E6B56"/>
    <w:rsid w:val="008F0384"/>
    <w:rsid w:val="008F10F4"/>
    <w:rsid w:val="008F1C25"/>
    <w:rsid w:val="008F2968"/>
    <w:rsid w:val="008F2B71"/>
    <w:rsid w:val="008F5CAB"/>
    <w:rsid w:val="00902260"/>
    <w:rsid w:val="00904882"/>
    <w:rsid w:val="009071C0"/>
    <w:rsid w:val="00910953"/>
    <w:rsid w:val="0091130B"/>
    <w:rsid w:val="00912DDC"/>
    <w:rsid w:val="009136E5"/>
    <w:rsid w:val="0091389B"/>
    <w:rsid w:val="009157BD"/>
    <w:rsid w:val="00917048"/>
    <w:rsid w:val="00917233"/>
    <w:rsid w:val="009220B4"/>
    <w:rsid w:val="00923D78"/>
    <w:rsid w:val="00924601"/>
    <w:rsid w:val="00924B11"/>
    <w:rsid w:val="009256DA"/>
    <w:rsid w:val="0093205A"/>
    <w:rsid w:val="00936631"/>
    <w:rsid w:val="00941455"/>
    <w:rsid w:val="00941A71"/>
    <w:rsid w:val="009424AA"/>
    <w:rsid w:val="00943139"/>
    <w:rsid w:val="0094358F"/>
    <w:rsid w:val="0094438B"/>
    <w:rsid w:val="009461F5"/>
    <w:rsid w:val="0094679F"/>
    <w:rsid w:val="00950C09"/>
    <w:rsid w:val="00953F2C"/>
    <w:rsid w:val="009553FA"/>
    <w:rsid w:val="0095661E"/>
    <w:rsid w:val="00963891"/>
    <w:rsid w:val="00964EE8"/>
    <w:rsid w:val="00967591"/>
    <w:rsid w:val="0097115C"/>
    <w:rsid w:val="009714DF"/>
    <w:rsid w:val="00971836"/>
    <w:rsid w:val="00973E6F"/>
    <w:rsid w:val="00974335"/>
    <w:rsid w:val="00974F37"/>
    <w:rsid w:val="009760FB"/>
    <w:rsid w:val="0097750B"/>
    <w:rsid w:val="00977E6F"/>
    <w:rsid w:val="00986247"/>
    <w:rsid w:val="00986C49"/>
    <w:rsid w:val="00987EC5"/>
    <w:rsid w:val="00995B19"/>
    <w:rsid w:val="00995F42"/>
    <w:rsid w:val="009A49BF"/>
    <w:rsid w:val="009A4EC0"/>
    <w:rsid w:val="009A55EF"/>
    <w:rsid w:val="009A62F3"/>
    <w:rsid w:val="009B715B"/>
    <w:rsid w:val="009B7515"/>
    <w:rsid w:val="009C34FB"/>
    <w:rsid w:val="009C521B"/>
    <w:rsid w:val="009D0C50"/>
    <w:rsid w:val="009D3F1A"/>
    <w:rsid w:val="009D78CB"/>
    <w:rsid w:val="009E13BF"/>
    <w:rsid w:val="009E3D11"/>
    <w:rsid w:val="009E6588"/>
    <w:rsid w:val="009E6A31"/>
    <w:rsid w:val="009F18B9"/>
    <w:rsid w:val="009F1D73"/>
    <w:rsid w:val="009F3334"/>
    <w:rsid w:val="009F3F8D"/>
    <w:rsid w:val="009F5089"/>
    <w:rsid w:val="009F72B6"/>
    <w:rsid w:val="00A01FEE"/>
    <w:rsid w:val="00A03C7E"/>
    <w:rsid w:val="00A05865"/>
    <w:rsid w:val="00A0773A"/>
    <w:rsid w:val="00A1274F"/>
    <w:rsid w:val="00A142C4"/>
    <w:rsid w:val="00A175E6"/>
    <w:rsid w:val="00A17D04"/>
    <w:rsid w:val="00A24E60"/>
    <w:rsid w:val="00A263F5"/>
    <w:rsid w:val="00A33243"/>
    <w:rsid w:val="00A34149"/>
    <w:rsid w:val="00A35F35"/>
    <w:rsid w:val="00A404C2"/>
    <w:rsid w:val="00A45A2F"/>
    <w:rsid w:val="00A46A20"/>
    <w:rsid w:val="00A46AEA"/>
    <w:rsid w:val="00A52AB6"/>
    <w:rsid w:val="00A5496E"/>
    <w:rsid w:val="00A57A8E"/>
    <w:rsid w:val="00A60187"/>
    <w:rsid w:val="00A60440"/>
    <w:rsid w:val="00A605BD"/>
    <w:rsid w:val="00A61829"/>
    <w:rsid w:val="00A634F0"/>
    <w:rsid w:val="00A637B1"/>
    <w:rsid w:val="00A668C3"/>
    <w:rsid w:val="00A66ACF"/>
    <w:rsid w:val="00A66CE9"/>
    <w:rsid w:val="00A70139"/>
    <w:rsid w:val="00A7031B"/>
    <w:rsid w:val="00A7355C"/>
    <w:rsid w:val="00A7356F"/>
    <w:rsid w:val="00A86D2C"/>
    <w:rsid w:val="00A933F6"/>
    <w:rsid w:val="00A968E1"/>
    <w:rsid w:val="00AA0C9C"/>
    <w:rsid w:val="00AA4544"/>
    <w:rsid w:val="00AA46EA"/>
    <w:rsid w:val="00AB19BE"/>
    <w:rsid w:val="00AB1A25"/>
    <w:rsid w:val="00AB233F"/>
    <w:rsid w:val="00AB3648"/>
    <w:rsid w:val="00AB53FF"/>
    <w:rsid w:val="00AB6A84"/>
    <w:rsid w:val="00AB7C20"/>
    <w:rsid w:val="00AC1666"/>
    <w:rsid w:val="00AC2AAD"/>
    <w:rsid w:val="00AC2ADD"/>
    <w:rsid w:val="00AC4060"/>
    <w:rsid w:val="00AC69EB"/>
    <w:rsid w:val="00AD0092"/>
    <w:rsid w:val="00AD096E"/>
    <w:rsid w:val="00AD2660"/>
    <w:rsid w:val="00AD2A31"/>
    <w:rsid w:val="00AD34FE"/>
    <w:rsid w:val="00AD3F24"/>
    <w:rsid w:val="00AE107D"/>
    <w:rsid w:val="00AE2C91"/>
    <w:rsid w:val="00AE2CEA"/>
    <w:rsid w:val="00AE54D0"/>
    <w:rsid w:val="00AE5E1D"/>
    <w:rsid w:val="00AF117C"/>
    <w:rsid w:val="00AF1227"/>
    <w:rsid w:val="00AF2056"/>
    <w:rsid w:val="00AF5A68"/>
    <w:rsid w:val="00AF78F3"/>
    <w:rsid w:val="00AF7D0F"/>
    <w:rsid w:val="00B01596"/>
    <w:rsid w:val="00B1180B"/>
    <w:rsid w:val="00B203BB"/>
    <w:rsid w:val="00B24A43"/>
    <w:rsid w:val="00B33904"/>
    <w:rsid w:val="00B34A90"/>
    <w:rsid w:val="00B356D3"/>
    <w:rsid w:val="00B36DA9"/>
    <w:rsid w:val="00B41C34"/>
    <w:rsid w:val="00B42C13"/>
    <w:rsid w:val="00B47770"/>
    <w:rsid w:val="00B520E9"/>
    <w:rsid w:val="00B5257C"/>
    <w:rsid w:val="00B54AFA"/>
    <w:rsid w:val="00B55458"/>
    <w:rsid w:val="00B55E44"/>
    <w:rsid w:val="00B611A9"/>
    <w:rsid w:val="00B6145B"/>
    <w:rsid w:val="00B62C76"/>
    <w:rsid w:val="00B63A02"/>
    <w:rsid w:val="00B67ADE"/>
    <w:rsid w:val="00B71944"/>
    <w:rsid w:val="00B71C97"/>
    <w:rsid w:val="00B71DC0"/>
    <w:rsid w:val="00B72B0D"/>
    <w:rsid w:val="00B75170"/>
    <w:rsid w:val="00B81191"/>
    <w:rsid w:val="00B8386C"/>
    <w:rsid w:val="00B84290"/>
    <w:rsid w:val="00B84882"/>
    <w:rsid w:val="00B84ABE"/>
    <w:rsid w:val="00B85B1E"/>
    <w:rsid w:val="00B86D0F"/>
    <w:rsid w:val="00B92AF0"/>
    <w:rsid w:val="00B95C48"/>
    <w:rsid w:val="00B96515"/>
    <w:rsid w:val="00B96795"/>
    <w:rsid w:val="00B97008"/>
    <w:rsid w:val="00B978FC"/>
    <w:rsid w:val="00BA0F97"/>
    <w:rsid w:val="00BA2803"/>
    <w:rsid w:val="00BA39D4"/>
    <w:rsid w:val="00BA415A"/>
    <w:rsid w:val="00BA4F8E"/>
    <w:rsid w:val="00BA5B0F"/>
    <w:rsid w:val="00BA7C90"/>
    <w:rsid w:val="00BB18FA"/>
    <w:rsid w:val="00BB1CC6"/>
    <w:rsid w:val="00BB29D4"/>
    <w:rsid w:val="00BB314D"/>
    <w:rsid w:val="00BB32DF"/>
    <w:rsid w:val="00BB6F05"/>
    <w:rsid w:val="00BB734A"/>
    <w:rsid w:val="00BC4215"/>
    <w:rsid w:val="00BD02FE"/>
    <w:rsid w:val="00BD1B6B"/>
    <w:rsid w:val="00BD605A"/>
    <w:rsid w:val="00BE2451"/>
    <w:rsid w:val="00BE2C4D"/>
    <w:rsid w:val="00BE3A96"/>
    <w:rsid w:val="00BE6710"/>
    <w:rsid w:val="00BF1712"/>
    <w:rsid w:val="00BF3A01"/>
    <w:rsid w:val="00BF56AE"/>
    <w:rsid w:val="00C00F56"/>
    <w:rsid w:val="00C05355"/>
    <w:rsid w:val="00C0545C"/>
    <w:rsid w:val="00C10D97"/>
    <w:rsid w:val="00C10EF2"/>
    <w:rsid w:val="00C11446"/>
    <w:rsid w:val="00C14059"/>
    <w:rsid w:val="00C15EA1"/>
    <w:rsid w:val="00C1634A"/>
    <w:rsid w:val="00C177EE"/>
    <w:rsid w:val="00C17D32"/>
    <w:rsid w:val="00C216E1"/>
    <w:rsid w:val="00C21868"/>
    <w:rsid w:val="00C2446D"/>
    <w:rsid w:val="00C26A9D"/>
    <w:rsid w:val="00C32528"/>
    <w:rsid w:val="00C34E62"/>
    <w:rsid w:val="00C36285"/>
    <w:rsid w:val="00C405AA"/>
    <w:rsid w:val="00C42A9D"/>
    <w:rsid w:val="00C45187"/>
    <w:rsid w:val="00C459A4"/>
    <w:rsid w:val="00C519B8"/>
    <w:rsid w:val="00C52633"/>
    <w:rsid w:val="00C5366C"/>
    <w:rsid w:val="00C54604"/>
    <w:rsid w:val="00C552F8"/>
    <w:rsid w:val="00C55379"/>
    <w:rsid w:val="00C55586"/>
    <w:rsid w:val="00C56DA9"/>
    <w:rsid w:val="00C606C3"/>
    <w:rsid w:val="00C62025"/>
    <w:rsid w:val="00C629FD"/>
    <w:rsid w:val="00C63A11"/>
    <w:rsid w:val="00C70021"/>
    <w:rsid w:val="00C72B0B"/>
    <w:rsid w:val="00C72EE5"/>
    <w:rsid w:val="00C75244"/>
    <w:rsid w:val="00C75982"/>
    <w:rsid w:val="00C7627F"/>
    <w:rsid w:val="00C76D01"/>
    <w:rsid w:val="00C77797"/>
    <w:rsid w:val="00C84DEE"/>
    <w:rsid w:val="00C84E27"/>
    <w:rsid w:val="00C874CE"/>
    <w:rsid w:val="00C90963"/>
    <w:rsid w:val="00C96493"/>
    <w:rsid w:val="00CA0E5A"/>
    <w:rsid w:val="00CA0FEF"/>
    <w:rsid w:val="00CA2EC8"/>
    <w:rsid w:val="00CA38A6"/>
    <w:rsid w:val="00CA4D84"/>
    <w:rsid w:val="00CB54F9"/>
    <w:rsid w:val="00CC0703"/>
    <w:rsid w:val="00CC0885"/>
    <w:rsid w:val="00CC2380"/>
    <w:rsid w:val="00CC59CF"/>
    <w:rsid w:val="00CD5E46"/>
    <w:rsid w:val="00CD697C"/>
    <w:rsid w:val="00CE474D"/>
    <w:rsid w:val="00CE4FAB"/>
    <w:rsid w:val="00CF0C6A"/>
    <w:rsid w:val="00CF2485"/>
    <w:rsid w:val="00CF37F5"/>
    <w:rsid w:val="00CF3C4B"/>
    <w:rsid w:val="00CF7952"/>
    <w:rsid w:val="00D05712"/>
    <w:rsid w:val="00D06339"/>
    <w:rsid w:val="00D07B9B"/>
    <w:rsid w:val="00D11AC3"/>
    <w:rsid w:val="00D14030"/>
    <w:rsid w:val="00D1425A"/>
    <w:rsid w:val="00D1761D"/>
    <w:rsid w:val="00D22631"/>
    <w:rsid w:val="00D2272C"/>
    <w:rsid w:val="00D31BE2"/>
    <w:rsid w:val="00D3246E"/>
    <w:rsid w:val="00D32A92"/>
    <w:rsid w:val="00D33847"/>
    <w:rsid w:val="00D33949"/>
    <w:rsid w:val="00D356B0"/>
    <w:rsid w:val="00D3653F"/>
    <w:rsid w:val="00D378AC"/>
    <w:rsid w:val="00D43A0D"/>
    <w:rsid w:val="00D46403"/>
    <w:rsid w:val="00D466D7"/>
    <w:rsid w:val="00D51132"/>
    <w:rsid w:val="00D51567"/>
    <w:rsid w:val="00D53974"/>
    <w:rsid w:val="00D54B7A"/>
    <w:rsid w:val="00D57546"/>
    <w:rsid w:val="00D57B09"/>
    <w:rsid w:val="00D61636"/>
    <w:rsid w:val="00D6392E"/>
    <w:rsid w:val="00D65A0F"/>
    <w:rsid w:val="00D664D0"/>
    <w:rsid w:val="00D66D1A"/>
    <w:rsid w:val="00D7011A"/>
    <w:rsid w:val="00D71A98"/>
    <w:rsid w:val="00D74771"/>
    <w:rsid w:val="00D74D52"/>
    <w:rsid w:val="00D75422"/>
    <w:rsid w:val="00D7549F"/>
    <w:rsid w:val="00D76C28"/>
    <w:rsid w:val="00D82045"/>
    <w:rsid w:val="00D83239"/>
    <w:rsid w:val="00D846FD"/>
    <w:rsid w:val="00D8794E"/>
    <w:rsid w:val="00D90303"/>
    <w:rsid w:val="00D91145"/>
    <w:rsid w:val="00D91C52"/>
    <w:rsid w:val="00D92D9E"/>
    <w:rsid w:val="00D94007"/>
    <w:rsid w:val="00D96B2D"/>
    <w:rsid w:val="00DA39CE"/>
    <w:rsid w:val="00DA6CCD"/>
    <w:rsid w:val="00DB1BB2"/>
    <w:rsid w:val="00DB3E84"/>
    <w:rsid w:val="00DB63B4"/>
    <w:rsid w:val="00DB6C0B"/>
    <w:rsid w:val="00DC24C7"/>
    <w:rsid w:val="00DC3656"/>
    <w:rsid w:val="00DC3AD4"/>
    <w:rsid w:val="00DC3B5D"/>
    <w:rsid w:val="00DC42F2"/>
    <w:rsid w:val="00DC7FB9"/>
    <w:rsid w:val="00DD03DD"/>
    <w:rsid w:val="00DD06AB"/>
    <w:rsid w:val="00DD16CF"/>
    <w:rsid w:val="00DD1C41"/>
    <w:rsid w:val="00DD5637"/>
    <w:rsid w:val="00DD7634"/>
    <w:rsid w:val="00DE04B3"/>
    <w:rsid w:val="00DE0AD5"/>
    <w:rsid w:val="00DE11CA"/>
    <w:rsid w:val="00DE1850"/>
    <w:rsid w:val="00DE2557"/>
    <w:rsid w:val="00DE37E1"/>
    <w:rsid w:val="00DE3D78"/>
    <w:rsid w:val="00DE5FA9"/>
    <w:rsid w:val="00DF34C5"/>
    <w:rsid w:val="00DF35ED"/>
    <w:rsid w:val="00DF3EE0"/>
    <w:rsid w:val="00DF3F19"/>
    <w:rsid w:val="00DF56C9"/>
    <w:rsid w:val="00DF6EB1"/>
    <w:rsid w:val="00DF72FA"/>
    <w:rsid w:val="00E03AC9"/>
    <w:rsid w:val="00E04BD2"/>
    <w:rsid w:val="00E07D83"/>
    <w:rsid w:val="00E1222B"/>
    <w:rsid w:val="00E15279"/>
    <w:rsid w:val="00E23A81"/>
    <w:rsid w:val="00E26407"/>
    <w:rsid w:val="00E264E1"/>
    <w:rsid w:val="00E27859"/>
    <w:rsid w:val="00E279B2"/>
    <w:rsid w:val="00E27C07"/>
    <w:rsid w:val="00E304B9"/>
    <w:rsid w:val="00E32ABB"/>
    <w:rsid w:val="00E33544"/>
    <w:rsid w:val="00E33D27"/>
    <w:rsid w:val="00E36818"/>
    <w:rsid w:val="00E36E5C"/>
    <w:rsid w:val="00E4031A"/>
    <w:rsid w:val="00E42A34"/>
    <w:rsid w:val="00E4426A"/>
    <w:rsid w:val="00E44581"/>
    <w:rsid w:val="00E4731C"/>
    <w:rsid w:val="00E50A77"/>
    <w:rsid w:val="00E52BFB"/>
    <w:rsid w:val="00E53749"/>
    <w:rsid w:val="00E537B7"/>
    <w:rsid w:val="00E560AE"/>
    <w:rsid w:val="00E56376"/>
    <w:rsid w:val="00E57226"/>
    <w:rsid w:val="00E605F4"/>
    <w:rsid w:val="00E65556"/>
    <w:rsid w:val="00E7165F"/>
    <w:rsid w:val="00E7290A"/>
    <w:rsid w:val="00E731D9"/>
    <w:rsid w:val="00E75052"/>
    <w:rsid w:val="00E7506C"/>
    <w:rsid w:val="00E77890"/>
    <w:rsid w:val="00E8013F"/>
    <w:rsid w:val="00E81F56"/>
    <w:rsid w:val="00E82B19"/>
    <w:rsid w:val="00E91D00"/>
    <w:rsid w:val="00E934DD"/>
    <w:rsid w:val="00E93A75"/>
    <w:rsid w:val="00E940F8"/>
    <w:rsid w:val="00E972CE"/>
    <w:rsid w:val="00E9781A"/>
    <w:rsid w:val="00E97E46"/>
    <w:rsid w:val="00EA04CF"/>
    <w:rsid w:val="00EA0738"/>
    <w:rsid w:val="00EA58A2"/>
    <w:rsid w:val="00EA7A22"/>
    <w:rsid w:val="00EB133A"/>
    <w:rsid w:val="00EB4A95"/>
    <w:rsid w:val="00EB4DBA"/>
    <w:rsid w:val="00EC0832"/>
    <w:rsid w:val="00EC1570"/>
    <w:rsid w:val="00EC159F"/>
    <w:rsid w:val="00EC3028"/>
    <w:rsid w:val="00EC4F00"/>
    <w:rsid w:val="00ED0769"/>
    <w:rsid w:val="00ED26BA"/>
    <w:rsid w:val="00ED287F"/>
    <w:rsid w:val="00ED3160"/>
    <w:rsid w:val="00ED36FC"/>
    <w:rsid w:val="00ED562A"/>
    <w:rsid w:val="00ED6DCB"/>
    <w:rsid w:val="00ED7C8E"/>
    <w:rsid w:val="00EE3041"/>
    <w:rsid w:val="00EE3B8A"/>
    <w:rsid w:val="00EE4667"/>
    <w:rsid w:val="00EE4FDD"/>
    <w:rsid w:val="00EE59EB"/>
    <w:rsid w:val="00EE7554"/>
    <w:rsid w:val="00EF1FAB"/>
    <w:rsid w:val="00EF283B"/>
    <w:rsid w:val="00EF3689"/>
    <w:rsid w:val="00EF6AEE"/>
    <w:rsid w:val="00F04083"/>
    <w:rsid w:val="00F04C0B"/>
    <w:rsid w:val="00F04D6C"/>
    <w:rsid w:val="00F06328"/>
    <w:rsid w:val="00F1270D"/>
    <w:rsid w:val="00F13AE8"/>
    <w:rsid w:val="00F13FC7"/>
    <w:rsid w:val="00F208A7"/>
    <w:rsid w:val="00F23ABC"/>
    <w:rsid w:val="00F2505C"/>
    <w:rsid w:val="00F3482C"/>
    <w:rsid w:val="00F353F1"/>
    <w:rsid w:val="00F36D1C"/>
    <w:rsid w:val="00F44FC9"/>
    <w:rsid w:val="00F468F2"/>
    <w:rsid w:val="00F52830"/>
    <w:rsid w:val="00F54858"/>
    <w:rsid w:val="00F56635"/>
    <w:rsid w:val="00F5696B"/>
    <w:rsid w:val="00F56A91"/>
    <w:rsid w:val="00F6081E"/>
    <w:rsid w:val="00F647CB"/>
    <w:rsid w:val="00F720EA"/>
    <w:rsid w:val="00F733A8"/>
    <w:rsid w:val="00F73E21"/>
    <w:rsid w:val="00F76C2C"/>
    <w:rsid w:val="00F8174A"/>
    <w:rsid w:val="00F82172"/>
    <w:rsid w:val="00F87EB5"/>
    <w:rsid w:val="00F90760"/>
    <w:rsid w:val="00F91169"/>
    <w:rsid w:val="00F93AF0"/>
    <w:rsid w:val="00F956EB"/>
    <w:rsid w:val="00F971A6"/>
    <w:rsid w:val="00FA2934"/>
    <w:rsid w:val="00FA2F79"/>
    <w:rsid w:val="00FB0F97"/>
    <w:rsid w:val="00FB3D34"/>
    <w:rsid w:val="00FB7707"/>
    <w:rsid w:val="00FC0A5A"/>
    <w:rsid w:val="00FC3698"/>
    <w:rsid w:val="00FC4205"/>
    <w:rsid w:val="00FC49A8"/>
    <w:rsid w:val="00FD319B"/>
    <w:rsid w:val="00FD4633"/>
    <w:rsid w:val="00FD587F"/>
    <w:rsid w:val="00FD65A9"/>
    <w:rsid w:val="00FE1588"/>
    <w:rsid w:val="00FE30D3"/>
    <w:rsid w:val="00FE7AB1"/>
    <w:rsid w:val="00FE7FCA"/>
    <w:rsid w:val="00FF0B11"/>
    <w:rsid w:val="00FF5460"/>
    <w:rsid w:val="00FF6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911CA"/>
  <w15:chartTrackingRefBased/>
  <w15:docId w15:val="{1AC943D1-934B-4F11-8CD1-0282108F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0A34"/>
    <w:pPr>
      <w:suppressAutoHyphens/>
      <w:jc w:val="both"/>
    </w:pPr>
    <w:rPr>
      <w:sz w:val="24"/>
    </w:rPr>
  </w:style>
  <w:style w:type="paragraph" w:styleId="Nadpis1">
    <w:name w:val="heading 1"/>
    <w:basedOn w:val="Normln"/>
    <w:next w:val="Normln"/>
    <w:qFormat/>
    <w:rsid w:val="00140A34"/>
    <w:pPr>
      <w:keepNext/>
      <w:numPr>
        <w:numId w:val="29"/>
      </w:numPr>
      <w:spacing w:before="400" w:after="200"/>
      <w:jc w:val="center"/>
      <w:outlineLvl w:val="0"/>
    </w:pPr>
    <w:rPr>
      <w:b/>
    </w:rPr>
  </w:style>
  <w:style w:type="paragraph" w:styleId="Nadpis2">
    <w:name w:val="heading 2"/>
    <w:basedOn w:val="Normln"/>
    <w:next w:val="Normln"/>
    <w:qFormat/>
    <w:rsid w:val="00140A34"/>
    <w:pPr>
      <w:keepNext/>
      <w:numPr>
        <w:ilvl w:val="1"/>
        <w:numId w:val="29"/>
      </w:numPr>
      <w:ind w:left="255" w:hanging="255"/>
      <w:outlineLvl w:val="1"/>
    </w:pPr>
  </w:style>
  <w:style w:type="paragraph" w:styleId="Nadpis3">
    <w:name w:val="heading 3"/>
    <w:basedOn w:val="Normln"/>
    <w:next w:val="Normln"/>
    <w:qFormat/>
    <w:pPr>
      <w:keepNext/>
      <w:ind w:left="240"/>
      <w:outlineLvl w:val="2"/>
    </w:pPr>
  </w:style>
  <w:style w:type="paragraph" w:styleId="Nadpis4">
    <w:name w:val="heading 4"/>
    <w:basedOn w:val="Normln"/>
    <w:next w:val="Normln"/>
    <w:qFormat/>
    <w:pPr>
      <w:keepNext/>
      <w:outlineLvl w:val="3"/>
    </w:pPr>
    <w:rPr>
      <w:u w:val="single"/>
    </w:rPr>
  </w:style>
  <w:style w:type="paragraph" w:styleId="Nadpis5">
    <w:name w:val="heading 5"/>
    <w:basedOn w:val="Normln"/>
    <w:next w:val="Normln"/>
    <w:qFormat/>
    <w:pPr>
      <w:keepNext/>
      <w:outlineLvl w:val="4"/>
    </w:pPr>
  </w:style>
  <w:style w:type="paragraph" w:styleId="Nadpis6">
    <w:name w:val="heading 6"/>
    <w:basedOn w:val="Normln"/>
    <w:next w:val="Normln"/>
    <w:qFormat/>
    <w:pPr>
      <w:keepNext/>
      <w:ind w:left="1416" w:firstLine="708"/>
      <w:outlineLvl w:val="5"/>
    </w:pPr>
    <w:rPr>
      <w:i/>
    </w:rPr>
  </w:style>
  <w:style w:type="paragraph" w:styleId="Nadpis8">
    <w:name w:val="heading 8"/>
    <w:basedOn w:val="Normln"/>
    <w:next w:val="Normln"/>
    <w:qFormat/>
    <w:pPr>
      <w:keepNex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odsazen">
    <w:name w:val="Body Text Indent"/>
    <w:basedOn w:val="Normln"/>
    <w:pPr>
      <w:ind w:left="284" w:hanging="284"/>
    </w:pPr>
  </w:style>
  <w:style w:type="paragraph" w:styleId="Zkladntext">
    <w:name w:val="Body Text"/>
    <w:basedOn w:val="Normln"/>
    <w:link w:val="ZkladntextChar"/>
  </w:style>
  <w:style w:type="paragraph" w:styleId="Zkladntextodsazen2">
    <w:name w:val="Body Text Indent 2"/>
    <w:basedOn w:val="Normln"/>
    <w:pPr>
      <w:ind w:left="567"/>
    </w:pPr>
  </w:style>
  <w:style w:type="paragraph" w:styleId="Zkladntextodsazen3">
    <w:name w:val="Body Text Indent 3"/>
    <w:basedOn w:val="Normln"/>
    <w:pPr>
      <w:ind w:left="57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rPr>
      <w:i/>
    </w:rPr>
  </w:style>
  <w:style w:type="paragraph" w:styleId="Seznam">
    <w:name w:val="List"/>
    <w:basedOn w:val="Normln"/>
    <w:pPr>
      <w:ind w:left="283" w:hanging="283"/>
    </w:pPr>
  </w:style>
  <w:style w:type="paragraph" w:styleId="Textbubliny">
    <w:name w:val="Balloon Text"/>
    <w:basedOn w:val="Normln"/>
    <w:semiHidden/>
    <w:rsid w:val="007F31F5"/>
    <w:rPr>
      <w:rFonts w:ascii="Tahoma" w:hAnsi="Tahoma" w:cs="Tahoma"/>
      <w:sz w:val="16"/>
      <w:szCs w:val="16"/>
    </w:rPr>
  </w:style>
  <w:style w:type="paragraph" w:customStyle="1" w:styleId="ZkladntextIMP">
    <w:name w:val="Základní text_IMP"/>
    <w:basedOn w:val="Normln"/>
    <w:rsid w:val="001C5C39"/>
    <w:pPr>
      <w:spacing w:line="276" w:lineRule="auto"/>
    </w:pPr>
  </w:style>
  <w:style w:type="character" w:styleId="Hypertextovodkaz">
    <w:name w:val="Hyperlink"/>
    <w:rsid w:val="009424AA"/>
    <w:rPr>
      <w:color w:val="0000FF"/>
      <w:u w:val="single"/>
    </w:rPr>
  </w:style>
  <w:style w:type="character" w:customStyle="1" w:styleId="Odsazen2Char">
    <w:name w:val="Odsazení2 Char"/>
    <w:link w:val="Odsazen2"/>
    <w:locked/>
    <w:rsid w:val="000F7F99"/>
    <w:rPr>
      <w:sz w:val="24"/>
    </w:rPr>
  </w:style>
  <w:style w:type="paragraph" w:customStyle="1" w:styleId="Odsazen2">
    <w:name w:val="Odsazení2"/>
    <w:basedOn w:val="Normln"/>
    <w:link w:val="Odsazen2Char"/>
    <w:rsid w:val="000F7F99"/>
    <w:pPr>
      <w:tabs>
        <w:tab w:val="left" w:pos="1418"/>
      </w:tabs>
      <w:spacing w:after="60"/>
      <w:ind w:left="227"/>
    </w:pPr>
  </w:style>
  <w:style w:type="paragraph" w:styleId="Odstavecseseznamem">
    <w:name w:val="List Paragraph"/>
    <w:basedOn w:val="Normln"/>
    <w:uiPriority w:val="34"/>
    <w:qFormat/>
    <w:rsid w:val="00B55458"/>
    <w:pPr>
      <w:ind w:left="708"/>
    </w:pPr>
  </w:style>
  <w:style w:type="character" w:customStyle="1" w:styleId="ZkladntextChar">
    <w:name w:val="Základní text Char"/>
    <w:link w:val="Zkladntext"/>
    <w:rsid w:val="009E6A31"/>
    <w:rPr>
      <w:sz w:val="24"/>
    </w:rPr>
  </w:style>
  <w:style w:type="table" w:styleId="Mkatabulky">
    <w:name w:val="Table Grid"/>
    <w:basedOn w:val="Normlntabulka"/>
    <w:uiPriority w:val="59"/>
    <w:rsid w:val="00E572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
    <w:name w:val="Hlavička"/>
    <w:basedOn w:val="Normln"/>
    <w:qFormat/>
    <w:rsid w:val="006A055C"/>
  </w:style>
  <w:style w:type="paragraph" w:customStyle="1" w:styleId="Normlnodsazen">
    <w:name w:val="Normální odsazen"/>
    <w:basedOn w:val="Odstavecseseznamem"/>
    <w:qFormat/>
    <w:rsid w:val="007A3A4F"/>
    <w:pPr>
      <w:ind w:left="227"/>
    </w:pPr>
    <w:rPr>
      <w:szCs w:val="24"/>
    </w:rPr>
  </w:style>
  <w:style w:type="paragraph" w:customStyle="1" w:styleId="zpat0">
    <w:name w:val="zápatí"/>
    <w:basedOn w:val="Zpat"/>
    <w:qFormat/>
    <w:rsid w:val="001308C6"/>
    <w:pPr>
      <w:suppressAutoHyphens w:val="0"/>
      <w:spacing w:after="12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8027">
      <w:bodyDiv w:val="1"/>
      <w:marLeft w:val="0"/>
      <w:marRight w:val="0"/>
      <w:marTop w:val="0"/>
      <w:marBottom w:val="0"/>
      <w:divBdr>
        <w:top w:val="none" w:sz="0" w:space="0" w:color="auto"/>
        <w:left w:val="none" w:sz="0" w:space="0" w:color="auto"/>
        <w:bottom w:val="none" w:sz="0" w:space="0" w:color="auto"/>
        <w:right w:val="none" w:sz="0" w:space="0" w:color="auto"/>
      </w:divBdr>
    </w:div>
    <w:div w:id="184057677">
      <w:bodyDiv w:val="1"/>
      <w:marLeft w:val="0"/>
      <w:marRight w:val="0"/>
      <w:marTop w:val="0"/>
      <w:marBottom w:val="0"/>
      <w:divBdr>
        <w:top w:val="none" w:sz="0" w:space="0" w:color="auto"/>
        <w:left w:val="none" w:sz="0" w:space="0" w:color="auto"/>
        <w:bottom w:val="none" w:sz="0" w:space="0" w:color="auto"/>
        <w:right w:val="none" w:sz="0" w:space="0" w:color="auto"/>
      </w:divBdr>
    </w:div>
    <w:div w:id="334772405">
      <w:bodyDiv w:val="1"/>
      <w:marLeft w:val="0"/>
      <w:marRight w:val="0"/>
      <w:marTop w:val="0"/>
      <w:marBottom w:val="0"/>
      <w:divBdr>
        <w:top w:val="none" w:sz="0" w:space="0" w:color="auto"/>
        <w:left w:val="none" w:sz="0" w:space="0" w:color="auto"/>
        <w:bottom w:val="none" w:sz="0" w:space="0" w:color="auto"/>
        <w:right w:val="none" w:sz="0" w:space="0" w:color="auto"/>
      </w:divBdr>
    </w:div>
    <w:div w:id="454253490">
      <w:bodyDiv w:val="1"/>
      <w:marLeft w:val="0"/>
      <w:marRight w:val="0"/>
      <w:marTop w:val="0"/>
      <w:marBottom w:val="0"/>
      <w:divBdr>
        <w:top w:val="none" w:sz="0" w:space="0" w:color="auto"/>
        <w:left w:val="none" w:sz="0" w:space="0" w:color="auto"/>
        <w:bottom w:val="none" w:sz="0" w:space="0" w:color="auto"/>
        <w:right w:val="none" w:sz="0" w:space="0" w:color="auto"/>
      </w:divBdr>
    </w:div>
    <w:div w:id="577444335">
      <w:bodyDiv w:val="1"/>
      <w:marLeft w:val="0"/>
      <w:marRight w:val="0"/>
      <w:marTop w:val="0"/>
      <w:marBottom w:val="0"/>
      <w:divBdr>
        <w:top w:val="none" w:sz="0" w:space="0" w:color="auto"/>
        <w:left w:val="none" w:sz="0" w:space="0" w:color="auto"/>
        <w:bottom w:val="none" w:sz="0" w:space="0" w:color="auto"/>
        <w:right w:val="none" w:sz="0" w:space="0" w:color="auto"/>
      </w:divBdr>
    </w:div>
    <w:div w:id="866412046">
      <w:bodyDiv w:val="1"/>
      <w:marLeft w:val="0"/>
      <w:marRight w:val="0"/>
      <w:marTop w:val="0"/>
      <w:marBottom w:val="0"/>
      <w:divBdr>
        <w:top w:val="none" w:sz="0" w:space="0" w:color="auto"/>
        <w:left w:val="none" w:sz="0" w:space="0" w:color="auto"/>
        <w:bottom w:val="none" w:sz="0" w:space="0" w:color="auto"/>
        <w:right w:val="none" w:sz="0" w:space="0" w:color="auto"/>
      </w:divBdr>
    </w:div>
    <w:div w:id="879561085">
      <w:bodyDiv w:val="1"/>
      <w:marLeft w:val="0"/>
      <w:marRight w:val="0"/>
      <w:marTop w:val="0"/>
      <w:marBottom w:val="0"/>
      <w:divBdr>
        <w:top w:val="none" w:sz="0" w:space="0" w:color="auto"/>
        <w:left w:val="none" w:sz="0" w:space="0" w:color="auto"/>
        <w:bottom w:val="none" w:sz="0" w:space="0" w:color="auto"/>
        <w:right w:val="none" w:sz="0" w:space="0" w:color="auto"/>
      </w:divBdr>
    </w:div>
    <w:div w:id="921597971">
      <w:bodyDiv w:val="1"/>
      <w:marLeft w:val="0"/>
      <w:marRight w:val="0"/>
      <w:marTop w:val="0"/>
      <w:marBottom w:val="0"/>
      <w:divBdr>
        <w:top w:val="none" w:sz="0" w:space="0" w:color="auto"/>
        <w:left w:val="none" w:sz="0" w:space="0" w:color="auto"/>
        <w:bottom w:val="none" w:sz="0" w:space="0" w:color="auto"/>
        <w:right w:val="none" w:sz="0" w:space="0" w:color="auto"/>
      </w:divBdr>
    </w:div>
    <w:div w:id="958148009">
      <w:bodyDiv w:val="1"/>
      <w:marLeft w:val="0"/>
      <w:marRight w:val="0"/>
      <w:marTop w:val="0"/>
      <w:marBottom w:val="0"/>
      <w:divBdr>
        <w:top w:val="none" w:sz="0" w:space="0" w:color="auto"/>
        <w:left w:val="none" w:sz="0" w:space="0" w:color="auto"/>
        <w:bottom w:val="none" w:sz="0" w:space="0" w:color="auto"/>
        <w:right w:val="none" w:sz="0" w:space="0" w:color="auto"/>
      </w:divBdr>
    </w:div>
    <w:div w:id="1095320873">
      <w:bodyDiv w:val="1"/>
      <w:marLeft w:val="0"/>
      <w:marRight w:val="0"/>
      <w:marTop w:val="0"/>
      <w:marBottom w:val="0"/>
      <w:divBdr>
        <w:top w:val="none" w:sz="0" w:space="0" w:color="auto"/>
        <w:left w:val="none" w:sz="0" w:space="0" w:color="auto"/>
        <w:bottom w:val="none" w:sz="0" w:space="0" w:color="auto"/>
        <w:right w:val="none" w:sz="0" w:space="0" w:color="auto"/>
      </w:divBdr>
    </w:div>
    <w:div w:id="1205022754">
      <w:bodyDiv w:val="1"/>
      <w:marLeft w:val="0"/>
      <w:marRight w:val="0"/>
      <w:marTop w:val="0"/>
      <w:marBottom w:val="0"/>
      <w:divBdr>
        <w:top w:val="none" w:sz="0" w:space="0" w:color="auto"/>
        <w:left w:val="none" w:sz="0" w:space="0" w:color="auto"/>
        <w:bottom w:val="none" w:sz="0" w:space="0" w:color="auto"/>
        <w:right w:val="none" w:sz="0" w:space="0" w:color="auto"/>
      </w:divBdr>
    </w:div>
    <w:div w:id="1219973385">
      <w:bodyDiv w:val="1"/>
      <w:marLeft w:val="0"/>
      <w:marRight w:val="0"/>
      <w:marTop w:val="0"/>
      <w:marBottom w:val="0"/>
      <w:divBdr>
        <w:top w:val="none" w:sz="0" w:space="0" w:color="auto"/>
        <w:left w:val="none" w:sz="0" w:space="0" w:color="auto"/>
        <w:bottom w:val="none" w:sz="0" w:space="0" w:color="auto"/>
        <w:right w:val="none" w:sz="0" w:space="0" w:color="auto"/>
      </w:divBdr>
    </w:div>
    <w:div w:id="1259211740">
      <w:bodyDiv w:val="1"/>
      <w:marLeft w:val="0"/>
      <w:marRight w:val="0"/>
      <w:marTop w:val="0"/>
      <w:marBottom w:val="0"/>
      <w:divBdr>
        <w:top w:val="none" w:sz="0" w:space="0" w:color="auto"/>
        <w:left w:val="none" w:sz="0" w:space="0" w:color="auto"/>
        <w:bottom w:val="none" w:sz="0" w:space="0" w:color="auto"/>
        <w:right w:val="none" w:sz="0" w:space="0" w:color="auto"/>
      </w:divBdr>
    </w:div>
    <w:div w:id="1264726451">
      <w:bodyDiv w:val="1"/>
      <w:marLeft w:val="0"/>
      <w:marRight w:val="0"/>
      <w:marTop w:val="0"/>
      <w:marBottom w:val="0"/>
      <w:divBdr>
        <w:top w:val="none" w:sz="0" w:space="0" w:color="auto"/>
        <w:left w:val="none" w:sz="0" w:space="0" w:color="auto"/>
        <w:bottom w:val="none" w:sz="0" w:space="0" w:color="auto"/>
        <w:right w:val="none" w:sz="0" w:space="0" w:color="auto"/>
      </w:divBdr>
    </w:div>
    <w:div w:id="1394621397">
      <w:bodyDiv w:val="1"/>
      <w:marLeft w:val="0"/>
      <w:marRight w:val="0"/>
      <w:marTop w:val="0"/>
      <w:marBottom w:val="0"/>
      <w:divBdr>
        <w:top w:val="none" w:sz="0" w:space="0" w:color="auto"/>
        <w:left w:val="none" w:sz="0" w:space="0" w:color="auto"/>
        <w:bottom w:val="none" w:sz="0" w:space="0" w:color="auto"/>
        <w:right w:val="none" w:sz="0" w:space="0" w:color="auto"/>
      </w:divBdr>
    </w:div>
    <w:div w:id="1444227155">
      <w:bodyDiv w:val="1"/>
      <w:marLeft w:val="0"/>
      <w:marRight w:val="0"/>
      <w:marTop w:val="0"/>
      <w:marBottom w:val="0"/>
      <w:divBdr>
        <w:top w:val="none" w:sz="0" w:space="0" w:color="auto"/>
        <w:left w:val="none" w:sz="0" w:space="0" w:color="auto"/>
        <w:bottom w:val="none" w:sz="0" w:space="0" w:color="auto"/>
        <w:right w:val="none" w:sz="0" w:space="0" w:color="auto"/>
      </w:divBdr>
    </w:div>
    <w:div w:id="1551115597">
      <w:bodyDiv w:val="1"/>
      <w:marLeft w:val="0"/>
      <w:marRight w:val="0"/>
      <w:marTop w:val="0"/>
      <w:marBottom w:val="0"/>
      <w:divBdr>
        <w:top w:val="none" w:sz="0" w:space="0" w:color="auto"/>
        <w:left w:val="none" w:sz="0" w:space="0" w:color="auto"/>
        <w:bottom w:val="none" w:sz="0" w:space="0" w:color="auto"/>
        <w:right w:val="none" w:sz="0" w:space="0" w:color="auto"/>
      </w:divBdr>
    </w:div>
    <w:div w:id="1640963101">
      <w:bodyDiv w:val="1"/>
      <w:marLeft w:val="0"/>
      <w:marRight w:val="0"/>
      <w:marTop w:val="0"/>
      <w:marBottom w:val="0"/>
      <w:divBdr>
        <w:top w:val="none" w:sz="0" w:space="0" w:color="auto"/>
        <w:left w:val="none" w:sz="0" w:space="0" w:color="auto"/>
        <w:bottom w:val="none" w:sz="0" w:space="0" w:color="auto"/>
        <w:right w:val="none" w:sz="0" w:space="0" w:color="auto"/>
      </w:divBdr>
    </w:div>
    <w:div w:id="1644387638">
      <w:bodyDiv w:val="1"/>
      <w:marLeft w:val="0"/>
      <w:marRight w:val="0"/>
      <w:marTop w:val="0"/>
      <w:marBottom w:val="0"/>
      <w:divBdr>
        <w:top w:val="none" w:sz="0" w:space="0" w:color="auto"/>
        <w:left w:val="none" w:sz="0" w:space="0" w:color="auto"/>
        <w:bottom w:val="none" w:sz="0" w:space="0" w:color="auto"/>
        <w:right w:val="none" w:sz="0" w:space="0" w:color="auto"/>
      </w:divBdr>
    </w:div>
    <w:div w:id="1777598986">
      <w:bodyDiv w:val="1"/>
      <w:marLeft w:val="0"/>
      <w:marRight w:val="0"/>
      <w:marTop w:val="0"/>
      <w:marBottom w:val="0"/>
      <w:divBdr>
        <w:top w:val="none" w:sz="0" w:space="0" w:color="auto"/>
        <w:left w:val="none" w:sz="0" w:space="0" w:color="auto"/>
        <w:bottom w:val="none" w:sz="0" w:space="0" w:color="auto"/>
        <w:right w:val="none" w:sz="0" w:space="0" w:color="auto"/>
      </w:divBdr>
    </w:div>
    <w:div w:id="1791049154">
      <w:bodyDiv w:val="1"/>
      <w:marLeft w:val="0"/>
      <w:marRight w:val="0"/>
      <w:marTop w:val="0"/>
      <w:marBottom w:val="0"/>
      <w:divBdr>
        <w:top w:val="none" w:sz="0" w:space="0" w:color="auto"/>
        <w:left w:val="none" w:sz="0" w:space="0" w:color="auto"/>
        <w:bottom w:val="none" w:sz="0" w:space="0" w:color="auto"/>
        <w:right w:val="none" w:sz="0" w:space="0" w:color="auto"/>
      </w:divBdr>
    </w:div>
    <w:div w:id="1879470897">
      <w:bodyDiv w:val="1"/>
      <w:marLeft w:val="0"/>
      <w:marRight w:val="0"/>
      <w:marTop w:val="0"/>
      <w:marBottom w:val="0"/>
      <w:divBdr>
        <w:top w:val="none" w:sz="0" w:space="0" w:color="auto"/>
        <w:left w:val="none" w:sz="0" w:space="0" w:color="auto"/>
        <w:bottom w:val="none" w:sz="0" w:space="0" w:color="auto"/>
        <w:right w:val="none" w:sz="0" w:space="0" w:color="auto"/>
      </w:divBdr>
    </w:div>
    <w:div w:id="1920479180">
      <w:bodyDiv w:val="1"/>
      <w:marLeft w:val="0"/>
      <w:marRight w:val="0"/>
      <w:marTop w:val="0"/>
      <w:marBottom w:val="0"/>
      <w:divBdr>
        <w:top w:val="none" w:sz="0" w:space="0" w:color="auto"/>
        <w:left w:val="none" w:sz="0" w:space="0" w:color="auto"/>
        <w:bottom w:val="none" w:sz="0" w:space="0" w:color="auto"/>
        <w:right w:val="none" w:sz="0" w:space="0" w:color="auto"/>
      </w:divBdr>
    </w:div>
    <w:div w:id="19525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v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CFCA8-38FF-434D-86C9-692565AE1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4171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Smlouva o dílo</vt:lpstr>
    </vt:vector>
  </TitlesOfParts>
  <Company>BVK</Company>
  <LinksUpToDate>false</LinksUpToDate>
  <CharactersWithSpaces>4868</CharactersWithSpaces>
  <SharedDoc>false</SharedDoc>
  <HLinks>
    <vt:vector size="6" baseType="variant">
      <vt:variant>
        <vt:i4>458813</vt:i4>
      </vt:variant>
      <vt:variant>
        <vt:i4>0</vt:i4>
      </vt:variant>
      <vt:variant>
        <vt:i4>0</vt:i4>
      </vt:variant>
      <vt:variant>
        <vt:i4>5</vt:i4>
      </vt:variant>
      <vt:variant>
        <vt:lpwstr>mailto:vcuprova@bvk.cz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jsevcik</dc:creator>
  <cp:keywords/>
  <cp:lastModifiedBy>František Kropáč</cp:lastModifiedBy>
  <cp:revision>2</cp:revision>
  <cp:lastPrinted>2023-05-31T10:59:00Z</cp:lastPrinted>
  <dcterms:created xsi:type="dcterms:W3CDTF">2023-06-21T08:43:00Z</dcterms:created>
  <dcterms:modified xsi:type="dcterms:W3CDTF">2023-06-21T08:43:00Z</dcterms:modified>
</cp:coreProperties>
</file>