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F9F8" w14:textId="049B8231" w:rsidR="00762C21" w:rsidRPr="00762C21" w:rsidRDefault="00762C21" w:rsidP="00762C21">
      <w:pPr>
        <w:ind w:left="-15" w:firstLine="0"/>
        <w:jc w:val="center"/>
        <w:rPr>
          <w:b/>
          <w:bCs/>
          <w:sz w:val="32"/>
          <w:szCs w:val="32"/>
        </w:rPr>
      </w:pPr>
      <w:r w:rsidRPr="00762C21">
        <w:rPr>
          <w:b/>
          <w:bCs/>
          <w:sz w:val="32"/>
          <w:szCs w:val="32"/>
        </w:rPr>
        <w:t>Smlouva o poskytování úklidových služeb</w:t>
      </w:r>
    </w:p>
    <w:p w14:paraId="1F3CB737" w14:textId="7369EB12" w:rsidR="00D538B6" w:rsidRDefault="00762C21" w:rsidP="00762C21">
      <w:pPr>
        <w:ind w:left="-15" w:firstLine="0"/>
        <w:jc w:val="center"/>
      </w:pPr>
      <w:r>
        <w:t>u</w:t>
      </w:r>
      <w:r w:rsidR="0045210C">
        <w:t>zavřena dle § 1</w:t>
      </w:r>
      <w:r>
        <w:t>746 odst. 2 zákona č. 89/2012 Sb., občanský zákoník, ve znění pozdějších předpisů (dále jen „občanský zákoník)</w:t>
      </w:r>
    </w:p>
    <w:p w14:paraId="4854E2D9" w14:textId="26DDBF9A" w:rsidR="00762C21" w:rsidRPr="00762C21" w:rsidRDefault="00762C21" w:rsidP="00762C21">
      <w:pPr>
        <w:ind w:left="0" w:firstLine="0"/>
        <w:rPr>
          <w:b/>
          <w:bCs/>
          <w:u w:val="single"/>
        </w:rPr>
      </w:pPr>
      <w:r w:rsidRPr="00762C21">
        <w:rPr>
          <w:b/>
          <w:bCs/>
          <w:u w:val="single"/>
        </w:rPr>
        <w:t xml:space="preserve">Smluvní strany: </w:t>
      </w:r>
    </w:p>
    <w:p w14:paraId="240C3D61" w14:textId="77777777" w:rsidR="00762C21" w:rsidRPr="00762C21" w:rsidRDefault="00762C21" w:rsidP="00762C21">
      <w:pPr>
        <w:ind w:left="0" w:firstLine="0"/>
        <w:rPr>
          <w:sz w:val="10"/>
          <w:szCs w:val="10"/>
        </w:rPr>
      </w:pPr>
    </w:p>
    <w:p w14:paraId="0D35B852" w14:textId="77777777" w:rsidR="0045210C" w:rsidRPr="0045210C" w:rsidRDefault="0045210C" w:rsidP="0045210C">
      <w:pPr>
        <w:ind w:left="-15" w:firstLine="0"/>
        <w:rPr>
          <w:b/>
          <w:bCs/>
        </w:rPr>
      </w:pPr>
      <w:r w:rsidRPr="0045210C">
        <w:rPr>
          <w:b/>
          <w:bCs/>
        </w:rPr>
        <w:t xml:space="preserve">Objednatel: </w:t>
      </w:r>
    </w:p>
    <w:p w14:paraId="07EF8F38" w14:textId="27E5C4BF" w:rsidR="0045210C" w:rsidRDefault="0045210C" w:rsidP="00971D55">
      <w:pPr>
        <w:spacing w:line="360" w:lineRule="auto"/>
        <w:ind w:left="-15" w:firstLine="0"/>
      </w:pPr>
      <w:r>
        <w:t xml:space="preserve">název: </w:t>
      </w:r>
      <w:r>
        <w:tab/>
      </w:r>
      <w:r>
        <w:tab/>
      </w:r>
      <w:r>
        <w:tab/>
      </w:r>
      <w:r>
        <w:tab/>
      </w:r>
      <w:r>
        <w:tab/>
        <w:t xml:space="preserve">Česká republika – Úřad práce České republiky </w:t>
      </w:r>
    </w:p>
    <w:p w14:paraId="22EFE766" w14:textId="77777777" w:rsidR="0091221A" w:rsidRDefault="0045210C" w:rsidP="00971D55">
      <w:pPr>
        <w:spacing w:line="360" w:lineRule="auto"/>
        <w:ind w:left="-15" w:firstLine="0"/>
      </w:pPr>
      <w:r>
        <w:t>sídlo:</w:t>
      </w:r>
      <w:r>
        <w:tab/>
      </w:r>
      <w:r>
        <w:tab/>
      </w:r>
      <w:r>
        <w:tab/>
      </w:r>
      <w:r>
        <w:tab/>
      </w:r>
      <w:r>
        <w:tab/>
        <w:t>Dobrovského 1278/25, 170 00 Praha 7</w:t>
      </w:r>
    </w:p>
    <w:p w14:paraId="688CF431" w14:textId="2659A62E" w:rsidR="0091221A" w:rsidRDefault="0091221A" w:rsidP="0091221A">
      <w:pPr>
        <w:spacing w:line="360" w:lineRule="auto"/>
        <w:ind w:left="-15" w:firstLine="0"/>
      </w:pPr>
      <w:r>
        <w:t xml:space="preserve">zastoupen: </w:t>
      </w:r>
      <w:r>
        <w:tab/>
      </w:r>
      <w:r>
        <w:tab/>
      </w:r>
      <w:r>
        <w:tab/>
      </w:r>
      <w:r>
        <w:tab/>
        <w:t xml:space="preserve">Ing. Jiřím Šabatou, ředitelem Krajské pobočky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Úřadu práce České republiky v Olomouci </w:t>
      </w:r>
    </w:p>
    <w:p w14:paraId="5AD5F860" w14:textId="77777777" w:rsidR="0045210C" w:rsidRDefault="0045210C" w:rsidP="00971D55">
      <w:pPr>
        <w:spacing w:line="360" w:lineRule="auto"/>
        <w:ind w:left="-15" w:firstLine="0"/>
      </w:pPr>
      <w:r>
        <w:t xml:space="preserve">IČO: </w:t>
      </w:r>
      <w:r>
        <w:tab/>
      </w:r>
      <w:r>
        <w:tab/>
      </w:r>
      <w:r>
        <w:tab/>
      </w:r>
      <w:r>
        <w:tab/>
      </w:r>
      <w:r>
        <w:tab/>
        <w:t xml:space="preserve">724 96 991 </w:t>
      </w:r>
    </w:p>
    <w:p w14:paraId="5DA66040" w14:textId="77777777" w:rsidR="0045210C" w:rsidRDefault="0045210C" w:rsidP="00971D55">
      <w:pPr>
        <w:spacing w:line="360" w:lineRule="auto"/>
        <w:ind w:left="-15" w:firstLine="0"/>
      </w:pPr>
      <w:r>
        <w:t xml:space="preserve">kontaktní a fakturační adresa: </w:t>
      </w:r>
      <w:r>
        <w:tab/>
        <w:t xml:space="preserve">Krajská pobočka v Olomouci, Vejdovského 988/4, </w:t>
      </w:r>
    </w:p>
    <w:p w14:paraId="52C76E3C" w14:textId="77777777" w:rsidR="0045210C" w:rsidRDefault="0045210C" w:rsidP="00971D55">
      <w:pPr>
        <w:spacing w:line="360" w:lineRule="auto"/>
        <w:ind w:left="2817" w:firstLine="723"/>
      </w:pPr>
      <w:r>
        <w:t xml:space="preserve">779 00, Olomouc </w:t>
      </w:r>
    </w:p>
    <w:p w14:paraId="47DCDEB8" w14:textId="77777777" w:rsidR="0045210C" w:rsidRDefault="0045210C" w:rsidP="00971D55">
      <w:pPr>
        <w:spacing w:line="360" w:lineRule="auto"/>
        <w:ind w:left="-15" w:firstLine="0"/>
      </w:pPr>
      <w:r>
        <w:t xml:space="preserve">bankovní spojení: </w:t>
      </w:r>
      <w:r>
        <w:tab/>
      </w:r>
      <w:r>
        <w:tab/>
      </w:r>
      <w:r>
        <w:tab/>
        <w:t xml:space="preserve">ČNB Ostrava </w:t>
      </w:r>
    </w:p>
    <w:p w14:paraId="7F591A66" w14:textId="77777777" w:rsidR="0045210C" w:rsidRDefault="0045210C" w:rsidP="00971D55">
      <w:pPr>
        <w:spacing w:line="360" w:lineRule="auto"/>
        <w:ind w:left="-15" w:firstLine="0"/>
      </w:pPr>
      <w:r>
        <w:t xml:space="preserve">číslo účtu: </w:t>
      </w:r>
      <w:r>
        <w:tab/>
      </w:r>
      <w:r>
        <w:tab/>
      </w:r>
      <w:r>
        <w:tab/>
      </w:r>
      <w:r>
        <w:tab/>
        <w:t xml:space="preserve">37820811/0710 </w:t>
      </w:r>
    </w:p>
    <w:p w14:paraId="4F750617" w14:textId="77777777" w:rsidR="0045210C" w:rsidRPr="000038E9" w:rsidRDefault="0045210C" w:rsidP="00971D55">
      <w:pPr>
        <w:spacing w:line="360" w:lineRule="auto"/>
        <w:ind w:left="-15" w:firstLine="0"/>
        <w:rPr>
          <w:color w:val="auto"/>
        </w:rPr>
      </w:pPr>
      <w:r>
        <w:t xml:space="preserve">ID datové schránky: </w:t>
      </w:r>
      <w:r>
        <w:tab/>
      </w:r>
      <w:r>
        <w:tab/>
      </w:r>
      <w:r>
        <w:tab/>
      </w:r>
      <w:r w:rsidRPr="000038E9">
        <w:rPr>
          <w:color w:val="auto"/>
        </w:rPr>
        <w:t xml:space="preserve">a2azprx </w:t>
      </w:r>
    </w:p>
    <w:p w14:paraId="72685603" w14:textId="77777777" w:rsidR="00B91684" w:rsidRDefault="0045210C" w:rsidP="0045210C">
      <w:pPr>
        <w:ind w:left="-15" w:firstLine="0"/>
      </w:pPr>
      <w:r>
        <w:t xml:space="preserve">(dále </w:t>
      </w:r>
      <w:r w:rsidR="00B91684">
        <w:t>j</w:t>
      </w:r>
      <w:r>
        <w:t>en „Objednatel“)</w:t>
      </w:r>
    </w:p>
    <w:p w14:paraId="72EE0094" w14:textId="458AA1A7" w:rsidR="0045210C" w:rsidRDefault="0045210C" w:rsidP="0045210C">
      <w:pPr>
        <w:ind w:left="-15" w:firstLine="0"/>
      </w:pPr>
      <w:r>
        <w:t xml:space="preserve"> </w:t>
      </w:r>
    </w:p>
    <w:p w14:paraId="252241B0" w14:textId="5F324314" w:rsidR="0045210C" w:rsidRDefault="0045210C" w:rsidP="0045210C">
      <w:pPr>
        <w:ind w:left="-15" w:firstLine="0"/>
      </w:pPr>
      <w:r>
        <w:t>a</w:t>
      </w:r>
    </w:p>
    <w:p w14:paraId="714B9506" w14:textId="77777777" w:rsidR="00B91684" w:rsidRDefault="00B91684" w:rsidP="00BA0314">
      <w:pPr>
        <w:spacing w:line="360" w:lineRule="auto"/>
        <w:ind w:left="-15" w:firstLine="0"/>
      </w:pPr>
    </w:p>
    <w:p w14:paraId="2E3EB7E8" w14:textId="27B8A2D5" w:rsidR="0045210C" w:rsidRPr="0045210C" w:rsidRDefault="00762C21" w:rsidP="00BA0314">
      <w:pPr>
        <w:spacing w:line="360" w:lineRule="auto"/>
        <w:ind w:left="-15" w:firstLine="0"/>
        <w:rPr>
          <w:b/>
          <w:bCs/>
        </w:rPr>
      </w:pPr>
      <w:r>
        <w:t xml:space="preserve"> </w:t>
      </w:r>
      <w:r w:rsidR="0045210C">
        <w:rPr>
          <w:b/>
          <w:bCs/>
        </w:rPr>
        <w:t>Poskytova</w:t>
      </w:r>
      <w:r w:rsidR="0045210C" w:rsidRPr="0045210C">
        <w:rPr>
          <w:b/>
          <w:bCs/>
        </w:rPr>
        <w:t xml:space="preserve">tel: </w:t>
      </w:r>
    </w:p>
    <w:p w14:paraId="1535160F" w14:textId="630A95B4" w:rsidR="00BA0314" w:rsidRPr="00BA0314" w:rsidRDefault="00BA0314" w:rsidP="00BA03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45210C" w:rsidRPr="00BA0314">
        <w:rPr>
          <w:sz w:val="22"/>
          <w:szCs w:val="22"/>
        </w:rPr>
        <w:t xml:space="preserve">ázev: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0314">
        <w:rPr>
          <w:sz w:val="22"/>
          <w:szCs w:val="22"/>
        </w:rPr>
        <w:t xml:space="preserve">FORCORP GROUP spol. s r. o. </w:t>
      </w:r>
    </w:p>
    <w:p w14:paraId="29329289" w14:textId="56DED5F0" w:rsidR="00BA0314" w:rsidRPr="00BA0314" w:rsidRDefault="00415680" w:rsidP="00BA03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5210C" w:rsidRPr="00BA0314">
        <w:rPr>
          <w:sz w:val="22"/>
          <w:szCs w:val="22"/>
        </w:rPr>
        <w:t xml:space="preserve">ídlo: </w:t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 w:rsidRPr="00BA0314">
        <w:rPr>
          <w:sz w:val="22"/>
          <w:szCs w:val="22"/>
        </w:rPr>
        <w:t xml:space="preserve">Hodolanská 413/32, 779 00 Olomouc - Hodolany </w:t>
      </w:r>
    </w:p>
    <w:p w14:paraId="1C4BEC42" w14:textId="6FEE45F4" w:rsidR="00BA0314" w:rsidRPr="00BA0314" w:rsidRDefault="008E6F4F" w:rsidP="00BA03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5210C" w:rsidRPr="00BA0314">
        <w:rPr>
          <w:sz w:val="22"/>
          <w:szCs w:val="22"/>
        </w:rPr>
        <w:t xml:space="preserve">astoupen: </w:t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 w:rsidRPr="00BA0314">
        <w:rPr>
          <w:sz w:val="22"/>
          <w:szCs w:val="22"/>
        </w:rPr>
        <w:t>Mgr. Iren</w:t>
      </w:r>
      <w:r w:rsidR="00B91684">
        <w:rPr>
          <w:sz w:val="22"/>
          <w:szCs w:val="22"/>
        </w:rPr>
        <w:t>ou</w:t>
      </w:r>
      <w:r w:rsidR="00BA0314" w:rsidRPr="00BA0314">
        <w:rPr>
          <w:sz w:val="22"/>
          <w:szCs w:val="22"/>
        </w:rPr>
        <w:t xml:space="preserve"> J</w:t>
      </w:r>
      <w:r w:rsidR="00BE43B4">
        <w:rPr>
          <w:sz w:val="22"/>
          <w:szCs w:val="22"/>
        </w:rPr>
        <w:t>elínkov</w:t>
      </w:r>
      <w:r w:rsidR="00B91684">
        <w:rPr>
          <w:sz w:val="22"/>
          <w:szCs w:val="22"/>
        </w:rPr>
        <w:t>ou</w:t>
      </w:r>
      <w:r w:rsidR="00BA0314" w:rsidRPr="00BA0314">
        <w:rPr>
          <w:sz w:val="22"/>
          <w:szCs w:val="22"/>
        </w:rPr>
        <w:t>, jednatelk</w:t>
      </w:r>
      <w:r w:rsidR="00B91684">
        <w:rPr>
          <w:sz w:val="22"/>
          <w:szCs w:val="22"/>
        </w:rPr>
        <w:t xml:space="preserve">ou </w:t>
      </w:r>
      <w:r w:rsidR="00BA0314" w:rsidRPr="00BA0314">
        <w:rPr>
          <w:sz w:val="22"/>
          <w:szCs w:val="22"/>
        </w:rPr>
        <w:t xml:space="preserve">společnosti </w:t>
      </w:r>
    </w:p>
    <w:p w14:paraId="74231303" w14:textId="632126E6" w:rsidR="00BA0314" w:rsidRPr="00BA0314" w:rsidRDefault="0045210C" w:rsidP="00BA0314">
      <w:pPr>
        <w:pStyle w:val="Default"/>
        <w:spacing w:line="360" w:lineRule="auto"/>
        <w:jc w:val="both"/>
        <w:rPr>
          <w:sz w:val="22"/>
          <w:szCs w:val="22"/>
        </w:rPr>
      </w:pPr>
      <w:r w:rsidRPr="00BA0314">
        <w:rPr>
          <w:sz w:val="22"/>
          <w:szCs w:val="22"/>
        </w:rPr>
        <w:t xml:space="preserve">IČO: </w:t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 w:rsidRPr="00BA0314">
        <w:rPr>
          <w:sz w:val="22"/>
          <w:szCs w:val="22"/>
        </w:rPr>
        <w:t>278</w:t>
      </w:r>
      <w:r w:rsidR="00BE43B4">
        <w:rPr>
          <w:sz w:val="22"/>
          <w:szCs w:val="22"/>
        </w:rPr>
        <w:t xml:space="preserve"> </w:t>
      </w:r>
      <w:r w:rsidR="00BA0314" w:rsidRPr="00BA0314">
        <w:rPr>
          <w:sz w:val="22"/>
          <w:szCs w:val="22"/>
        </w:rPr>
        <w:t>41</w:t>
      </w:r>
      <w:r w:rsidR="00BE43B4">
        <w:rPr>
          <w:sz w:val="22"/>
          <w:szCs w:val="22"/>
        </w:rPr>
        <w:t xml:space="preserve"> </w:t>
      </w:r>
      <w:r w:rsidR="00BA0314" w:rsidRPr="00BA0314">
        <w:rPr>
          <w:sz w:val="22"/>
          <w:szCs w:val="22"/>
        </w:rPr>
        <w:t xml:space="preserve">031 </w:t>
      </w:r>
    </w:p>
    <w:p w14:paraId="432DEF8B" w14:textId="0737E8E5" w:rsidR="00BA0314" w:rsidRPr="00BA0314" w:rsidRDefault="00415680" w:rsidP="00BA03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45210C" w:rsidRPr="00BA0314">
        <w:rPr>
          <w:sz w:val="22"/>
          <w:szCs w:val="22"/>
        </w:rPr>
        <w:t xml:space="preserve">ontaktní a fakturační adresa: </w:t>
      </w:r>
      <w:r w:rsidR="00BA0314">
        <w:rPr>
          <w:sz w:val="22"/>
          <w:szCs w:val="22"/>
        </w:rPr>
        <w:tab/>
      </w:r>
      <w:r w:rsidR="00BA0314" w:rsidRPr="00BA0314">
        <w:rPr>
          <w:sz w:val="22"/>
          <w:szCs w:val="22"/>
        </w:rPr>
        <w:t xml:space="preserve">Hodolanská 413/32, 779 00 Olomouc - Hodolany </w:t>
      </w:r>
    </w:p>
    <w:p w14:paraId="7D955BC3" w14:textId="7C9BC956" w:rsidR="00BA0314" w:rsidRPr="00BA0314" w:rsidRDefault="00415680" w:rsidP="00BA03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5210C" w:rsidRPr="00BA0314">
        <w:rPr>
          <w:sz w:val="22"/>
          <w:szCs w:val="22"/>
        </w:rPr>
        <w:t xml:space="preserve">ankovní spojení: </w:t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 w:rsidRPr="00BA0314">
        <w:rPr>
          <w:sz w:val="22"/>
          <w:szCs w:val="22"/>
        </w:rPr>
        <w:t xml:space="preserve">Komerční banka </w:t>
      </w:r>
    </w:p>
    <w:p w14:paraId="1774EAE0" w14:textId="1EAF1E43" w:rsidR="0045210C" w:rsidRPr="00BA0314" w:rsidRDefault="00415680" w:rsidP="00BA0314">
      <w:pPr>
        <w:spacing w:line="360" w:lineRule="auto"/>
        <w:ind w:left="-15" w:firstLine="0"/>
      </w:pPr>
      <w:r>
        <w:t>č</w:t>
      </w:r>
      <w:r w:rsidR="0045210C" w:rsidRPr="00BA0314">
        <w:t xml:space="preserve">íslo účtu: </w:t>
      </w:r>
      <w:r w:rsidR="00BA0314">
        <w:tab/>
      </w:r>
      <w:r w:rsidR="00BA0314">
        <w:tab/>
      </w:r>
      <w:r w:rsidR="00BA0314">
        <w:tab/>
      </w:r>
      <w:r w:rsidR="00BA0314">
        <w:tab/>
      </w:r>
      <w:r w:rsidR="00BA0314" w:rsidRPr="00BA0314">
        <w:t>43-1947270227/0100</w:t>
      </w:r>
    </w:p>
    <w:p w14:paraId="0971FBDA" w14:textId="0D4C4899" w:rsidR="00BA0314" w:rsidRPr="00BA0314" w:rsidRDefault="0045210C" w:rsidP="00BA0314">
      <w:pPr>
        <w:pStyle w:val="Default"/>
        <w:spacing w:line="360" w:lineRule="auto"/>
        <w:jc w:val="both"/>
        <w:rPr>
          <w:sz w:val="22"/>
          <w:szCs w:val="22"/>
        </w:rPr>
      </w:pPr>
      <w:r w:rsidRPr="00BA0314">
        <w:rPr>
          <w:sz w:val="22"/>
          <w:szCs w:val="22"/>
        </w:rPr>
        <w:t xml:space="preserve">ID datové schránky: </w:t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>
        <w:rPr>
          <w:sz w:val="22"/>
          <w:szCs w:val="22"/>
        </w:rPr>
        <w:tab/>
      </w:r>
      <w:r w:rsidR="00BA0314" w:rsidRPr="00BA0314">
        <w:rPr>
          <w:sz w:val="22"/>
          <w:szCs w:val="22"/>
        </w:rPr>
        <w:t xml:space="preserve">gdx6vdp </w:t>
      </w:r>
    </w:p>
    <w:p w14:paraId="070ABFF9" w14:textId="77777777" w:rsidR="00415680" w:rsidRDefault="0045210C" w:rsidP="00BA0314">
      <w:pPr>
        <w:spacing w:line="360" w:lineRule="auto"/>
        <w:ind w:left="-15" w:firstLine="0"/>
      </w:pPr>
      <w:r w:rsidRPr="00BA0314">
        <w:t>(dále jen „Poskytovatel“)</w:t>
      </w:r>
      <w:r w:rsidR="00971D55" w:rsidRPr="00BA0314">
        <w:t xml:space="preserve"> </w:t>
      </w:r>
    </w:p>
    <w:p w14:paraId="5C266DC9" w14:textId="77777777" w:rsidR="00415680" w:rsidRDefault="00762C21" w:rsidP="00BA0314">
      <w:pPr>
        <w:spacing w:line="360" w:lineRule="auto"/>
        <w:ind w:left="-15" w:firstLine="0"/>
      </w:pPr>
      <w:r w:rsidRPr="00BA0314">
        <w:t>(</w:t>
      </w:r>
      <w:r w:rsidR="00971D55" w:rsidRPr="00BA0314">
        <w:t>O</w:t>
      </w:r>
      <w:r w:rsidRPr="00BA0314">
        <w:t xml:space="preserve">bjednatel a </w:t>
      </w:r>
      <w:r w:rsidR="00971D55" w:rsidRPr="00BA0314">
        <w:t>P</w:t>
      </w:r>
      <w:r w:rsidRPr="00BA0314">
        <w:t xml:space="preserve">oskytovatel dále také jako </w:t>
      </w:r>
      <w:r w:rsidR="00415680">
        <w:t>„</w:t>
      </w:r>
      <w:r w:rsidRPr="00BA0314">
        <w:rPr>
          <w:b/>
        </w:rPr>
        <w:t>smluvní strany</w:t>
      </w:r>
      <w:r w:rsidRPr="00BA0314">
        <w:t xml:space="preserve">“) </w:t>
      </w:r>
    </w:p>
    <w:p w14:paraId="3EB66910" w14:textId="1369C7E6" w:rsidR="00762C21" w:rsidRPr="00BA0314" w:rsidRDefault="00762C21" w:rsidP="00BA0314">
      <w:pPr>
        <w:spacing w:line="360" w:lineRule="auto"/>
        <w:ind w:left="-15" w:firstLine="0"/>
      </w:pPr>
      <w:r w:rsidRPr="00BA0314">
        <w:tab/>
      </w:r>
    </w:p>
    <w:p w14:paraId="76E94D6C" w14:textId="0F4EF946" w:rsidR="00762C21" w:rsidRPr="00BA0314" w:rsidRDefault="00762C21" w:rsidP="00BA0314">
      <w:pPr>
        <w:spacing w:line="360" w:lineRule="auto"/>
        <w:ind w:left="-15" w:firstLine="0"/>
        <w:jc w:val="center"/>
      </w:pPr>
      <w:r w:rsidRPr="00BA0314">
        <w:t>Výše uvedený objednatel a poskytovatel uzavírají společně tuto Smlouvu o poskytování úklidových služeb (dále jen „Smlouva“):</w:t>
      </w:r>
    </w:p>
    <w:p w14:paraId="63BDA561" w14:textId="7D7E67DB" w:rsidR="004C4C4C" w:rsidRDefault="004C4C4C" w:rsidP="004C4C4C">
      <w:pPr>
        <w:ind w:left="-15" w:firstLine="0"/>
        <w:jc w:val="center"/>
      </w:pPr>
    </w:p>
    <w:p w14:paraId="59269C21" w14:textId="0CB7C079" w:rsidR="00234A0B" w:rsidRDefault="001A34F6" w:rsidP="00971D55">
      <w:pPr>
        <w:spacing w:after="40" w:line="259" w:lineRule="auto"/>
        <w:ind w:left="0" w:firstLine="0"/>
        <w:jc w:val="center"/>
      </w:pPr>
      <w:r>
        <w:rPr>
          <w:b/>
        </w:rPr>
        <w:t>I.</w:t>
      </w:r>
    </w:p>
    <w:p w14:paraId="394070EF" w14:textId="77777777" w:rsidR="00234A0B" w:rsidRDefault="001A34F6">
      <w:pPr>
        <w:spacing w:after="16" w:line="259" w:lineRule="auto"/>
        <w:ind w:left="364" w:right="358" w:hanging="10"/>
        <w:jc w:val="center"/>
      </w:pPr>
      <w:r>
        <w:rPr>
          <w:b/>
        </w:rPr>
        <w:t xml:space="preserve">Předmět plnění </w:t>
      </w:r>
    </w:p>
    <w:p w14:paraId="78395D95" w14:textId="77777777" w:rsidR="00234A0B" w:rsidRDefault="001A34F6">
      <w:pPr>
        <w:spacing w:after="10" w:line="259" w:lineRule="auto"/>
        <w:ind w:left="56" w:firstLine="0"/>
        <w:jc w:val="center"/>
      </w:pPr>
      <w:r>
        <w:rPr>
          <w:b/>
        </w:rPr>
        <w:t xml:space="preserve"> </w:t>
      </w:r>
    </w:p>
    <w:p w14:paraId="4BC81863" w14:textId="3F28BFEA" w:rsidR="00234A0B" w:rsidRPr="000038E9" w:rsidRDefault="001A34F6" w:rsidP="005B4350">
      <w:pPr>
        <w:ind w:left="408" w:hanging="578"/>
        <w:rPr>
          <w:bCs/>
          <w:color w:val="auto"/>
        </w:rPr>
      </w:pPr>
      <w:r>
        <w:rPr>
          <w:b/>
        </w:rPr>
        <w:t xml:space="preserve">1.1 </w:t>
      </w:r>
      <w:r w:rsidR="00A80902">
        <w:rPr>
          <w:b/>
        </w:rPr>
        <w:t xml:space="preserve"> </w:t>
      </w:r>
      <w:r w:rsidR="00BD68FA">
        <w:rPr>
          <w:b/>
        </w:rPr>
        <w:t xml:space="preserve">    </w:t>
      </w:r>
      <w:r w:rsidR="005B4350" w:rsidRPr="000038E9">
        <w:rPr>
          <w:bCs/>
          <w:color w:val="auto"/>
        </w:rPr>
        <w:t xml:space="preserve">Na základě zadávacího řízení na veřejnou zakázku malého rozsahu zadávanou v otevřeném zadávacím řízení pod názvem </w:t>
      </w:r>
      <w:r w:rsidR="00086230" w:rsidRPr="000038E9">
        <w:rPr>
          <w:bCs/>
          <w:color w:val="auto"/>
        </w:rPr>
        <w:t>„ÚP ČR – KrP Olomouc – Zajištění úklidových služeb pro Kontaktní pracoviště Šternberk a Uničov“</w:t>
      </w:r>
      <w:r w:rsidR="005B4350" w:rsidRPr="000038E9">
        <w:rPr>
          <w:bCs/>
          <w:color w:val="auto"/>
        </w:rPr>
        <w:t xml:space="preserve"> (dále jen „veřejná zakázka“) </w:t>
      </w:r>
      <w:r w:rsidR="00BD68FA" w:rsidRPr="000038E9">
        <w:rPr>
          <w:bCs/>
          <w:color w:val="auto"/>
        </w:rPr>
        <w:t>Poskytovatel předložil</w:t>
      </w:r>
      <w:r w:rsidR="005B4350" w:rsidRPr="000038E9">
        <w:rPr>
          <w:bCs/>
          <w:color w:val="auto"/>
        </w:rPr>
        <w:t xml:space="preserve"> v souladu se zadávacími podmínkami veřejné zakázky elektronickou </w:t>
      </w:r>
      <w:r w:rsidR="005B4350" w:rsidRPr="00E905CE">
        <w:rPr>
          <w:b/>
          <w:color w:val="auto"/>
        </w:rPr>
        <w:t>nabídku ze dne</w:t>
      </w:r>
      <w:r w:rsidR="00E905CE" w:rsidRPr="00E905CE">
        <w:rPr>
          <w:b/>
          <w:color w:val="auto"/>
        </w:rPr>
        <w:t xml:space="preserve"> 6. 6. 2023</w:t>
      </w:r>
      <w:r w:rsidR="00E905CE">
        <w:rPr>
          <w:bCs/>
          <w:color w:val="auto"/>
        </w:rPr>
        <w:t xml:space="preserve"> </w:t>
      </w:r>
      <w:r w:rsidR="005B4350" w:rsidRPr="000038E9">
        <w:rPr>
          <w:bCs/>
          <w:color w:val="auto"/>
        </w:rPr>
        <w:t xml:space="preserve">a tato byla pro plnění veřejné zakázky v souladu s hodnotícím kritériem ekonomická výhodnost nabídky vybrána jako nejvhodnější. V návaznosti na tuto skutečnost se smluvní strany dohodly na uzavření této smlouvy. </w:t>
      </w:r>
      <w:r w:rsidRPr="000038E9">
        <w:rPr>
          <w:bCs/>
          <w:color w:val="auto"/>
        </w:rPr>
        <w:t xml:space="preserve">Předmětem plnění této Smlouvy </w:t>
      </w:r>
      <w:r w:rsidR="005B4350" w:rsidRPr="000038E9">
        <w:rPr>
          <w:bCs/>
          <w:color w:val="auto"/>
        </w:rPr>
        <w:t xml:space="preserve">je závazek </w:t>
      </w:r>
      <w:r w:rsidR="00EF0350" w:rsidRPr="000038E9">
        <w:rPr>
          <w:bCs/>
          <w:color w:val="auto"/>
        </w:rPr>
        <w:t>Poskytovatele provádět</w:t>
      </w:r>
      <w:r w:rsidR="005B4350" w:rsidRPr="000038E9">
        <w:rPr>
          <w:bCs/>
          <w:color w:val="auto"/>
        </w:rPr>
        <w:t xml:space="preserve"> pro Objednatele služby spočívající v kompletním zajištění úklidových služeb </w:t>
      </w:r>
      <w:r w:rsidR="005B3A5E" w:rsidRPr="000038E9">
        <w:rPr>
          <w:bCs/>
          <w:color w:val="auto"/>
        </w:rPr>
        <w:t>P</w:t>
      </w:r>
      <w:r w:rsidR="005B4350" w:rsidRPr="000038E9">
        <w:rPr>
          <w:bCs/>
          <w:color w:val="auto"/>
        </w:rPr>
        <w:t xml:space="preserve">oskytovatelem dle požadavků </w:t>
      </w:r>
      <w:r w:rsidR="005B3A5E" w:rsidRPr="000038E9">
        <w:rPr>
          <w:bCs/>
          <w:color w:val="auto"/>
        </w:rPr>
        <w:t>O</w:t>
      </w:r>
      <w:r w:rsidR="005B4350" w:rsidRPr="000038E9">
        <w:rPr>
          <w:bCs/>
          <w:color w:val="auto"/>
        </w:rPr>
        <w:t xml:space="preserve">bjednatele v prostorách objektů Objednatele dle </w:t>
      </w:r>
      <w:r w:rsidR="00ED188D" w:rsidRPr="000038E9">
        <w:rPr>
          <w:bCs/>
          <w:color w:val="auto"/>
        </w:rPr>
        <w:t>čl.</w:t>
      </w:r>
      <w:r w:rsidR="005B4350" w:rsidRPr="000038E9">
        <w:rPr>
          <w:bCs/>
          <w:color w:val="auto"/>
        </w:rPr>
        <w:t xml:space="preserve"> II. </w:t>
      </w:r>
      <w:r w:rsidR="00ED188D" w:rsidRPr="000038E9">
        <w:rPr>
          <w:bCs/>
          <w:color w:val="auto"/>
        </w:rPr>
        <w:t xml:space="preserve">této </w:t>
      </w:r>
      <w:r w:rsidR="005B3A5E" w:rsidRPr="000038E9">
        <w:rPr>
          <w:bCs/>
          <w:color w:val="auto"/>
        </w:rPr>
        <w:t>S</w:t>
      </w:r>
      <w:r w:rsidR="005B4350" w:rsidRPr="000038E9">
        <w:rPr>
          <w:bCs/>
          <w:color w:val="auto"/>
        </w:rPr>
        <w:t xml:space="preserve">mlouvy. </w:t>
      </w:r>
    </w:p>
    <w:p w14:paraId="565C6029" w14:textId="29FD831B" w:rsidR="00234A0B" w:rsidRDefault="001A34F6" w:rsidP="0041244F">
      <w:pPr>
        <w:ind w:left="408" w:hanging="578"/>
        <w:jc w:val="left"/>
      </w:pPr>
      <w:r>
        <w:rPr>
          <w:b/>
        </w:rPr>
        <w:t>1.</w:t>
      </w:r>
      <w:r w:rsidRPr="000038E9">
        <w:rPr>
          <w:b/>
          <w:color w:val="auto"/>
        </w:rPr>
        <w:t xml:space="preserve">2 </w:t>
      </w:r>
      <w:r w:rsidR="00A80902" w:rsidRPr="000038E9">
        <w:rPr>
          <w:b/>
          <w:color w:val="auto"/>
        </w:rPr>
        <w:t xml:space="preserve">    </w:t>
      </w:r>
      <w:r w:rsidR="0041244F" w:rsidRPr="000038E9">
        <w:rPr>
          <w:bCs/>
          <w:color w:val="auto"/>
        </w:rPr>
        <w:t>Přesná</w:t>
      </w:r>
      <w:r w:rsidR="0041244F" w:rsidRPr="000038E9">
        <w:rPr>
          <w:b/>
          <w:color w:val="auto"/>
        </w:rPr>
        <w:t xml:space="preserve"> </w:t>
      </w:r>
      <w:r w:rsidRPr="000038E9">
        <w:rPr>
          <w:color w:val="auto"/>
        </w:rPr>
        <w:t xml:space="preserve">specifikace </w:t>
      </w:r>
      <w:r w:rsidR="00F10A3C">
        <w:t xml:space="preserve">jednotlivých druhů </w:t>
      </w:r>
      <w:r>
        <w:t xml:space="preserve">poskytovaných úklidových služeb je vymezena </w:t>
      </w:r>
      <w:r w:rsidR="0041244F">
        <w:t xml:space="preserve">              </w:t>
      </w:r>
      <w:r>
        <w:t xml:space="preserve">v Příloze č. 1 této Smlouvy.  </w:t>
      </w:r>
    </w:p>
    <w:p w14:paraId="30E1E8B3" w14:textId="29B6B047" w:rsidR="00234A0B" w:rsidRDefault="001A34F6" w:rsidP="00A80902">
      <w:pPr>
        <w:ind w:left="408" w:hanging="578"/>
      </w:pPr>
      <w:r>
        <w:rPr>
          <w:b/>
        </w:rPr>
        <w:t xml:space="preserve">1.3 </w:t>
      </w:r>
      <w:r w:rsidR="00A80902">
        <w:rPr>
          <w:b/>
        </w:rPr>
        <w:t xml:space="preserve">   </w:t>
      </w:r>
      <w:r>
        <w:t xml:space="preserve">Bližší specifikace jednotlivých administrativních budov kontaktních pracovišť, především typ prostoru, výměra podlahových ploch, okenních otvorů a požadovaný rozsah a četnost jejich úklidu je uvedena v Příloze č. 2 této Smlouvy. </w:t>
      </w:r>
    </w:p>
    <w:p w14:paraId="65A8F2C4" w14:textId="4172F877" w:rsidR="00234A0B" w:rsidRDefault="0045210C" w:rsidP="00A80902">
      <w:pPr>
        <w:ind w:left="408" w:hanging="578"/>
      </w:pPr>
      <w:r>
        <w:rPr>
          <w:b/>
        </w:rPr>
        <w:t xml:space="preserve">1.4 </w:t>
      </w:r>
      <w:r w:rsidRPr="0045210C">
        <w:rPr>
          <w:bCs/>
        </w:rPr>
        <w:t>Poskytovatel</w:t>
      </w:r>
      <w:r w:rsidR="001A34F6">
        <w:t xml:space="preserve"> se zavazuje provádět úklidové služby pro objednatele na své náklady </w:t>
      </w:r>
      <w:r w:rsidR="00C33536">
        <w:t xml:space="preserve">                                </w:t>
      </w:r>
      <w:r w:rsidR="001A34F6">
        <w:t xml:space="preserve">a nebezpečí, včas a řádně, v rozsahu, četnosti a způsobem uvedeným v článku V. této Smlouvy a v Příloze č. 1 a Příloze č. 2 této Smlouvy. </w:t>
      </w:r>
    </w:p>
    <w:p w14:paraId="1D763DF2" w14:textId="5F458A8F" w:rsidR="00234A0B" w:rsidRDefault="001A34F6" w:rsidP="00A80902">
      <w:pPr>
        <w:ind w:left="408" w:hanging="578"/>
      </w:pPr>
      <w:r>
        <w:rPr>
          <w:b/>
        </w:rPr>
        <w:t xml:space="preserve">1.5 </w:t>
      </w:r>
      <w:r w:rsidR="00A80902">
        <w:rPr>
          <w:b/>
        </w:rPr>
        <w:t xml:space="preserve">  </w:t>
      </w:r>
      <w:r>
        <w:t xml:space="preserve">Součástí plnění předmětu Smlouvy je dodávka sáčků do košů a čistících a dezinfekčních prostředků na mytí podlah, oken, nábytku, aj. </w:t>
      </w:r>
    </w:p>
    <w:p w14:paraId="5C33203D" w14:textId="79A087DC" w:rsidR="00234A0B" w:rsidRDefault="001A34F6" w:rsidP="00A80902">
      <w:pPr>
        <w:ind w:left="408" w:hanging="578"/>
      </w:pPr>
      <w:r>
        <w:rPr>
          <w:b/>
        </w:rPr>
        <w:t xml:space="preserve">1.6 </w:t>
      </w:r>
      <w:r>
        <w:rPr>
          <w:b/>
        </w:rPr>
        <w:tab/>
      </w:r>
      <w:r>
        <w:t xml:space="preserve">Součástí plnění předmětu Smlouvy není dodávka spotřebního hygienického materiálu </w:t>
      </w:r>
      <w:r w:rsidR="00C33536">
        <w:t xml:space="preserve">                    </w:t>
      </w:r>
      <w:r>
        <w:t xml:space="preserve">a sanitárních potřeb určených k průběžnému doplňování (toaletní papír, papírové ručníky, mýdlo apod.). </w:t>
      </w:r>
    </w:p>
    <w:p w14:paraId="6AE1A12E" w14:textId="77777777" w:rsidR="00415680" w:rsidRDefault="00415680" w:rsidP="00971D55">
      <w:pPr>
        <w:spacing w:after="129" w:line="259" w:lineRule="auto"/>
        <w:ind w:left="0" w:firstLine="0"/>
        <w:jc w:val="center"/>
        <w:rPr>
          <w:b/>
        </w:rPr>
      </w:pPr>
    </w:p>
    <w:p w14:paraId="3AF1FB9C" w14:textId="6CF15373" w:rsidR="00234A0B" w:rsidRDefault="001A34F6" w:rsidP="00971D55">
      <w:pPr>
        <w:spacing w:after="129" w:line="259" w:lineRule="auto"/>
        <w:ind w:left="0" w:firstLine="0"/>
        <w:jc w:val="center"/>
      </w:pPr>
      <w:r>
        <w:rPr>
          <w:b/>
        </w:rPr>
        <w:t>II.</w:t>
      </w:r>
    </w:p>
    <w:p w14:paraId="704E5D25" w14:textId="77777777" w:rsidR="00234A0B" w:rsidRDefault="001A34F6">
      <w:pPr>
        <w:spacing w:after="16" w:line="259" w:lineRule="auto"/>
        <w:ind w:left="364" w:right="361" w:hanging="10"/>
        <w:jc w:val="center"/>
      </w:pPr>
      <w:r>
        <w:rPr>
          <w:b/>
        </w:rPr>
        <w:t xml:space="preserve">Místo plnění </w:t>
      </w:r>
    </w:p>
    <w:p w14:paraId="09584D9B" w14:textId="77777777" w:rsidR="00234A0B" w:rsidRDefault="001A34F6">
      <w:pPr>
        <w:spacing w:after="17" w:line="259" w:lineRule="auto"/>
        <w:ind w:left="56" w:firstLine="0"/>
        <w:jc w:val="center"/>
      </w:pPr>
      <w:r>
        <w:rPr>
          <w:b/>
        </w:rPr>
        <w:t xml:space="preserve"> </w:t>
      </w:r>
    </w:p>
    <w:p w14:paraId="174831B1" w14:textId="77777777" w:rsidR="00415680" w:rsidRDefault="001A34F6" w:rsidP="003F5DB5">
      <w:pPr>
        <w:ind w:left="-15" w:firstLine="0"/>
      </w:pPr>
      <w:r>
        <w:t xml:space="preserve">Místem plnění jsou administrativní budovy Úřadu práce České </w:t>
      </w:r>
      <w:r w:rsidR="00D538B6">
        <w:t>republiky – Krajské</w:t>
      </w:r>
      <w:r>
        <w:t xml:space="preserve"> pobočky</w:t>
      </w:r>
      <w:r w:rsidR="00C33536">
        <w:t xml:space="preserve"> </w:t>
      </w:r>
      <w:r>
        <w:t>v</w:t>
      </w:r>
      <w:r w:rsidR="003F5DB5">
        <w:t> </w:t>
      </w:r>
      <w:r>
        <w:t xml:space="preserve">Olomouci na níže uvedených adresách: </w:t>
      </w:r>
    </w:p>
    <w:p w14:paraId="1BA5DBD9" w14:textId="112A1A86" w:rsidR="00234A0B" w:rsidRDefault="001A34F6" w:rsidP="003F5DB5">
      <w:pPr>
        <w:ind w:left="-15" w:firstLine="0"/>
        <w:rPr>
          <w:b/>
        </w:rPr>
      </w:pPr>
      <w:r>
        <w:rPr>
          <w:b/>
        </w:rPr>
        <w:t xml:space="preserve"> </w:t>
      </w:r>
    </w:p>
    <w:p w14:paraId="0445B920" w14:textId="77777777" w:rsidR="003F5DB5" w:rsidRPr="005B4350" w:rsidRDefault="003F5DB5" w:rsidP="003F5DB5">
      <w:pPr>
        <w:ind w:left="561" w:firstLine="0"/>
        <w:rPr>
          <w:color w:val="000000" w:themeColor="text1"/>
        </w:rPr>
      </w:pPr>
      <w:r w:rsidRPr="005B4350">
        <w:rPr>
          <w:color w:val="000000" w:themeColor="text1"/>
        </w:rPr>
        <w:t xml:space="preserve">Kontaktní pracoviště ÚP ČR Šternberk </w:t>
      </w:r>
      <w:r w:rsidRPr="005B4350">
        <w:rPr>
          <w:color w:val="000000" w:themeColor="text1"/>
        </w:rPr>
        <w:tab/>
        <w:t>Uničovská 182/36, 785 01 Šternberk 1</w:t>
      </w:r>
    </w:p>
    <w:p w14:paraId="01DBB0A8" w14:textId="77777777" w:rsidR="003F5DB5" w:rsidRPr="005B4350" w:rsidRDefault="003F5DB5" w:rsidP="003F5DB5">
      <w:pPr>
        <w:ind w:left="561" w:firstLine="0"/>
        <w:rPr>
          <w:color w:val="000000" w:themeColor="text1"/>
        </w:rPr>
      </w:pPr>
      <w:r w:rsidRPr="005B4350">
        <w:rPr>
          <w:color w:val="000000" w:themeColor="text1"/>
        </w:rPr>
        <w:t xml:space="preserve">Kontaktní pracoviště ÚP ČR Uničov       </w:t>
      </w:r>
      <w:r w:rsidRPr="005B4350">
        <w:rPr>
          <w:color w:val="000000" w:themeColor="text1"/>
        </w:rPr>
        <w:tab/>
        <w:t>Bezručovo nám. 480. 783 91 Uničov 1</w:t>
      </w:r>
    </w:p>
    <w:p w14:paraId="48D795F5" w14:textId="70F63CC8" w:rsidR="003F5DB5" w:rsidRDefault="003F5DB5" w:rsidP="003F5DB5">
      <w:pPr>
        <w:ind w:left="561" w:firstLine="0"/>
        <w:rPr>
          <w:color w:val="000000" w:themeColor="text1"/>
        </w:rPr>
      </w:pPr>
      <w:r w:rsidRPr="005B4350">
        <w:rPr>
          <w:color w:val="000000" w:themeColor="text1"/>
        </w:rPr>
        <w:t xml:space="preserve">Kontaktní pracoviště ÚP ČR Uničov      </w:t>
      </w:r>
      <w:r w:rsidRPr="005B4350">
        <w:rPr>
          <w:color w:val="000000" w:themeColor="text1"/>
        </w:rPr>
        <w:tab/>
        <w:t>Šternberská 499, 783 01 Uničov 1</w:t>
      </w:r>
      <w:r w:rsidR="00415680">
        <w:rPr>
          <w:color w:val="000000" w:themeColor="text1"/>
        </w:rPr>
        <w:t>¨</w:t>
      </w:r>
    </w:p>
    <w:p w14:paraId="3186B5A6" w14:textId="77777777" w:rsidR="00415680" w:rsidRPr="005B4350" w:rsidRDefault="00415680" w:rsidP="003F5DB5">
      <w:pPr>
        <w:ind w:left="561" w:firstLine="0"/>
        <w:rPr>
          <w:color w:val="000000" w:themeColor="text1"/>
        </w:rPr>
      </w:pPr>
    </w:p>
    <w:p w14:paraId="3EDD07EC" w14:textId="77777777" w:rsidR="00234A0B" w:rsidRDefault="001A34F6">
      <w:pPr>
        <w:spacing w:after="16" w:line="259" w:lineRule="auto"/>
        <w:ind w:left="364" w:right="358" w:hanging="10"/>
        <w:jc w:val="center"/>
      </w:pPr>
      <w:r>
        <w:rPr>
          <w:b/>
        </w:rPr>
        <w:t xml:space="preserve">III. </w:t>
      </w:r>
    </w:p>
    <w:p w14:paraId="4085C3EC" w14:textId="77777777" w:rsidR="00234A0B" w:rsidRDefault="001A34F6">
      <w:pPr>
        <w:spacing w:after="16" w:line="259" w:lineRule="auto"/>
        <w:ind w:left="364" w:right="360" w:hanging="10"/>
        <w:jc w:val="center"/>
      </w:pPr>
      <w:r>
        <w:rPr>
          <w:b/>
        </w:rPr>
        <w:t xml:space="preserve">Doba plnění  </w:t>
      </w:r>
    </w:p>
    <w:p w14:paraId="66BA10BF" w14:textId="77777777" w:rsidR="00234A0B" w:rsidRDefault="001A34F6">
      <w:pPr>
        <w:spacing w:after="2" w:line="259" w:lineRule="auto"/>
        <w:ind w:left="56" w:firstLine="0"/>
        <w:jc w:val="center"/>
      </w:pPr>
      <w:r>
        <w:rPr>
          <w:b/>
        </w:rPr>
        <w:t xml:space="preserve"> </w:t>
      </w:r>
    </w:p>
    <w:p w14:paraId="0B214B54" w14:textId="1E70307D" w:rsidR="00234A0B" w:rsidRPr="00BD68FA" w:rsidRDefault="001A34F6">
      <w:pPr>
        <w:tabs>
          <w:tab w:val="center" w:pos="2807"/>
        </w:tabs>
        <w:spacing w:after="297" w:line="259" w:lineRule="auto"/>
        <w:ind w:left="-15" w:firstLine="0"/>
        <w:jc w:val="left"/>
      </w:pPr>
      <w:r w:rsidRPr="00BD68FA">
        <w:t xml:space="preserve">Doba plnění: </w:t>
      </w:r>
      <w:r w:rsidRPr="00971D55">
        <w:rPr>
          <w:b/>
          <w:bCs/>
        </w:rPr>
        <w:t>od 1. 7. 202</w:t>
      </w:r>
      <w:r w:rsidR="0057018E" w:rsidRPr="00971D55">
        <w:rPr>
          <w:b/>
          <w:bCs/>
        </w:rPr>
        <w:t>3</w:t>
      </w:r>
      <w:r w:rsidRPr="00971D55">
        <w:rPr>
          <w:b/>
          <w:bCs/>
        </w:rPr>
        <w:t xml:space="preserve"> na dobu určitou</w:t>
      </w:r>
      <w:r w:rsidR="0057018E" w:rsidRPr="00971D55">
        <w:rPr>
          <w:b/>
          <w:bCs/>
        </w:rPr>
        <w:t xml:space="preserve"> do 31.12.2025</w:t>
      </w:r>
      <w:r w:rsidRPr="00971D55">
        <w:rPr>
          <w:b/>
          <w:bCs/>
        </w:rPr>
        <w:t>.</w:t>
      </w:r>
      <w:r w:rsidRPr="00BD68FA">
        <w:t xml:space="preserve"> </w:t>
      </w:r>
    </w:p>
    <w:p w14:paraId="463EE6F3" w14:textId="70EBFA12" w:rsidR="000E4054" w:rsidRDefault="001A34F6">
      <w:pPr>
        <w:spacing w:after="129" w:line="259" w:lineRule="auto"/>
        <w:ind w:left="0" w:firstLine="0"/>
        <w:jc w:val="left"/>
      </w:pPr>
      <w:r>
        <w:rPr>
          <w:sz w:val="16"/>
        </w:rPr>
        <w:t xml:space="preserve"> </w:t>
      </w:r>
      <w:r w:rsidR="00A80902">
        <w:rPr>
          <w:sz w:val="16"/>
        </w:rPr>
        <w:tab/>
      </w:r>
    </w:p>
    <w:p w14:paraId="7A007259" w14:textId="77777777" w:rsidR="00234A0B" w:rsidRDefault="001A34F6">
      <w:pPr>
        <w:spacing w:after="16" w:line="259" w:lineRule="auto"/>
        <w:ind w:left="364" w:right="357" w:hanging="10"/>
        <w:jc w:val="center"/>
      </w:pPr>
      <w:r>
        <w:rPr>
          <w:b/>
        </w:rPr>
        <w:t xml:space="preserve">IV. </w:t>
      </w:r>
    </w:p>
    <w:p w14:paraId="7E2FBF68" w14:textId="77777777" w:rsidR="00234A0B" w:rsidRDefault="001A34F6">
      <w:pPr>
        <w:spacing w:after="16" w:line="259" w:lineRule="auto"/>
        <w:ind w:left="364" w:right="356" w:hanging="10"/>
        <w:jc w:val="center"/>
      </w:pPr>
      <w:r>
        <w:rPr>
          <w:b/>
        </w:rPr>
        <w:t xml:space="preserve">Cena za plnění a způsob úhrady </w:t>
      </w:r>
    </w:p>
    <w:p w14:paraId="08CEFB63" w14:textId="77777777" w:rsidR="00234A0B" w:rsidRDefault="001A34F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078EA929" w14:textId="5EBFC3DC" w:rsidR="00234A0B" w:rsidRDefault="001A34F6" w:rsidP="00A80902">
      <w:pPr>
        <w:ind w:left="561" w:hanging="578"/>
      </w:pPr>
      <w:r>
        <w:rPr>
          <w:b/>
        </w:rPr>
        <w:t xml:space="preserve">4.1 </w:t>
      </w:r>
      <w:r w:rsidR="00A80902">
        <w:rPr>
          <w:b/>
        </w:rPr>
        <w:t xml:space="preserve">  </w:t>
      </w:r>
      <w:r>
        <w:t xml:space="preserve">Objednatel se touto Smlouvou zavazuje </w:t>
      </w:r>
      <w:r w:rsidR="00A639F8">
        <w:t>P</w:t>
      </w:r>
      <w:r>
        <w:t xml:space="preserve">oskytovateli zaplatit za úklidové práce smluvní cenu ve výši: </w:t>
      </w:r>
    </w:p>
    <w:p w14:paraId="7DC9C12F" w14:textId="77777777" w:rsidR="00971D55" w:rsidRDefault="00971D55" w:rsidP="00A80902">
      <w:pPr>
        <w:ind w:left="561" w:hanging="578"/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5101"/>
        <w:gridCol w:w="3958"/>
      </w:tblGrid>
      <w:tr w:rsidR="00C3165B" w14:paraId="3285D922" w14:textId="77777777" w:rsidTr="00A80902">
        <w:tc>
          <w:tcPr>
            <w:tcW w:w="5103" w:type="dxa"/>
          </w:tcPr>
          <w:p w14:paraId="7278E48A" w14:textId="571A9682" w:rsidR="00C3165B" w:rsidRDefault="00C3165B" w:rsidP="00C17E93">
            <w:pPr>
              <w:pStyle w:val="Bezmezer"/>
            </w:pPr>
          </w:p>
        </w:tc>
        <w:tc>
          <w:tcPr>
            <w:tcW w:w="3961" w:type="dxa"/>
          </w:tcPr>
          <w:p w14:paraId="47C5A19C" w14:textId="77777777" w:rsidR="00CE7382" w:rsidRPr="00CE7382" w:rsidRDefault="00CE7382" w:rsidP="00C3165B">
            <w:pPr>
              <w:ind w:left="0" w:firstLine="0"/>
              <w:rPr>
                <w:sz w:val="6"/>
                <w:szCs w:val="6"/>
              </w:rPr>
            </w:pPr>
          </w:p>
          <w:p w14:paraId="3794FDC8" w14:textId="77777777" w:rsidR="00C3165B" w:rsidRDefault="00C17E93" w:rsidP="00C3165B">
            <w:pPr>
              <w:ind w:left="0" w:firstLine="0"/>
            </w:pPr>
            <w:r>
              <w:t>Cena úklidu za 1 měsíc v Kč bez DPH</w:t>
            </w:r>
          </w:p>
          <w:p w14:paraId="22E47C6B" w14:textId="03D5AE86" w:rsidR="00CE7382" w:rsidRPr="00CE7382" w:rsidRDefault="00CE7382" w:rsidP="00C3165B">
            <w:pPr>
              <w:ind w:left="0" w:firstLine="0"/>
              <w:rPr>
                <w:sz w:val="6"/>
                <w:szCs w:val="6"/>
              </w:rPr>
            </w:pPr>
          </w:p>
        </w:tc>
      </w:tr>
      <w:tr w:rsidR="00C3165B" w14:paraId="0770DAC3" w14:textId="77777777" w:rsidTr="00BE43B4">
        <w:tc>
          <w:tcPr>
            <w:tcW w:w="5103" w:type="dxa"/>
          </w:tcPr>
          <w:p w14:paraId="09C8BF06" w14:textId="77777777" w:rsidR="00CE7382" w:rsidRPr="00CE7382" w:rsidRDefault="00CE7382" w:rsidP="00C17E93">
            <w:pPr>
              <w:pStyle w:val="Bezmezer"/>
              <w:jc w:val="center"/>
              <w:rPr>
                <w:sz w:val="6"/>
                <w:szCs w:val="6"/>
              </w:rPr>
            </w:pPr>
            <w:bookmarkStart w:id="0" w:name="_Hlk134601136"/>
          </w:p>
          <w:p w14:paraId="655CDBF9" w14:textId="42A9DE7A" w:rsidR="00C3165B" w:rsidRDefault="00C17E93" w:rsidP="00C17E93">
            <w:pPr>
              <w:pStyle w:val="Bezmezer"/>
              <w:jc w:val="center"/>
            </w:pPr>
            <w:r>
              <w:t>Kontaktní pracoviště ÚP ČR Šternberk Uničovská 182/36, 785 01 Šternberk 1</w:t>
            </w:r>
          </w:p>
          <w:p w14:paraId="53E7B309" w14:textId="3A5B8DD4" w:rsidR="00CE7382" w:rsidRPr="00CE7382" w:rsidRDefault="00CE7382" w:rsidP="00C17E93">
            <w:pPr>
              <w:pStyle w:val="Bezmezer"/>
              <w:jc w:val="center"/>
              <w:rPr>
                <w:sz w:val="6"/>
                <w:szCs w:val="6"/>
              </w:rPr>
            </w:pPr>
          </w:p>
        </w:tc>
        <w:tc>
          <w:tcPr>
            <w:tcW w:w="3961" w:type="dxa"/>
            <w:vAlign w:val="center"/>
          </w:tcPr>
          <w:p w14:paraId="7ACC3742" w14:textId="514FBB5E" w:rsidR="00C3165B" w:rsidRPr="00BE43B4" w:rsidRDefault="00BE43B4" w:rsidP="00BE43B4">
            <w:pPr>
              <w:ind w:left="0" w:firstLine="0"/>
              <w:jc w:val="center"/>
            </w:pPr>
            <w:r w:rsidRPr="00BE43B4">
              <w:t>5</w:t>
            </w:r>
            <w:r>
              <w:t xml:space="preserve"> </w:t>
            </w:r>
            <w:r w:rsidRPr="00BE43B4">
              <w:t>077,93</w:t>
            </w:r>
          </w:p>
        </w:tc>
      </w:tr>
      <w:tr w:rsidR="00C3165B" w14:paraId="02110B8A" w14:textId="77777777" w:rsidTr="00BE43B4">
        <w:tc>
          <w:tcPr>
            <w:tcW w:w="5103" w:type="dxa"/>
          </w:tcPr>
          <w:p w14:paraId="56488367" w14:textId="77777777" w:rsidR="00CE7382" w:rsidRPr="004853F1" w:rsidRDefault="00CE7382" w:rsidP="00C17E93">
            <w:pPr>
              <w:pStyle w:val="Bezmezer"/>
              <w:jc w:val="center"/>
              <w:rPr>
                <w:sz w:val="6"/>
                <w:szCs w:val="6"/>
              </w:rPr>
            </w:pPr>
          </w:p>
          <w:p w14:paraId="7B9C76CE" w14:textId="7043F80F" w:rsidR="00C3165B" w:rsidRDefault="00C17E93" w:rsidP="00C17E93">
            <w:pPr>
              <w:pStyle w:val="Bezmezer"/>
              <w:jc w:val="center"/>
            </w:pPr>
            <w:r>
              <w:t>Kontaktní pracoviště ÚP ČR Uničov       Bezručovo nám. 480</w:t>
            </w:r>
            <w:r w:rsidR="00C71173">
              <w:t>,</w:t>
            </w:r>
            <w:r>
              <w:t xml:space="preserve"> 783 91 Uničov 1</w:t>
            </w:r>
          </w:p>
          <w:p w14:paraId="0F852104" w14:textId="366FD71E" w:rsidR="00CE7382" w:rsidRPr="004853F1" w:rsidRDefault="00CE7382" w:rsidP="00C17E93">
            <w:pPr>
              <w:pStyle w:val="Bezmezer"/>
              <w:jc w:val="center"/>
              <w:rPr>
                <w:sz w:val="6"/>
                <w:szCs w:val="6"/>
              </w:rPr>
            </w:pPr>
          </w:p>
        </w:tc>
        <w:tc>
          <w:tcPr>
            <w:tcW w:w="3961" w:type="dxa"/>
            <w:vAlign w:val="center"/>
          </w:tcPr>
          <w:p w14:paraId="01505672" w14:textId="355D248B" w:rsidR="00C3165B" w:rsidRPr="00BE43B4" w:rsidRDefault="00BE43B4" w:rsidP="00BE43B4">
            <w:pPr>
              <w:ind w:left="0" w:firstLine="0"/>
              <w:jc w:val="center"/>
            </w:pPr>
            <w:r w:rsidRPr="00BE43B4">
              <w:t>3</w:t>
            </w:r>
            <w:r>
              <w:t xml:space="preserve"> </w:t>
            </w:r>
            <w:r w:rsidRPr="00BE43B4">
              <w:t>222,80</w:t>
            </w:r>
          </w:p>
        </w:tc>
      </w:tr>
      <w:tr w:rsidR="00C17E93" w14:paraId="5A050FCE" w14:textId="77777777" w:rsidTr="00BE43B4">
        <w:tc>
          <w:tcPr>
            <w:tcW w:w="5103" w:type="dxa"/>
          </w:tcPr>
          <w:p w14:paraId="2EC47406" w14:textId="77777777" w:rsidR="00CE7382" w:rsidRPr="004853F1" w:rsidRDefault="00CE7382" w:rsidP="00CE7382">
            <w:pPr>
              <w:pStyle w:val="Bezmezer"/>
              <w:jc w:val="center"/>
              <w:rPr>
                <w:sz w:val="6"/>
                <w:szCs w:val="6"/>
              </w:rPr>
            </w:pPr>
          </w:p>
          <w:p w14:paraId="1967EADD" w14:textId="37E941E4" w:rsidR="00C17E93" w:rsidRDefault="00C17E93" w:rsidP="00CE7382">
            <w:pPr>
              <w:pStyle w:val="Bezmezer"/>
              <w:jc w:val="center"/>
            </w:pPr>
            <w:r>
              <w:t>Kontaktní pracoviště ÚP ČR Uničov      Šter</w:t>
            </w:r>
            <w:r w:rsidR="00CE7382">
              <w:t>n</w:t>
            </w:r>
            <w:r>
              <w:t xml:space="preserve">berská 499, 783 </w:t>
            </w:r>
            <w:r w:rsidR="004853F1">
              <w:t>01 Uničov</w:t>
            </w:r>
            <w:r>
              <w:t xml:space="preserve"> 1</w:t>
            </w:r>
          </w:p>
          <w:p w14:paraId="62F4627B" w14:textId="3C86C608" w:rsidR="00CE7382" w:rsidRPr="004853F1" w:rsidRDefault="00CE7382" w:rsidP="00CE7382">
            <w:pPr>
              <w:pStyle w:val="Bezmezer"/>
              <w:jc w:val="center"/>
              <w:rPr>
                <w:sz w:val="6"/>
                <w:szCs w:val="6"/>
              </w:rPr>
            </w:pPr>
          </w:p>
        </w:tc>
        <w:tc>
          <w:tcPr>
            <w:tcW w:w="3961" w:type="dxa"/>
            <w:vAlign w:val="center"/>
          </w:tcPr>
          <w:p w14:paraId="5472FA9C" w14:textId="3627F134" w:rsidR="00C17E93" w:rsidRPr="00BE43B4" w:rsidRDefault="00BE43B4" w:rsidP="00BE43B4">
            <w:pPr>
              <w:ind w:left="0" w:firstLine="0"/>
              <w:jc w:val="center"/>
            </w:pPr>
            <w:r w:rsidRPr="00BE43B4">
              <w:t>3</w:t>
            </w:r>
            <w:r>
              <w:t xml:space="preserve"> </w:t>
            </w:r>
            <w:r w:rsidRPr="00BE43B4">
              <w:t>119,41</w:t>
            </w:r>
          </w:p>
        </w:tc>
      </w:tr>
      <w:bookmarkEnd w:id="0"/>
      <w:tr w:rsidR="00C17E93" w:rsidRPr="00DE2307" w14:paraId="14C0065B" w14:textId="77777777" w:rsidTr="00BE43B4">
        <w:tc>
          <w:tcPr>
            <w:tcW w:w="5103" w:type="dxa"/>
          </w:tcPr>
          <w:p w14:paraId="41085C6D" w14:textId="77777777" w:rsidR="00CE7382" w:rsidRPr="00DE2307" w:rsidRDefault="00CE7382" w:rsidP="00CE7382">
            <w:pPr>
              <w:pStyle w:val="Bezmezer"/>
              <w:jc w:val="center"/>
              <w:rPr>
                <w:b/>
                <w:bCs/>
              </w:rPr>
            </w:pPr>
          </w:p>
          <w:p w14:paraId="26EF033A" w14:textId="52A6AC10" w:rsidR="00C17E93" w:rsidRPr="00DE2307" w:rsidRDefault="00CE7382" w:rsidP="00CE7382">
            <w:pPr>
              <w:pStyle w:val="Bezmezer"/>
              <w:jc w:val="center"/>
              <w:rPr>
                <w:b/>
                <w:bCs/>
              </w:rPr>
            </w:pPr>
            <w:r w:rsidRPr="00DE2307">
              <w:rPr>
                <w:b/>
                <w:bCs/>
              </w:rPr>
              <w:t>Celková cena</w:t>
            </w:r>
            <w:r w:rsidR="0063623A">
              <w:rPr>
                <w:b/>
                <w:bCs/>
              </w:rPr>
              <w:t xml:space="preserve"> za 1 měsíc </w:t>
            </w:r>
          </w:p>
          <w:p w14:paraId="0D1D7208" w14:textId="78CE8C73" w:rsidR="00CE7382" w:rsidRPr="00DE2307" w:rsidRDefault="00CE7382" w:rsidP="00CE7382">
            <w:pPr>
              <w:pStyle w:val="Bezmezer"/>
              <w:jc w:val="center"/>
              <w:rPr>
                <w:b/>
                <w:bCs/>
              </w:rPr>
            </w:pPr>
          </w:p>
        </w:tc>
        <w:tc>
          <w:tcPr>
            <w:tcW w:w="3961" w:type="dxa"/>
            <w:vAlign w:val="center"/>
          </w:tcPr>
          <w:p w14:paraId="3DAC442B" w14:textId="4FDB9675" w:rsidR="00C17E93" w:rsidRPr="00BE43B4" w:rsidRDefault="00BE43B4" w:rsidP="00BE43B4">
            <w:pPr>
              <w:ind w:left="0" w:firstLine="0"/>
              <w:jc w:val="center"/>
              <w:rPr>
                <w:b/>
                <w:bCs/>
              </w:rPr>
            </w:pPr>
            <w:r w:rsidRPr="00BE43B4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BE43B4">
              <w:rPr>
                <w:b/>
                <w:bCs/>
              </w:rPr>
              <w:t>420,14</w:t>
            </w:r>
          </w:p>
        </w:tc>
      </w:tr>
    </w:tbl>
    <w:p w14:paraId="20E9DD56" w14:textId="77777777" w:rsidR="00971D55" w:rsidRDefault="00A80902" w:rsidP="00A80902">
      <w:pPr>
        <w:spacing w:after="166" w:line="259" w:lineRule="auto"/>
        <w:jc w:val="left"/>
      </w:pPr>
      <w:r>
        <w:t xml:space="preserve">    </w:t>
      </w:r>
    </w:p>
    <w:p w14:paraId="1C0A438E" w14:textId="4005285A" w:rsidR="00A80902" w:rsidRDefault="00A80902" w:rsidP="00A80902">
      <w:pPr>
        <w:spacing w:after="166" w:line="259" w:lineRule="auto"/>
        <w:jc w:val="left"/>
      </w:pPr>
      <w:r>
        <w:t xml:space="preserve"> podrobněji viz příloha č. 4 této Smlouvy.</w:t>
      </w:r>
    </w:p>
    <w:p w14:paraId="54490CD3" w14:textId="77777777" w:rsidR="005808F9" w:rsidRDefault="005808F9" w:rsidP="00A80902">
      <w:pPr>
        <w:spacing w:after="166" w:line="259" w:lineRule="auto"/>
        <w:jc w:val="left"/>
      </w:pPr>
    </w:p>
    <w:p w14:paraId="5BC2C04B" w14:textId="77777777" w:rsidR="00234A0B" w:rsidRDefault="001A34F6" w:rsidP="00A80902">
      <w:pPr>
        <w:numPr>
          <w:ilvl w:val="1"/>
          <w:numId w:val="2"/>
        </w:numPr>
        <w:ind w:left="408" w:hanging="578"/>
      </w:pPr>
      <w:r>
        <w:t>Cena</w:t>
      </w:r>
      <w:r>
        <w:rPr>
          <w:color w:val="FF0000"/>
        </w:rPr>
        <w:t xml:space="preserve"> </w:t>
      </w:r>
      <w:r>
        <w:t xml:space="preserve">za poskytovanou službu podle bodu 4.1 této Smlouvy je pevná a neměnná po celou dobu platnosti této Smlouvy, není-li dále stanoveno jinak. V ceně jsou zahrnuty veškeré náklady poskytovatele nutné nebo související s řádným plněním předmětu této Smlouvy.  </w:t>
      </w:r>
    </w:p>
    <w:p w14:paraId="5957E59F" w14:textId="77777777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Pokud budou služby poskytnuty jen po část měsíce, hradí se poměrná část ceny. Pokud budou služby v daném měsíci poskytnuty jen za dílčí část plnění (některé budovy), hradí se část ceny pouze za tyto budovy, dle cen uvedených v bodě 4.1 této Smlouvy. </w:t>
      </w:r>
    </w:p>
    <w:p w14:paraId="1C10DF94" w14:textId="77777777" w:rsidR="00234A0B" w:rsidRDefault="001A34F6" w:rsidP="00C3165B">
      <w:pPr>
        <w:numPr>
          <w:ilvl w:val="1"/>
          <w:numId w:val="2"/>
        </w:numPr>
        <w:ind w:left="408" w:hanging="578"/>
      </w:pPr>
      <w:r>
        <w:t>Ceny</w:t>
      </w:r>
      <w:r>
        <w:rPr>
          <w:color w:val="FF0000"/>
        </w:rPr>
        <w:t xml:space="preserve"> </w:t>
      </w:r>
      <w:r>
        <w:t xml:space="preserve">uvedené v bodě 4.1 této Smlouvy pro jednotlivé budovy lze snížit na základě systému KPI upraveném v článku VIII. této Smlouvy.  </w:t>
      </w:r>
    </w:p>
    <w:p w14:paraId="4E5DE9EF" w14:textId="24DA928D" w:rsidR="00234A0B" w:rsidRDefault="001A34F6" w:rsidP="00C3165B">
      <w:pPr>
        <w:numPr>
          <w:ilvl w:val="1"/>
          <w:numId w:val="2"/>
        </w:numPr>
        <w:ind w:left="408" w:hanging="578"/>
      </w:pPr>
      <w:r>
        <w:t>Cena včetně DPH je cenou konečnou, tj. cenou nejvýše přípustnou. Cenu je možné smluvně navýšit pouze v souvislosti se změnou daňových předpisů týkajících se DPH nebo</w:t>
      </w:r>
      <w:r w:rsidR="007972C8">
        <w:t xml:space="preserve">                               </w:t>
      </w:r>
      <w:r>
        <w:t xml:space="preserve"> v souvislosti se změnou jiných daňových předpisů majících vliv na cenu. </w:t>
      </w:r>
    </w:p>
    <w:p w14:paraId="03E4665F" w14:textId="7A44FE40" w:rsidR="00234A0B" w:rsidRDefault="001A34F6" w:rsidP="00C3165B">
      <w:pPr>
        <w:numPr>
          <w:ilvl w:val="1"/>
          <w:numId w:val="2"/>
        </w:numPr>
        <w:ind w:left="408" w:hanging="578"/>
      </w:pPr>
      <w:r>
        <w:t>Cena za poskytování služby uvedená v bodě 4.1 této Smlouvy může být také navýšena po vzájemné dohodě obou smluvních stran formou písemného dodatku</w:t>
      </w:r>
      <w:r w:rsidR="00C33536">
        <w:t xml:space="preserve"> </w:t>
      </w:r>
      <w:r>
        <w:t xml:space="preserve">o míru inflace za uplynulý kalendářní rok oficiálně vyhlášenou Českým statistickým úřadem. Účinnost takové změny nastává pro futuro od data sjednaného v písemném dodatku k této Smlouvě.  </w:t>
      </w:r>
    </w:p>
    <w:p w14:paraId="6C37F73E" w14:textId="2435550A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Sjednané měsíční platby budou objednatelem uhrazeny na základě daňových </w:t>
      </w:r>
      <w:r w:rsidR="0057018E">
        <w:t>dokladů – faktur</w:t>
      </w:r>
      <w:r>
        <w:t>,</w:t>
      </w:r>
      <w:r w:rsidR="0057018E">
        <w:t xml:space="preserve"> </w:t>
      </w:r>
      <w:r>
        <w:t xml:space="preserve">které bude poskytovatel vystavovat 1x do měsíce. Splatnost všech faktur bude 30 dnů ode dne doručení faktury. </w:t>
      </w:r>
    </w:p>
    <w:p w14:paraId="3A14F039" w14:textId="77777777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Objednatel je povinen nejpozději do 5. dne kalendářního měsíce následujícího po měsíci uskutečněného plnění z této Smlouvy doručit poskytovateli příslušný Přehled KPI vyhotovený v souladu s ustanovením bodu 8.4 této Smlouvy. </w:t>
      </w:r>
    </w:p>
    <w:p w14:paraId="5050875C" w14:textId="77777777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Poskytovatel je povinen vystavit fakturu vždy nejpozději do 10. dne kalendářního měsíce následujícího po měsíci uskutečněného plnění z této Smlouvy, přičemž ve vystavené faktuře zohlední příslušný Přehled KPI. </w:t>
      </w:r>
    </w:p>
    <w:p w14:paraId="3C65A74B" w14:textId="237421AA" w:rsidR="00234A0B" w:rsidRDefault="001A34F6" w:rsidP="00A80902">
      <w:pPr>
        <w:numPr>
          <w:ilvl w:val="1"/>
          <w:numId w:val="2"/>
        </w:numPr>
        <w:ind w:left="408" w:hanging="578"/>
      </w:pPr>
      <w:r>
        <w:t xml:space="preserve">Faktura, která nebude obsahovat předepsané náležitosti daňového a účetního dokladu, bude objednatelem poskytovateli bez prodlení vrácena k doplnění. K proplacení dojde až po odstranění nesprávných údajů či jejich doplnění a nová lhůta splatnosti začne plynout dnem doručení opravené faktury objednateli.  </w:t>
      </w:r>
    </w:p>
    <w:p w14:paraId="22CFBE0B" w14:textId="5C70740E" w:rsidR="00234A0B" w:rsidRDefault="001A34F6" w:rsidP="00C3165B">
      <w:pPr>
        <w:numPr>
          <w:ilvl w:val="1"/>
          <w:numId w:val="2"/>
        </w:numPr>
        <w:ind w:left="408" w:hanging="578"/>
      </w:pPr>
      <w:r>
        <w:t xml:space="preserve">V případě prodlení objednatele se zaplacením faktur zaplatí objednatel poskytovateli pouze úrok z prodlení ve výši dle nařízení vlády č. 351/2013 Sb., ve znění pozdějších předpisů. Žádné další sankce a pokuty nejsou stanoveny. </w:t>
      </w:r>
    </w:p>
    <w:p w14:paraId="61211460" w14:textId="5AF4C57C" w:rsidR="004853F1" w:rsidRDefault="004853F1" w:rsidP="004853F1">
      <w:pPr>
        <w:ind w:left="408" w:firstLine="0"/>
      </w:pPr>
    </w:p>
    <w:p w14:paraId="06CDD80E" w14:textId="6EB982CA" w:rsidR="00234A0B" w:rsidRDefault="001A34F6" w:rsidP="005660CE">
      <w:pPr>
        <w:spacing w:after="129" w:line="259" w:lineRule="auto"/>
        <w:ind w:left="566" w:firstLine="0"/>
        <w:jc w:val="center"/>
      </w:pPr>
      <w:r>
        <w:rPr>
          <w:b/>
        </w:rPr>
        <w:t>V.</w:t>
      </w:r>
    </w:p>
    <w:p w14:paraId="21E64B15" w14:textId="345875E9" w:rsidR="00234A0B" w:rsidRDefault="001A34F6">
      <w:pPr>
        <w:spacing w:after="16" w:line="259" w:lineRule="auto"/>
        <w:ind w:left="364" w:right="361" w:hanging="10"/>
        <w:jc w:val="center"/>
      </w:pPr>
      <w:r>
        <w:rPr>
          <w:b/>
        </w:rPr>
        <w:t xml:space="preserve">Povinnosti </w:t>
      </w:r>
      <w:r w:rsidR="00B77D84">
        <w:rPr>
          <w:b/>
        </w:rPr>
        <w:t>O</w:t>
      </w:r>
      <w:r>
        <w:rPr>
          <w:b/>
        </w:rPr>
        <w:t>bjednatele a</w:t>
      </w:r>
      <w:r w:rsidR="00B77D84">
        <w:rPr>
          <w:b/>
        </w:rPr>
        <w:t xml:space="preserve"> P</w:t>
      </w:r>
      <w:r>
        <w:rPr>
          <w:b/>
        </w:rPr>
        <w:t xml:space="preserve">oskytovatele </w:t>
      </w:r>
    </w:p>
    <w:p w14:paraId="1ADB2EBC" w14:textId="77777777" w:rsidR="00234A0B" w:rsidRDefault="001A34F6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4650750A" w14:textId="36EACB34" w:rsidR="005808F9" w:rsidRPr="000038E9" w:rsidRDefault="001A34F6">
      <w:pPr>
        <w:spacing w:after="28" w:line="368" w:lineRule="auto"/>
        <w:ind w:left="551" w:right="4977" w:hanging="566"/>
        <w:jc w:val="left"/>
        <w:rPr>
          <w:b/>
          <w:color w:val="auto"/>
        </w:rPr>
      </w:pPr>
      <w:r>
        <w:rPr>
          <w:b/>
        </w:rPr>
        <w:t xml:space="preserve">5.1 </w:t>
      </w:r>
      <w:r>
        <w:rPr>
          <w:b/>
        </w:rPr>
        <w:tab/>
      </w:r>
      <w:r w:rsidRPr="000038E9">
        <w:rPr>
          <w:b/>
          <w:color w:val="auto"/>
        </w:rPr>
        <w:t xml:space="preserve">Povinnosti </w:t>
      </w:r>
      <w:r w:rsidR="00B77D84" w:rsidRPr="000038E9">
        <w:rPr>
          <w:b/>
          <w:color w:val="auto"/>
        </w:rPr>
        <w:t>P</w:t>
      </w:r>
      <w:r w:rsidRPr="000038E9">
        <w:rPr>
          <w:b/>
          <w:color w:val="auto"/>
        </w:rPr>
        <w:t xml:space="preserve">oskytovatele </w:t>
      </w:r>
    </w:p>
    <w:p w14:paraId="31D22A1A" w14:textId="77777777" w:rsidR="00B77D84" w:rsidRPr="000038E9" w:rsidRDefault="00B77D84" w:rsidP="00B77D84">
      <w:pPr>
        <w:ind w:left="408" w:firstLine="0"/>
        <w:jc w:val="left"/>
        <w:rPr>
          <w:color w:val="auto"/>
          <w:sz w:val="6"/>
          <w:szCs w:val="6"/>
        </w:rPr>
      </w:pPr>
    </w:p>
    <w:p w14:paraId="5988E949" w14:textId="1F47D702" w:rsidR="00B77D84" w:rsidRPr="000038E9" w:rsidRDefault="00B77D84" w:rsidP="00B77D84">
      <w:pPr>
        <w:ind w:left="408" w:firstLine="0"/>
        <w:rPr>
          <w:color w:val="auto"/>
        </w:rPr>
      </w:pPr>
      <w:r w:rsidRPr="000038E9">
        <w:rPr>
          <w:color w:val="auto"/>
        </w:rPr>
        <w:t xml:space="preserve">Poskytovatel se zavazuje poskytovat plnění dle </w:t>
      </w:r>
      <w:r w:rsidR="001B2C96" w:rsidRPr="000038E9">
        <w:rPr>
          <w:color w:val="auto"/>
        </w:rPr>
        <w:t xml:space="preserve">čl. I. </w:t>
      </w:r>
      <w:r w:rsidRPr="000038E9">
        <w:rPr>
          <w:color w:val="auto"/>
        </w:rPr>
        <w:t xml:space="preserve">této smlouvy </w:t>
      </w:r>
      <w:r w:rsidR="001B2C96" w:rsidRPr="000038E9">
        <w:rPr>
          <w:color w:val="auto"/>
        </w:rPr>
        <w:t xml:space="preserve">a specifikované v Příloze č. 1 a 2 této smlouvy </w:t>
      </w:r>
      <w:r w:rsidRPr="000038E9">
        <w:rPr>
          <w:color w:val="auto"/>
        </w:rPr>
        <w:t xml:space="preserve">v místě a době plnění uvedené v čl. </w:t>
      </w:r>
      <w:r w:rsidR="001B2C96" w:rsidRPr="000038E9">
        <w:rPr>
          <w:color w:val="auto"/>
        </w:rPr>
        <w:t>II</w:t>
      </w:r>
      <w:r w:rsidRPr="000038E9">
        <w:rPr>
          <w:color w:val="auto"/>
        </w:rPr>
        <w:t xml:space="preserve"> této smlouvy svědomitě, s řádnou a odbornou péčí, potřebnými odbornými schopnostmi a s ohledem na bezpečnost zdraví občanů ve veřejných prostorách. </w:t>
      </w:r>
      <w:r w:rsidR="001B2C96" w:rsidRPr="000038E9">
        <w:rPr>
          <w:color w:val="auto"/>
        </w:rPr>
        <w:t>Poskytovatel</w:t>
      </w:r>
      <w:r w:rsidRPr="000038E9">
        <w:rPr>
          <w:color w:val="auto"/>
        </w:rPr>
        <w:t xml:space="preserve"> se rovněž zavazuje při poskytování plnění dle této smlouvy respektovat soukromí a důstojnost pracovníků Objednatele. </w:t>
      </w:r>
    </w:p>
    <w:p w14:paraId="2AD14F7C" w14:textId="77777777" w:rsidR="00B77D84" w:rsidRPr="000038E9" w:rsidRDefault="00B77D84" w:rsidP="00B77D84">
      <w:pPr>
        <w:ind w:left="408" w:firstLine="0"/>
        <w:jc w:val="left"/>
        <w:rPr>
          <w:color w:val="auto"/>
          <w:sz w:val="10"/>
          <w:szCs w:val="10"/>
        </w:rPr>
      </w:pPr>
    </w:p>
    <w:p w14:paraId="7DB2F2CD" w14:textId="065833C0" w:rsidR="00B77D84" w:rsidRDefault="00B77D84" w:rsidP="00B77D84">
      <w:pPr>
        <w:ind w:left="408" w:firstLine="0"/>
        <w:rPr>
          <w:color w:val="auto"/>
        </w:rPr>
      </w:pPr>
      <w:r w:rsidRPr="000038E9">
        <w:rPr>
          <w:color w:val="auto"/>
        </w:rPr>
        <w:t xml:space="preserve">Poskytovatel se zavazuje, že při plnění předmětu smlouvy bude </w:t>
      </w:r>
      <w:r w:rsidR="004F70EB" w:rsidRPr="000038E9">
        <w:rPr>
          <w:color w:val="auto"/>
        </w:rPr>
        <w:t xml:space="preserve">zejména: </w:t>
      </w:r>
    </w:p>
    <w:p w14:paraId="00C5F8AA" w14:textId="77777777" w:rsidR="000038E9" w:rsidRPr="00B77D84" w:rsidRDefault="000038E9" w:rsidP="00B77D84">
      <w:pPr>
        <w:ind w:left="408" w:firstLine="0"/>
        <w:rPr>
          <w:color w:val="FF0000"/>
        </w:rPr>
      </w:pPr>
    </w:p>
    <w:p w14:paraId="46DC540E" w14:textId="77777777" w:rsidR="00234A0B" w:rsidRDefault="001A34F6">
      <w:pPr>
        <w:numPr>
          <w:ilvl w:val="0"/>
          <w:numId w:val="3"/>
        </w:numPr>
        <w:ind w:hanging="286"/>
      </w:pPr>
      <w:r>
        <w:t xml:space="preserve">provádět úklidové práce s potřebnou </w:t>
      </w:r>
      <w:r w:rsidRPr="0057018E">
        <w:rPr>
          <w:b/>
          <w:bCs/>
        </w:rPr>
        <w:t>odbornou péčí, řádně a včas</w:t>
      </w:r>
      <w:r>
        <w:t xml:space="preserve">, a to tak, aby výsledek úklidových prací odpovídal požadavkům objednatele a smluvně ujednaným nebo obvyklým standardům kvality úklidových prací, </w:t>
      </w:r>
    </w:p>
    <w:p w14:paraId="0D91695E" w14:textId="77777777" w:rsidR="00234A0B" w:rsidRDefault="001A34F6">
      <w:pPr>
        <w:numPr>
          <w:ilvl w:val="0"/>
          <w:numId w:val="3"/>
        </w:numPr>
        <w:spacing w:after="143" w:line="259" w:lineRule="auto"/>
        <w:ind w:hanging="286"/>
      </w:pPr>
      <w:r>
        <w:t xml:space="preserve">provádět úklidové práce </w:t>
      </w:r>
      <w:r w:rsidRPr="0057018E">
        <w:rPr>
          <w:b/>
          <w:bCs/>
        </w:rPr>
        <w:t>vlastními úklidovými prostředky</w:t>
      </w:r>
      <w:r>
        <w:t xml:space="preserve">, </w:t>
      </w:r>
    </w:p>
    <w:p w14:paraId="1E83EB2E" w14:textId="6407C9E3" w:rsidR="00234A0B" w:rsidRDefault="001A34F6">
      <w:pPr>
        <w:numPr>
          <w:ilvl w:val="0"/>
          <w:numId w:val="3"/>
        </w:numPr>
        <w:ind w:hanging="286"/>
      </w:pPr>
      <w:r>
        <w:t xml:space="preserve">pokud budou úklidové práce prováděny pomocí ručních elektrických úklidových strojů </w:t>
      </w:r>
      <w:r w:rsidR="007972C8">
        <w:t xml:space="preserve">                </w:t>
      </w:r>
      <w:r>
        <w:t xml:space="preserve">a spotřebičů, používat je v souladu s příslušnými normami, revizemi a návody na obsluhu těchto strojů a přístrojů tak, aby nezpůsobily újmu na zdraví nebo škodu, </w:t>
      </w:r>
    </w:p>
    <w:p w14:paraId="45E207BF" w14:textId="77777777" w:rsidR="00234A0B" w:rsidRDefault="001A34F6">
      <w:pPr>
        <w:numPr>
          <w:ilvl w:val="0"/>
          <w:numId w:val="3"/>
        </w:numPr>
        <w:ind w:hanging="286"/>
      </w:pPr>
      <w:r>
        <w:t xml:space="preserve">zajistit svým zaměstnancům (osobám realizujícím úklid) osobní ochranné pracovní prostředky, </w:t>
      </w:r>
    </w:p>
    <w:p w14:paraId="0B500188" w14:textId="450D1517" w:rsidR="00234A0B" w:rsidRDefault="001A34F6">
      <w:pPr>
        <w:numPr>
          <w:ilvl w:val="0"/>
          <w:numId w:val="3"/>
        </w:numPr>
        <w:ind w:hanging="286"/>
      </w:pPr>
      <w:r>
        <w:t xml:space="preserve">dodržovat příslušné technologické postupy, předpisy a normy při používání čistících, mycích, </w:t>
      </w:r>
      <w:r w:rsidR="0057018E">
        <w:t>dezinfekčních</w:t>
      </w:r>
      <w:r>
        <w:t xml:space="preserve"> a technických prostředků, materiálu a dalších věcí potřebných při plnění dle této Smlouvy, </w:t>
      </w:r>
    </w:p>
    <w:p w14:paraId="17577B67" w14:textId="77777777" w:rsidR="00234A0B" w:rsidRDefault="001A34F6">
      <w:pPr>
        <w:numPr>
          <w:ilvl w:val="0"/>
          <w:numId w:val="3"/>
        </w:numPr>
        <w:ind w:hanging="286"/>
      </w:pPr>
      <w:r>
        <w:t xml:space="preserve">při nakládání s chemickými látkami a směsmi (dále jen „ChLaS“) klasifikovanými jako vysoce toxické, toxické, žíravé nebo karcinogenní označené R-větou 45 nebo 49 (H350), mutagenní označené R-větou 46 (H340) a toxické pro reprodukci označené R-větou 60 nebo 61 (H360):  </w:t>
      </w:r>
    </w:p>
    <w:p w14:paraId="1225CC5A" w14:textId="77777777" w:rsidR="00234A0B" w:rsidRDefault="001A34F6">
      <w:pPr>
        <w:numPr>
          <w:ilvl w:val="4"/>
          <w:numId w:val="6"/>
        </w:numPr>
        <w:ind w:hanging="358"/>
      </w:pPr>
      <w:r>
        <w:t xml:space="preserve">prokazatelně seznámit a proškolit své zaměstnance s nebezpečnými vlastnostmi chemických látek a chemických přípravků, </w:t>
      </w:r>
    </w:p>
    <w:p w14:paraId="4F1D596F" w14:textId="77777777" w:rsidR="00234A0B" w:rsidRDefault="001A34F6">
      <w:pPr>
        <w:numPr>
          <w:ilvl w:val="4"/>
          <w:numId w:val="6"/>
        </w:numPr>
        <w:ind w:hanging="358"/>
      </w:pPr>
      <w:r>
        <w:t xml:space="preserve">vypracovat pro jednotlivé objekty písemná pravidla o bezpečnosti, ochraně zdraví a ochraně životního prostředí při práci s těmito ChLaS (§ 44a zákona 258/2000 Sb.., o ochraně veřejného zdraví a o změně některých souvisejících zákonů, ve znění pozdějších předpisů), </w:t>
      </w:r>
    </w:p>
    <w:p w14:paraId="33FCCEC4" w14:textId="77777777" w:rsidR="00234A0B" w:rsidRDefault="001A34F6">
      <w:pPr>
        <w:numPr>
          <w:ilvl w:val="4"/>
          <w:numId w:val="6"/>
        </w:numPr>
        <w:ind w:hanging="358"/>
      </w:pPr>
      <w:r>
        <w:t xml:space="preserve">projednat znění těchto pravidel s orgánem ochrany veřejného zdraví příslušným podle místa činnosti (na pracovišti, kde se nakládá s ChLaS, musí být umístěny bezpečnostní listy), </w:t>
      </w:r>
    </w:p>
    <w:p w14:paraId="04950E12" w14:textId="7811E424" w:rsidR="00234A0B" w:rsidRDefault="001A34F6">
      <w:pPr>
        <w:numPr>
          <w:ilvl w:val="0"/>
          <w:numId w:val="3"/>
        </w:numPr>
        <w:ind w:hanging="286"/>
      </w:pPr>
      <w:r>
        <w:t xml:space="preserve">používat vhodné čisticí prostředky s ohledem na uklízený nebo čištěný materiál </w:t>
      </w:r>
      <w:r w:rsidR="00C33536">
        <w:t xml:space="preserve">                                 </w:t>
      </w:r>
      <w:r>
        <w:t xml:space="preserve">a hygienický materiál a zohlednit environmentálně odpovědný přístup při poskytování služeb dle této Smlouvy,  </w:t>
      </w:r>
    </w:p>
    <w:p w14:paraId="65498C59" w14:textId="4846090B" w:rsidR="00234A0B" w:rsidRDefault="001A34F6">
      <w:pPr>
        <w:numPr>
          <w:ilvl w:val="0"/>
          <w:numId w:val="3"/>
        </w:numPr>
        <w:ind w:hanging="286"/>
      </w:pPr>
      <w:r>
        <w:t xml:space="preserve">třídit odpad v případě, že v budově </w:t>
      </w:r>
      <w:r w:rsidR="00A639F8">
        <w:t>O</w:t>
      </w:r>
      <w:r>
        <w:t xml:space="preserve">bjednatele se odpad třídí a jsou k dispozici nádoby na tříděný odpad,  </w:t>
      </w:r>
    </w:p>
    <w:p w14:paraId="519A1AEE" w14:textId="7D8863D6" w:rsidR="00234A0B" w:rsidRDefault="001A34F6">
      <w:pPr>
        <w:numPr>
          <w:ilvl w:val="0"/>
          <w:numId w:val="3"/>
        </w:numPr>
        <w:ind w:hanging="286"/>
      </w:pPr>
      <w:r>
        <w:t xml:space="preserve">dodržovat vnitřní pokyny a směrnice </w:t>
      </w:r>
      <w:r w:rsidR="00A639F8">
        <w:t>O</w:t>
      </w:r>
      <w:r>
        <w:t xml:space="preserve">bjednatele stanovující </w:t>
      </w:r>
      <w:r w:rsidR="0057018E">
        <w:t>provozně – technické</w:t>
      </w:r>
      <w:r w:rsidR="00C33536">
        <w:t xml:space="preserve">                   </w:t>
      </w:r>
      <w:r>
        <w:t xml:space="preserve"> a bezpečnostní podmínky pro zaměstnance pohybující se v prostorách, které jsou předmětem této Smlouvy, </w:t>
      </w:r>
    </w:p>
    <w:p w14:paraId="20080C2E" w14:textId="2217456A" w:rsidR="00234A0B" w:rsidRDefault="001A34F6">
      <w:pPr>
        <w:numPr>
          <w:ilvl w:val="0"/>
          <w:numId w:val="3"/>
        </w:numPr>
        <w:ind w:hanging="286"/>
      </w:pPr>
      <w:r>
        <w:t xml:space="preserve">přizpůsobit se při provádění úklidových prací provozu objednatele a </w:t>
      </w:r>
      <w:r w:rsidRPr="0057018E">
        <w:rPr>
          <w:b/>
          <w:bCs/>
        </w:rPr>
        <w:t xml:space="preserve">respektovat požadavky </w:t>
      </w:r>
      <w:r w:rsidR="005808F9">
        <w:rPr>
          <w:b/>
          <w:bCs/>
        </w:rPr>
        <w:t>O</w:t>
      </w:r>
      <w:r w:rsidRPr="0057018E">
        <w:rPr>
          <w:b/>
          <w:bCs/>
        </w:rPr>
        <w:t>bjednatele, které z tohoto provozu vyplynou,</w:t>
      </w:r>
      <w:r>
        <w:t xml:space="preserve"> </w:t>
      </w:r>
    </w:p>
    <w:p w14:paraId="6FC813E1" w14:textId="610FBFBA" w:rsidR="00234A0B" w:rsidRDefault="001A34F6">
      <w:pPr>
        <w:numPr>
          <w:ilvl w:val="0"/>
          <w:numId w:val="3"/>
        </w:numPr>
        <w:ind w:hanging="286"/>
      </w:pPr>
      <w:r>
        <w:t xml:space="preserve">zajistit výkon úklidových prací, aby nedocházelo k ohrožení zdraví a života zaměstnanců </w:t>
      </w:r>
      <w:r w:rsidR="00E842CF">
        <w:t>O</w:t>
      </w:r>
      <w:r>
        <w:t xml:space="preserve">bjednatele či jiných osob, které se zdržují v objektech </w:t>
      </w:r>
      <w:r w:rsidR="005808F9">
        <w:t>O</w:t>
      </w:r>
      <w:r>
        <w:t xml:space="preserve">bjednatele, </w:t>
      </w:r>
    </w:p>
    <w:p w14:paraId="69AF9067" w14:textId="5765FBC2" w:rsidR="00234A0B" w:rsidRDefault="001A34F6">
      <w:pPr>
        <w:numPr>
          <w:ilvl w:val="0"/>
          <w:numId w:val="3"/>
        </w:numPr>
        <w:ind w:hanging="286"/>
      </w:pPr>
      <w:r>
        <w:t xml:space="preserve">zajistit výkon úklidových prací takovým způsobem, aby nedocházelo k omezení pracovní činnosti </w:t>
      </w:r>
      <w:r w:rsidR="005808F9">
        <w:t>O</w:t>
      </w:r>
      <w:r>
        <w:t xml:space="preserve">bjednatele, </w:t>
      </w:r>
    </w:p>
    <w:p w14:paraId="0F43AE64" w14:textId="77777777" w:rsidR="00234A0B" w:rsidRDefault="001A34F6">
      <w:pPr>
        <w:numPr>
          <w:ilvl w:val="0"/>
          <w:numId w:val="3"/>
        </w:numPr>
        <w:ind w:hanging="286"/>
      </w:pPr>
      <w:r>
        <w:t xml:space="preserve">zajistit výkon práce vlastními zaměstnanci, kteří nebyli odsouzeni pro žádný úmyslný trestný čin, </w:t>
      </w:r>
    </w:p>
    <w:p w14:paraId="3285E62E" w14:textId="0BBEF57D" w:rsidR="00234A0B" w:rsidRDefault="001A34F6" w:rsidP="003526A3">
      <w:pPr>
        <w:numPr>
          <w:ilvl w:val="0"/>
          <w:numId w:val="3"/>
        </w:numPr>
        <w:ind w:left="851" w:hanging="284"/>
      </w:pPr>
      <w:r>
        <w:t xml:space="preserve">zajistit mimořádný úklid v rozsahu max. 120 hodin ročně vždy na pokyn </w:t>
      </w:r>
      <w:r w:rsidR="00A639F8">
        <w:t>O</w:t>
      </w:r>
      <w:r>
        <w:t xml:space="preserve">bjednatele (jedná se o havárie, úklid po malířských pracích atd.); poskytovatel bude o mimořádném úklidu (mimo havárie) informován min. 3 pracovní dny předem, v případě havárie bude </w:t>
      </w:r>
      <w:r w:rsidR="00A639F8">
        <w:t>P</w:t>
      </w:r>
      <w:r>
        <w:t xml:space="preserve">oskytovatel informován bez prodlení,  </w:t>
      </w:r>
    </w:p>
    <w:p w14:paraId="41965BAD" w14:textId="45E12FCE" w:rsidR="00EF0350" w:rsidRPr="000038E9" w:rsidRDefault="00EF0350" w:rsidP="003526A3">
      <w:pPr>
        <w:numPr>
          <w:ilvl w:val="0"/>
          <w:numId w:val="3"/>
        </w:numPr>
        <w:ind w:left="851" w:hanging="284"/>
        <w:rPr>
          <w:color w:val="auto"/>
        </w:rPr>
      </w:pPr>
      <w:r w:rsidRPr="000038E9">
        <w:rPr>
          <w:color w:val="auto"/>
        </w:rPr>
        <w:t>dbát o dodržování důstojných pracovních podmínek svých zaměstnanců, kteří se na jejím plnění budou podílet, jmenovitě, že bude:</w:t>
      </w:r>
    </w:p>
    <w:p w14:paraId="4047DE01" w14:textId="0735397B" w:rsidR="00EF0350" w:rsidRPr="000038E9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0038E9">
        <w:rPr>
          <w:color w:val="auto"/>
        </w:rPr>
        <w:t>plnění zakázky zajišťovat zaměstnanci s řádně uzavřenými pracovněprávními vztahy,</w:t>
      </w:r>
    </w:p>
    <w:p w14:paraId="201CA442" w14:textId="0C24E85A" w:rsidR="00EF0350" w:rsidRPr="000038E9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0038E9">
        <w:rPr>
          <w:color w:val="auto"/>
        </w:rPr>
        <w:t>ve vztahu k zaměstnancům důsledně dodržovat pracovněprávní práva a povinnosti vyplývající z obecně závazných právních předpisů a smluv, zejména vytvářet slušné a důstojné pracovní podmínky, dbát na bezpečnost a o ochranu zdraví zaměstnanců při práci, poskytovat vhodné a dostatečné pracovní pomůcky a ochranné prostředky, dodržovat pravidla pro stanovování pracovní doby a doby odpočinku,</w:t>
      </w:r>
    </w:p>
    <w:p w14:paraId="05D62DEE" w14:textId="1F5A840C" w:rsidR="00EF0350" w:rsidRPr="000038E9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0038E9">
        <w:rPr>
          <w:color w:val="auto"/>
        </w:rPr>
        <w:t>zaměstnancům poskytovat pracovněprávní odměnu v souladu s právní úpravou odměňování v pracovněprávních vztazích a rovněž odpovídající odměnu (příplatek) za případnou práci přesčas, práci ve svátek atp.,</w:t>
      </w:r>
    </w:p>
    <w:p w14:paraId="04ACAE8C" w14:textId="206C1F6E" w:rsidR="00EF0350" w:rsidRPr="000038E9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0038E9">
        <w:rPr>
          <w:color w:val="auto"/>
        </w:rPr>
        <w:t>na výzvu Objednatele za účelem kontroly předkládat (či zajistí předložení) příslušné doklady (zejména, nikoli však výlučně pracovní smlouvy a dohody uzavřené dle zákoníku práce, mzdové listy/výplatní pásky, proškolení o BOZP, doklady o úhradě: mezd, sociální pojištění, zdravotní pojištění, zálohové a srážkové daně) a to bez zbytečného odkladu od výzvy Objednatele, nejpozději však do 2 pracovních dnů.,</w:t>
      </w:r>
    </w:p>
    <w:p w14:paraId="6CD656B5" w14:textId="42284179" w:rsidR="00EF0350" w:rsidRPr="000038E9" w:rsidRDefault="00EF0350" w:rsidP="00EF0350">
      <w:pPr>
        <w:pStyle w:val="Odstavecseseznamem"/>
        <w:numPr>
          <w:ilvl w:val="0"/>
          <w:numId w:val="12"/>
        </w:numPr>
        <w:rPr>
          <w:color w:val="auto"/>
        </w:rPr>
      </w:pPr>
      <w:r w:rsidRPr="000038E9">
        <w:rPr>
          <w:color w:val="auto"/>
        </w:rPr>
        <w:t xml:space="preserve">vyplácet minimální hrubou hodinovou mzdu nebo odměnu z dohod pracovníkům úklidu ve výši: </w:t>
      </w:r>
      <w:r w:rsidR="006538F2">
        <w:rPr>
          <w:color w:val="auto"/>
        </w:rPr>
        <w:t>106,50</w:t>
      </w:r>
      <w:r w:rsidR="0041244F" w:rsidRPr="000038E9">
        <w:rPr>
          <w:color w:val="auto"/>
          <w:sz w:val="20"/>
          <w:szCs w:val="20"/>
        </w:rPr>
        <w:t xml:space="preserve"> </w:t>
      </w:r>
      <w:r w:rsidRPr="000038E9">
        <w:rPr>
          <w:color w:val="auto"/>
        </w:rPr>
        <w:t>Kč/hod bez DPH. K obdobným podmínkám se zavazuje zavázat i své dodavatele/poddodavatele</w:t>
      </w:r>
      <w:r w:rsidR="008E1FDB" w:rsidRPr="000038E9">
        <w:rPr>
          <w:color w:val="auto"/>
        </w:rPr>
        <w:t>,</w:t>
      </w:r>
    </w:p>
    <w:p w14:paraId="7DB12311" w14:textId="21244D77" w:rsidR="00234A0B" w:rsidRDefault="001A34F6">
      <w:pPr>
        <w:numPr>
          <w:ilvl w:val="0"/>
          <w:numId w:val="3"/>
        </w:numPr>
        <w:ind w:hanging="286"/>
      </w:pPr>
      <w:r w:rsidRPr="0057018E">
        <w:rPr>
          <w:b/>
          <w:bCs/>
        </w:rPr>
        <w:t>zajistit identifikaci zaměstnanců (min. vizitky se jménem)</w:t>
      </w:r>
      <w:r>
        <w:t xml:space="preserve">, příp. dále jednotný vzhled oblečení zaměstnanců nebo jinou obdobnou identifikaci zaměstnanců, kteří budou provádět práce dle této Smlouvy, aby je bylo možné rozlišit od zaměstnanců </w:t>
      </w:r>
      <w:r w:rsidR="00A639F8">
        <w:t>O</w:t>
      </w:r>
      <w:r>
        <w:t xml:space="preserve">bjednatele a od klientů, </w:t>
      </w:r>
    </w:p>
    <w:p w14:paraId="0F9B39A4" w14:textId="77777777" w:rsidR="00234A0B" w:rsidRDefault="001A34F6">
      <w:pPr>
        <w:numPr>
          <w:ilvl w:val="0"/>
          <w:numId w:val="3"/>
        </w:numPr>
        <w:ind w:hanging="286"/>
      </w:pPr>
      <w:r w:rsidRPr="0057018E">
        <w:rPr>
          <w:b/>
          <w:bCs/>
        </w:rPr>
        <w:t>předložit objednateli</w:t>
      </w:r>
      <w:r>
        <w:t xml:space="preserve"> </w:t>
      </w:r>
      <w:r w:rsidRPr="0057018E">
        <w:rPr>
          <w:b/>
          <w:bCs/>
        </w:rPr>
        <w:t>do 10 dnů od uzavření Smlouvy seznam všech zaměstnanců s náplní jejich práce a rozdělením na jednotlivé úseky,</w:t>
      </w:r>
      <w:r>
        <w:t xml:space="preserve"> (v případě změny zaměstnanců či náplně práce bezodkladné nahlášení objednateli), </w:t>
      </w:r>
    </w:p>
    <w:p w14:paraId="50FF02CC" w14:textId="77777777" w:rsidR="00234A0B" w:rsidRDefault="001A34F6">
      <w:pPr>
        <w:numPr>
          <w:ilvl w:val="0"/>
          <w:numId w:val="3"/>
        </w:numPr>
        <w:ind w:hanging="286"/>
      </w:pPr>
      <w:r>
        <w:t xml:space="preserve">zajistit, že do objektů objednatele nebudou poskytovatelem ani jeho zaměstnanci vpuštěny nepovolané třetí osoby (včetně rodinných příslušníků a návštěv), </w:t>
      </w:r>
    </w:p>
    <w:p w14:paraId="621B2B1E" w14:textId="77777777" w:rsidR="00234A0B" w:rsidRDefault="001A34F6">
      <w:pPr>
        <w:numPr>
          <w:ilvl w:val="0"/>
          <w:numId w:val="3"/>
        </w:numPr>
        <w:ind w:hanging="286"/>
      </w:pPr>
      <w:r>
        <w:t xml:space="preserve">zajistit, aby po provedení úklidových prací a před opuštěním objektu byly kontrolovány (a případně uvedeny do žádoucího stavu) používané vodovodní baterie, vypnuty tepelné a elektrické spotřebiče a řádně uzavřena okna, </w:t>
      </w:r>
    </w:p>
    <w:p w14:paraId="47520407" w14:textId="1F92292A" w:rsidR="00234A0B" w:rsidRDefault="001A34F6">
      <w:pPr>
        <w:numPr>
          <w:ilvl w:val="0"/>
          <w:numId w:val="3"/>
        </w:numPr>
        <w:ind w:hanging="286"/>
      </w:pPr>
      <w:r w:rsidRPr="005B3A5E">
        <w:rPr>
          <w:b/>
          <w:bCs/>
        </w:rPr>
        <w:t>sdělit objednateli do 10 dnů od uzavření Smlouvy e-mailovou schránku,</w:t>
      </w:r>
      <w:r>
        <w:t xml:space="preserve"> která bude sloužit pro reklamace; </w:t>
      </w:r>
      <w:r w:rsidR="00A639F8">
        <w:t>O</w:t>
      </w:r>
      <w:r>
        <w:t xml:space="preserve">bjednatel (prostřednictvím všech svých zaměstnanců) bude poskytovateli zasílat e-mailové zprávy o veškerých zjištěných vadách a nedostatcích, pokud jejich provedení neodpovídá smluvně ujednaným nebo obvyklým standardům kvality úklidových prací; </w:t>
      </w:r>
      <w:r w:rsidR="00A639F8">
        <w:t>P</w:t>
      </w:r>
      <w:r>
        <w:t>oskytovatel je povinen na zjištěné vady a nedostatky neodkladně reagovat a odstranit je;</w:t>
      </w:r>
      <w:r>
        <w:rPr>
          <w:rFonts w:ascii="Calibri" w:eastAsia="Calibri" w:hAnsi="Calibri" w:cs="Calibri"/>
        </w:rPr>
        <w:t xml:space="preserve"> </w:t>
      </w:r>
      <w:r>
        <w:t xml:space="preserve">objednatel bude na tuto e-mailovou adresu rovněž zasílat zprávy o provedených kontrolách KPI podle článku VIII. této Smlouvy, </w:t>
      </w:r>
    </w:p>
    <w:p w14:paraId="30714A20" w14:textId="2B602C23" w:rsidR="00234A0B" w:rsidRPr="000E4054" w:rsidRDefault="001A34F6">
      <w:pPr>
        <w:numPr>
          <w:ilvl w:val="0"/>
          <w:numId w:val="3"/>
        </w:numPr>
        <w:ind w:hanging="286"/>
        <w:rPr>
          <w:b/>
          <w:bCs/>
        </w:rPr>
      </w:pPr>
      <w:r w:rsidRPr="000E4054">
        <w:rPr>
          <w:b/>
          <w:bCs/>
        </w:rPr>
        <w:t xml:space="preserve">provádět kontroly postupů a kvality prováděných prací dle potřeby, min. 2 x měsíčně a o těchto kontrolách je poskytovatel povinen vést písemný doklad včetně všech zjištěných nedostatků a provedených nápravných opatření; doklad o provedených kontrolách kvality úklidu je </w:t>
      </w:r>
      <w:r w:rsidR="00A639F8">
        <w:rPr>
          <w:b/>
          <w:bCs/>
        </w:rPr>
        <w:t>P</w:t>
      </w:r>
      <w:r w:rsidRPr="000E4054">
        <w:rPr>
          <w:b/>
          <w:bCs/>
        </w:rPr>
        <w:t xml:space="preserve">oskytovatel povinen na požádání předložit </w:t>
      </w:r>
      <w:r w:rsidR="00A639F8">
        <w:rPr>
          <w:b/>
          <w:bCs/>
        </w:rPr>
        <w:t>O</w:t>
      </w:r>
      <w:r w:rsidRPr="000E4054">
        <w:rPr>
          <w:b/>
          <w:bCs/>
        </w:rPr>
        <w:t xml:space="preserve">bjednateli k nahlédnutí, </w:t>
      </w:r>
    </w:p>
    <w:p w14:paraId="05356F57" w14:textId="0126F593" w:rsidR="00234A0B" w:rsidRDefault="001A34F6">
      <w:pPr>
        <w:numPr>
          <w:ilvl w:val="0"/>
          <w:numId w:val="3"/>
        </w:numPr>
        <w:ind w:hanging="286"/>
      </w:pPr>
      <w:r>
        <w:t xml:space="preserve">neprodleně oznamovat (ústně a písemně) pověřeným zaměstnancům </w:t>
      </w:r>
      <w:r w:rsidR="00A639F8">
        <w:t>O</w:t>
      </w:r>
      <w:r>
        <w:t xml:space="preserve">bjednatele uvedeným v bodě 5.3 </w:t>
      </w:r>
      <w:r w:rsidR="00FE4339" w:rsidRPr="00EF0350">
        <w:rPr>
          <w:color w:val="auto"/>
        </w:rPr>
        <w:t xml:space="preserve">písm. </w:t>
      </w:r>
      <w:r>
        <w:t xml:space="preserve">g) této Smlouvy závady a poškození při provádění úklidových prací či překážky bránící řádnému plnění předmětu této Smlouvy, </w:t>
      </w:r>
    </w:p>
    <w:p w14:paraId="6DFD1B8B" w14:textId="14EDAC42" w:rsidR="00234A0B" w:rsidRDefault="001A34F6">
      <w:pPr>
        <w:numPr>
          <w:ilvl w:val="0"/>
          <w:numId w:val="3"/>
        </w:numPr>
        <w:ind w:hanging="286"/>
      </w:pPr>
      <w:r>
        <w:t xml:space="preserve">zajistit 1x za 3 měsíce kontrolu úklidu společně se zástupcem </w:t>
      </w:r>
      <w:r w:rsidR="00A639F8">
        <w:t>P</w:t>
      </w:r>
      <w:r>
        <w:t xml:space="preserve">oskytovatele </w:t>
      </w:r>
      <w:r w:rsidR="00C33536">
        <w:t xml:space="preserve">                                 </w:t>
      </w:r>
      <w:r>
        <w:t xml:space="preserve">a zástupcem objednatele,  </w:t>
      </w:r>
    </w:p>
    <w:p w14:paraId="665A0509" w14:textId="77777777" w:rsidR="005615A3" w:rsidRDefault="001A34F6">
      <w:pPr>
        <w:numPr>
          <w:ilvl w:val="0"/>
          <w:numId w:val="3"/>
        </w:numPr>
        <w:ind w:hanging="286"/>
        <w:rPr>
          <w:b/>
          <w:bCs/>
        </w:rPr>
      </w:pPr>
      <w:r>
        <w:t xml:space="preserve">na jednotlivých podlažích budov </w:t>
      </w:r>
      <w:r w:rsidR="00A639F8">
        <w:t>O</w:t>
      </w:r>
      <w:r>
        <w:t xml:space="preserve">bjednatele, kde jsou poskytovány úklidové služby, zajistit </w:t>
      </w:r>
      <w:r w:rsidRPr="000E4054">
        <w:rPr>
          <w:b/>
          <w:bCs/>
        </w:rPr>
        <w:t xml:space="preserve">na veřejně přístupném místě vyvěšení harmonogramu prováděných prací </w:t>
      </w:r>
      <w:r w:rsidR="007972C8">
        <w:rPr>
          <w:b/>
          <w:bCs/>
        </w:rPr>
        <w:t xml:space="preserve">  </w:t>
      </w:r>
      <w:r w:rsidRPr="000E4054">
        <w:rPr>
          <w:b/>
          <w:bCs/>
        </w:rPr>
        <w:t xml:space="preserve">s uvedením odpovědných osob </w:t>
      </w:r>
      <w:r w:rsidR="00A639F8">
        <w:rPr>
          <w:b/>
          <w:bCs/>
        </w:rPr>
        <w:t>P</w:t>
      </w:r>
      <w:r w:rsidRPr="000E4054">
        <w:rPr>
          <w:b/>
          <w:bCs/>
        </w:rPr>
        <w:t>oskytovatele</w:t>
      </w:r>
      <w:r w:rsidR="005615A3">
        <w:rPr>
          <w:b/>
          <w:bCs/>
        </w:rPr>
        <w:t>,</w:t>
      </w:r>
    </w:p>
    <w:p w14:paraId="22169384" w14:textId="178B5C3B" w:rsidR="00234A0B" w:rsidRPr="004715BD" w:rsidRDefault="00E57E78">
      <w:pPr>
        <w:numPr>
          <w:ilvl w:val="0"/>
          <w:numId w:val="3"/>
        </w:numPr>
        <w:ind w:hanging="286"/>
        <w:rPr>
          <w:color w:val="00B050"/>
        </w:rPr>
      </w:pPr>
      <w:r w:rsidRPr="000038E9">
        <w:rPr>
          <w:color w:val="auto"/>
        </w:rPr>
        <w:t xml:space="preserve">zajišťovat </w:t>
      </w:r>
      <w:r w:rsidR="005615A3" w:rsidRPr="000038E9">
        <w:rPr>
          <w:color w:val="auto"/>
        </w:rPr>
        <w:t>v případ</w:t>
      </w:r>
      <w:r w:rsidRPr="000038E9">
        <w:rPr>
          <w:color w:val="auto"/>
        </w:rPr>
        <w:t>ech</w:t>
      </w:r>
      <w:r w:rsidR="005615A3" w:rsidRPr="000038E9">
        <w:rPr>
          <w:color w:val="auto"/>
        </w:rPr>
        <w:t xml:space="preserve">, </w:t>
      </w:r>
      <w:r w:rsidRPr="000038E9">
        <w:rPr>
          <w:color w:val="auto"/>
        </w:rPr>
        <w:t>kdy</w:t>
      </w:r>
      <w:r w:rsidR="005615A3" w:rsidRPr="000038E9">
        <w:rPr>
          <w:color w:val="auto"/>
        </w:rPr>
        <w:t xml:space="preserve"> už se po provedení úklidu v budově ne</w:t>
      </w:r>
      <w:r w:rsidRPr="000038E9">
        <w:rPr>
          <w:color w:val="auto"/>
        </w:rPr>
        <w:t xml:space="preserve">bude nacházet </w:t>
      </w:r>
      <w:r w:rsidR="005615A3" w:rsidRPr="000038E9">
        <w:rPr>
          <w:color w:val="auto"/>
        </w:rPr>
        <w:t>žádn</w:t>
      </w:r>
      <w:r w:rsidR="004715BD" w:rsidRPr="000038E9">
        <w:rPr>
          <w:color w:val="auto"/>
        </w:rPr>
        <w:t>á další osoba</w:t>
      </w:r>
      <w:r w:rsidR="005615A3" w:rsidRPr="000038E9">
        <w:rPr>
          <w:color w:val="auto"/>
        </w:rPr>
        <w:t xml:space="preserve"> uzam</w:t>
      </w:r>
      <w:r w:rsidRPr="000038E9">
        <w:rPr>
          <w:color w:val="auto"/>
        </w:rPr>
        <w:t>čení</w:t>
      </w:r>
      <w:r w:rsidR="005615A3" w:rsidRPr="000038E9">
        <w:rPr>
          <w:color w:val="auto"/>
        </w:rPr>
        <w:t xml:space="preserve"> a zakódov</w:t>
      </w:r>
      <w:r w:rsidRPr="000038E9">
        <w:rPr>
          <w:color w:val="auto"/>
        </w:rPr>
        <w:t>ání</w:t>
      </w:r>
      <w:r w:rsidR="005615A3" w:rsidRPr="000038E9">
        <w:rPr>
          <w:color w:val="auto"/>
        </w:rPr>
        <w:t xml:space="preserve"> budov</w:t>
      </w:r>
      <w:r w:rsidRPr="000038E9">
        <w:rPr>
          <w:color w:val="auto"/>
        </w:rPr>
        <w:t>y</w:t>
      </w:r>
      <w:r w:rsidR="005615A3" w:rsidRPr="000038E9">
        <w:rPr>
          <w:color w:val="auto"/>
        </w:rPr>
        <w:t xml:space="preserve"> v souladu s obdrženými pokyny,</w:t>
      </w:r>
      <w:r w:rsidR="001A34F6" w:rsidRPr="000038E9">
        <w:rPr>
          <w:color w:val="auto"/>
        </w:rPr>
        <w:t xml:space="preserve">  </w:t>
      </w:r>
    </w:p>
    <w:p w14:paraId="5725F7B5" w14:textId="77777777" w:rsidR="00234A0B" w:rsidRDefault="001A34F6">
      <w:pPr>
        <w:numPr>
          <w:ilvl w:val="0"/>
          <w:numId w:val="3"/>
        </w:numPr>
        <w:ind w:hanging="286"/>
      </w:pPr>
      <w:r>
        <w:t xml:space="preserve">mít po celou dobu plnění předmětu Smlouvy uzavřenou pojistnou smlouvu o pojištění odpovědnosti za škodu způsobenou poskytovatelem třetí osobě zahrnující předmět této Smlouvy na částku minimálně 1 000 000 Kč a na vyžádání ji vždy předložit objednateli.  </w:t>
      </w:r>
    </w:p>
    <w:p w14:paraId="26EE0431" w14:textId="6E8D7A8C" w:rsidR="00234A0B" w:rsidRDefault="001A34F6" w:rsidP="008C559C">
      <w:pPr>
        <w:tabs>
          <w:tab w:val="right" w:pos="9079"/>
        </w:tabs>
        <w:ind w:left="561" w:hanging="578"/>
      </w:pPr>
      <w:r>
        <w:rPr>
          <w:b/>
        </w:rPr>
        <w:t xml:space="preserve">5.2 </w:t>
      </w:r>
      <w:r w:rsidR="00C33536">
        <w:rPr>
          <w:b/>
        </w:rPr>
        <w:t xml:space="preserve">   </w:t>
      </w:r>
      <w:r>
        <w:t xml:space="preserve">Poskytovatel se v souvislosti s nařízením Evropského parlamentu a Rady (EU) č. </w:t>
      </w:r>
      <w:r w:rsidR="006B19A6">
        <w:t> </w:t>
      </w:r>
      <w:r>
        <w:t xml:space="preserve">2016/679 o ochraně fyzických osob v souvislosti se zpracováním osobních údajů (GDPR) zavazuje zachovávat mlčenlivost o všech osobních údajích, se kterými by mohl přijít do styku v souvislosti s plněním této Smlouvy. Poskytovatel se zejména zavazuje: </w:t>
      </w:r>
    </w:p>
    <w:p w14:paraId="14239156" w14:textId="6258D185" w:rsidR="00234A0B" w:rsidRDefault="001A34F6">
      <w:pPr>
        <w:numPr>
          <w:ilvl w:val="3"/>
          <w:numId w:val="5"/>
        </w:numPr>
        <w:spacing w:after="83"/>
        <w:ind w:hanging="360"/>
      </w:pPr>
      <w:r>
        <w:t xml:space="preserve">nesdělovat nebo nezpřístupňovat osobní údaje třetím stranám bez předchozího vědomí </w:t>
      </w:r>
      <w:r w:rsidR="00A639F8">
        <w:t>O</w:t>
      </w:r>
      <w:r>
        <w:t xml:space="preserve">bjednatele, </w:t>
      </w:r>
    </w:p>
    <w:p w14:paraId="338B594C" w14:textId="23073085" w:rsidR="00234A0B" w:rsidRDefault="001A34F6">
      <w:pPr>
        <w:numPr>
          <w:ilvl w:val="3"/>
          <w:numId w:val="5"/>
        </w:numPr>
        <w:spacing w:after="51"/>
        <w:ind w:hanging="360"/>
      </w:pPr>
      <w:r>
        <w:t>zajistit, že jeho zaměstnanci a další osoby, které přijdou do styku s osobními údaji v souvislosti s plněním Smlouvy, budou zavázáni povinností mlčenlivostí ve stejném rozsahu, v jakém je mlčenlivostí vázán on sám, a aby tato povinnost mlčenlivosti trvala i po skončení jejich zaměstnání nebo provádění prací (minimálně po dobu</w:t>
      </w:r>
      <w:r w:rsidR="00C33536">
        <w:t xml:space="preserve">               </w:t>
      </w:r>
      <w:r>
        <w:t xml:space="preserve"> 1 roku), </w:t>
      </w:r>
    </w:p>
    <w:p w14:paraId="03ED9646" w14:textId="1E40A619" w:rsidR="00234A0B" w:rsidRDefault="001A34F6">
      <w:pPr>
        <w:numPr>
          <w:ilvl w:val="3"/>
          <w:numId w:val="5"/>
        </w:numPr>
        <w:ind w:hanging="360"/>
      </w:pPr>
      <w:r>
        <w:t xml:space="preserve">zajistit, aby osoby, které se budou podílet na plnění Smlouvy, při styku nebo nakládání s osobními údaji nepořizovaly kopie osobních údajů bez předchozího písemného souhlasu objednatele a aby jejich činností nebo opomenutím nedošlo </w:t>
      </w:r>
      <w:r w:rsidR="00C33536">
        <w:t xml:space="preserve">                      </w:t>
      </w:r>
      <w:r>
        <w:t xml:space="preserve">k náhodnému nebo protiprávnímu zničení, ztrátě či pozměnění osobních údajů, nebo k jejich neoprávněnému zpřístupnění třetím osobám. </w:t>
      </w:r>
    </w:p>
    <w:p w14:paraId="4CAAB0DA" w14:textId="77777777" w:rsidR="00234A0B" w:rsidRDefault="001A34F6">
      <w:pPr>
        <w:spacing w:after="47" w:line="259" w:lineRule="auto"/>
        <w:ind w:left="852" w:firstLine="0"/>
        <w:jc w:val="left"/>
      </w:pPr>
      <w:r>
        <w:t xml:space="preserve"> </w:t>
      </w:r>
      <w:r>
        <w:rPr>
          <w:sz w:val="14"/>
        </w:rPr>
        <w:t xml:space="preserve"> </w:t>
      </w:r>
    </w:p>
    <w:p w14:paraId="77F214C1" w14:textId="6D07F0CD" w:rsidR="0041244F" w:rsidRDefault="001A34F6" w:rsidP="0041244F">
      <w:pPr>
        <w:pStyle w:val="Default"/>
      </w:pPr>
      <w:r>
        <w:rPr>
          <w:b/>
        </w:rPr>
        <w:t xml:space="preserve">5.3 </w:t>
      </w:r>
      <w:r>
        <w:rPr>
          <w:b/>
        </w:rPr>
        <w:tab/>
        <w:t xml:space="preserve">Povinnosti </w:t>
      </w:r>
      <w:r w:rsidR="00B77D84">
        <w:rPr>
          <w:b/>
        </w:rPr>
        <w:t>O</w:t>
      </w:r>
      <w:r>
        <w:rPr>
          <w:b/>
        </w:rPr>
        <w:t xml:space="preserve">bjednatele </w:t>
      </w:r>
      <w:r w:rsidR="007972C8">
        <w:rPr>
          <w:b/>
        </w:rPr>
        <w:t xml:space="preserve">                         </w:t>
      </w:r>
    </w:p>
    <w:p w14:paraId="030F1250" w14:textId="7414C580" w:rsidR="0041244F" w:rsidRDefault="0041244F" w:rsidP="0041244F">
      <w:pPr>
        <w:pStyle w:val="Default"/>
        <w:rPr>
          <w:sz w:val="20"/>
          <w:szCs w:val="20"/>
        </w:rPr>
      </w:pPr>
    </w:p>
    <w:p w14:paraId="5BE9A2DB" w14:textId="77777777" w:rsidR="005808F9" w:rsidRDefault="005808F9" w:rsidP="0041244F">
      <w:pPr>
        <w:pStyle w:val="Default"/>
        <w:rPr>
          <w:sz w:val="20"/>
          <w:szCs w:val="20"/>
        </w:rPr>
      </w:pPr>
    </w:p>
    <w:p w14:paraId="4B4F8897" w14:textId="32CB8985" w:rsidR="00234A0B" w:rsidRPr="000038E9" w:rsidRDefault="008C559C" w:rsidP="0041244F">
      <w:pPr>
        <w:spacing w:after="0" w:line="367" w:lineRule="auto"/>
        <w:ind w:left="550" w:hanging="567"/>
        <w:rPr>
          <w:color w:val="auto"/>
        </w:rPr>
      </w:pPr>
      <w:r w:rsidRPr="000038E9">
        <w:rPr>
          <w:color w:val="auto"/>
        </w:rPr>
        <w:t xml:space="preserve">         </w:t>
      </w:r>
      <w:r w:rsidR="001A34F6" w:rsidRPr="000038E9">
        <w:rPr>
          <w:color w:val="auto"/>
        </w:rPr>
        <w:t>Objednatel</w:t>
      </w:r>
      <w:r w:rsidR="0041244F" w:rsidRPr="000038E9">
        <w:rPr>
          <w:color w:val="auto"/>
        </w:rPr>
        <w:t xml:space="preserve"> se zavazuje poskytnout Poskytovateli veškerou potřebnou součinnost, zejména při zajišťování vstupů do prostor, ve kterých jsou služby poskytovány, a to především: </w:t>
      </w:r>
      <w:r w:rsidR="001A34F6" w:rsidRPr="000038E9">
        <w:rPr>
          <w:color w:val="auto"/>
        </w:rPr>
        <w:t xml:space="preserve"> </w:t>
      </w:r>
    </w:p>
    <w:p w14:paraId="4537EA30" w14:textId="11775A5F" w:rsidR="00234A0B" w:rsidRDefault="001A34F6">
      <w:pPr>
        <w:numPr>
          <w:ilvl w:val="2"/>
          <w:numId w:val="10"/>
        </w:numPr>
        <w:ind w:hanging="286"/>
      </w:pPr>
      <w:r>
        <w:t xml:space="preserve">zajistit zaměstnancům </w:t>
      </w:r>
      <w:r w:rsidR="00A639F8">
        <w:t>P</w:t>
      </w:r>
      <w:r>
        <w:t xml:space="preserve">oskytovatele volný přístup k místům, která jsou předmětem této Smlouvy, </w:t>
      </w:r>
    </w:p>
    <w:p w14:paraId="0D200B68" w14:textId="7026DB5A" w:rsidR="00234A0B" w:rsidRDefault="001A34F6">
      <w:pPr>
        <w:numPr>
          <w:ilvl w:val="2"/>
          <w:numId w:val="10"/>
        </w:numPr>
        <w:ind w:hanging="286"/>
      </w:pPr>
      <w:r>
        <w:t xml:space="preserve">zajistit poskytovateli vhodné prostory pro úschovu oděvů pracovníků </w:t>
      </w:r>
      <w:r w:rsidR="00A639F8">
        <w:t>P</w:t>
      </w:r>
      <w:r>
        <w:t xml:space="preserve">oskytovatele, úklidové techniky, pracovních pomůcek a čisticích prostředků (např. uzamykatelné skříňky či místnosti), </w:t>
      </w:r>
    </w:p>
    <w:p w14:paraId="216251B3" w14:textId="016CE090" w:rsidR="00234A0B" w:rsidRDefault="001A34F6">
      <w:pPr>
        <w:numPr>
          <w:ilvl w:val="2"/>
          <w:numId w:val="10"/>
        </w:numPr>
        <w:ind w:hanging="286"/>
      </w:pPr>
      <w:r>
        <w:t>poskytnout poskytovateli na vlastní náklady elektrickou energii, teplou a studenou užitkovou vodu nezbytně nutnou pro provádění úklidových prací</w:t>
      </w:r>
      <w:r w:rsidRPr="008C559C">
        <w:t xml:space="preserve">, </w:t>
      </w:r>
    </w:p>
    <w:p w14:paraId="48EFA5D7" w14:textId="3FFC7520" w:rsidR="008C559C" w:rsidRPr="000038E9" w:rsidRDefault="008C559C">
      <w:pPr>
        <w:numPr>
          <w:ilvl w:val="2"/>
          <w:numId w:val="10"/>
        </w:numPr>
        <w:ind w:hanging="286"/>
        <w:rPr>
          <w:color w:val="auto"/>
        </w:rPr>
      </w:pPr>
      <w:r w:rsidRPr="000038E9">
        <w:rPr>
          <w:color w:val="auto"/>
        </w:rPr>
        <w:t>poskytnout před zahájením plnění dle této smlouvy veškeré potřebné informace, plány, případně klíče apod. nezbytné pro poskytování plnění v prostorách Objednatele</w:t>
      </w:r>
      <w:r w:rsidR="008E1FDB" w:rsidRPr="000038E9">
        <w:rPr>
          <w:color w:val="auto"/>
        </w:rPr>
        <w:t>,</w:t>
      </w:r>
    </w:p>
    <w:p w14:paraId="153E20EC" w14:textId="77777777" w:rsidR="00234A0B" w:rsidRDefault="001A34F6">
      <w:pPr>
        <w:numPr>
          <w:ilvl w:val="2"/>
          <w:numId w:val="10"/>
        </w:numPr>
        <w:ind w:hanging="286"/>
      </w:pPr>
      <w:r>
        <w:t xml:space="preserve">oznamovat s předstihem poskytovateli provozní změny v objektech, pokud mají vliv na provádění úklidových prací, </w:t>
      </w:r>
    </w:p>
    <w:p w14:paraId="0B81AE71" w14:textId="30FD2BAA" w:rsidR="00234A0B" w:rsidRDefault="001A34F6">
      <w:pPr>
        <w:numPr>
          <w:ilvl w:val="2"/>
          <w:numId w:val="10"/>
        </w:numPr>
        <w:ind w:hanging="286"/>
      </w:pPr>
      <w:r>
        <w:t xml:space="preserve">seznámit pracovníky poskytovatele s vnitřními pokyny a směrnicemi </w:t>
      </w:r>
      <w:r w:rsidR="00CE1173">
        <w:t>O</w:t>
      </w:r>
      <w:r>
        <w:t xml:space="preserve">bjednatele stanovujícími </w:t>
      </w:r>
      <w:r w:rsidR="000E4054">
        <w:t>provozně – technické</w:t>
      </w:r>
      <w:r>
        <w:t xml:space="preserve"> a bezpečnostní podmínky, </w:t>
      </w:r>
    </w:p>
    <w:p w14:paraId="7B80E4A8" w14:textId="2357F251" w:rsidR="004715BD" w:rsidRPr="004715BD" w:rsidRDefault="004715BD">
      <w:pPr>
        <w:numPr>
          <w:ilvl w:val="2"/>
          <w:numId w:val="10"/>
        </w:numPr>
        <w:ind w:hanging="286"/>
        <w:rPr>
          <w:color w:val="00B050"/>
        </w:rPr>
      </w:pPr>
      <w:r w:rsidRPr="000038E9">
        <w:rPr>
          <w:color w:val="auto"/>
        </w:rPr>
        <w:t>proškolit zaměstnance Poskytovatele v pravidlech a způsobu uzamykání a kódování budov,</w:t>
      </w:r>
    </w:p>
    <w:p w14:paraId="090DDB14" w14:textId="1DBA00D0" w:rsidR="00234A0B" w:rsidRDefault="001A34F6">
      <w:pPr>
        <w:numPr>
          <w:ilvl w:val="2"/>
          <w:numId w:val="10"/>
        </w:numPr>
        <w:spacing w:after="132" w:line="259" w:lineRule="auto"/>
        <w:ind w:hanging="286"/>
      </w:pPr>
      <w:r>
        <w:t xml:space="preserve">zajistit kontrolu prováděných úklidových prací svými pověřenými zaměstnanci: </w:t>
      </w:r>
    </w:p>
    <w:p w14:paraId="03BDDB72" w14:textId="77777777" w:rsidR="00A639F8" w:rsidRDefault="00A639F8" w:rsidP="00A639F8">
      <w:pPr>
        <w:spacing w:after="132" w:line="259" w:lineRule="auto"/>
        <w:ind w:left="852" w:firstLine="0"/>
      </w:pPr>
    </w:p>
    <w:p w14:paraId="10B62724" w14:textId="7DE4EC01" w:rsidR="008F1CC1" w:rsidRDefault="008F1CC1" w:rsidP="000A2122">
      <w:pPr>
        <w:spacing w:after="132" w:line="259" w:lineRule="auto"/>
        <w:ind w:left="852" w:firstLine="0"/>
        <w:jc w:val="left"/>
      </w:pPr>
      <w:r w:rsidRPr="00A639F8">
        <w:rPr>
          <w:b/>
          <w:bCs/>
        </w:rPr>
        <w:t>Kontaktní pracoviště Šternberk, Uničovská 182/36</w:t>
      </w:r>
      <w:r>
        <w:t xml:space="preserve"> – Mgr. Lenka </w:t>
      </w:r>
      <w:r w:rsidR="00A80902">
        <w:t xml:space="preserve">Nováková,  </w:t>
      </w:r>
      <w:r w:rsidR="000A2122">
        <w:t xml:space="preserve">                    </w:t>
      </w:r>
      <w:r>
        <w:t xml:space="preserve">tel: č.: 950 141 241, e-mail: </w:t>
      </w:r>
      <w:hyperlink r:id="rId8" w:history="1">
        <w:r w:rsidRPr="00D97C18">
          <w:rPr>
            <w:rStyle w:val="Hypertextovodkaz"/>
          </w:rPr>
          <w:t>lenka.novakova@uradprace.cz</w:t>
        </w:r>
      </w:hyperlink>
    </w:p>
    <w:p w14:paraId="247A09CA" w14:textId="1915B02F" w:rsidR="008F1CC1" w:rsidRDefault="008F1CC1" w:rsidP="000A2122">
      <w:pPr>
        <w:spacing w:after="132" w:line="259" w:lineRule="auto"/>
        <w:ind w:left="852" w:firstLine="0"/>
        <w:jc w:val="left"/>
      </w:pPr>
      <w:r w:rsidRPr="00A639F8">
        <w:rPr>
          <w:b/>
          <w:bCs/>
        </w:rPr>
        <w:t>Kontaktní pracoviště Uničov, Bezručovo nám. 480</w:t>
      </w:r>
      <w:r>
        <w:t xml:space="preserve"> – Lucie </w:t>
      </w:r>
      <w:r w:rsidR="00A80902">
        <w:t xml:space="preserve">Pospíšilová,  </w:t>
      </w:r>
      <w:r w:rsidR="000A2122">
        <w:t xml:space="preserve">                                     tel: č.  950 141 270, e-mail: </w:t>
      </w:r>
      <w:hyperlink r:id="rId9" w:history="1">
        <w:r w:rsidR="000A2122" w:rsidRPr="00D97C18">
          <w:rPr>
            <w:rStyle w:val="Hypertextovodkaz"/>
          </w:rPr>
          <w:t>lucie.pospisilova1@uradprace.cz</w:t>
        </w:r>
      </w:hyperlink>
    </w:p>
    <w:p w14:paraId="4B6DCCC3" w14:textId="5325596A" w:rsidR="000A2122" w:rsidRDefault="000A2122" w:rsidP="000A2122">
      <w:pPr>
        <w:spacing w:after="132" w:line="259" w:lineRule="auto"/>
        <w:ind w:left="852" w:firstLine="0"/>
        <w:jc w:val="left"/>
      </w:pPr>
      <w:r w:rsidRPr="00A639F8">
        <w:rPr>
          <w:b/>
          <w:bCs/>
        </w:rPr>
        <w:t>Kontaktní pracoviště Uničov, Šternberská 499</w:t>
      </w:r>
      <w:r>
        <w:t xml:space="preserve"> – Bc. Jana </w:t>
      </w:r>
      <w:r w:rsidR="00A80902">
        <w:t xml:space="preserve">Pešatová,  </w:t>
      </w:r>
      <w:r>
        <w:t xml:space="preserve">                                              tel: č. 850 141 290, e-mail: </w:t>
      </w:r>
      <w:hyperlink r:id="rId10" w:history="1">
        <w:r w:rsidRPr="00D97C18">
          <w:rPr>
            <w:rStyle w:val="Hypertextovodkaz"/>
          </w:rPr>
          <w:t>jana.pesatova@uradprace.cz</w:t>
        </w:r>
      </w:hyperlink>
      <w:r>
        <w:t xml:space="preserve"> </w:t>
      </w:r>
    </w:p>
    <w:p w14:paraId="68E86F88" w14:textId="77777777" w:rsidR="000A2122" w:rsidRDefault="000A2122" w:rsidP="000A2122">
      <w:pPr>
        <w:spacing w:after="132" w:line="259" w:lineRule="auto"/>
        <w:ind w:left="852" w:firstLine="0"/>
        <w:jc w:val="left"/>
      </w:pPr>
    </w:p>
    <w:p w14:paraId="3810A580" w14:textId="60D532F9" w:rsidR="000A2122" w:rsidRPr="00884571" w:rsidRDefault="000A2122" w:rsidP="008C559C">
      <w:pPr>
        <w:numPr>
          <w:ilvl w:val="1"/>
          <w:numId w:val="11"/>
        </w:numPr>
        <w:ind w:left="408" w:hanging="578"/>
        <w:rPr>
          <w:color w:val="auto"/>
        </w:rPr>
      </w:pPr>
      <w:r w:rsidRPr="00884571">
        <w:rPr>
          <w:color w:val="auto"/>
        </w:rPr>
        <w:t xml:space="preserve">Shora uvedení pověření zaměstnanci </w:t>
      </w:r>
      <w:r w:rsidR="00586931" w:rsidRPr="00884571">
        <w:rPr>
          <w:color w:val="auto"/>
        </w:rPr>
        <w:t xml:space="preserve">jsou </w:t>
      </w:r>
      <w:r w:rsidRPr="00884571">
        <w:rPr>
          <w:color w:val="auto"/>
        </w:rPr>
        <w:t xml:space="preserve">oprávněni kromě jiného též při běžném provozu zadávat </w:t>
      </w:r>
      <w:r w:rsidR="009727FD" w:rsidRPr="00884571">
        <w:rPr>
          <w:color w:val="auto"/>
        </w:rPr>
        <w:t>úkony</w:t>
      </w:r>
      <w:r w:rsidRPr="00884571">
        <w:rPr>
          <w:color w:val="auto"/>
        </w:rPr>
        <w:t xml:space="preserve"> konajícím pracovníkům </w:t>
      </w:r>
      <w:r w:rsidR="00A639F8">
        <w:rPr>
          <w:color w:val="auto"/>
        </w:rPr>
        <w:t>P</w:t>
      </w:r>
      <w:r w:rsidRPr="00884571">
        <w:rPr>
          <w:color w:val="auto"/>
        </w:rPr>
        <w:t>oskytovatele</w:t>
      </w:r>
      <w:r w:rsidR="00586931" w:rsidRPr="00884571">
        <w:rPr>
          <w:color w:val="auto"/>
        </w:rPr>
        <w:t>.</w:t>
      </w:r>
      <w:r w:rsidRPr="00884571">
        <w:rPr>
          <w:color w:val="auto"/>
        </w:rPr>
        <w:t xml:space="preserve"> </w:t>
      </w:r>
    </w:p>
    <w:p w14:paraId="10039536" w14:textId="7FF7E53D" w:rsidR="00234A0B" w:rsidRDefault="001A34F6" w:rsidP="00A80902">
      <w:pPr>
        <w:numPr>
          <w:ilvl w:val="1"/>
          <w:numId w:val="11"/>
        </w:numPr>
        <w:ind w:left="408" w:hanging="578"/>
      </w:pPr>
      <w:r>
        <w:t xml:space="preserve">V případě vyhlášení stavu nouze, poplachu, ekologické havárie, eventuálně dalších mimořádných situací vyžadujících okamžité řešení, přechází toto právo na zaměstnance objednatele podle havarijních plánů v místě plnění. </w:t>
      </w:r>
    </w:p>
    <w:p w14:paraId="642250DD" w14:textId="77777777" w:rsidR="004715BD" w:rsidRDefault="004715BD" w:rsidP="004715BD">
      <w:pPr>
        <w:ind w:left="408" w:firstLine="0"/>
      </w:pPr>
    </w:p>
    <w:p w14:paraId="426C782E" w14:textId="19056756" w:rsidR="00234A0B" w:rsidRDefault="001A34F6" w:rsidP="005E3A5D">
      <w:pPr>
        <w:spacing w:after="105" w:line="259" w:lineRule="auto"/>
        <w:ind w:left="566" w:firstLine="0"/>
        <w:jc w:val="center"/>
      </w:pPr>
      <w:r>
        <w:rPr>
          <w:b/>
        </w:rPr>
        <w:t>VI.</w:t>
      </w:r>
    </w:p>
    <w:p w14:paraId="564B4C82" w14:textId="13852A4B" w:rsidR="00234A0B" w:rsidRDefault="001A34F6" w:rsidP="004715BD">
      <w:pPr>
        <w:spacing w:after="16" w:line="259" w:lineRule="auto"/>
        <w:ind w:left="364" w:right="359" w:hanging="10"/>
        <w:jc w:val="center"/>
      </w:pPr>
      <w:r>
        <w:rPr>
          <w:b/>
        </w:rPr>
        <w:t>Náhrada škody</w:t>
      </w:r>
    </w:p>
    <w:p w14:paraId="21C3023A" w14:textId="77777777" w:rsidR="00234A0B" w:rsidRDefault="001A34F6">
      <w:pPr>
        <w:spacing w:after="18" w:line="259" w:lineRule="auto"/>
        <w:ind w:left="56" w:firstLine="0"/>
        <w:jc w:val="center"/>
      </w:pPr>
      <w:r>
        <w:rPr>
          <w:b/>
        </w:rPr>
        <w:t xml:space="preserve"> </w:t>
      </w:r>
    </w:p>
    <w:p w14:paraId="51392D3B" w14:textId="77777777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Pokud budou ze strany objednatele zjištěny vady kvality práce, budou projednány oběma stranami této Smlouvy. Poskytovatel je povinen tyto vady odstranit v co nejkratším termínu na vlastní náklady.  </w:t>
      </w:r>
    </w:p>
    <w:p w14:paraId="19891930" w14:textId="2B2C0A27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Objednatel a </w:t>
      </w:r>
      <w:r w:rsidR="00A639F8">
        <w:t>P</w:t>
      </w:r>
      <w:r>
        <w:t xml:space="preserve">oskytovatel mají vůči sobě vzájemnou povinnost ohlašovat si vznik škody související s touto Smlouvou a společně projednat její rozsah a výši. </w:t>
      </w:r>
    </w:p>
    <w:p w14:paraId="3B97F75E" w14:textId="6C2FFE0C" w:rsidR="00234A0B" w:rsidRDefault="001A34F6" w:rsidP="00A80902">
      <w:pPr>
        <w:numPr>
          <w:ilvl w:val="1"/>
          <w:numId w:val="4"/>
        </w:numPr>
        <w:ind w:left="408" w:hanging="578"/>
      </w:pPr>
      <w:r>
        <w:t>Poruší-li strana povinnost z této Smlouvy, nahradí škodu z toho vzniklou druhé straně dle</w:t>
      </w:r>
      <w:r w:rsidR="007972C8">
        <w:t xml:space="preserve">              </w:t>
      </w:r>
      <w:r>
        <w:t xml:space="preserve"> § 2913 a násl. občanského zákoníku.  </w:t>
      </w:r>
    </w:p>
    <w:p w14:paraId="4FF99C13" w14:textId="22EFD68D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Poskytovatel uhradí škodu, kterou prokazatelně zavinil jeho zaměstnanec na majetku </w:t>
      </w:r>
      <w:r w:rsidR="00A639F8">
        <w:t>O</w:t>
      </w:r>
      <w:r>
        <w:t xml:space="preserve">bjednatele a zaměstnancům objednatele či jiným osobám, které se zdržují v objektech </w:t>
      </w:r>
      <w:r w:rsidR="00A639F8">
        <w:t>O</w:t>
      </w:r>
      <w:r>
        <w:t xml:space="preserve">bjednatele. </w:t>
      </w:r>
    </w:p>
    <w:p w14:paraId="35E57752" w14:textId="77777777" w:rsidR="00234A0B" w:rsidRDefault="001A34F6" w:rsidP="00A80902">
      <w:pPr>
        <w:numPr>
          <w:ilvl w:val="1"/>
          <w:numId w:val="4"/>
        </w:numPr>
        <w:ind w:left="408" w:hanging="578"/>
      </w:pPr>
      <w:r>
        <w:t xml:space="preserve">Jakýkoliv vzniklý případ dle předchozích odstavců bude vždy projednán na společném jednání, a to zástupci obou smluvních stran do tří dnů od jeho vzniku. </w:t>
      </w:r>
    </w:p>
    <w:p w14:paraId="4BC22970" w14:textId="52BF9908" w:rsidR="000E4054" w:rsidRDefault="001A34F6">
      <w:pPr>
        <w:spacing w:after="129" w:line="259" w:lineRule="auto"/>
        <w:ind w:left="566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1B5EA5A5" w14:textId="77777777" w:rsidR="00971D55" w:rsidRDefault="00971D55">
      <w:pPr>
        <w:spacing w:after="129" w:line="259" w:lineRule="auto"/>
        <w:ind w:left="566" w:firstLine="0"/>
        <w:jc w:val="left"/>
      </w:pPr>
    </w:p>
    <w:p w14:paraId="2DD7E231" w14:textId="77777777" w:rsidR="00234A0B" w:rsidRDefault="001A34F6">
      <w:pPr>
        <w:spacing w:after="16" w:line="259" w:lineRule="auto"/>
        <w:ind w:left="364" w:right="357" w:hanging="10"/>
        <w:jc w:val="center"/>
      </w:pPr>
      <w:r>
        <w:rPr>
          <w:b/>
        </w:rPr>
        <w:t xml:space="preserve">VII. </w:t>
      </w:r>
    </w:p>
    <w:p w14:paraId="4E0D47D1" w14:textId="77777777" w:rsidR="00234A0B" w:rsidRDefault="001A34F6">
      <w:pPr>
        <w:spacing w:after="203" w:line="259" w:lineRule="auto"/>
        <w:ind w:left="364" w:right="360" w:hanging="10"/>
        <w:jc w:val="center"/>
      </w:pPr>
      <w:r>
        <w:rPr>
          <w:b/>
        </w:rPr>
        <w:t xml:space="preserve">Smluvní pokuta </w:t>
      </w:r>
    </w:p>
    <w:p w14:paraId="78894BB5" w14:textId="5C4DCDD3" w:rsidR="00251290" w:rsidRDefault="001A34F6" w:rsidP="00251290">
      <w:pPr>
        <w:pStyle w:val="Odstavecseseznamem"/>
        <w:numPr>
          <w:ilvl w:val="1"/>
          <w:numId w:val="7"/>
        </w:numPr>
        <w:ind w:left="426"/>
      </w:pPr>
      <w:r>
        <w:t xml:space="preserve">Poskytovatel se zavazuje ke smluvní pokutě za porušení povinností vyplývajících z této Smlouvy ve výši </w:t>
      </w:r>
      <w:r w:rsidR="006B19A6" w:rsidRPr="00EF0350">
        <w:rPr>
          <w:color w:val="auto"/>
        </w:rPr>
        <w:t>1.000 Kč</w:t>
      </w:r>
      <w:r w:rsidR="00251290" w:rsidRPr="00EF0350">
        <w:rPr>
          <w:color w:val="auto"/>
        </w:rPr>
        <w:t xml:space="preserve"> za každ</w:t>
      </w:r>
      <w:r w:rsidR="004F6F49">
        <w:rPr>
          <w:color w:val="auto"/>
        </w:rPr>
        <w:t>é</w:t>
      </w:r>
      <w:r w:rsidR="00251290" w:rsidRPr="00EF0350">
        <w:rPr>
          <w:color w:val="auto"/>
        </w:rPr>
        <w:t xml:space="preserve"> jednotliv</w:t>
      </w:r>
      <w:r w:rsidR="004F6F49">
        <w:rPr>
          <w:color w:val="auto"/>
        </w:rPr>
        <w:t>é</w:t>
      </w:r>
      <w:r w:rsidR="00251290" w:rsidRPr="00EF0350">
        <w:rPr>
          <w:color w:val="auto"/>
        </w:rPr>
        <w:t xml:space="preserve"> porušení</w:t>
      </w:r>
      <w:r>
        <w:t>; porušením povinností vyplývajících z této Smlouvy se rozumí druhá písemná stížnost na tutéž nekvalitně provedenou úklidovou práci, vadu či nedostatek související s povinnostmi dle bodu 5.1 této Smlouvy a dle Přílohy č. 1 a Přílohy č. 2 této Smlouvy; smluvní pokuta může být opakovaná</w:t>
      </w:r>
      <w:r w:rsidR="00251290">
        <w:t>.</w:t>
      </w:r>
      <w:r>
        <w:t xml:space="preserve"> </w:t>
      </w:r>
    </w:p>
    <w:p w14:paraId="141E56D3" w14:textId="0A9A994F" w:rsidR="00251290" w:rsidRPr="00EF0350" w:rsidRDefault="00251290" w:rsidP="00251290">
      <w:pPr>
        <w:pStyle w:val="Odstavecseseznamem"/>
        <w:numPr>
          <w:ilvl w:val="1"/>
          <w:numId w:val="7"/>
        </w:numPr>
        <w:ind w:left="426"/>
        <w:rPr>
          <w:color w:val="auto"/>
        </w:rPr>
      </w:pPr>
      <w:r w:rsidRPr="00EF0350">
        <w:rPr>
          <w:color w:val="auto"/>
        </w:rPr>
        <w:t>Poskytovatel se zavazuje ke smluvní pokutě za porušení povinností vyplývajících z bodu 5.2 této Smlouvy ve výši 10.000 Kč za každé jednotlivé porušení.</w:t>
      </w:r>
    </w:p>
    <w:p w14:paraId="6320E104" w14:textId="2969BE55" w:rsidR="00251290" w:rsidRDefault="001A34F6" w:rsidP="006A3C0E">
      <w:pPr>
        <w:numPr>
          <w:ilvl w:val="1"/>
          <w:numId w:val="7"/>
        </w:numPr>
        <w:ind w:left="408" w:hanging="578"/>
      </w:pPr>
      <w:r>
        <w:t xml:space="preserve">Poskytovatel se zavazuje ke smluvní pokutě za závažné porušení povinností vyplývajících z této Smlouvy ve výši 50 % z měsíční ceny za úklidové služby za danou administrativní budovu; závažným porušením povinností vyplývajících z této Smlouvy se rozumí absolutní neprovádění úklidových služeb, tj. situace, kdy </w:t>
      </w:r>
      <w:r w:rsidR="00A639F8">
        <w:t>P</w:t>
      </w:r>
      <w:r>
        <w:t>oskytovatel bez účinnosti řádného ukončení této Smlouvy zcela přestane zajišťovat úklidové služby v rozsahu této Smlouvy</w:t>
      </w:r>
      <w:r w:rsidR="00251290">
        <w:t>.</w:t>
      </w:r>
      <w:r>
        <w:t xml:space="preserve"> </w:t>
      </w:r>
    </w:p>
    <w:p w14:paraId="1F7FDB9D" w14:textId="6BC61334" w:rsidR="00234A0B" w:rsidRPr="00251290" w:rsidRDefault="00251290" w:rsidP="006A3C0E">
      <w:pPr>
        <w:numPr>
          <w:ilvl w:val="1"/>
          <w:numId w:val="7"/>
        </w:numPr>
        <w:ind w:left="408" w:hanging="578"/>
        <w:rPr>
          <w:color w:val="FF0000"/>
        </w:rPr>
      </w:pPr>
      <w:r w:rsidRPr="00EF0350">
        <w:rPr>
          <w:color w:val="auto"/>
        </w:rPr>
        <w:t>S</w:t>
      </w:r>
      <w:r w:rsidR="001A34F6" w:rsidRPr="00EF0350">
        <w:rPr>
          <w:color w:val="auto"/>
        </w:rPr>
        <w:t xml:space="preserve">mluvní pokutu je poskytovatel povinen uhradit do 15 dnů od doručení písemné výzvy na adresu sídla k jejímu uhrazení; za řádně doručenou se považuje i výzva, jejíž převzetí bude odmítnuto nebo bude vrácena po úložní době či jako nedoručitelná. </w:t>
      </w:r>
    </w:p>
    <w:p w14:paraId="0718E384" w14:textId="15F01CEF" w:rsidR="00234A0B" w:rsidRDefault="001A34F6" w:rsidP="006A3C0E">
      <w:pPr>
        <w:numPr>
          <w:ilvl w:val="1"/>
          <w:numId w:val="7"/>
        </w:numPr>
        <w:ind w:left="408" w:hanging="578"/>
      </w:pPr>
      <w:r>
        <w:t xml:space="preserve">Ujednáním o smluvní pokutě není dotčen nárok </w:t>
      </w:r>
      <w:r w:rsidR="00A639F8">
        <w:t>O</w:t>
      </w:r>
      <w:r>
        <w:t xml:space="preserve">bjednatele na náhradu škody v částce převyšující hodnotu smluvní pokuty. </w:t>
      </w:r>
    </w:p>
    <w:p w14:paraId="163F03CB" w14:textId="133CF7BB" w:rsidR="00234A0B" w:rsidRDefault="001A34F6" w:rsidP="00FA1EAC">
      <w:pPr>
        <w:numPr>
          <w:ilvl w:val="1"/>
          <w:numId w:val="7"/>
        </w:numPr>
        <w:ind w:left="408" w:hanging="578"/>
      </w:pPr>
      <w:r>
        <w:t xml:space="preserve">Smluvní pokutu je objednatel oprávněn započíst proti pohledávce </w:t>
      </w:r>
      <w:r w:rsidR="00A639F8">
        <w:t>P</w:t>
      </w:r>
      <w:r>
        <w:t xml:space="preserve">oskytovatele, tj. zejména proti nároku na zaplacení platby za služby. </w:t>
      </w:r>
    </w:p>
    <w:p w14:paraId="0A813986" w14:textId="3D50E6E0" w:rsidR="00234A0B" w:rsidRDefault="001A34F6">
      <w:pPr>
        <w:spacing w:after="129" w:line="259" w:lineRule="auto"/>
        <w:ind w:left="566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3B5F3D1" w14:textId="77777777" w:rsidR="00971D55" w:rsidRDefault="00971D55">
      <w:pPr>
        <w:spacing w:after="129" w:line="259" w:lineRule="auto"/>
        <w:ind w:left="566" w:firstLine="0"/>
        <w:jc w:val="left"/>
        <w:rPr>
          <w:sz w:val="16"/>
        </w:rPr>
      </w:pPr>
    </w:p>
    <w:p w14:paraId="1A8874B1" w14:textId="77777777" w:rsidR="00234A0B" w:rsidRDefault="001A34F6">
      <w:pPr>
        <w:spacing w:after="16" w:line="259" w:lineRule="auto"/>
        <w:ind w:left="364" w:hanging="10"/>
        <w:jc w:val="center"/>
      </w:pPr>
      <w:r>
        <w:rPr>
          <w:b/>
        </w:rPr>
        <w:t xml:space="preserve">VIII. </w:t>
      </w:r>
    </w:p>
    <w:p w14:paraId="7FF167D0" w14:textId="77777777" w:rsidR="00234A0B" w:rsidRDefault="001A34F6">
      <w:pPr>
        <w:spacing w:after="145" w:line="259" w:lineRule="auto"/>
        <w:ind w:left="364" w:right="361" w:hanging="10"/>
        <w:jc w:val="center"/>
      </w:pPr>
      <w:r>
        <w:rPr>
          <w:b/>
        </w:rPr>
        <w:t>Zavedení KPI</w:t>
      </w:r>
      <w:r>
        <w:t xml:space="preserve"> </w:t>
      </w:r>
    </w:p>
    <w:p w14:paraId="6B289BA2" w14:textId="77777777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Na základě „Standardu úklidových služeb“ vydaném Ministerstvem financí ČR se zavádí při poskytování úklidových služeb podle této smlouvy způsob měření kvality prováděných služeb systémem „Key Performance Indicators“ (dále jen „KPI“). </w:t>
      </w:r>
    </w:p>
    <w:p w14:paraId="0FE78679" w14:textId="6D261454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Kontrolu kvality poskytovaných služeb (dále také jen „kontrola KPI“) provádí </w:t>
      </w:r>
      <w:r w:rsidR="00A639F8">
        <w:t>O</w:t>
      </w:r>
      <w:r>
        <w:t xml:space="preserve">bjednatel prostřednictvím pověřené osoby, </w:t>
      </w:r>
      <w:r w:rsidRPr="00A639F8">
        <w:rPr>
          <w:b/>
          <w:bCs/>
        </w:rPr>
        <w:t>a to 1x za měsíc v každé budově</w:t>
      </w:r>
      <w:r>
        <w:t xml:space="preserve">, která je součástí této Smlouvy. Rozsah a zaměření konkrétní jednotlivé kontroly KPI je v kompetenci dané pověřené osoby. Seznam pověřených osob pro konkrétní budovu předá objednatel poskytovateli nejpozději do zahájení provádění první kontroly KPI v dané budově. </w:t>
      </w:r>
    </w:p>
    <w:p w14:paraId="401E83BC" w14:textId="787BF7F4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Ke každé kontrole KPI vystaví pověřená osoba </w:t>
      </w:r>
      <w:r w:rsidR="00A639F8">
        <w:t>O</w:t>
      </w:r>
      <w:r>
        <w:t xml:space="preserve">bjednatele záznam o kontrole KPI, jehož součástí bude seznam kontrolovaných prostor, čas provedení kontroly (musí korespondovat s předepsaným časem provádění úklidu), ohodnocení provedeného úklidu v procentním vyjádření. V případě, že bude přiděleno poskytnutým službám ohodnocení nižší než 90%, vždy bude součástí záznamu o kontrole KPI také zdůvodnění sníženého ohodnocení </w:t>
      </w:r>
      <w:r w:rsidR="007972C8">
        <w:t xml:space="preserve">                          </w:t>
      </w:r>
      <w:r>
        <w:t xml:space="preserve">a fotodokumentace, z níž budou jednoznačně zřejmé zjištěné nedostatky a časová specifikace pořízení fotodokumentace. </w:t>
      </w:r>
    </w:p>
    <w:p w14:paraId="28BD5997" w14:textId="1C93CED5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Záznam o kontrole KPI, která byla v daném měsíci v konkrétní budově provedena, je podkladem pro vystavení „Přehledu KPI“ (formulář tvoří Přílohu č. 3 této Smlouvy). Tento Přehled KPI vystavuje objednatel pro každou budovu samostatně. Ohodnocení přiděleno </w:t>
      </w:r>
      <w:r w:rsidR="007972C8">
        <w:t xml:space="preserve">                  </w:t>
      </w:r>
      <w:r>
        <w:t xml:space="preserve">v záznamu o kontrole KPI je zaznamenáno do příslušného Přehledu KPI. Danému ohodnocení odpovídá platba definovaná v Přehledu KPI.  </w:t>
      </w:r>
    </w:p>
    <w:p w14:paraId="0322C5A8" w14:textId="3E94D6C5" w:rsidR="00234A0B" w:rsidRDefault="001A34F6" w:rsidP="006A3C0E">
      <w:pPr>
        <w:numPr>
          <w:ilvl w:val="1"/>
          <w:numId w:val="8"/>
        </w:numPr>
        <w:ind w:left="408" w:hanging="578"/>
      </w:pPr>
      <w:r>
        <w:t xml:space="preserve">Za totožné porušení povinností vyplývajících z této Smlouvy nelze kumulovaně snížit cenu podle systému KPI a zároveň uplatnit smluvní pokutu dle článku VII. Smlouvy. Je na </w:t>
      </w:r>
      <w:r w:rsidR="00A639F8">
        <w:t>O</w:t>
      </w:r>
      <w:r>
        <w:t xml:space="preserve">bjednateli, zda zvolí smluvní pokutu, nebo snížení ceny podle systému KPI. </w:t>
      </w:r>
    </w:p>
    <w:p w14:paraId="4C6E280E" w14:textId="0505368B" w:rsidR="000E4054" w:rsidRDefault="001A34F6">
      <w:pPr>
        <w:spacing w:after="129" w:line="259" w:lineRule="auto"/>
        <w:ind w:left="566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40A1B09" w14:textId="77777777" w:rsidR="00971D55" w:rsidRDefault="00971D55">
      <w:pPr>
        <w:spacing w:after="129" w:line="259" w:lineRule="auto"/>
        <w:ind w:left="566" w:firstLine="0"/>
        <w:jc w:val="left"/>
      </w:pPr>
    </w:p>
    <w:p w14:paraId="36729C49" w14:textId="77777777" w:rsidR="00234A0B" w:rsidRDefault="001A34F6">
      <w:pPr>
        <w:spacing w:after="16" w:line="259" w:lineRule="auto"/>
        <w:ind w:left="364" w:right="357" w:hanging="10"/>
        <w:jc w:val="center"/>
      </w:pPr>
      <w:r>
        <w:rPr>
          <w:b/>
        </w:rPr>
        <w:t xml:space="preserve">IX. </w:t>
      </w:r>
    </w:p>
    <w:p w14:paraId="65E275E8" w14:textId="77777777" w:rsidR="00234A0B" w:rsidRDefault="001A34F6">
      <w:pPr>
        <w:spacing w:after="214" w:line="259" w:lineRule="auto"/>
        <w:ind w:left="364" w:right="363" w:hanging="10"/>
        <w:jc w:val="center"/>
      </w:pPr>
      <w:r>
        <w:rPr>
          <w:b/>
        </w:rPr>
        <w:t xml:space="preserve">Závěrečná ustanovení </w:t>
      </w:r>
    </w:p>
    <w:p w14:paraId="3BD239DF" w14:textId="7454FADA" w:rsidR="00234A0B" w:rsidRDefault="001A34F6" w:rsidP="006A3C0E">
      <w:pPr>
        <w:numPr>
          <w:ilvl w:val="1"/>
          <w:numId w:val="9"/>
        </w:numPr>
        <w:ind w:left="408" w:hanging="578"/>
      </w:pPr>
      <w:r>
        <w:t>Tato Smlouva nabývá platnosti dnem připojení podpisu druhé smluvní strany</w:t>
      </w:r>
      <w:r w:rsidR="006A3C0E">
        <w:t xml:space="preserve"> </w:t>
      </w:r>
      <w:r>
        <w:t>a účinnosti dnem uveřejnění prostřednictvím registru smluv podle zákona č. 340/2015 Sb. o zvláštních podmínkách účinnosti některých smluv, uveřejňování těchto smluv a o registru smluv (zákon o registru smluv), ve znění pozdějších předpisů.</w:t>
      </w:r>
      <w:r>
        <w:rPr>
          <w:b/>
        </w:rPr>
        <w:t xml:space="preserve"> </w:t>
      </w:r>
      <w:r w:rsidR="00C71173" w:rsidRPr="00EF0350">
        <w:rPr>
          <w:bCs/>
          <w:color w:val="auto"/>
        </w:rPr>
        <w:t xml:space="preserve">Zveřejnění v registru smluv zajistí </w:t>
      </w:r>
      <w:r w:rsidR="00A639F8">
        <w:rPr>
          <w:bCs/>
          <w:color w:val="auto"/>
        </w:rPr>
        <w:t>O</w:t>
      </w:r>
      <w:r w:rsidR="00C71173" w:rsidRPr="00EF0350">
        <w:rPr>
          <w:bCs/>
          <w:color w:val="auto"/>
        </w:rPr>
        <w:t>bjednatel.</w:t>
      </w:r>
    </w:p>
    <w:p w14:paraId="5D90E797" w14:textId="5BAA4070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Platnost této Smlouvy lze kdykoliv ukončit dohodou smluvních stran nebo výpovědí jedné ze stran bez udání důvodu, přičemž výpovědní lhůta činí 2 měsíce a počíná běžet od prvního dne měsíce následujícího po měsíci, v němž byla písemná výpověď </w:t>
      </w:r>
      <w:r w:rsidR="007972C8">
        <w:t>doručena druhé</w:t>
      </w:r>
      <w:r>
        <w:t xml:space="preserve"> straně. Objednatel je též oprávněn písemně od této Smlouvy odstoupit, a to v případě závažného porušení povinnosti </w:t>
      </w:r>
      <w:r w:rsidR="00A639F8">
        <w:t>P</w:t>
      </w:r>
      <w:r>
        <w:t>oskytovatele (bod 7</w:t>
      </w:r>
      <w:r w:rsidRPr="00EF0350">
        <w:rPr>
          <w:color w:val="auto"/>
        </w:rPr>
        <w:t>.</w:t>
      </w:r>
      <w:r w:rsidR="00C71173" w:rsidRPr="00EF0350">
        <w:rPr>
          <w:color w:val="auto"/>
        </w:rPr>
        <w:t>3</w:t>
      </w:r>
      <w:r w:rsidRPr="00EF0350">
        <w:rPr>
          <w:color w:val="auto"/>
        </w:rPr>
        <w:t xml:space="preserve"> </w:t>
      </w:r>
      <w:r>
        <w:t xml:space="preserve">této Smlouvy); </w:t>
      </w:r>
      <w:r w:rsidR="000E4054">
        <w:t xml:space="preserve">Smlouva je ukončena doručením odstoupení druhé straně. </w:t>
      </w:r>
    </w:p>
    <w:p w14:paraId="0A6AD64F" w14:textId="54EC0FE9" w:rsidR="00234A0B" w:rsidRDefault="001A34F6" w:rsidP="006A3C0E">
      <w:pPr>
        <w:numPr>
          <w:ilvl w:val="1"/>
          <w:numId w:val="9"/>
        </w:numPr>
        <w:ind w:left="408" w:hanging="578"/>
      </w:pPr>
      <w:r>
        <w:t>Veškeré změny této Smlouvy musí být provedeny po vzájemné dohodě v písemné podobě, na téže listině, datované, označené jako dodatek, vzestupně číslované</w:t>
      </w:r>
      <w:r w:rsidR="00C33536">
        <w:t xml:space="preserve"> </w:t>
      </w:r>
      <w:r>
        <w:t>a podepsané oběma smluvními stranami, nestanoví-li výslovné ujednání smluvních stran jinak. Tato kvalifikovaná forma změny není vyžadována v případě změny identifikačních či kontaktních údajů některé ze smluvních stran, a dále tam, kde se tak smluvní strany výslovně písemně dohodly. Smluvní strany se dohodly, že nabídka na uzavření či změnu této Smlouvy nemůže být přijata s dodatky, výhradami, omezeními či jinými změnami, a to i v případě, že tyto odchylky mění obsah nabídky pouze nepodstatně (ustanovení § 1740 odst. 3 občanského zákoníku se proto nepoužije).</w:t>
      </w:r>
      <w:r>
        <w:rPr>
          <w:b/>
        </w:rPr>
        <w:t xml:space="preserve"> </w:t>
      </w:r>
    </w:p>
    <w:p w14:paraId="3FAC396A" w14:textId="77777777" w:rsidR="00234A0B" w:rsidRDefault="001A34F6" w:rsidP="006A3C0E">
      <w:pPr>
        <w:numPr>
          <w:ilvl w:val="1"/>
          <w:numId w:val="9"/>
        </w:numPr>
        <w:ind w:left="408" w:hanging="578"/>
      </w:pPr>
      <w:r>
        <w:t>Spory z této Smlouvy se řeší přednostně dohodou, případně pak soudní cestou u místně příslušného českého soudu. Strany současně vylučují použití rozhodčího řízení.</w:t>
      </w:r>
      <w:r>
        <w:rPr>
          <w:b/>
        </w:rPr>
        <w:t xml:space="preserve"> </w:t>
      </w:r>
    </w:p>
    <w:p w14:paraId="4D23717F" w14:textId="77777777" w:rsidR="00234A0B" w:rsidRDefault="001A34F6" w:rsidP="006A3C0E">
      <w:pPr>
        <w:numPr>
          <w:ilvl w:val="1"/>
          <w:numId w:val="9"/>
        </w:numPr>
        <w:ind w:left="408" w:hanging="578"/>
      </w:pPr>
      <w:r>
        <w:t>Vztahy neupravené touto Smlouvou se budou řídit občanským zákoníkem.</w:t>
      </w:r>
      <w:r>
        <w:rPr>
          <w:b/>
        </w:rPr>
        <w:t xml:space="preserve"> </w:t>
      </w:r>
    </w:p>
    <w:p w14:paraId="63C5F4BE" w14:textId="77777777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Smluvní strany prohlašují, že si tuto Smlouvu před jejím podpisem přečetly a že tato Smlouva byla sepsána dle jejich skutečné, vážné a svobodné vůle, nikoliv v tísni za nápadně nevýhodných podmínek. </w:t>
      </w:r>
      <w:r>
        <w:rPr>
          <w:b/>
        </w:rPr>
        <w:t xml:space="preserve"> </w:t>
      </w:r>
    </w:p>
    <w:p w14:paraId="3C4B1489" w14:textId="2392E793" w:rsidR="00234A0B" w:rsidRDefault="001A34F6" w:rsidP="006A3C0E">
      <w:pPr>
        <w:numPr>
          <w:ilvl w:val="1"/>
          <w:numId w:val="9"/>
        </w:numPr>
        <w:ind w:left="408" w:hanging="578"/>
      </w:pPr>
      <w:r>
        <w:t xml:space="preserve">Tato Smlouva je sepsána ve třech vyhotoveních s platností originálu, z nichž po podpisu obdrží </w:t>
      </w:r>
      <w:r w:rsidR="00A639F8">
        <w:t>P</w:t>
      </w:r>
      <w:r>
        <w:t xml:space="preserve">oskytovatel jedno a </w:t>
      </w:r>
      <w:r w:rsidR="00A639F8">
        <w:t>O</w:t>
      </w:r>
      <w:r>
        <w:t>bjednatel dvě vyhotovení.</w:t>
      </w:r>
      <w:r>
        <w:rPr>
          <w:b/>
        </w:rPr>
        <w:t xml:space="preserve"> </w:t>
      </w:r>
    </w:p>
    <w:p w14:paraId="19C05619" w14:textId="02BBE604" w:rsidR="00234A0B" w:rsidRDefault="001A34F6" w:rsidP="000E4054">
      <w:pPr>
        <w:spacing w:after="105" w:line="259" w:lineRule="auto"/>
        <w:ind w:left="0" w:firstLine="0"/>
        <w:jc w:val="left"/>
      </w:pPr>
      <w:r>
        <w:t xml:space="preserve">  </w:t>
      </w:r>
    </w:p>
    <w:p w14:paraId="7D73CE56" w14:textId="77777777" w:rsidR="00971D55" w:rsidRDefault="00971D55" w:rsidP="000E4054">
      <w:pPr>
        <w:spacing w:after="105" w:line="259" w:lineRule="auto"/>
        <w:ind w:left="0" w:firstLine="0"/>
        <w:jc w:val="left"/>
      </w:pPr>
    </w:p>
    <w:p w14:paraId="4E4FFABD" w14:textId="0430F586" w:rsidR="00CE1173" w:rsidRPr="00CE1173" w:rsidRDefault="00CE1173" w:rsidP="000E4054">
      <w:pPr>
        <w:spacing w:after="105" w:line="259" w:lineRule="auto"/>
        <w:ind w:left="0" w:firstLine="0"/>
        <w:jc w:val="left"/>
        <w:rPr>
          <w:b/>
          <w:bCs/>
        </w:rPr>
      </w:pPr>
      <w:r w:rsidRPr="00CE1173">
        <w:rPr>
          <w:b/>
          <w:bCs/>
        </w:rPr>
        <w:t xml:space="preserve">Přílohy: </w:t>
      </w:r>
    </w:p>
    <w:p w14:paraId="6547CB7A" w14:textId="77777777" w:rsidR="00CE1173" w:rsidRDefault="00CE1173" w:rsidP="000E4054">
      <w:pPr>
        <w:spacing w:after="105" w:line="259" w:lineRule="auto"/>
        <w:ind w:left="0" w:firstLine="0"/>
        <w:jc w:val="left"/>
      </w:pPr>
    </w:p>
    <w:p w14:paraId="02B3C637" w14:textId="2449A6CA" w:rsidR="00234A0B" w:rsidRDefault="001A34F6">
      <w:pPr>
        <w:spacing w:after="137" w:line="259" w:lineRule="auto"/>
        <w:ind w:left="-15" w:firstLine="0"/>
      </w:pPr>
      <w:r>
        <w:t>Příloha č. 1</w:t>
      </w:r>
      <w:r w:rsidR="008F50CD">
        <w:t xml:space="preserve"> - </w:t>
      </w:r>
      <w:r>
        <w:t xml:space="preserve">Specifikace úklidových služeb </w:t>
      </w:r>
      <w:r w:rsidR="00636D0F">
        <w:tab/>
      </w:r>
      <w:r>
        <w:t xml:space="preserve">(viz Příloha č. </w:t>
      </w:r>
      <w:r w:rsidR="0057018E">
        <w:t>4</w:t>
      </w:r>
      <w:r>
        <w:t xml:space="preserve"> Zadávací dokumentace)  </w:t>
      </w:r>
    </w:p>
    <w:p w14:paraId="18DC7921" w14:textId="3890686D" w:rsidR="0057018E" w:rsidRDefault="001A34F6">
      <w:pPr>
        <w:ind w:left="-15" w:right="229" w:firstLine="0"/>
      </w:pPr>
      <w:r>
        <w:t>Příloha č. 2</w:t>
      </w:r>
      <w:r w:rsidR="008F50CD">
        <w:t xml:space="preserve"> -</w:t>
      </w:r>
      <w:r>
        <w:t xml:space="preserve"> Výměry prostor a četnosti úklidu </w:t>
      </w:r>
      <w:r w:rsidR="00636D0F">
        <w:tab/>
      </w:r>
      <w:r>
        <w:t xml:space="preserve">(viz Příloha č. </w:t>
      </w:r>
      <w:r w:rsidR="0057018E">
        <w:t>5</w:t>
      </w:r>
      <w:r>
        <w:t xml:space="preserve"> Zadávací dokumentace)</w:t>
      </w:r>
    </w:p>
    <w:p w14:paraId="45C7EA3F" w14:textId="7018F8ED" w:rsidR="00234A0B" w:rsidRDefault="001A34F6" w:rsidP="00334385">
      <w:pPr>
        <w:ind w:left="-15" w:right="229" w:firstLine="0"/>
        <w:jc w:val="left"/>
      </w:pPr>
      <w:r>
        <w:t>Příloha</w:t>
      </w:r>
      <w:r w:rsidR="00334385">
        <w:t xml:space="preserve"> </w:t>
      </w:r>
      <w:r>
        <w:t>č. 3</w:t>
      </w:r>
      <w:r w:rsidR="008F50CD">
        <w:t xml:space="preserve"> - </w:t>
      </w:r>
      <w:r>
        <w:t xml:space="preserve">Přehled KPI </w:t>
      </w:r>
      <w:r w:rsidR="00636D0F">
        <w:tab/>
      </w:r>
      <w:r w:rsidR="00636D0F">
        <w:tab/>
      </w:r>
      <w:r w:rsidR="00636D0F">
        <w:tab/>
      </w:r>
      <w:r w:rsidR="00636D0F">
        <w:tab/>
      </w:r>
      <w:r w:rsidR="0057018E">
        <w:t>(viz Příloha č. 6 Zadávací dokumentace)</w:t>
      </w:r>
      <w:r w:rsidR="00334385">
        <w:br/>
        <w:t xml:space="preserve">Příloha č. 4 </w:t>
      </w:r>
      <w:r w:rsidR="00C3165B">
        <w:t>- Cenová</w:t>
      </w:r>
      <w:r w:rsidR="00334385">
        <w:t xml:space="preserve"> kalkulace – úklid </w:t>
      </w:r>
      <w:r w:rsidR="00636D0F">
        <w:tab/>
      </w:r>
      <w:r w:rsidR="00636D0F">
        <w:tab/>
      </w:r>
      <w:r w:rsidR="00334385">
        <w:t>(viz Příloha č. 2 Zadávací dokumentace)</w:t>
      </w:r>
    </w:p>
    <w:p w14:paraId="21724A8F" w14:textId="06B521E7" w:rsidR="00234A0B" w:rsidRDefault="001A34F6">
      <w:pPr>
        <w:spacing w:after="48" w:line="259" w:lineRule="auto"/>
        <w:ind w:left="0" w:firstLine="0"/>
        <w:jc w:val="left"/>
        <w:rPr>
          <w:sz w:val="10"/>
        </w:rPr>
      </w:pPr>
      <w:r>
        <w:rPr>
          <w:sz w:val="10"/>
        </w:rPr>
        <w:t xml:space="preserve"> </w:t>
      </w:r>
    </w:p>
    <w:p w14:paraId="6DE258F5" w14:textId="1F7B9821" w:rsidR="003F5765" w:rsidRDefault="003F5765">
      <w:pPr>
        <w:spacing w:after="48" w:line="259" w:lineRule="auto"/>
        <w:ind w:left="0" w:firstLine="0"/>
        <w:jc w:val="left"/>
        <w:rPr>
          <w:sz w:val="10"/>
        </w:rPr>
      </w:pPr>
    </w:p>
    <w:p w14:paraId="6387FDD5" w14:textId="7321B808" w:rsidR="003F5765" w:rsidRDefault="003F5765">
      <w:pPr>
        <w:spacing w:after="48" w:line="259" w:lineRule="auto"/>
        <w:ind w:left="0" w:firstLine="0"/>
        <w:jc w:val="left"/>
        <w:rPr>
          <w:sz w:val="10"/>
        </w:rPr>
      </w:pPr>
    </w:p>
    <w:p w14:paraId="6F9DFB12" w14:textId="74345E0F" w:rsidR="003F5765" w:rsidRDefault="003F5765">
      <w:pPr>
        <w:spacing w:after="48" w:line="259" w:lineRule="auto"/>
        <w:ind w:left="0" w:firstLine="0"/>
        <w:jc w:val="left"/>
      </w:pPr>
    </w:p>
    <w:p w14:paraId="443E1E35" w14:textId="077E16DD" w:rsidR="00234A0B" w:rsidRDefault="001A34F6" w:rsidP="000E4054">
      <w:pPr>
        <w:spacing w:after="48" w:line="259" w:lineRule="auto"/>
        <w:ind w:left="0" w:firstLine="0"/>
        <w:jc w:val="left"/>
      </w:pPr>
      <w:r>
        <w:rPr>
          <w:sz w:val="10"/>
        </w:rPr>
        <w:t xml:space="preserve">  </w:t>
      </w:r>
      <w:r>
        <w:t xml:space="preserve"> </w:t>
      </w:r>
    </w:p>
    <w:p w14:paraId="0B3FC234" w14:textId="471B3BD3" w:rsidR="00B77D84" w:rsidRDefault="00575272" w:rsidP="000E4054">
      <w:pPr>
        <w:spacing w:after="48" w:line="259" w:lineRule="auto"/>
        <w:ind w:left="0" w:firstLine="0"/>
        <w:jc w:val="left"/>
      </w:pPr>
      <w:r>
        <w:t>V Olomouci dne:</w:t>
      </w:r>
      <w:r w:rsidR="006C3252">
        <w:t xml:space="preserve"> 19.6.2023</w:t>
      </w:r>
      <w:r>
        <w:tab/>
      </w:r>
      <w:r>
        <w:tab/>
      </w:r>
      <w:r>
        <w:tab/>
      </w:r>
      <w:r>
        <w:tab/>
      </w:r>
      <w:r>
        <w:tab/>
        <w:t xml:space="preserve">V Olomouci dne: </w:t>
      </w:r>
      <w:r w:rsidR="006C3252">
        <w:t>20.6.2023</w:t>
      </w:r>
    </w:p>
    <w:p w14:paraId="5B9A4CA8" w14:textId="1A8B8123" w:rsidR="00234A0B" w:rsidRDefault="00234A0B">
      <w:pPr>
        <w:spacing w:after="0" w:line="259" w:lineRule="auto"/>
        <w:ind w:left="0" w:firstLine="0"/>
        <w:jc w:val="left"/>
      </w:pPr>
    </w:p>
    <w:p w14:paraId="497BA5A4" w14:textId="745695E4" w:rsidR="00234A0B" w:rsidRDefault="001A34F6">
      <w:pPr>
        <w:spacing w:after="198" w:line="259" w:lineRule="auto"/>
        <w:ind w:left="0" w:firstLine="0"/>
        <w:jc w:val="left"/>
        <w:rPr>
          <w:sz w:val="10"/>
        </w:rPr>
      </w:pPr>
      <w:r>
        <w:rPr>
          <w:sz w:val="10"/>
        </w:rPr>
        <w:t xml:space="preserve"> </w:t>
      </w:r>
    </w:p>
    <w:p w14:paraId="38C14F1A" w14:textId="6B047B46" w:rsidR="000E4054" w:rsidRDefault="000E4054">
      <w:pPr>
        <w:spacing w:after="198" w:line="259" w:lineRule="auto"/>
        <w:ind w:left="0" w:firstLine="0"/>
        <w:jc w:val="left"/>
        <w:rPr>
          <w:sz w:val="10"/>
        </w:rPr>
      </w:pPr>
    </w:p>
    <w:p w14:paraId="25FA1CAD" w14:textId="2809F4EC" w:rsidR="000E4054" w:rsidRDefault="000E4054">
      <w:pPr>
        <w:spacing w:after="198" w:line="259" w:lineRule="auto"/>
        <w:ind w:left="0" w:firstLine="0"/>
        <w:jc w:val="left"/>
        <w:rPr>
          <w:sz w:val="10"/>
        </w:rPr>
      </w:pPr>
    </w:p>
    <w:p w14:paraId="2105C5C5" w14:textId="7580EDB4" w:rsidR="00B77D84" w:rsidRDefault="00B77D84">
      <w:pPr>
        <w:spacing w:after="198" w:line="259" w:lineRule="auto"/>
        <w:ind w:left="0" w:firstLine="0"/>
        <w:jc w:val="left"/>
        <w:rPr>
          <w:sz w:val="10"/>
        </w:rPr>
      </w:pPr>
    </w:p>
    <w:p w14:paraId="6E2C1C1B" w14:textId="2D3F329E" w:rsidR="00B77D84" w:rsidRDefault="00B77D84">
      <w:pPr>
        <w:spacing w:after="198" w:line="259" w:lineRule="auto"/>
        <w:ind w:left="0" w:firstLine="0"/>
        <w:jc w:val="left"/>
        <w:rPr>
          <w:sz w:val="10"/>
        </w:rPr>
      </w:pPr>
    </w:p>
    <w:p w14:paraId="6C85A625" w14:textId="5E43D5F9" w:rsidR="00B77D84" w:rsidRDefault="00B77D84">
      <w:pPr>
        <w:spacing w:after="198" w:line="259" w:lineRule="auto"/>
        <w:ind w:left="0" w:firstLine="0"/>
        <w:jc w:val="left"/>
        <w:rPr>
          <w:sz w:val="10"/>
        </w:rPr>
      </w:pPr>
    </w:p>
    <w:p w14:paraId="6B748719" w14:textId="77777777" w:rsidR="00B77D84" w:rsidRDefault="00B77D84">
      <w:pPr>
        <w:spacing w:after="198" w:line="259" w:lineRule="auto"/>
        <w:ind w:left="0" w:firstLine="0"/>
        <w:jc w:val="left"/>
        <w:rPr>
          <w:sz w:val="10"/>
        </w:rPr>
      </w:pPr>
    </w:p>
    <w:p w14:paraId="1082D71A" w14:textId="77777777" w:rsidR="000E4054" w:rsidRDefault="000E4054">
      <w:pPr>
        <w:spacing w:after="198" w:line="259" w:lineRule="auto"/>
        <w:ind w:left="0" w:firstLine="0"/>
        <w:jc w:val="left"/>
      </w:pPr>
    </w:p>
    <w:p w14:paraId="278E71E6" w14:textId="77777777" w:rsidR="00234A0B" w:rsidRDefault="001A34F6">
      <w:pPr>
        <w:tabs>
          <w:tab w:val="center" w:pos="1867"/>
          <w:tab w:val="center" w:pos="4640"/>
          <w:tab w:val="center" w:pos="7263"/>
        </w:tabs>
        <w:spacing w:after="26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……………………………………… </w:t>
      </w:r>
      <w:r>
        <w:tab/>
        <w:t xml:space="preserve"> </w:t>
      </w:r>
      <w:r>
        <w:tab/>
        <w:t xml:space="preserve">……………………………………… </w:t>
      </w:r>
    </w:p>
    <w:p w14:paraId="056B206A" w14:textId="09E2A28E" w:rsidR="00234A0B" w:rsidRPr="00BE43B4" w:rsidRDefault="00BE43B4" w:rsidP="00BE43B4">
      <w:pPr>
        <w:pStyle w:val="Default"/>
        <w:spacing w:line="360" w:lineRule="auto"/>
        <w:rPr>
          <w:i/>
          <w:color w:val="808080"/>
          <w:sz w:val="22"/>
          <w:szCs w:val="22"/>
        </w:rPr>
      </w:pPr>
      <w:r w:rsidRPr="00BE43B4">
        <w:rPr>
          <w:i/>
          <w:color w:val="808080"/>
          <w:sz w:val="22"/>
          <w:szCs w:val="22"/>
        </w:rPr>
        <w:tab/>
      </w:r>
      <w:r w:rsidRPr="00BE43B4">
        <w:rPr>
          <w:sz w:val="22"/>
          <w:szCs w:val="22"/>
        </w:rPr>
        <w:t xml:space="preserve">Mgr. Irena Jelínková </w:t>
      </w:r>
      <w:r w:rsidRPr="00BE43B4">
        <w:rPr>
          <w:i/>
          <w:color w:val="808080"/>
          <w:sz w:val="22"/>
          <w:szCs w:val="22"/>
        </w:rPr>
        <w:tab/>
      </w:r>
      <w:r w:rsidRPr="00BE43B4">
        <w:rPr>
          <w:i/>
          <w:color w:val="808080"/>
          <w:sz w:val="22"/>
          <w:szCs w:val="22"/>
        </w:rPr>
        <w:tab/>
      </w:r>
      <w:r w:rsidR="001A34F6" w:rsidRPr="00BE43B4">
        <w:rPr>
          <w:i/>
          <w:color w:val="808080"/>
          <w:sz w:val="22"/>
          <w:szCs w:val="22"/>
        </w:rPr>
        <w:tab/>
      </w:r>
      <w:r w:rsidR="001A34F6" w:rsidRPr="00BE43B4">
        <w:rPr>
          <w:sz w:val="22"/>
          <w:szCs w:val="22"/>
        </w:rPr>
        <w:t xml:space="preserve"> </w:t>
      </w:r>
      <w:r w:rsidR="001A34F6" w:rsidRPr="00BE43B4">
        <w:rPr>
          <w:sz w:val="22"/>
          <w:szCs w:val="22"/>
        </w:rPr>
        <w:tab/>
      </w:r>
      <w:r w:rsidR="000E4054" w:rsidRPr="00BE43B4">
        <w:rPr>
          <w:sz w:val="22"/>
          <w:szCs w:val="22"/>
        </w:rPr>
        <w:tab/>
      </w:r>
      <w:r w:rsidRPr="00BE43B4">
        <w:rPr>
          <w:sz w:val="22"/>
          <w:szCs w:val="22"/>
        </w:rPr>
        <w:t xml:space="preserve">           </w:t>
      </w:r>
      <w:r w:rsidR="001A34F6" w:rsidRPr="00BE43B4">
        <w:rPr>
          <w:sz w:val="22"/>
          <w:szCs w:val="22"/>
        </w:rPr>
        <w:t xml:space="preserve">Ing. Jiří Šabata </w:t>
      </w:r>
      <w:r w:rsidR="000E4054" w:rsidRPr="00BE43B4">
        <w:rPr>
          <w:sz w:val="22"/>
          <w:szCs w:val="22"/>
        </w:rPr>
        <w:t xml:space="preserve">                                </w:t>
      </w:r>
      <w:r w:rsidRPr="00BE43B4">
        <w:rPr>
          <w:sz w:val="22"/>
          <w:szCs w:val="22"/>
        </w:rPr>
        <w:tab/>
        <w:t>jednatelka společnosti</w:t>
      </w:r>
      <w:r w:rsidRPr="00BE43B4">
        <w:rPr>
          <w:sz w:val="22"/>
          <w:szCs w:val="22"/>
        </w:rPr>
        <w:tab/>
      </w:r>
      <w:r w:rsidRPr="00BE43B4">
        <w:rPr>
          <w:sz w:val="22"/>
          <w:szCs w:val="22"/>
        </w:rPr>
        <w:tab/>
      </w:r>
      <w:r w:rsidRPr="00BE43B4">
        <w:rPr>
          <w:sz w:val="22"/>
          <w:szCs w:val="22"/>
        </w:rPr>
        <w:tab/>
      </w:r>
      <w:r w:rsidR="000E4054" w:rsidRPr="00BE43B4">
        <w:rPr>
          <w:sz w:val="22"/>
          <w:szCs w:val="22"/>
        </w:rPr>
        <w:t>ředitel Krajské pobočky ÚP ČR v</w:t>
      </w:r>
      <w:r w:rsidR="00724032" w:rsidRPr="00BE43B4">
        <w:rPr>
          <w:sz w:val="22"/>
          <w:szCs w:val="22"/>
        </w:rPr>
        <w:t> </w:t>
      </w:r>
      <w:r w:rsidR="000E4054" w:rsidRPr="00BE43B4">
        <w:rPr>
          <w:sz w:val="22"/>
          <w:szCs w:val="22"/>
        </w:rPr>
        <w:t>Olomouci</w:t>
      </w:r>
      <w:r w:rsidR="001A34F6" w:rsidRPr="00BE43B4">
        <w:rPr>
          <w:i/>
          <w:color w:val="808080"/>
          <w:sz w:val="22"/>
          <w:szCs w:val="22"/>
        </w:rPr>
        <w:tab/>
      </w:r>
      <w:r w:rsidR="000E4054" w:rsidRPr="00BE43B4">
        <w:rPr>
          <w:i/>
          <w:color w:val="808080"/>
          <w:sz w:val="22"/>
          <w:szCs w:val="22"/>
        </w:rPr>
        <w:t xml:space="preserve">   </w:t>
      </w:r>
    </w:p>
    <w:p w14:paraId="763AA90E" w14:textId="5D1EF1D2" w:rsidR="00BE43B4" w:rsidRPr="00BE43B4" w:rsidRDefault="00BE43B4" w:rsidP="00BE43B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</w:rPr>
      </w:pPr>
      <w:r w:rsidRPr="00BE43B4">
        <w:rPr>
          <w:rFonts w:eastAsiaTheme="minorEastAsia"/>
        </w:rPr>
        <w:t xml:space="preserve">     FORCORP GROUP spol. s r. o. </w:t>
      </w:r>
    </w:p>
    <w:p w14:paraId="2F8A2C79" w14:textId="62D8FD57" w:rsidR="00BD68FA" w:rsidRPr="00BE43B4" w:rsidRDefault="00BD68FA" w:rsidP="00BE43B4">
      <w:pPr>
        <w:spacing w:after="279" w:line="360" w:lineRule="auto"/>
        <w:ind w:left="468" w:hanging="120"/>
        <w:jc w:val="left"/>
        <w:rPr>
          <w:i/>
          <w:color w:val="808080"/>
        </w:rPr>
      </w:pPr>
    </w:p>
    <w:p w14:paraId="397BD536" w14:textId="5EAF53F4" w:rsidR="00BD68FA" w:rsidRDefault="00BD68FA" w:rsidP="00B94536">
      <w:pPr>
        <w:spacing w:after="279" w:line="292" w:lineRule="auto"/>
        <w:ind w:left="468" w:hanging="120"/>
        <w:jc w:val="left"/>
        <w:rPr>
          <w:i/>
          <w:color w:val="808080"/>
        </w:rPr>
      </w:pPr>
    </w:p>
    <w:sectPr w:rsidR="00BD68FA" w:rsidSect="000862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40" w:bottom="1440" w:left="1418" w:header="72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E64C" w14:textId="77777777" w:rsidR="00B53F58" w:rsidRDefault="00B53F58">
      <w:pPr>
        <w:spacing w:after="0" w:line="240" w:lineRule="auto"/>
      </w:pPr>
      <w:r>
        <w:separator/>
      </w:r>
    </w:p>
  </w:endnote>
  <w:endnote w:type="continuationSeparator" w:id="0">
    <w:p w14:paraId="00759EEE" w14:textId="77777777" w:rsidR="00B53F58" w:rsidRDefault="00B5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DA59" w14:textId="77777777" w:rsidR="00234A0B" w:rsidRDefault="001A34F6">
    <w:pPr>
      <w:spacing w:after="0" w:line="259" w:lineRule="auto"/>
      <w:ind w:left="0" w:right="2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10</w:t>
      </w:r>
    </w:fldSimple>
    <w:r>
      <w:rPr>
        <w:rFonts w:ascii="Calibri" w:eastAsia="Calibri" w:hAnsi="Calibri" w:cs="Calibri"/>
      </w:rPr>
      <w:t xml:space="preserve"> </w:t>
    </w:r>
  </w:p>
  <w:p w14:paraId="5CF15A14" w14:textId="77777777" w:rsidR="00234A0B" w:rsidRDefault="001A34F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4416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1" w:name="_Hlk107468140" w:displacedByCustomXml="prev"/>
          <w:p w14:paraId="1A64DE4F" w14:textId="77777777" w:rsidR="00086230" w:rsidRDefault="00086230" w:rsidP="00086230">
            <w:pPr>
              <w:pStyle w:val="Zpat"/>
              <w:jc w:val="center"/>
            </w:pPr>
            <w:r>
              <w:t>„</w:t>
            </w:r>
            <w:r w:rsidRPr="000F08B6">
              <w:t xml:space="preserve">ÚP ČR – KrP Olomouc – Zajištění úklidových služeb pro </w:t>
            </w:r>
            <w:r>
              <w:t>K</w:t>
            </w:r>
            <w:r w:rsidRPr="000F08B6">
              <w:t xml:space="preserve">ontaktní pracoviště Šternberk </w:t>
            </w:r>
            <w:r>
              <w:t xml:space="preserve">           </w:t>
            </w:r>
            <w:r w:rsidRPr="000F08B6">
              <w:t>a Uničov“</w:t>
            </w:r>
          </w:p>
        </w:sdtContent>
      </w:sdt>
      <w:bookmarkEnd w:id="1" w:displacedByCustomXml="next"/>
    </w:sdtContent>
  </w:sdt>
  <w:p w14:paraId="19F4713B" w14:textId="77777777" w:rsidR="00234A0B" w:rsidRDefault="001A34F6">
    <w:pPr>
      <w:spacing w:after="0" w:line="259" w:lineRule="auto"/>
      <w:ind w:left="0" w:right="2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10</w:t>
      </w:r>
    </w:fldSimple>
    <w:r>
      <w:rPr>
        <w:rFonts w:ascii="Calibri" w:eastAsia="Calibri" w:hAnsi="Calibri" w:cs="Calibri"/>
      </w:rPr>
      <w:t xml:space="preserve"> </w:t>
    </w:r>
  </w:p>
  <w:p w14:paraId="51A8B08F" w14:textId="77777777" w:rsidR="00234A0B" w:rsidRDefault="001A34F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37D1" w14:textId="77777777" w:rsidR="00234A0B" w:rsidRDefault="001A34F6">
    <w:pPr>
      <w:spacing w:after="0" w:line="259" w:lineRule="auto"/>
      <w:ind w:left="0" w:right="2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fldSimple w:instr=" NUMPAGES   \* MERGEFORMAT ">
      <w:r>
        <w:rPr>
          <w:rFonts w:ascii="Calibri" w:eastAsia="Calibri" w:hAnsi="Calibri" w:cs="Calibri"/>
          <w:b/>
        </w:rPr>
        <w:t>10</w:t>
      </w:r>
    </w:fldSimple>
    <w:r>
      <w:rPr>
        <w:rFonts w:ascii="Calibri" w:eastAsia="Calibri" w:hAnsi="Calibri" w:cs="Calibri"/>
      </w:rPr>
      <w:t xml:space="preserve"> </w:t>
    </w:r>
  </w:p>
  <w:p w14:paraId="53BD3E84" w14:textId="77777777" w:rsidR="00234A0B" w:rsidRDefault="001A34F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E648" w14:textId="77777777" w:rsidR="00B53F58" w:rsidRDefault="00B53F58">
      <w:pPr>
        <w:spacing w:after="0" w:line="240" w:lineRule="auto"/>
      </w:pPr>
      <w:r>
        <w:separator/>
      </w:r>
    </w:p>
  </w:footnote>
  <w:footnote w:type="continuationSeparator" w:id="0">
    <w:p w14:paraId="11186FC0" w14:textId="77777777" w:rsidR="00B53F58" w:rsidRDefault="00B5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A685" w14:textId="77777777" w:rsidR="00234A0B" w:rsidRDefault="001A34F6">
    <w:pPr>
      <w:spacing w:after="11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3CAA0706" w14:textId="77777777" w:rsidR="00234A0B" w:rsidRDefault="001A34F6">
    <w:pPr>
      <w:spacing w:after="0" w:line="259" w:lineRule="auto"/>
      <w:ind w:left="0" w:right="277" w:firstLine="0"/>
      <w:jc w:val="right"/>
    </w:pPr>
    <w:r>
      <w:t xml:space="preserve">Příloha č. 4 Zadávací dokumentace </w:t>
    </w:r>
  </w:p>
  <w:p w14:paraId="61DC33D4" w14:textId="77777777" w:rsidR="00234A0B" w:rsidRDefault="001A34F6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AFB5" w14:textId="4E469B38" w:rsidR="00234A0B" w:rsidRDefault="00086230">
    <w:pPr>
      <w:spacing w:after="11" w:line="259" w:lineRule="auto"/>
      <w:ind w:left="0" w:firstLine="0"/>
      <w:jc w:val="left"/>
      <w:rPr>
        <w:rFonts w:ascii="Calibri" w:eastAsia="Calibri" w:hAnsi="Calibri" w:cs="Calibri"/>
      </w:rPr>
    </w:pPr>
    <w:r w:rsidRPr="00E113BD">
      <w:rPr>
        <w:noProof/>
      </w:rPr>
      <w:drawing>
        <wp:anchor distT="0" distB="0" distL="114300" distR="114300" simplePos="0" relativeHeight="251659264" behindDoc="0" locked="0" layoutInCell="1" allowOverlap="1" wp14:anchorId="5902449A" wp14:editId="3FC15680">
          <wp:simplePos x="0" y="0"/>
          <wp:positionH relativeFrom="margin">
            <wp:posOffset>-266700</wp:posOffset>
          </wp:positionH>
          <wp:positionV relativeFrom="paragraph">
            <wp:posOffset>-428625</wp:posOffset>
          </wp:positionV>
          <wp:extent cx="1242060" cy="88519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c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4F6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 xml:space="preserve">Krajská pobočka </w:t>
    </w:r>
  </w:p>
  <w:p w14:paraId="05BD96C7" w14:textId="75E523A5" w:rsidR="00086230" w:rsidRDefault="00086230">
    <w:pPr>
      <w:spacing w:after="11" w:line="259" w:lineRule="auto"/>
      <w:ind w:left="0" w:firstLine="0"/>
      <w:jc w:val="left"/>
    </w:pPr>
    <w:r>
      <w:rPr>
        <w:rFonts w:ascii="Calibri" w:eastAsia="Calibri" w:hAnsi="Calibri" w:cs="Calibri"/>
      </w:rPr>
      <w:t>V Olomouci</w:t>
    </w:r>
  </w:p>
  <w:p w14:paraId="774F6EFE" w14:textId="6C5036C8" w:rsidR="00234A0B" w:rsidRDefault="001A34F6">
    <w:pPr>
      <w:spacing w:after="0" w:line="259" w:lineRule="auto"/>
      <w:ind w:left="0" w:right="277" w:firstLine="0"/>
      <w:jc w:val="right"/>
    </w:pPr>
    <w:r>
      <w:t xml:space="preserve">Příloha č. </w:t>
    </w:r>
    <w:r w:rsidR="008F50CD">
      <w:t>3</w:t>
    </w:r>
    <w:r>
      <w:t xml:space="preserve"> Zadávací dokumentace </w:t>
    </w:r>
  </w:p>
  <w:p w14:paraId="3D6207FA" w14:textId="77777777" w:rsidR="00234A0B" w:rsidRDefault="001A34F6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EDD9" w14:textId="77777777" w:rsidR="00234A0B" w:rsidRDefault="001A34F6">
    <w:pPr>
      <w:spacing w:after="11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03444DDD" w14:textId="77777777" w:rsidR="00234A0B" w:rsidRDefault="001A34F6">
    <w:pPr>
      <w:spacing w:after="0" w:line="259" w:lineRule="auto"/>
      <w:ind w:left="0" w:right="277" w:firstLine="0"/>
      <w:jc w:val="right"/>
    </w:pPr>
    <w:r>
      <w:t xml:space="preserve">Příloha č. 4 Zadávací dokumentace </w:t>
    </w:r>
  </w:p>
  <w:p w14:paraId="6E6BDB51" w14:textId="77777777" w:rsidR="00234A0B" w:rsidRDefault="001A34F6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088"/>
    <w:multiLevelType w:val="hybridMultilevel"/>
    <w:tmpl w:val="F7E0D472"/>
    <w:lvl w:ilvl="0" w:tplc="AD4E1E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A25C2">
      <w:start w:val="1"/>
      <w:numFmt w:val="bullet"/>
      <w:lvlText w:val="o"/>
      <w:lvlJc w:val="left"/>
      <w:pPr>
        <w:ind w:left="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CF99C">
      <w:start w:val="1"/>
      <w:numFmt w:val="bullet"/>
      <w:lvlText w:val="▪"/>
      <w:lvlJc w:val="left"/>
      <w:pPr>
        <w:ind w:left="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4AD5A">
      <w:start w:val="1"/>
      <w:numFmt w:val="bullet"/>
      <w:lvlRestart w:val="0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E468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CDB0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C95C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C063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A551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83963"/>
    <w:multiLevelType w:val="hybridMultilevel"/>
    <w:tmpl w:val="7F28A7D6"/>
    <w:lvl w:ilvl="0" w:tplc="710EAF18">
      <w:start w:val="1"/>
      <w:numFmt w:val="bullet"/>
      <w:lvlText w:val=""/>
      <w:lvlJc w:val="left"/>
      <w:pPr>
        <w:ind w:left="739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050E8">
      <w:start w:val="1"/>
      <w:numFmt w:val="bullet"/>
      <w:lvlText w:val="o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003E6">
      <w:start w:val="1"/>
      <w:numFmt w:val="bullet"/>
      <w:lvlText w:val="▪"/>
      <w:lvlJc w:val="left"/>
      <w:pPr>
        <w:ind w:left="218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6C434">
      <w:start w:val="1"/>
      <w:numFmt w:val="bullet"/>
      <w:lvlText w:val="•"/>
      <w:lvlJc w:val="left"/>
      <w:pPr>
        <w:ind w:left="290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4FCAE">
      <w:start w:val="1"/>
      <w:numFmt w:val="bullet"/>
      <w:lvlText w:val="o"/>
      <w:lvlJc w:val="left"/>
      <w:pPr>
        <w:ind w:left="362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E47CA">
      <w:start w:val="1"/>
      <w:numFmt w:val="bullet"/>
      <w:lvlText w:val="▪"/>
      <w:lvlJc w:val="left"/>
      <w:pPr>
        <w:ind w:left="434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C1656">
      <w:start w:val="1"/>
      <w:numFmt w:val="bullet"/>
      <w:lvlText w:val="•"/>
      <w:lvlJc w:val="left"/>
      <w:pPr>
        <w:ind w:left="506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3450FA">
      <w:start w:val="1"/>
      <w:numFmt w:val="bullet"/>
      <w:lvlText w:val="o"/>
      <w:lvlJc w:val="left"/>
      <w:pPr>
        <w:ind w:left="578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60212">
      <w:start w:val="1"/>
      <w:numFmt w:val="bullet"/>
      <w:lvlText w:val="▪"/>
      <w:lvlJc w:val="left"/>
      <w:pPr>
        <w:ind w:left="6506"/>
      </w:pPr>
      <w:rPr>
        <w:rFonts w:ascii="Wingdings" w:eastAsia="Wingdings" w:hAnsi="Wingdings" w:cs="Wingdings"/>
        <w:b w:val="0"/>
        <w:i w:val="0"/>
        <w:strike w:val="0"/>
        <w:dstrike w:val="0"/>
        <w:color w:val="BFBF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E7ADB"/>
    <w:multiLevelType w:val="multilevel"/>
    <w:tmpl w:val="FB1AB068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9475A6"/>
    <w:multiLevelType w:val="hybridMultilevel"/>
    <w:tmpl w:val="46EAFBF4"/>
    <w:lvl w:ilvl="0" w:tplc="6D2228C8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4A8C8">
      <w:start w:val="1"/>
      <w:numFmt w:val="lowerLetter"/>
      <w:lvlText w:val="%2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42E76">
      <w:start w:val="1"/>
      <w:numFmt w:val="lowerRoman"/>
      <w:lvlText w:val="%3"/>
      <w:lvlJc w:val="left"/>
      <w:pPr>
        <w:ind w:left="2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8DEB8">
      <w:start w:val="1"/>
      <w:numFmt w:val="decimal"/>
      <w:lvlText w:val="%4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6A9AC">
      <w:start w:val="1"/>
      <w:numFmt w:val="lowerLetter"/>
      <w:lvlText w:val="%5"/>
      <w:lvlJc w:val="left"/>
      <w:pPr>
        <w:ind w:left="3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D9A">
      <w:start w:val="1"/>
      <w:numFmt w:val="lowerRoman"/>
      <w:lvlText w:val="%6"/>
      <w:lvlJc w:val="left"/>
      <w:pPr>
        <w:ind w:left="4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84F0D6">
      <w:start w:val="1"/>
      <w:numFmt w:val="decimal"/>
      <w:lvlText w:val="%7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C3464">
      <w:start w:val="1"/>
      <w:numFmt w:val="lowerLetter"/>
      <w:lvlText w:val="%8"/>
      <w:lvlJc w:val="left"/>
      <w:pPr>
        <w:ind w:left="5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46C58">
      <w:start w:val="1"/>
      <w:numFmt w:val="lowerRoman"/>
      <w:lvlText w:val="%9"/>
      <w:lvlJc w:val="left"/>
      <w:pPr>
        <w:ind w:left="6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2682D"/>
    <w:multiLevelType w:val="multilevel"/>
    <w:tmpl w:val="379259E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85C85"/>
    <w:multiLevelType w:val="multilevel"/>
    <w:tmpl w:val="4986EC0A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45247C"/>
    <w:multiLevelType w:val="multilevel"/>
    <w:tmpl w:val="A8F444F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1B2000"/>
    <w:multiLevelType w:val="hybridMultilevel"/>
    <w:tmpl w:val="BD723F40"/>
    <w:lvl w:ilvl="0" w:tplc="07FEEF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EF09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2FCB4">
      <w:start w:val="1"/>
      <w:numFmt w:val="lowerLetter"/>
      <w:lvlRestart w:val="0"/>
      <w:lvlText w:val="%3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EE0D6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411B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95B4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8A4D8A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854C8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8669C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0F1EBD"/>
    <w:multiLevelType w:val="multilevel"/>
    <w:tmpl w:val="F5C06046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B41E9E"/>
    <w:multiLevelType w:val="hybridMultilevel"/>
    <w:tmpl w:val="75F81914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6E160581"/>
    <w:multiLevelType w:val="multilevel"/>
    <w:tmpl w:val="A28C4F6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C60977"/>
    <w:multiLevelType w:val="hybridMultilevel"/>
    <w:tmpl w:val="ABB0F61C"/>
    <w:lvl w:ilvl="0" w:tplc="4CAE2A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2657C">
      <w:start w:val="1"/>
      <w:numFmt w:val="bullet"/>
      <w:lvlText w:val="o"/>
      <w:lvlJc w:val="left"/>
      <w:pPr>
        <w:ind w:left="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6A7BC">
      <w:start w:val="1"/>
      <w:numFmt w:val="bullet"/>
      <w:lvlText w:val="▪"/>
      <w:lvlJc w:val="left"/>
      <w:pPr>
        <w:ind w:left="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827A6">
      <w:start w:val="1"/>
      <w:numFmt w:val="bullet"/>
      <w:lvlText w:val="•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6B18">
      <w:start w:val="1"/>
      <w:numFmt w:val="bullet"/>
      <w:lvlRestart w:val="0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8CC8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4E672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800C28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6BE52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234199">
    <w:abstractNumId w:val="1"/>
  </w:num>
  <w:num w:numId="2" w16cid:durableId="1382173030">
    <w:abstractNumId w:val="6"/>
  </w:num>
  <w:num w:numId="3" w16cid:durableId="496577012">
    <w:abstractNumId w:val="3"/>
  </w:num>
  <w:num w:numId="4" w16cid:durableId="1852377031">
    <w:abstractNumId w:val="8"/>
  </w:num>
  <w:num w:numId="5" w16cid:durableId="1825588543">
    <w:abstractNumId w:val="0"/>
  </w:num>
  <w:num w:numId="6" w16cid:durableId="177934438">
    <w:abstractNumId w:val="11"/>
  </w:num>
  <w:num w:numId="7" w16cid:durableId="967710971">
    <w:abstractNumId w:val="4"/>
  </w:num>
  <w:num w:numId="8" w16cid:durableId="1758280726">
    <w:abstractNumId w:val="5"/>
  </w:num>
  <w:num w:numId="9" w16cid:durableId="422532755">
    <w:abstractNumId w:val="2"/>
  </w:num>
  <w:num w:numId="10" w16cid:durableId="1279333749">
    <w:abstractNumId w:val="7"/>
  </w:num>
  <w:num w:numId="11" w16cid:durableId="472063893">
    <w:abstractNumId w:val="10"/>
  </w:num>
  <w:num w:numId="12" w16cid:durableId="1044141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0B"/>
    <w:rsid w:val="000038E9"/>
    <w:rsid w:val="0003437E"/>
    <w:rsid w:val="00065BEC"/>
    <w:rsid w:val="00086230"/>
    <w:rsid w:val="000A2122"/>
    <w:rsid w:val="000E4054"/>
    <w:rsid w:val="001A34F6"/>
    <w:rsid w:val="001B2C96"/>
    <w:rsid w:val="00234A0B"/>
    <w:rsid w:val="00246853"/>
    <w:rsid w:val="00251290"/>
    <w:rsid w:val="00255538"/>
    <w:rsid w:val="002A550E"/>
    <w:rsid w:val="002F74BF"/>
    <w:rsid w:val="0031352D"/>
    <w:rsid w:val="00334385"/>
    <w:rsid w:val="003526A3"/>
    <w:rsid w:val="003603C9"/>
    <w:rsid w:val="00390BFB"/>
    <w:rsid w:val="003F5765"/>
    <w:rsid w:val="003F5DB5"/>
    <w:rsid w:val="0041244F"/>
    <w:rsid w:val="00415680"/>
    <w:rsid w:val="0045210C"/>
    <w:rsid w:val="004715BD"/>
    <w:rsid w:val="004852EA"/>
    <w:rsid w:val="004853F1"/>
    <w:rsid w:val="004C1F9C"/>
    <w:rsid w:val="004C4C4C"/>
    <w:rsid w:val="004F6F49"/>
    <w:rsid w:val="004F70EB"/>
    <w:rsid w:val="005615A3"/>
    <w:rsid w:val="005660CE"/>
    <w:rsid w:val="0057018E"/>
    <w:rsid w:val="00574587"/>
    <w:rsid w:val="00575272"/>
    <w:rsid w:val="005808F9"/>
    <w:rsid w:val="00586931"/>
    <w:rsid w:val="005B3A5E"/>
    <w:rsid w:val="005B4350"/>
    <w:rsid w:val="005E3A5D"/>
    <w:rsid w:val="0063623A"/>
    <w:rsid w:val="00636D0F"/>
    <w:rsid w:val="006538F2"/>
    <w:rsid w:val="006A3C0E"/>
    <w:rsid w:val="006B19A6"/>
    <w:rsid w:val="006C3252"/>
    <w:rsid w:val="006C6D9B"/>
    <w:rsid w:val="00707E56"/>
    <w:rsid w:val="00724032"/>
    <w:rsid w:val="00762C21"/>
    <w:rsid w:val="007972C8"/>
    <w:rsid w:val="007F2AA4"/>
    <w:rsid w:val="00810025"/>
    <w:rsid w:val="008664E7"/>
    <w:rsid w:val="00884571"/>
    <w:rsid w:val="008C559C"/>
    <w:rsid w:val="008C59AA"/>
    <w:rsid w:val="008E1FDB"/>
    <w:rsid w:val="008E6F4F"/>
    <w:rsid w:val="008F0038"/>
    <w:rsid w:val="008F10B8"/>
    <w:rsid w:val="008F1CC1"/>
    <w:rsid w:val="008F50CD"/>
    <w:rsid w:val="008F59C0"/>
    <w:rsid w:val="0091221A"/>
    <w:rsid w:val="00913CB6"/>
    <w:rsid w:val="00915B02"/>
    <w:rsid w:val="00946E2B"/>
    <w:rsid w:val="00967B14"/>
    <w:rsid w:val="00971D55"/>
    <w:rsid w:val="009727FD"/>
    <w:rsid w:val="009A4B55"/>
    <w:rsid w:val="009B04F2"/>
    <w:rsid w:val="009E48BD"/>
    <w:rsid w:val="009E5394"/>
    <w:rsid w:val="00A639F8"/>
    <w:rsid w:val="00A6533B"/>
    <w:rsid w:val="00A80902"/>
    <w:rsid w:val="00B1501C"/>
    <w:rsid w:val="00B53F58"/>
    <w:rsid w:val="00B77D84"/>
    <w:rsid w:val="00B91684"/>
    <w:rsid w:val="00B91D06"/>
    <w:rsid w:val="00B94536"/>
    <w:rsid w:val="00BA0314"/>
    <w:rsid w:val="00BB7947"/>
    <w:rsid w:val="00BD68FA"/>
    <w:rsid w:val="00BE43B4"/>
    <w:rsid w:val="00C17E93"/>
    <w:rsid w:val="00C3165B"/>
    <w:rsid w:val="00C33536"/>
    <w:rsid w:val="00C66F0A"/>
    <w:rsid w:val="00C71173"/>
    <w:rsid w:val="00C773A0"/>
    <w:rsid w:val="00CE1173"/>
    <w:rsid w:val="00CE7382"/>
    <w:rsid w:val="00D538B6"/>
    <w:rsid w:val="00D95C25"/>
    <w:rsid w:val="00DE2307"/>
    <w:rsid w:val="00E0706E"/>
    <w:rsid w:val="00E57E78"/>
    <w:rsid w:val="00E842CF"/>
    <w:rsid w:val="00E905CE"/>
    <w:rsid w:val="00EA512E"/>
    <w:rsid w:val="00EC0D44"/>
    <w:rsid w:val="00ED188D"/>
    <w:rsid w:val="00EF0350"/>
    <w:rsid w:val="00F10A3C"/>
    <w:rsid w:val="00FD2445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480AF"/>
  <w15:docId w15:val="{0105440F-3C3E-41E0-AA6F-4A0581A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386" w:lineRule="auto"/>
      <w:ind w:left="660" w:hanging="576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D538B6"/>
    <w:pPr>
      <w:spacing w:after="0" w:line="240" w:lineRule="auto"/>
      <w:ind w:left="660" w:hanging="576"/>
      <w:jc w:val="both"/>
    </w:pPr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uiPriority w:val="39"/>
    <w:rsid w:val="0057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1C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1CC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F5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5D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5DB5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5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5DB5"/>
    <w:rPr>
      <w:rFonts w:ascii="Arial" w:eastAsia="Arial" w:hAnsi="Arial" w:cs="Arial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1290"/>
    <w:pPr>
      <w:ind w:left="720"/>
      <w:contextualSpacing/>
    </w:pPr>
  </w:style>
  <w:style w:type="paragraph" w:customStyle="1" w:styleId="Default">
    <w:name w:val="Default"/>
    <w:rsid w:val="00412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623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62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novakova@uradprac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na.pesatova@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pospisilova1@uradprac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A65F-EA5A-44A8-AEC8-A8536BF9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3584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Lucie Mgr. (UPP-PMA)</dc:creator>
  <cp:keywords/>
  <cp:lastModifiedBy>Polcarová Irena (UPM-KRP)</cp:lastModifiedBy>
  <cp:revision>20</cp:revision>
  <cp:lastPrinted>2023-06-19T06:14:00Z</cp:lastPrinted>
  <dcterms:created xsi:type="dcterms:W3CDTF">2023-06-12T07:12:00Z</dcterms:created>
  <dcterms:modified xsi:type="dcterms:W3CDTF">2023-06-20T07:30:00Z</dcterms:modified>
</cp:coreProperties>
</file>