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19" w:rsidRDefault="00FA5587">
      <w:pPr>
        <w:pStyle w:val="Zkladntext"/>
        <w:spacing w:before="80" w:line="249" w:lineRule="auto"/>
        <w:ind w:left="2380" w:right="1080" w:firstLine="4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654304</wp:posOffset>
            </wp:positionH>
            <wp:positionV relativeFrom="paragraph">
              <wp:posOffset>266052</wp:posOffset>
            </wp:positionV>
            <wp:extent cx="628650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EVROPSKÝ VELETRH POMATURITNÍHO A CELOŽIVOTNÍHO VZDĚLÁVÁNÍ GAUDEAMUS - AKADÉMIA BRATISLAVA 2023</w:t>
      </w:r>
    </w:p>
    <w:p w:rsidR="00E13A19" w:rsidRDefault="00FA5587">
      <w:pPr>
        <w:pStyle w:val="Zkladntext"/>
        <w:spacing w:before="2" w:line="249" w:lineRule="auto"/>
        <w:ind w:left="2884" w:firstLine="672"/>
      </w:pPr>
      <w:r>
        <w:rPr>
          <w:w w:val="105"/>
        </w:rPr>
        <w:t xml:space="preserve">XXVI. </w:t>
      </w:r>
      <w:proofErr w:type="spellStart"/>
      <w:r>
        <w:rPr>
          <w:w w:val="105"/>
        </w:rPr>
        <w:t>ročník</w:t>
      </w:r>
      <w:proofErr w:type="spellEnd"/>
      <w:r>
        <w:rPr>
          <w:w w:val="105"/>
        </w:rPr>
        <w:t xml:space="preserve">, 10. - 12. 10. 2023 info@gaudeamus.cz; </w:t>
      </w:r>
      <w:hyperlink r:id="rId6">
        <w:r>
          <w:rPr>
            <w:w w:val="105"/>
          </w:rPr>
          <w:t>www.gaudeamus.cz</w:t>
        </w:r>
      </w:hyperlink>
    </w:p>
    <w:p w:rsidR="00E13A19" w:rsidRDefault="00E13A19">
      <w:pPr>
        <w:pStyle w:val="Zkladntext"/>
        <w:spacing w:before="2"/>
        <w:rPr>
          <w:sz w:val="37"/>
        </w:rPr>
      </w:pPr>
    </w:p>
    <w:p w:rsidR="00E13A19" w:rsidRDefault="00FA5587">
      <w:pPr>
        <w:ind w:left="1141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w w:val="115"/>
          <w:sz w:val="44"/>
        </w:rPr>
        <w:t>OBJEDNÁVKA SLUŽEB NA VÝSTAVĚ</w:t>
      </w:r>
    </w:p>
    <w:p w:rsidR="00E13A19" w:rsidRDefault="00E13A19">
      <w:pPr>
        <w:pStyle w:val="Zkladntext"/>
        <w:spacing w:before="1"/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7662"/>
      </w:tblGrid>
      <w:tr w:rsidR="00E13A19">
        <w:trPr>
          <w:trHeight w:val="545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79"/>
              <w:ind w:left="1204" w:right="1172"/>
              <w:jc w:val="center"/>
              <w:rPr>
                <w:rFonts w:ascii="Trebuchet MS" w:hAnsi="Trebuchet MS"/>
                <w:b/>
                <w:sz w:val="33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Organizátor</w:t>
            </w:r>
            <w:proofErr w:type="spellEnd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výstavy</w:t>
            </w:r>
            <w:proofErr w:type="spellEnd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/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05"/>
                <w:sz w:val="33"/>
              </w:rPr>
              <w:t>dodavatel</w:t>
            </w:r>
            <w:proofErr w:type="spellEnd"/>
          </w:p>
        </w:tc>
      </w:tr>
      <w:tr w:rsidR="00E13A19">
        <w:trPr>
          <w:trHeight w:val="414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Adresa</w:t>
            </w:r>
            <w:proofErr w:type="spellEnd"/>
            <w:r>
              <w:rPr>
                <w:rFonts w:ascii="Trebuchet MS"/>
                <w:b/>
                <w:w w:val="105"/>
              </w:rPr>
              <w:t>:</w:t>
            </w:r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t xml:space="preserve">MP-Soft, </w:t>
            </w:r>
            <w:proofErr w:type="spellStart"/>
            <w:r>
              <w:t>a.s.</w:t>
            </w:r>
            <w:proofErr w:type="spellEnd"/>
            <w:r>
              <w:t xml:space="preserve">, </w:t>
            </w:r>
            <w:proofErr w:type="spellStart"/>
            <w:r>
              <w:t>Příkop</w:t>
            </w:r>
            <w:proofErr w:type="spellEnd"/>
            <w:r>
              <w:t xml:space="preserve"> 4, 604 16 Brno</w:t>
            </w:r>
          </w:p>
        </w:tc>
      </w:tr>
      <w:tr w:rsidR="00E13A19">
        <w:trPr>
          <w:trHeight w:val="677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209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Obchodní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rejstřík</w:t>
            </w:r>
            <w:proofErr w:type="spellEnd"/>
          </w:p>
        </w:tc>
        <w:tc>
          <w:tcPr>
            <w:tcW w:w="7662" w:type="dxa"/>
          </w:tcPr>
          <w:p w:rsidR="00E13A19" w:rsidRDefault="00FA5587">
            <w:pPr>
              <w:pStyle w:val="TableParagraph"/>
              <w:spacing w:line="249" w:lineRule="auto"/>
              <w:ind w:right="150"/>
            </w:pPr>
            <w:proofErr w:type="spellStart"/>
            <w:r>
              <w:t>zapsaná</w:t>
            </w:r>
            <w:proofErr w:type="spellEnd"/>
            <w:r>
              <w:t xml:space="preserve"> v </w:t>
            </w:r>
            <w:proofErr w:type="spellStart"/>
            <w:r>
              <w:t>obchodním</w:t>
            </w:r>
            <w:proofErr w:type="spellEnd"/>
            <w:r>
              <w:t xml:space="preserve"> </w:t>
            </w:r>
            <w:proofErr w:type="spellStart"/>
            <w:r>
              <w:t>rejstříku</w:t>
            </w:r>
            <w:proofErr w:type="spellEnd"/>
            <w:r>
              <w:t xml:space="preserve">, </w:t>
            </w:r>
            <w:proofErr w:type="spellStart"/>
            <w:r>
              <w:t>vedeném</w:t>
            </w:r>
            <w:proofErr w:type="spellEnd"/>
            <w:r>
              <w:t xml:space="preserve"> </w:t>
            </w:r>
            <w:proofErr w:type="spellStart"/>
            <w:r>
              <w:t>Krajským</w:t>
            </w:r>
            <w:proofErr w:type="spellEnd"/>
            <w:r>
              <w:t xml:space="preserve"> </w:t>
            </w:r>
            <w:proofErr w:type="spellStart"/>
            <w:r>
              <w:t>soudem</w:t>
            </w:r>
            <w:proofErr w:type="spellEnd"/>
            <w:r>
              <w:t xml:space="preserve"> v </w:t>
            </w:r>
            <w:proofErr w:type="spellStart"/>
            <w:r>
              <w:t>Brně</w:t>
            </w:r>
            <w:proofErr w:type="spellEnd"/>
            <w:r>
              <w:t xml:space="preserve">, </w:t>
            </w:r>
            <w:proofErr w:type="spellStart"/>
            <w:r>
              <w:t>oddíl</w:t>
            </w:r>
            <w:proofErr w:type="spellEnd"/>
            <w:r>
              <w:t xml:space="preserve"> B, </w:t>
            </w:r>
            <w:proofErr w:type="spellStart"/>
            <w:r>
              <w:t>vložka</w:t>
            </w:r>
            <w:proofErr w:type="spellEnd"/>
            <w:r>
              <w:t xml:space="preserve"> 4730</w:t>
            </w:r>
          </w:p>
        </w:tc>
      </w:tr>
      <w:tr w:rsidR="00E13A19">
        <w:trPr>
          <w:trHeight w:val="414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Statutární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zástupce</w:t>
            </w:r>
            <w:proofErr w:type="spellEnd"/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 xml:space="preserve">Ing. Pavel </w:t>
            </w:r>
            <w:proofErr w:type="spellStart"/>
            <w:r>
              <w:rPr>
                <w:w w:val="105"/>
              </w:rPr>
              <w:t>Mikula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předseda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představenstva</w:t>
            </w:r>
            <w:proofErr w:type="spellEnd"/>
          </w:p>
        </w:tc>
      </w:tr>
      <w:tr w:rsidR="00E13A19">
        <w:trPr>
          <w:trHeight w:val="413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30"/>
              </w:rPr>
              <w:t>IČ</w:t>
            </w:r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440 14 040</w:t>
            </w:r>
          </w:p>
        </w:tc>
      </w:tr>
      <w:tr w:rsidR="00E13A19">
        <w:trPr>
          <w:trHeight w:val="413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25"/>
              </w:rPr>
              <w:t>DIČ</w:t>
            </w:r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t>CZ 440 14 040</w:t>
            </w:r>
          </w:p>
        </w:tc>
      </w:tr>
      <w:tr w:rsidR="00E13A19">
        <w:trPr>
          <w:trHeight w:val="413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Kontaktní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osoby</w:t>
            </w:r>
            <w:proofErr w:type="spellEnd"/>
          </w:p>
        </w:tc>
        <w:tc>
          <w:tcPr>
            <w:tcW w:w="7662" w:type="dxa"/>
          </w:tcPr>
          <w:p w:rsidR="00E13A19" w:rsidRDefault="00630CFC">
            <w:pPr>
              <w:pStyle w:val="TableParagraph"/>
            </w:pPr>
            <w:r>
              <w:rPr>
                <w:w w:val="105"/>
              </w:rPr>
              <w:t>xxx</w:t>
            </w:r>
            <w:r w:rsidR="00FA5587">
              <w:rPr>
                <w:w w:val="105"/>
              </w:rPr>
              <w:t xml:space="preserve">, </w:t>
            </w:r>
            <w:r>
              <w:rPr>
                <w:w w:val="105"/>
              </w:rPr>
              <w:t>xxx</w:t>
            </w:r>
          </w:p>
        </w:tc>
      </w:tr>
      <w:tr w:rsidR="00E13A19">
        <w:trPr>
          <w:trHeight w:val="677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209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Telefon</w:t>
            </w:r>
            <w:proofErr w:type="spellEnd"/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 xml:space="preserve">v </w:t>
            </w:r>
            <w:proofErr w:type="spellStart"/>
            <w:r>
              <w:rPr>
                <w:w w:val="105"/>
              </w:rPr>
              <w:t>pracovní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dny</w:t>
            </w:r>
            <w:proofErr w:type="spellEnd"/>
            <w:r>
              <w:rPr>
                <w:w w:val="105"/>
              </w:rPr>
              <w:t xml:space="preserve"> 8 - 16 </w:t>
            </w:r>
            <w:proofErr w:type="spellStart"/>
            <w:r>
              <w:rPr>
                <w:w w:val="105"/>
              </w:rPr>
              <w:t>hodin</w:t>
            </w:r>
            <w:proofErr w:type="spellEnd"/>
            <w:r>
              <w:rPr>
                <w:w w:val="105"/>
              </w:rPr>
              <w:t xml:space="preserve"> 545 176 136-7, </w:t>
            </w:r>
            <w:proofErr w:type="spellStart"/>
            <w:r>
              <w:rPr>
                <w:w w:val="105"/>
              </w:rPr>
              <w:t>mobil</w:t>
            </w:r>
            <w:proofErr w:type="spellEnd"/>
            <w:r>
              <w:rPr>
                <w:w w:val="105"/>
              </w:rPr>
              <w:t xml:space="preserve">: </w:t>
            </w:r>
            <w:r w:rsidR="00630CFC">
              <w:rPr>
                <w:w w:val="105"/>
              </w:rPr>
              <w:t>xxx</w:t>
            </w:r>
            <w:r>
              <w:rPr>
                <w:w w:val="105"/>
              </w:rPr>
              <w:t xml:space="preserve">, </w:t>
            </w:r>
            <w:r w:rsidR="00630CFC">
              <w:rPr>
                <w:w w:val="105"/>
              </w:rPr>
              <w:t>xxx</w:t>
            </w:r>
          </w:p>
          <w:p w:rsidR="00E13A19" w:rsidRDefault="00FA5587">
            <w:pPr>
              <w:pStyle w:val="TableParagraph"/>
              <w:spacing w:before="11"/>
            </w:pPr>
            <w:r>
              <w:rPr>
                <w:w w:val="105"/>
              </w:rPr>
              <w:t>304</w:t>
            </w:r>
          </w:p>
        </w:tc>
      </w:tr>
      <w:tr w:rsidR="00E13A19">
        <w:trPr>
          <w:trHeight w:val="414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05"/>
              </w:rPr>
              <w:t>Fax</w:t>
            </w:r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545 176 218</w:t>
            </w:r>
          </w:p>
        </w:tc>
      </w:tr>
      <w:tr w:rsidR="00E13A19">
        <w:trPr>
          <w:trHeight w:val="413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E-mail</w:t>
            </w:r>
          </w:p>
        </w:tc>
        <w:tc>
          <w:tcPr>
            <w:tcW w:w="7662" w:type="dxa"/>
          </w:tcPr>
          <w:p w:rsidR="00E13A19" w:rsidRDefault="00630CFC">
            <w:pPr>
              <w:pStyle w:val="TableParagraph"/>
            </w:pPr>
            <w:hyperlink r:id="rId7">
              <w:r w:rsidR="00FA5587">
                <w:t>info@gaudeamus.cz</w:t>
              </w:r>
            </w:hyperlink>
          </w:p>
        </w:tc>
      </w:tr>
      <w:tr w:rsidR="00E13A19">
        <w:trPr>
          <w:trHeight w:val="413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Adresa</w:t>
            </w:r>
            <w:proofErr w:type="spellEnd"/>
            <w:r>
              <w:rPr>
                <w:rFonts w:asci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</w:rPr>
              <w:t>webu</w:t>
            </w:r>
            <w:proofErr w:type="spellEnd"/>
          </w:p>
        </w:tc>
        <w:tc>
          <w:tcPr>
            <w:tcW w:w="7662" w:type="dxa"/>
          </w:tcPr>
          <w:p w:rsidR="00E13A19" w:rsidRDefault="00630CFC">
            <w:pPr>
              <w:pStyle w:val="TableParagraph"/>
            </w:pPr>
            <w:hyperlink r:id="rId8">
              <w:r w:rsidR="00FA5587">
                <w:rPr>
                  <w:w w:val="105"/>
                </w:rPr>
                <w:t>http://www.gaudeamus.cz</w:t>
              </w:r>
            </w:hyperlink>
          </w:p>
        </w:tc>
      </w:tr>
      <w:tr w:rsidR="00E13A19">
        <w:trPr>
          <w:trHeight w:val="413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5"/>
              </w:rPr>
              <w:t>Banka</w:t>
            </w:r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proofErr w:type="spellStart"/>
            <w:r>
              <w:t>Komerční</w:t>
            </w:r>
            <w:proofErr w:type="spellEnd"/>
            <w:r>
              <w:t xml:space="preserve"> </w:t>
            </w:r>
            <w:proofErr w:type="spellStart"/>
            <w:r>
              <w:t>banka</w:t>
            </w:r>
            <w:proofErr w:type="spellEnd"/>
            <w:r>
              <w:t xml:space="preserve"> </w:t>
            </w:r>
            <w:proofErr w:type="spellStart"/>
            <w:r>
              <w:t>a.s.</w:t>
            </w:r>
            <w:proofErr w:type="spellEnd"/>
            <w:r>
              <w:t xml:space="preserve">, </w:t>
            </w:r>
            <w:proofErr w:type="spellStart"/>
            <w:r>
              <w:t>nám</w:t>
            </w:r>
            <w:proofErr w:type="spellEnd"/>
            <w:r>
              <w:t xml:space="preserve">. </w:t>
            </w:r>
            <w:proofErr w:type="spellStart"/>
            <w:r>
              <w:t>Svobody</w:t>
            </w:r>
            <w:proofErr w:type="spellEnd"/>
            <w:r>
              <w:t xml:space="preserve"> 21, 602 00 Brno</w:t>
            </w:r>
          </w:p>
        </w:tc>
      </w:tr>
      <w:tr w:rsidR="00E13A19">
        <w:trPr>
          <w:trHeight w:val="413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účtu</w:t>
            </w:r>
            <w:proofErr w:type="spellEnd"/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1474844-621/0100</w:t>
            </w:r>
          </w:p>
        </w:tc>
      </w:tr>
      <w:tr w:rsidR="00E13A19">
        <w:trPr>
          <w:trHeight w:val="414"/>
        </w:trPr>
        <w:tc>
          <w:tcPr>
            <w:tcW w:w="2512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5"/>
              </w:rPr>
              <w:t>IBAN</w:t>
            </w:r>
          </w:p>
        </w:tc>
        <w:tc>
          <w:tcPr>
            <w:tcW w:w="7662" w:type="dxa"/>
          </w:tcPr>
          <w:p w:rsidR="00E13A19" w:rsidRDefault="00FA5587">
            <w:pPr>
              <w:pStyle w:val="TableParagraph"/>
            </w:pPr>
            <w:r>
              <w:t>CZ5401000000001474844621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2813"/>
        <w:gridCol w:w="2090"/>
      </w:tblGrid>
      <w:tr w:rsidR="00E13A19">
        <w:trPr>
          <w:trHeight w:val="458"/>
        </w:trPr>
        <w:tc>
          <w:tcPr>
            <w:tcW w:w="10174" w:type="dxa"/>
            <w:gridSpan w:val="3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4" w:right="1174"/>
              <w:jc w:val="center"/>
              <w:rPr>
                <w:rFonts w:ascii="Trebuchet MS"/>
                <w:b/>
                <w:sz w:val="25"/>
              </w:rPr>
            </w:pPr>
            <w:proofErr w:type="spellStart"/>
            <w:r>
              <w:rPr>
                <w:rFonts w:ascii="Trebuchet MS"/>
                <w:b/>
                <w:color w:val="FFFFFF"/>
                <w:sz w:val="25"/>
              </w:rPr>
              <w:t>Vystavovatel</w:t>
            </w:r>
            <w:proofErr w:type="spellEnd"/>
            <w:r>
              <w:rPr>
                <w:rFonts w:ascii="Trebuchet MS"/>
                <w:b/>
                <w:color w:val="FFFFFF"/>
                <w:sz w:val="25"/>
              </w:rPr>
              <w:t xml:space="preserve"> / </w:t>
            </w:r>
            <w:proofErr w:type="spellStart"/>
            <w:r>
              <w:rPr>
                <w:rFonts w:ascii="Trebuchet MS"/>
                <w:b/>
                <w:color w:val="FFFFFF"/>
                <w:sz w:val="25"/>
              </w:rPr>
              <w:t>Objednatel</w:t>
            </w:r>
            <w:proofErr w:type="spellEnd"/>
          </w:p>
        </w:tc>
      </w:tr>
      <w:tr w:rsidR="00E13A19">
        <w:trPr>
          <w:trHeight w:val="679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210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Vystavovatel</w:t>
            </w:r>
            <w:proofErr w:type="spellEnd"/>
          </w:p>
        </w:tc>
        <w:tc>
          <w:tcPr>
            <w:tcW w:w="4903" w:type="dxa"/>
            <w:gridSpan w:val="2"/>
          </w:tcPr>
          <w:p w:rsidR="00E13A19" w:rsidRDefault="00FA5587">
            <w:pPr>
              <w:pStyle w:val="TableParagraph"/>
              <w:spacing w:before="77" w:line="247" w:lineRule="auto"/>
              <w:ind w:right="380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Název:</w:t>
            </w:r>
            <w:r>
              <w:rPr>
                <w:w w:val="105"/>
              </w:rPr>
              <w:t>Univerzita</w:t>
            </w:r>
            <w:proofErr w:type="spellEnd"/>
            <w:r>
              <w:rPr>
                <w:w w:val="105"/>
              </w:rPr>
              <w:t xml:space="preserve"> J. E. </w:t>
            </w:r>
            <w:proofErr w:type="spellStart"/>
            <w:r>
              <w:rPr>
                <w:w w:val="105"/>
              </w:rPr>
              <w:t>Purkyně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Ústí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nad</w:t>
            </w:r>
            <w:proofErr w:type="spellEnd"/>
            <w:r>
              <w:rPr>
                <w:w w:val="105"/>
              </w:rPr>
              <w:t xml:space="preserve"> Labem</w:t>
            </w:r>
          </w:p>
        </w:tc>
      </w:tr>
      <w:tr w:rsidR="00E13A19">
        <w:trPr>
          <w:trHeight w:val="415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77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Kraj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: </w:t>
            </w:r>
            <w:proofErr w:type="spellStart"/>
            <w:r>
              <w:rPr>
                <w:w w:val="105"/>
              </w:rPr>
              <w:t>Ústecký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kraj</w:t>
            </w:r>
            <w:proofErr w:type="spellEnd"/>
          </w:p>
        </w:tc>
        <w:tc>
          <w:tcPr>
            <w:tcW w:w="2813" w:type="dxa"/>
          </w:tcPr>
          <w:p w:rsidR="00E13A19" w:rsidRDefault="00FA5587">
            <w:pPr>
              <w:pStyle w:val="TableParagraph"/>
              <w:spacing w:before="77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Město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: </w:t>
            </w:r>
            <w:proofErr w:type="spellStart"/>
            <w:r>
              <w:rPr>
                <w:w w:val="105"/>
              </w:rPr>
              <w:t>Ústí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nad</w:t>
            </w:r>
            <w:proofErr w:type="spellEnd"/>
            <w:r>
              <w:rPr>
                <w:w w:val="105"/>
              </w:rPr>
              <w:t xml:space="preserve"> Labem</w:t>
            </w:r>
          </w:p>
        </w:tc>
        <w:tc>
          <w:tcPr>
            <w:tcW w:w="2090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 w:hAnsi="Trebuchet MS"/>
                <w:b/>
                <w:w w:val="105"/>
              </w:rPr>
              <w:t xml:space="preserve">PSČ: </w:t>
            </w:r>
            <w:r>
              <w:rPr>
                <w:w w:val="105"/>
              </w:rPr>
              <w:t>400 96</w:t>
            </w:r>
          </w:p>
        </w:tc>
      </w:tr>
      <w:tr w:rsidR="00E13A19">
        <w:trPr>
          <w:trHeight w:val="415"/>
        </w:trPr>
        <w:tc>
          <w:tcPr>
            <w:tcW w:w="10174" w:type="dxa"/>
            <w:gridSpan w:val="3"/>
          </w:tcPr>
          <w:p w:rsidR="00E13A19" w:rsidRDefault="00FA5587">
            <w:pPr>
              <w:pStyle w:val="TableParagraph"/>
              <w:spacing w:before="77"/>
            </w:pPr>
            <w:proofErr w:type="spellStart"/>
            <w:r>
              <w:rPr>
                <w:rFonts w:ascii="Trebuchet MS" w:hAnsi="Trebuchet MS"/>
                <w:b/>
              </w:rPr>
              <w:t>Ulice</w:t>
            </w:r>
            <w:proofErr w:type="spellEnd"/>
            <w:r>
              <w:rPr>
                <w:rFonts w:ascii="Trebuchet MS" w:hAnsi="Trebuchet MS"/>
                <w:b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</w:rPr>
              <w:t>č.p</w:t>
            </w:r>
            <w:proofErr w:type="spellEnd"/>
            <w:r>
              <w:rPr>
                <w:rFonts w:ascii="Trebuchet MS" w:hAnsi="Trebuchet MS"/>
                <w:b/>
              </w:rPr>
              <w:t xml:space="preserve">.: </w:t>
            </w:r>
            <w:proofErr w:type="spellStart"/>
            <w:r>
              <w:t>Pasteurova</w:t>
            </w:r>
            <w:proofErr w:type="spellEnd"/>
            <w:r>
              <w:t xml:space="preserve"> 1</w:t>
            </w:r>
          </w:p>
        </w:tc>
      </w:tr>
      <w:tr w:rsidR="00E13A19">
        <w:trPr>
          <w:trHeight w:val="415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/>
                <w:b/>
                <w:w w:val="105"/>
              </w:rPr>
              <w:t xml:space="preserve">E-mail: </w:t>
            </w:r>
            <w:hyperlink r:id="rId9">
              <w:r w:rsidR="00630CFC">
                <w:rPr>
                  <w:w w:val="105"/>
                </w:rPr>
                <w:t>xxx</w:t>
              </w:r>
              <w:bookmarkStart w:id="0" w:name="_GoBack"/>
              <w:bookmarkEnd w:id="0"/>
            </w:hyperlink>
          </w:p>
        </w:tc>
        <w:tc>
          <w:tcPr>
            <w:tcW w:w="4903" w:type="dxa"/>
            <w:gridSpan w:val="2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/>
                <w:b/>
                <w:w w:val="105"/>
              </w:rPr>
              <w:t xml:space="preserve">Tel: </w:t>
            </w:r>
            <w:r w:rsidR="00630CFC">
              <w:rPr>
                <w:w w:val="105"/>
              </w:rPr>
              <w:t>xxx</w:t>
            </w:r>
          </w:p>
        </w:tc>
      </w:tr>
      <w:tr w:rsidR="00E13A19">
        <w:trPr>
          <w:trHeight w:val="415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/>
                <w:b/>
                <w:w w:val="105"/>
              </w:rPr>
              <w:t xml:space="preserve">Web: </w:t>
            </w:r>
            <w:hyperlink r:id="rId10">
              <w:r>
                <w:rPr>
                  <w:w w:val="105"/>
                </w:rPr>
                <w:t>www.ujep.cz</w:t>
              </w:r>
            </w:hyperlink>
          </w:p>
        </w:tc>
        <w:tc>
          <w:tcPr>
            <w:tcW w:w="4903" w:type="dxa"/>
            <w:gridSpan w:val="2"/>
          </w:tcPr>
          <w:p w:rsidR="00E13A19" w:rsidRDefault="00FA5587">
            <w:pPr>
              <w:pStyle w:val="TableParagraph"/>
              <w:spacing w:before="77"/>
            </w:pPr>
            <w:r>
              <w:rPr>
                <w:w w:val="91"/>
              </w:rPr>
              <w:t>-</w:t>
            </w:r>
          </w:p>
        </w:tc>
      </w:tr>
      <w:tr w:rsidR="00E13A19">
        <w:trPr>
          <w:trHeight w:val="415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 w:hAnsi="Trebuchet MS"/>
                <w:b/>
                <w:w w:val="110"/>
              </w:rPr>
              <w:t xml:space="preserve">DIČ: </w:t>
            </w:r>
            <w:r>
              <w:rPr>
                <w:w w:val="110"/>
              </w:rPr>
              <w:t>CZ44555601</w:t>
            </w:r>
          </w:p>
        </w:tc>
        <w:tc>
          <w:tcPr>
            <w:tcW w:w="4903" w:type="dxa"/>
            <w:gridSpan w:val="2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 w:hAnsi="Trebuchet MS"/>
                <w:b/>
                <w:w w:val="110"/>
              </w:rPr>
              <w:t xml:space="preserve">IČ: </w:t>
            </w:r>
            <w:r>
              <w:rPr>
                <w:w w:val="110"/>
              </w:rPr>
              <w:t>44555601</w:t>
            </w:r>
          </w:p>
        </w:tc>
      </w:tr>
      <w:tr w:rsidR="00E13A19">
        <w:trPr>
          <w:trHeight w:val="415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 w:hAnsi="Trebuchet MS"/>
                <w:b/>
                <w:w w:val="105"/>
              </w:rPr>
              <w:t xml:space="preserve">Banka: </w:t>
            </w:r>
            <w:r>
              <w:rPr>
                <w:w w:val="105"/>
              </w:rPr>
              <w:t>ČSOB</w:t>
            </w:r>
          </w:p>
        </w:tc>
        <w:tc>
          <w:tcPr>
            <w:tcW w:w="4903" w:type="dxa"/>
            <w:gridSpan w:val="2"/>
          </w:tcPr>
          <w:p w:rsidR="00E13A19" w:rsidRDefault="00FA5587">
            <w:pPr>
              <w:pStyle w:val="TableParagraph"/>
              <w:spacing w:before="77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Účet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: </w:t>
            </w:r>
            <w:r>
              <w:rPr>
                <w:w w:val="105"/>
              </w:rPr>
              <w:t>260112295/0300</w:t>
            </w:r>
          </w:p>
        </w:tc>
      </w:tr>
      <w:tr w:rsidR="00E13A19">
        <w:trPr>
          <w:trHeight w:val="679"/>
        </w:trPr>
        <w:tc>
          <w:tcPr>
            <w:tcW w:w="5271" w:type="dxa"/>
            <w:tcBorders>
              <w:bottom w:val="single" w:sz="6" w:space="0" w:color="000000"/>
            </w:tcBorders>
          </w:tcPr>
          <w:p w:rsidR="00E13A19" w:rsidRDefault="00FA5587">
            <w:pPr>
              <w:pStyle w:val="TableParagraph"/>
              <w:spacing w:before="77" w:line="247" w:lineRule="auto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Statutární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zástupce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: </w:t>
            </w:r>
            <w:r>
              <w:rPr>
                <w:w w:val="105"/>
              </w:rPr>
              <w:t xml:space="preserve">doc. </w:t>
            </w:r>
            <w:proofErr w:type="spellStart"/>
            <w:r>
              <w:rPr>
                <w:w w:val="105"/>
              </w:rPr>
              <w:t>RNDr</w:t>
            </w:r>
            <w:proofErr w:type="spellEnd"/>
            <w:r>
              <w:rPr>
                <w:w w:val="105"/>
              </w:rPr>
              <w:t xml:space="preserve">. Jaroslav </w:t>
            </w:r>
            <w:proofErr w:type="spellStart"/>
            <w:r>
              <w:rPr>
                <w:w w:val="105"/>
              </w:rPr>
              <w:t>Koutský</w:t>
            </w:r>
            <w:proofErr w:type="spellEnd"/>
            <w:r>
              <w:rPr>
                <w:w w:val="105"/>
              </w:rPr>
              <w:t>, Ph.D.</w:t>
            </w:r>
          </w:p>
        </w:tc>
        <w:tc>
          <w:tcPr>
            <w:tcW w:w="4903" w:type="dxa"/>
            <w:gridSpan w:val="2"/>
            <w:tcBorders>
              <w:bottom w:val="single" w:sz="6" w:space="0" w:color="000000"/>
            </w:tcBorders>
          </w:tcPr>
          <w:p w:rsidR="00E13A19" w:rsidRDefault="00FA5587">
            <w:pPr>
              <w:pStyle w:val="TableParagraph"/>
              <w:spacing w:before="209"/>
            </w:pPr>
            <w:proofErr w:type="spellStart"/>
            <w:r>
              <w:rPr>
                <w:rFonts w:ascii="Trebuchet MS"/>
                <w:b/>
                <w:w w:val="110"/>
              </w:rPr>
              <w:t>Pozice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: </w:t>
            </w:r>
            <w:proofErr w:type="spellStart"/>
            <w:r>
              <w:rPr>
                <w:w w:val="110"/>
              </w:rPr>
              <w:t>rektor</w:t>
            </w:r>
            <w:proofErr w:type="spellEnd"/>
          </w:p>
        </w:tc>
      </w:tr>
    </w:tbl>
    <w:p w:rsidR="00E13A19" w:rsidRDefault="00E13A19">
      <w:pPr>
        <w:sectPr w:rsidR="00E13A19">
          <w:type w:val="continuous"/>
          <w:pgSz w:w="11910" w:h="16840"/>
          <w:pgMar w:top="92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4903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4" w:right="1174"/>
              <w:jc w:val="center"/>
              <w:rPr>
                <w:rFonts w:ascii="Trebuchet MS"/>
                <w:b/>
                <w:sz w:val="25"/>
              </w:rPr>
            </w:pPr>
            <w:proofErr w:type="spellStart"/>
            <w:r>
              <w:rPr>
                <w:rFonts w:ascii="Trebuchet MS"/>
                <w:b/>
                <w:color w:val="FFFFFF"/>
                <w:sz w:val="25"/>
              </w:rPr>
              <w:lastRenderedPageBreak/>
              <w:t>Vystavovatel</w:t>
            </w:r>
            <w:proofErr w:type="spellEnd"/>
            <w:r>
              <w:rPr>
                <w:rFonts w:ascii="Trebuchet MS"/>
                <w:b/>
                <w:color w:val="FFFFFF"/>
                <w:sz w:val="25"/>
              </w:rPr>
              <w:t xml:space="preserve"> / </w:t>
            </w:r>
            <w:proofErr w:type="spellStart"/>
            <w:r>
              <w:rPr>
                <w:rFonts w:ascii="Trebuchet MS"/>
                <w:b/>
                <w:color w:val="FFFFFF"/>
                <w:sz w:val="25"/>
              </w:rPr>
              <w:t>Objednatel</w:t>
            </w:r>
            <w:proofErr w:type="spellEnd"/>
          </w:p>
        </w:tc>
      </w:tr>
      <w:tr w:rsidR="00E13A19">
        <w:trPr>
          <w:trHeight w:val="415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77"/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Kontaktní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osoba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: </w:t>
            </w:r>
            <w:r w:rsidR="00630CFC">
              <w:rPr>
                <w:w w:val="105"/>
              </w:rPr>
              <w:t>xxx</w:t>
            </w:r>
          </w:p>
        </w:tc>
        <w:tc>
          <w:tcPr>
            <w:tcW w:w="4903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/>
                <w:b/>
                <w:w w:val="105"/>
              </w:rPr>
              <w:t xml:space="preserve">E-mail: </w:t>
            </w:r>
            <w:hyperlink r:id="rId11">
              <w:r w:rsidR="00630CFC">
                <w:rPr>
                  <w:w w:val="105"/>
                </w:rPr>
                <w:t>xxx</w:t>
              </w:r>
            </w:hyperlink>
          </w:p>
        </w:tc>
      </w:tr>
      <w:tr w:rsidR="00E13A19">
        <w:trPr>
          <w:trHeight w:val="415"/>
        </w:trPr>
        <w:tc>
          <w:tcPr>
            <w:tcW w:w="5271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/>
                <w:b/>
              </w:rPr>
              <w:t xml:space="preserve">Tel.: </w:t>
            </w:r>
            <w:r w:rsidR="00630CFC">
              <w:t>xx</w:t>
            </w:r>
          </w:p>
        </w:tc>
        <w:tc>
          <w:tcPr>
            <w:tcW w:w="4903" w:type="dxa"/>
          </w:tcPr>
          <w:p w:rsidR="00E13A19" w:rsidRDefault="00FA5587">
            <w:pPr>
              <w:pStyle w:val="TableParagraph"/>
              <w:spacing w:before="77"/>
            </w:pPr>
            <w:r>
              <w:rPr>
                <w:rFonts w:ascii="Trebuchet MS"/>
                <w:b/>
              </w:rPr>
              <w:t xml:space="preserve">Fax: </w:t>
            </w:r>
            <w:r>
              <w:t>-</w:t>
            </w:r>
          </w:p>
        </w:tc>
      </w:tr>
    </w:tbl>
    <w:p w:rsidR="00E13A19" w:rsidRDefault="00E13A19">
      <w:pPr>
        <w:pStyle w:val="Zkladntext"/>
        <w:spacing w:before="9"/>
        <w:rPr>
          <w:sz w:val="15"/>
        </w:rPr>
      </w:pPr>
    </w:p>
    <w:p w:rsidR="00E13A19" w:rsidRDefault="00FA5587">
      <w:pPr>
        <w:spacing w:before="100" w:line="276" w:lineRule="auto"/>
        <w:ind w:left="110"/>
        <w:rPr>
          <w:rFonts w:ascii="Trebuchet MS" w:hAnsi="Trebuchet MS"/>
          <w:b/>
          <w:sz w:val="33"/>
        </w:rPr>
      </w:pPr>
      <w:r>
        <w:rPr>
          <w:rFonts w:ascii="Trebuchet MS" w:hAnsi="Trebuchet MS"/>
          <w:b/>
          <w:w w:val="115"/>
          <w:sz w:val="33"/>
        </w:rPr>
        <w:t>OBJEDNÁVÁME NÁSLEDUJÍCÍ VÝSTAVNÍ EXPOZICI A SOUVISEJÍCÍ SLUŽBY</w:t>
      </w:r>
    </w:p>
    <w:p w:rsidR="00E13A19" w:rsidRDefault="00E13A19">
      <w:pPr>
        <w:pStyle w:val="Zkladntext"/>
        <w:spacing w:before="3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2806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033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Registrační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poplatek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základní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zařazení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do on-line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propagace</w:t>
            </w:r>
            <w:proofErr w:type="spellEnd"/>
          </w:p>
        </w:tc>
      </w:tr>
      <w:tr w:rsidR="00E13A19">
        <w:trPr>
          <w:trHeight w:val="677"/>
        </w:trPr>
        <w:tc>
          <w:tcPr>
            <w:tcW w:w="7368" w:type="dxa"/>
          </w:tcPr>
          <w:p w:rsidR="00E13A19" w:rsidRDefault="00FA5587">
            <w:pPr>
              <w:pStyle w:val="TableParagraph"/>
              <w:spacing w:before="77" w:line="247" w:lineRule="auto"/>
              <w:ind w:right="100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Zařazení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do on-line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propagace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registrační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poplatek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–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univerzity</w:t>
            </w:r>
            <w:proofErr w:type="spellEnd"/>
          </w:p>
        </w:tc>
        <w:tc>
          <w:tcPr>
            <w:tcW w:w="2806" w:type="dxa"/>
          </w:tcPr>
          <w:p w:rsidR="00E13A19" w:rsidRDefault="00FA5587">
            <w:pPr>
              <w:pStyle w:val="TableParagraph"/>
              <w:spacing w:before="208"/>
            </w:pPr>
            <w:r>
              <w:t xml:space="preserve">15 500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4"/>
        </w:trPr>
        <w:tc>
          <w:tcPr>
            <w:tcW w:w="7368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Zařazení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do on-line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propagace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+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registrační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poplatek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–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ostatní</w:t>
            </w:r>
            <w:proofErr w:type="spellEnd"/>
          </w:p>
        </w:tc>
        <w:tc>
          <w:tcPr>
            <w:tcW w:w="2806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7"/>
        <w:gridCol w:w="1218"/>
      </w:tblGrid>
      <w:tr w:rsidR="00E13A19">
        <w:trPr>
          <w:trHeight w:val="458"/>
        </w:trPr>
        <w:tc>
          <w:tcPr>
            <w:tcW w:w="10175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818" w:right="1788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Exkluzivní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prezentace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na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hyperlink r:id="rId12">
              <w:r>
                <w:rPr>
                  <w:rFonts w:ascii="Trebuchet MS" w:hAnsi="Trebuchet MS"/>
                  <w:b/>
                  <w:color w:val="FFFFFF"/>
                  <w:w w:val="110"/>
                  <w:sz w:val="25"/>
                </w:rPr>
                <w:t>www.gaudeamus-sk.sk</w:t>
              </w:r>
            </w:hyperlink>
          </w:p>
        </w:tc>
      </w:tr>
      <w:tr w:rsidR="00E13A19">
        <w:trPr>
          <w:trHeight w:val="678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t>Zobrazení</w:t>
            </w:r>
            <w:proofErr w:type="spellEnd"/>
            <w:r>
              <w:t xml:space="preserve"> v </w:t>
            </w:r>
            <w:proofErr w:type="spellStart"/>
            <w:r>
              <w:t>sekci</w:t>
            </w:r>
            <w:proofErr w:type="spellEnd"/>
            <w:r>
              <w:t xml:space="preserve"> „</w:t>
            </w:r>
            <w:proofErr w:type="spellStart"/>
            <w:r>
              <w:t>Nejoblíbenější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“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domovské</w:t>
            </w:r>
            <w:proofErr w:type="spellEnd"/>
            <w:r>
              <w:t xml:space="preserve"> </w:t>
            </w:r>
            <w:proofErr w:type="spellStart"/>
            <w:r>
              <w:t>stránce</w:t>
            </w:r>
            <w:proofErr w:type="spellEnd"/>
            <w:r>
              <w:t xml:space="preserve"> Gaudeamus-sk.sk - 1. </w:t>
            </w:r>
            <w:proofErr w:type="spellStart"/>
            <w: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77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t>Zobrazení</w:t>
            </w:r>
            <w:proofErr w:type="spellEnd"/>
            <w:r>
              <w:t xml:space="preserve"> v </w:t>
            </w:r>
            <w:proofErr w:type="spellStart"/>
            <w:r>
              <w:t>sekci</w:t>
            </w:r>
            <w:proofErr w:type="spellEnd"/>
            <w:r>
              <w:t xml:space="preserve"> „</w:t>
            </w:r>
            <w:proofErr w:type="spellStart"/>
            <w:r>
              <w:t>Nejoblíbenější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“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domovské</w:t>
            </w:r>
            <w:proofErr w:type="spellEnd"/>
            <w:r>
              <w:t xml:space="preserve"> </w:t>
            </w:r>
            <w:proofErr w:type="spellStart"/>
            <w:r>
              <w:t>stránce</w:t>
            </w:r>
            <w:proofErr w:type="spellEnd"/>
            <w:r>
              <w:t xml:space="preserve"> Gaudeamus-sk.sk - 2. </w:t>
            </w:r>
            <w:proofErr w:type="spellStart"/>
            <w: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78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t>Zobrazení</w:t>
            </w:r>
            <w:proofErr w:type="spellEnd"/>
            <w:r>
              <w:t xml:space="preserve"> v </w:t>
            </w:r>
            <w:proofErr w:type="spellStart"/>
            <w:r>
              <w:t>sekci</w:t>
            </w:r>
            <w:proofErr w:type="spellEnd"/>
            <w:r>
              <w:t xml:space="preserve"> „</w:t>
            </w:r>
            <w:proofErr w:type="spellStart"/>
            <w:r>
              <w:t>Nejoblíbenější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“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domovské</w:t>
            </w:r>
            <w:proofErr w:type="spellEnd"/>
            <w:r>
              <w:t xml:space="preserve"> </w:t>
            </w:r>
            <w:proofErr w:type="spellStart"/>
            <w:r>
              <w:t>stránce</w:t>
            </w:r>
            <w:proofErr w:type="spellEnd"/>
            <w:r>
              <w:t xml:space="preserve"> Gaudeamus-sk.sk - 3. </w:t>
            </w:r>
            <w:proofErr w:type="spellStart"/>
            <w: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77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t>Zobrazení</w:t>
            </w:r>
            <w:proofErr w:type="spellEnd"/>
            <w:r>
              <w:t xml:space="preserve"> v </w:t>
            </w:r>
            <w:proofErr w:type="spellStart"/>
            <w:r>
              <w:t>sekci</w:t>
            </w:r>
            <w:proofErr w:type="spellEnd"/>
            <w:r>
              <w:t xml:space="preserve"> „</w:t>
            </w:r>
            <w:proofErr w:type="spellStart"/>
            <w:r>
              <w:t>Nejoblíbenější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“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domovské</w:t>
            </w:r>
            <w:proofErr w:type="spellEnd"/>
            <w:r>
              <w:t xml:space="preserve"> </w:t>
            </w:r>
            <w:proofErr w:type="spellStart"/>
            <w:r>
              <w:t>stránce</w:t>
            </w:r>
            <w:proofErr w:type="spellEnd"/>
            <w:r>
              <w:t xml:space="preserve"> Gaudeamus-sk.sk - 4. </w:t>
            </w:r>
            <w:proofErr w:type="spellStart"/>
            <w: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77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v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>“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Bratislava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 xml:space="preserve">1.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78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v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>“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Bratislava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 xml:space="preserve">2.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77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v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>“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Bratislava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 xml:space="preserve">3.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78"/>
        </w:trPr>
        <w:tc>
          <w:tcPr>
            <w:tcW w:w="8957" w:type="dxa"/>
          </w:tcPr>
          <w:p w:rsidR="00E13A19" w:rsidRDefault="00FA5587">
            <w:pPr>
              <w:pStyle w:val="TableParagraph"/>
              <w:spacing w:line="249" w:lineRule="auto"/>
            </w:pPr>
            <w:proofErr w:type="spellStart"/>
            <w:r>
              <w:rPr>
                <w:w w:val="105"/>
              </w:rPr>
              <w:t>Zobrazení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v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sekci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„</w:t>
            </w:r>
            <w:proofErr w:type="spellStart"/>
            <w:r>
              <w:rPr>
                <w:w w:val="105"/>
              </w:rPr>
              <w:t>Nejoblíbenější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>“</w:t>
            </w:r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úvodní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stránce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veletrhu</w:t>
            </w:r>
            <w:proofErr w:type="spellEnd"/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Bratislava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 xml:space="preserve">4. </w:t>
            </w:r>
            <w:proofErr w:type="spellStart"/>
            <w:r>
              <w:rPr>
                <w:w w:val="105"/>
              </w:rPr>
              <w:t>řádek</w:t>
            </w:r>
            <w:proofErr w:type="spellEnd"/>
          </w:p>
        </w:tc>
        <w:tc>
          <w:tcPr>
            <w:tcW w:w="1218" w:type="dxa"/>
          </w:tcPr>
          <w:p w:rsidR="00E13A19" w:rsidRDefault="00FA5587">
            <w:pPr>
              <w:pStyle w:val="TableParagraph"/>
              <w:spacing w:before="208"/>
              <w:ind w:left="164"/>
            </w:pPr>
            <w:r>
              <w:t xml:space="preserve">2 500 </w:t>
            </w:r>
            <w:proofErr w:type="spellStart"/>
            <w:r>
              <w:t>Kč</w:t>
            </w:r>
            <w:proofErr w:type="spellEnd"/>
          </w:p>
        </w:tc>
      </w:tr>
    </w:tbl>
    <w:p w:rsidR="00E13A19" w:rsidRDefault="00AA6A30">
      <w:pPr>
        <w:pStyle w:val="Zkladntext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142875</wp:posOffset>
                </wp:positionV>
                <wp:extent cx="6480175" cy="61150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11505"/>
                          <a:chOff x="850" y="225"/>
                          <a:chExt cx="10205" cy="963"/>
                        </a:xfrm>
                      </wpg:grpSpPr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5" y="240"/>
                            <a:ext cx="10175" cy="489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3" y="247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872" y="247"/>
                            <a:ext cx="10160" cy="474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0160"/>
                              <a:gd name="T2" fmla="+- 0 247 248"/>
                              <a:gd name="T3" fmla="*/ 247 h 474"/>
                              <a:gd name="T4" fmla="+- 0 11033 873"/>
                              <a:gd name="T5" fmla="*/ T4 w 10160"/>
                              <a:gd name="T6" fmla="+- 0 247 248"/>
                              <a:gd name="T7" fmla="*/ 247 h 474"/>
                              <a:gd name="T8" fmla="+- 0 11033 873"/>
                              <a:gd name="T9" fmla="*/ T8 w 10160"/>
                              <a:gd name="T10" fmla="+- 0 721 248"/>
                              <a:gd name="T11" fmla="*/ 721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60" h="474">
                                <a:moveTo>
                                  <a:pt x="0" y="-1"/>
                                </a:moveTo>
                                <a:lnTo>
                                  <a:pt x="10160" y="-1"/>
                                </a:lnTo>
                                <a:lnTo>
                                  <a:pt x="10160" y="47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73" y="721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8" y="232"/>
                            <a:ext cx="0" cy="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857" y="232"/>
                            <a:ext cx="10190" cy="489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190"/>
                              <a:gd name="T2" fmla="+- 0 232 233"/>
                              <a:gd name="T3" fmla="*/ 232 h 489"/>
                              <a:gd name="T4" fmla="+- 0 11048 858"/>
                              <a:gd name="T5" fmla="*/ T4 w 10190"/>
                              <a:gd name="T6" fmla="+- 0 232 233"/>
                              <a:gd name="T7" fmla="*/ 232 h 489"/>
                              <a:gd name="T8" fmla="+- 0 11048 858"/>
                              <a:gd name="T9" fmla="*/ T8 w 10190"/>
                              <a:gd name="T10" fmla="+- 0 721 233"/>
                              <a:gd name="T11" fmla="*/ 721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90" h="489">
                                <a:moveTo>
                                  <a:pt x="0" y="-1"/>
                                </a:moveTo>
                                <a:lnTo>
                                  <a:pt x="10190" y="-1"/>
                                </a:lnTo>
                                <a:lnTo>
                                  <a:pt x="10190" y="4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3" y="736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872" y="736"/>
                            <a:ext cx="10160" cy="429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0160"/>
                              <a:gd name="T2" fmla="+- 0 736 736"/>
                              <a:gd name="T3" fmla="*/ 736 h 429"/>
                              <a:gd name="T4" fmla="+- 0 11033 873"/>
                              <a:gd name="T5" fmla="*/ T4 w 10160"/>
                              <a:gd name="T6" fmla="+- 0 736 736"/>
                              <a:gd name="T7" fmla="*/ 736 h 429"/>
                              <a:gd name="T8" fmla="+- 0 11033 873"/>
                              <a:gd name="T9" fmla="*/ T8 w 10160"/>
                              <a:gd name="T10" fmla="+- 0 1165 736"/>
                              <a:gd name="T11" fmla="*/ 116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60" h="429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3" y="1165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58" y="736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48" y="736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8" y="1180"/>
                            <a:ext cx="101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0" y="822"/>
                            <a:ext cx="38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19" w:rsidRDefault="00FA5587">
                              <w:pPr>
                                <w:spacing w:line="251" w:lineRule="exact"/>
                              </w:pPr>
                              <w:r>
                                <w:t>11e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240"/>
                            <a:ext cx="10175" cy="489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A19" w:rsidRDefault="00FA5587">
                              <w:pPr>
                                <w:spacing w:before="85"/>
                                <w:ind w:left="1790" w:right="1790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Umístění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expozice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0"/>
                                  <w:sz w:val="25"/>
                                </w:rPr>
                                <w:t>pavilonu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5pt;margin-top:11.25pt;width:510.25pt;height:48.15pt;z-index:-251655168;mso-wrap-distance-left:0;mso-wrap-distance-right:0;mso-position-horizontal-relative:page" coordorigin="850,225" coordsize="1020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">
                <v:rect id="Rectangle 25" o:spid="_x0000_s1027" style="position:absolute;left:865;top:240;width:1017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" fillcolor="#00339f" stroked="f"/>
                <v:line id="Line 24" o:spid="_x0000_s1028" style="position:absolute;visibility:visible;mso-wrap-style:square" from="873,247" to="87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Freeform 23" o:spid="_x0000_s1029" style="position:absolute;left:872;top:247;width:10160;height:474;visibility:visible;mso-wrap-style:square;v-text-anchor:top" coordsize="1016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" path="m,-1r10160,l10160,473e" filled="f">
                  <v:path arrowok="t" o:connecttype="custom" o:connectlocs="0,247;10160,247;10160,721" o:connectangles="0,0,0"/>
                </v:shape>
                <v:line id="Line 22" o:spid="_x0000_s1030" style="position:absolute;visibility:visible;mso-wrap-style:square" from="873,721" to="1103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1" o:spid="_x0000_s1031" style="position:absolute;visibility:visible;mso-wrap-style:square" from="858,232" to="858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Freeform 20" o:spid="_x0000_s1032" style="position:absolute;left:857;top:232;width:10190;height:489;visibility:visible;mso-wrap-style:square;v-text-anchor:top" coordsize="1019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" path="m,-1r10190,l10190,488e" filled="f">
                  <v:path arrowok="t" o:connecttype="custom" o:connectlocs="0,232;10190,232;10190,721" o:connectangles="0,0,0"/>
                </v:shape>
                <v:line id="Line 19" o:spid="_x0000_s1033" style="position:absolute;visibility:visible;mso-wrap-style:square" from="873,736" to="873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Freeform 18" o:spid="_x0000_s1034" style="position:absolute;left:872;top:736;width:10160;height:429;visibility:visible;mso-wrap-style:square;v-text-anchor:top" coordsize="101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" path="m,l10160,r,429e" filled="f">
                  <v:path arrowok="t" o:connecttype="custom" o:connectlocs="0,736;10160,736;10160,1165" o:connectangles="0,0,0"/>
                </v:shape>
                <v:line id="Line 17" o:spid="_x0000_s1035" style="position:absolute;visibility:visible;mso-wrap-style:square" from="873,1165" to="11033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6" o:spid="_x0000_s1036" style="position:absolute;visibility:visible;mso-wrap-style:square" from="858,736" to="858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5" o:spid="_x0000_s1037" style="position:absolute;visibility:visible;mso-wrap-style:square" from="11048,736" to="11048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4" o:spid="_x0000_s1038" style="position:absolute;visibility:visible;mso-wrap-style:square" from="858,1180" to="11048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9" type="#_x0000_t202" style="position:absolute;left:1030;top:822;width:38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13A19" w:rsidRDefault="00FA5587">
                        <w:pPr>
                          <w:spacing w:line="251" w:lineRule="exact"/>
                        </w:pPr>
                        <w:r>
                          <w:t>11e</w:t>
                        </w:r>
                      </w:p>
                    </w:txbxContent>
                  </v:textbox>
                </v:shape>
                <v:shape id="Text Box 12" o:spid="_x0000_s1040" type="#_x0000_t202" style="position:absolute;left:865;top:240;width:1017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" fillcolor="#00339f" strokeweight="1.5pt">
                  <v:textbox inset="0,0,0,0">
                    <w:txbxContent>
                      <w:p w:rsidR="00E13A19" w:rsidRDefault="00FA5587">
                        <w:pPr>
                          <w:spacing w:before="85"/>
                          <w:ind w:left="1790" w:right="1790"/>
                          <w:jc w:val="center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0"/>
                            <w:sz w:val="25"/>
                          </w:rPr>
                          <w:t>Umístění expozice v pavilonu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A19" w:rsidRDefault="00E13A19">
      <w:pPr>
        <w:pStyle w:val="Zkladntext"/>
        <w:spacing w:before="9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6"/>
        <w:gridCol w:w="3718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2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Nabízíme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studium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pro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tyto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studijní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typy</w:t>
            </w:r>
            <w:proofErr w:type="spellEnd"/>
          </w:p>
        </w:tc>
      </w:tr>
      <w:tr w:rsidR="00E13A19">
        <w:trPr>
          <w:trHeight w:val="414"/>
        </w:trPr>
        <w:tc>
          <w:tcPr>
            <w:tcW w:w="645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Humanitní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E13A19" w:rsidRDefault="00FA5587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E13A19">
        <w:trPr>
          <w:trHeight w:val="413"/>
        </w:trPr>
        <w:tc>
          <w:tcPr>
            <w:tcW w:w="645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Přírodovědný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E13A19" w:rsidRDefault="00FA5587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E13A19">
        <w:trPr>
          <w:trHeight w:val="414"/>
        </w:trPr>
        <w:tc>
          <w:tcPr>
            <w:tcW w:w="645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Technický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E13A19" w:rsidRDefault="00FA5587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E13A19">
        <w:trPr>
          <w:trHeight w:val="414"/>
        </w:trPr>
        <w:tc>
          <w:tcPr>
            <w:tcW w:w="645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Ekonomický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E13A19" w:rsidRDefault="00FA5587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  <w:tr w:rsidR="00E13A19">
        <w:trPr>
          <w:trHeight w:val="413"/>
        </w:trPr>
        <w:tc>
          <w:tcPr>
            <w:tcW w:w="645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Umělecký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typ</w:t>
            </w:r>
            <w:proofErr w:type="spellEnd"/>
          </w:p>
        </w:tc>
        <w:tc>
          <w:tcPr>
            <w:tcW w:w="3718" w:type="dxa"/>
          </w:tcPr>
          <w:p w:rsidR="00E13A19" w:rsidRDefault="00FA5587">
            <w:pPr>
              <w:pStyle w:val="TableParagraph"/>
            </w:pPr>
            <w:proofErr w:type="spellStart"/>
            <w:r>
              <w:t>Ano</w:t>
            </w:r>
            <w:proofErr w:type="spellEnd"/>
          </w:p>
        </w:tc>
      </w:tr>
    </w:tbl>
    <w:p w:rsidR="00E13A19" w:rsidRDefault="00E13A19">
      <w:pPr>
        <w:sectPr w:rsidR="00E13A19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1340"/>
        <w:gridCol w:w="1637"/>
        <w:gridCol w:w="1430"/>
      </w:tblGrid>
      <w:tr w:rsidR="00E13A19">
        <w:trPr>
          <w:trHeight w:val="458"/>
        </w:trPr>
        <w:tc>
          <w:tcPr>
            <w:tcW w:w="10175" w:type="dxa"/>
            <w:gridSpan w:val="4"/>
            <w:tcBorders>
              <w:bottom w:val="single" w:sz="6" w:space="0" w:color="000000"/>
            </w:tcBorders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309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lastRenderedPageBreak/>
              <w:t>Výstavní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jejichž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výstavbu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zajišťuje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dodavatel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související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služby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  <w:tcBorders>
              <w:right w:val="single" w:sz="6" w:space="0" w:color="000000"/>
            </w:tcBorders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Límec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expozice</w:t>
            </w:r>
            <w:proofErr w:type="spellEnd"/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A19" w:rsidRDefault="00E13A1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r>
              <w:t xml:space="preserve">Logo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standardnímu</w:t>
            </w:r>
            <w:proofErr w:type="spellEnd"/>
            <w:r>
              <w:t xml:space="preserve"> </w:t>
            </w:r>
            <w:proofErr w:type="spellStart"/>
            <w:r>
              <w:t>nápisu</w:t>
            </w:r>
            <w:proofErr w:type="spellEnd"/>
            <w:r>
              <w:t xml:space="preserve"> 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  <w:tcBorders>
              <w:top w:val="single" w:sz="6" w:space="0" w:color="000000"/>
            </w:tcBorders>
          </w:tcPr>
          <w:p w:rsidR="00E13A19" w:rsidRDefault="00FA5587">
            <w:pPr>
              <w:pStyle w:val="TableParagraph"/>
              <w:ind w:left="168"/>
            </w:pPr>
            <w:proofErr w:type="spellStart"/>
            <w:r>
              <w:t>Ano</w:t>
            </w:r>
            <w:proofErr w:type="spellEnd"/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Nápis</w:t>
            </w:r>
            <w:proofErr w:type="spellEnd"/>
            <w:r>
              <w:rPr>
                <w:w w:val="105"/>
              </w:rPr>
              <w:t xml:space="preserve"> s </w:t>
            </w:r>
            <w:proofErr w:type="spellStart"/>
            <w:r>
              <w:rPr>
                <w:w w:val="105"/>
              </w:rPr>
              <w:t>jiným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textem</w:t>
            </w:r>
            <w:proofErr w:type="spellEnd"/>
            <w:r>
              <w:rPr>
                <w:w w:val="105"/>
              </w:rPr>
              <w:t xml:space="preserve"> 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Vlastní</w:t>
            </w:r>
            <w:proofErr w:type="spellEnd"/>
            <w:r>
              <w:t xml:space="preserve"> </w:t>
            </w:r>
            <w:proofErr w:type="spellStart"/>
            <w:r>
              <w:t>nápis</w:t>
            </w:r>
            <w:proofErr w:type="spellEnd"/>
            <w:r>
              <w:t xml:space="preserve"> 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Standardní</w:t>
            </w:r>
            <w:proofErr w:type="spellEnd"/>
            <w:r>
              <w:t xml:space="preserve"> </w:t>
            </w:r>
            <w:proofErr w:type="spellStart"/>
            <w:r>
              <w:t>nápis</w:t>
            </w:r>
            <w:proofErr w:type="spellEnd"/>
            <w:r>
              <w:t xml:space="preserve"> 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proofErr w:type="spellStart"/>
            <w:r>
              <w:t>Ano</w:t>
            </w:r>
            <w:proofErr w:type="spellEnd"/>
          </w:p>
        </w:tc>
      </w:tr>
      <w:tr w:rsidR="00E13A19">
        <w:trPr>
          <w:trHeight w:val="413"/>
        </w:trPr>
        <w:tc>
          <w:tcPr>
            <w:tcW w:w="5768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Pronájem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plochy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včetně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výstavby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4 m2:</w:t>
            </w:r>
          </w:p>
        </w:tc>
        <w:tc>
          <w:tcPr>
            <w:tcW w:w="1340" w:type="dxa"/>
          </w:tcPr>
          <w:p w:rsidR="00E13A19" w:rsidRDefault="00FA5587">
            <w:pPr>
              <w:pStyle w:val="TableParagraph"/>
              <w:ind w:left="164"/>
            </w:pPr>
            <w:r>
              <w:t xml:space="preserve">17 600 </w:t>
            </w:r>
            <w:proofErr w:type="spellStart"/>
            <w:r>
              <w:t>Kč</w:t>
            </w:r>
            <w:proofErr w:type="spellEnd"/>
          </w:p>
        </w:tc>
        <w:tc>
          <w:tcPr>
            <w:tcW w:w="1637" w:type="dxa"/>
          </w:tcPr>
          <w:p w:rsidR="00E13A19" w:rsidRDefault="00FA5587">
            <w:pPr>
              <w:pStyle w:val="TableParagraph"/>
              <w:ind w:left="168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</w:p>
        </w:tc>
        <w:tc>
          <w:tcPr>
            <w:tcW w:w="1430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Nevybráno</w:t>
            </w:r>
            <w:proofErr w:type="spellEnd"/>
          </w:p>
        </w:tc>
      </w:tr>
      <w:tr w:rsidR="00E13A19">
        <w:trPr>
          <w:trHeight w:val="414"/>
        </w:trPr>
        <w:tc>
          <w:tcPr>
            <w:tcW w:w="10175" w:type="dxa"/>
            <w:gridSpan w:val="4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Další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a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vybavení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>: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Shrnovací</w:t>
            </w:r>
            <w:proofErr w:type="spellEnd"/>
            <w:r>
              <w:t xml:space="preserve"> </w:t>
            </w:r>
            <w:proofErr w:type="spellStart"/>
            <w:r>
              <w:t>dveře</w:t>
            </w:r>
            <w:proofErr w:type="spellEnd"/>
            <w:r>
              <w:t xml:space="preserve"> do </w:t>
            </w:r>
            <w:proofErr w:type="spellStart"/>
            <w:r>
              <w:t>společného</w:t>
            </w:r>
            <w:proofErr w:type="spellEnd"/>
            <w:r>
              <w:t xml:space="preserve"> </w:t>
            </w:r>
            <w:proofErr w:type="spellStart"/>
            <w:r>
              <w:t>zázemí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Shrnovací</w:t>
            </w:r>
            <w:proofErr w:type="spellEnd"/>
            <w:r>
              <w:t xml:space="preserve"> </w:t>
            </w:r>
            <w:proofErr w:type="spellStart"/>
            <w:r>
              <w:t>dveře</w:t>
            </w:r>
            <w:proofErr w:type="spellEnd"/>
            <w:r>
              <w:t xml:space="preserve"> do </w:t>
            </w:r>
            <w:proofErr w:type="spellStart"/>
            <w:r>
              <w:t>vlastního</w:t>
            </w:r>
            <w:proofErr w:type="spellEnd"/>
            <w:r>
              <w:t xml:space="preserve"> </w:t>
            </w:r>
            <w:proofErr w:type="spellStart"/>
            <w:r>
              <w:t>zázemí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Zásuvka</w:t>
            </w:r>
            <w:proofErr w:type="spellEnd"/>
            <w:r>
              <w:t xml:space="preserve"> 220 V, 0,5 kW 2 </w:t>
            </w:r>
            <w:proofErr w:type="spellStart"/>
            <w:r>
              <w:t>ks</w:t>
            </w:r>
            <w:proofErr w:type="spellEnd"/>
            <w:r>
              <w:t xml:space="preserve"> x 4 000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8 000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Připojení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internetu</w:t>
            </w:r>
            <w:proofErr w:type="spellEnd"/>
            <w:r>
              <w:rPr>
                <w:w w:val="105"/>
              </w:rPr>
              <w:t xml:space="preserve"> 2 Mb/s (LAN)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Připojení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internetu</w:t>
            </w:r>
            <w:proofErr w:type="spellEnd"/>
            <w:r>
              <w:rPr>
                <w:w w:val="105"/>
              </w:rPr>
              <w:t xml:space="preserve"> 5 Mb/s (Wi-fi) (LAN)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Stůl</w:t>
            </w:r>
            <w:proofErr w:type="spellEnd"/>
            <w:r>
              <w:rPr>
                <w:w w:val="105"/>
              </w:rPr>
              <w:t xml:space="preserve"> 1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900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900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Židle</w:t>
            </w:r>
            <w:proofErr w:type="spellEnd"/>
            <w:r>
              <w:rPr>
                <w:w w:val="105"/>
              </w:rPr>
              <w:t xml:space="preserve"> 1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750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750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Barová</w:t>
            </w:r>
            <w:proofErr w:type="spellEnd"/>
            <w:r>
              <w:t xml:space="preserve"> </w:t>
            </w:r>
            <w:proofErr w:type="spellStart"/>
            <w:r>
              <w:t>židle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1 450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1 450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 xml:space="preserve">Stojan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prospekty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Věšák</w:t>
            </w:r>
            <w:proofErr w:type="spellEnd"/>
            <w:r>
              <w:t xml:space="preserve"> </w:t>
            </w:r>
            <w:proofErr w:type="spellStart"/>
            <w:r>
              <w:t>stojanový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620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620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Regál</w:t>
            </w:r>
            <w:proofErr w:type="spellEnd"/>
            <w:r>
              <w:t xml:space="preserve"> s </w:t>
            </w:r>
            <w:proofErr w:type="spellStart"/>
            <w:r>
              <w:t>policemi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Pult</w:t>
            </w:r>
            <w:proofErr w:type="spellEnd"/>
            <w:r>
              <w:rPr>
                <w:w w:val="105"/>
              </w:rPr>
              <w:t xml:space="preserve"> 50x50x110 cm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Pult</w:t>
            </w:r>
            <w:proofErr w:type="spellEnd"/>
            <w:r>
              <w:rPr>
                <w:w w:val="105"/>
              </w:rPr>
              <w:t xml:space="preserve"> 100x50x80 cm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Pult</w:t>
            </w:r>
            <w:proofErr w:type="spellEnd"/>
            <w:r>
              <w:rPr>
                <w:w w:val="105"/>
              </w:rPr>
              <w:t xml:space="preserve"> 100x50x110 cm 1 </w:t>
            </w:r>
            <w:proofErr w:type="spellStart"/>
            <w:r>
              <w:rPr>
                <w:w w:val="105"/>
              </w:rPr>
              <w:t>ks</w:t>
            </w:r>
            <w:proofErr w:type="spellEnd"/>
            <w:r>
              <w:rPr>
                <w:w w:val="105"/>
              </w:rPr>
              <w:t xml:space="preserve"> x 2 070 </w:t>
            </w:r>
            <w:proofErr w:type="spellStart"/>
            <w:r>
              <w:rPr>
                <w:w w:val="105"/>
              </w:rP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2 070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Uzamykatelná</w:t>
            </w:r>
            <w:proofErr w:type="spellEnd"/>
            <w:r>
              <w:t xml:space="preserve"> </w:t>
            </w:r>
            <w:proofErr w:type="spellStart"/>
            <w:r>
              <w:t>skříňka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1 830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1 830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Bodové</w:t>
            </w:r>
            <w:proofErr w:type="spellEnd"/>
            <w:r>
              <w:t xml:space="preserve"> </w:t>
            </w:r>
            <w:proofErr w:type="spellStart"/>
            <w:r>
              <w:t>světlo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Odpadkový</w:t>
            </w:r>
            <w:proofErr w:type="spellEnd"/>
            <w:r>
              <w:t xml:space="preserve"> </w:t>
            </w:r>
            <w:proofErr w:type="spellStart"/>
            <w:r>
              <w:t>koš</w:t>
            </w:r>
            <w:proofErr w:type="spellEnd"/>
            <w:r>
              <w:t xml:space="preserve"> 1 </w:t>
            </w:r>
            <w:proofErr w:type="spellStart"/>
            <w:r>
              <w:t>ks</w:t>
            </w:r>
            <w:proofErr w:type="spellEnd"/>
            <w:r>
              <w:t xml:space="preserve"> x 180 </w:t>
            </w:r>
            <w:proofErr w:type="spellStart"/>
            <w:r>
              <w:t>Kč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t xml:space="preserve">180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Lednička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Kuchyňka</w:t>
            </w:r>
            <w:proofErr w:type="spellEnd"/>
            <w:r>
              <w:t xml:space="preserve"> s </w:t>
            </w:r>
            <w:proofErr w:type="spellStart"/>
            <w:r>
              <w:t>dřezem</w:t>
            </w:r>
            <w:proofErr w:type="spellEnd"/>
            <w:r>
              <w:t xml:space="preserve"> a </w:t>
            </w:r>
            <w:proofErr w:type="spellStart"/>
            <w:r>
              <w:t>ohřevem</w:t>
            </w:r>
            <w:proofErr w:type="spellEnd"/>
            <w:r>
              <w:t xml:space="preserve"> </w:t>
            </w:r>
            <w:proofErr w:type="spellStart"/>
            <w:r>
              <w:t>vody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Dataprojektor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Projekční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plátno</w:t>
            </w:r>
            <w:proofErr w:type="spellEnd"/>
            <w:r>
              <w:rPr>
                <w:w w:val="105"/>
              </w:rPr>
              <w:t xml:space="preserve"> 150x150 cm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LCD TV (</w:t>
            </w:r>
            <w:proofErr w:type="spellStart"/>
            <w:r>
              <w:rPr>
                <w:w w:val="105"/>
              </w:rPr>
              <w:t>úhlopříčka</w:t>
            </w:r>
            <w:proofErr w:type="spellEnd"/>
            <w:r>
              <w:rPr>
                <w:w w:val="105"/>
              </w:rPr>
              <w:t xml:space="preserve"> min. 20“)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LED TV (</w:t>
            </w:r>
            <w:proofErr w:type="spellStart"/>
            <w:r>
              <w:rPr>
                <w:w w:val="105"/>
              </w:rPr>
              <w:t>úhlopříčka</w:t>
            </w:r>
            <w:proofErr w:type="spellEnd"/>
            <w:r>
              <w:rPr>
                <w:w w:val="105"/>
              </w:rPr>
              <w:t xml:space="preserve"> min. 50“))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Držák</w:t>
            </w:r>
            <w:proofErr w:type="spellEnd"/>
            <w:r>
              <w:t xml:space="preserve"> TV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stěnu</w:t>
            </w:r>
            <w:proofErr w:type="spellEnd"/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108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Máme</w:t>
            </w:r>
            <w:proofErr w:type="spellEnd"/>
            <w:r>
              <w:t xml:space="preserve"> </w:t>
            </w:r>
            <w:proofErr w:type="spellStart"/>
            <w:r>
              <w:t>zájem</w:t>
            </w:r>
            <w:proofErr w:type="spellEnd"/>
            <w:r>
              <w:t xml:space="preserve"> o </w:t>
            </w:r>
            <w:proofErr w:type="spellStart"/>
            <w:r>
              <w:t>tyto</w:t>
            </w:r>
            <w:proofErr w:type="spellEnd"/>
            <w:r>
              <w:t xml:space="preserve"> </w:t>
            </w:r>
            <w:proofErr w:type="spellStart"/>
            <w:r>
              <w:t>služby</w:t>
            </w:r>
            <w:proofErr w:type="spellEnd"/>
            <w:r>
              <w:t>:</w:t>
            </w:r>
          </w:p>
        </w:tc>
        <w:tc>
          <w:tcPr>
            <w:tcW w:w="3067" w:type="dxa"/>
            <w:gridSpan w:val="2"/>
          </w:tcPr>
          <w:p w:rsidR="00E13A19" w:rsidRDefault="00FA5587">
            <w:pPr>
              <w:pStyle w:val="TableParagraph"/>
              <w:ind w:left="168"/>
            </w:pPr>
            <w:r>
              <w:rPr>
                <w:w w:val="91"/>
              </w:rPr>
              <w:t>-</w:t>
            </w:r>
          </w:p>
        </w:tc>
      </w:tr>
    </w:tbl>
    <w:p w:rsidR="00E13A19" w:rsidRDefault="00E13A19">
      <w:pPr>
        <w:sectPr w:rsidR="00E13A19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4142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4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lastRenderedPageBreak/>
              <w:t>Výstavní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plocha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výstavbu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si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zajišťuje</w:t>
            </w:r>
            <w:proofErr w:type="spellEnd"/>
            <w:r>
              <w:rPr>
                <w:rFonts w:ascii="Trebuchet MS" w:hAnsi="Trebuchet MS"/>
                <w:b/>
                <w:color w:val="FFFFFF"/>
                <w:spacing w:val="-58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vystavovatel</w:t>
            </w:r>
            <w:proofErr w:type="spellEnd"/>
          </w:p>
        </w:tc>
      </w:tr>
      <w:tr w:rsidR="00E13A19">
        <w:trPr>
          <w:trHeight w:val="413"/>
        </w:trPr>
        <w:tc>
          <w:tcPr>
            <w:tcW w:w="6032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Pronájem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plochy</w:t>
            </w:r>
            <w:proofErr w:type="spellEnd"/>
          </w:p>
        </w:tc>
        <w:tc>
          <w:tcPr>
            <w:tcW w:w="4142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289"/>
      </w:tblGrid>
      <w:tr w:rsidR="00E13A19">
        <w:trPr>
          <w:trHeight w:val="458"/>
        </w:trPr>
        <w:tc>
          <w:tcPr>
            <w:tcW w:w="10175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818" w:right="1790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Doplňkové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služby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výstavbu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zajišťuje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vystavovatel</w:t>
            </w:r>
            <w:proofErr w:type="spellEnd"/>
          </w:p>
        </w:tc>
      </w:tr>
      <w:tr w:rsidR="00E13A19">
        <w:trPr>
          <w:trHeight w:val="413"/>
        </w:trPr>
        <w:tc>
          <w:tcPr>
            <w:tcW w:w="10175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Služby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související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s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pronájmem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výstavní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plochy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:</w:t>
            </w:r>
          </w:p>
        </w:tc>
      </w:tr>
      <w:tr w:rsidR="00E13A19">
        <w:trPr>
          <w:trHeight w:val="414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t>Koberec</w:t>
            </w:r>
            <w:proofErr w:type="spellEnd"/>
            <w:r>
              <w:t xml:space="preserve">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položení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t>Generální</w:t>
            </w:r>
            <w:proofErr w:type="spellEnd"/>
            <w:r>
              <w:t xml:space="preserve"> </w:t>
            </w:r>
            <w:proofErr w:type="spellStart"/>
            <w:r>
              <w:t>úklid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zahájením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t>Denní</w:t>
            </w:r>
            <w:proofErr w:type="spellEnd"/>
            <w:r>
              <w:t xml:space="preserve"> </w:t>
            </w:r>
            <w:proofErr w:type="spellStart"/>
            <w:r>
              <w:t>úklid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2 kW</w:t>
            </w:r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3 kW</w:t>
            </w:r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5 kW</w:t>
            </w:r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10 kW</w:t>
            </w:r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Přívod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elektrické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energie</w:t>
            </w:r>
            <w:proofErr w:type="spellEnd"/>
            <w:r>
              <w:rPr>
                <w:w w:val="105"/>
              </w:rPr>
              <w:t xml:space="preserve"> 15 kW</w:t>
            </w:r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Elektrický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rozvaděč</w:t>
            </w:r>
            <w:proofErr w:type="spellEnd"/>
            <w:r>
              <w:rPr>
                <w:w w:val="105"/>
              </w:rPr>
              <w:t xml:space="preserve"> do 15 kW</w:t>
            </w:r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Revize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elektro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proofErr w:type="spellStart"/>
            <w:r>
              <w:t>Přívod</w:t>
            </w:r>
            <w:proofErr w:type="spellEnd"/>
            <w:r>
              <w:t xml:space="preserve"> a </w:t>
            </w:r>
            <w:proofErr w:type="spellStart"/>
            <w:r>
              <w:t>odpad</w:t>
            </w:r>
            <w:proofErr w:type="spellEnd"/>
            <w:r>
              <w:t xml:space="preserve"> </w:t>
            </w:r>
            <w:proofErr w:type="spellStart"/>
            <w:r>
              <w:t>vody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10175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Zavěšování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poutačů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ze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stropu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haly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>: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r>
              <w:t xml:space="preserve">1 </w:t>
            </w:r>
            <w:proofErr w:type="spellStart"/>
            <w:r>
              <w:t>úvaz</w:t>
            </w:r>
            <w:proofErr w:type="spellEnd"/>
            <w:r>
              <w:t xml:space="preserve">,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zvedací</w:t>
            </w:r>
            <w:proofErr w:type="spellEnd"/>
            <w:r>
              <w:t xml:space="preserve"> </w:t>
            </w:r>
            <w:proofErr w:type="spellStart"/>
            <w:r>
              <w:t>kladky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r>
              <w:t xml:space="preserve">2 </w:t>
            </w:r>
            <w:proofErr w:type="spellStart"/>
            <w:r>
              <w:t>úvaz</w:t>
            </w:r>
            <w:proofErr w:type="spellEnd"/>
            <w:r>
              <w:t xml:space="preserve">,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zvedací</w:t>
            </w:r>
            <w:proofErr w:type="spellEnd"/>
            <w:r>
              <w:t xml:space="preserve"> </w:t>
            </w:r>
            <w:proofErr w:type="spellStart"/>
            <w:r>
              <w:t>kladky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r>
              <w:t xml:space="preserve">4 </w:t>
            </w:r>
            <w:proofErr w:type="spellStart"/>
            <w:r>
              <w:t>úvaz</w:t>
            </w:r>
            <w:proofErr w:type="spellEnd"/>
            <w:r>
              <w:t xml:space="preserve">,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zvedací</w:t>
            </w:r>
            <w:proofErr w:type="spellEnd"/>
            <w:r>
              <w:t xml:space="preserve"> </w:t>
            </w:r>
            <w:proofErr w:type="spellStart"/>
            <w:r>
              <w:t>kladky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r>
              <w:t xml:space="preserve">6 </w:t>
            </w:r>
            <w:proofErr w:type="spellStart"/>
            <w:r>
              <w:t>úvaz</w:t>
            </w:r>
            <w:proofErr w:type="spellEnd"/>
            <w:r>
              <w:t xml:space="preserve">,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zvedací</w:t>
            </w:r>
            <w:proofErr w:type="spellEnd"/>
            <w:r>
              <w:t xml:space="preserve"> </w:t>
            </w:r>
            <w:proofErr w:type="spellStart"/>
            <w:r>
              <w:t>kladky</w:t>
            </w:r>
            <w:proofErr w:type="spellEnd"/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33"/>
        </w:trPr>
        <w:tc>
          <w:tcPr>
            <w:tcW w:w="7886" w:type="dxa"/>
          </w:tcPr>
          <w:p w:rsidR="00E13A19" w:rsidRDefault="00FA5587">
            <w:pPr>
              <w:pStyle w:val="TableParagraph"/>
            </w:pPr>
            <w:r>
              <w:t>ALUR rampa</w:t>
            </w:r>
          </w:p>
          <w:p w:rsidR="00E13A19" w:rsidRDefault="00FA5587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(pro </w:t>
            </w:r>
            <w:proofErr w:type="spellStart"/>
            <w:r>
              <w:rPr>
                <w:w w:val="105"/>
                <w:sz w:val="18"/>
              </w:rPr>
              <w:t>zavěšení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poutačů</w:t>
            </w:r>
            <w:proofErr w:type="spellEnd"/>
            <w:r>
              <w:rPr>
                <w:w w:val="105"/>
                <w:sz w:val="18"/>
              </w:rPr>
              <w:t>)</w:t>
            </w:r>
          </w:p>
        </w:tc>
        <w:tc>
          <w:tcPr>
            <w:tcW w:w="2289" w:type="dxa"/>
          </w:tcPr>
          <w:p w:rsidR="00E13A19" w:rsidRDefault="00FA5587">
            <w:pPr>
              <w:pStyle w:val="TableParagraph"/>
              <w:spacing w:before="186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3157"/>
      </w:tblGrid>
      <w:tr w:rsidR="00E13A19">
        <w:trPr>
          <w:trHeight w:val="458"/>
        </w:trPr>
        <w:tc>
          <w:tcPr>
            <w:tcW w:w="10176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288" w:right="255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Prezentace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v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komunikačních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zónách</w:t>
            </w:r>
            <w:proofErr w:type="spellEnd"/>
          </w:p>
        </w:tc>
      </w:tr>
      <w:tr w:rsidR="00E13A19">
        <w:trPr>
          <w:trHeight w:val="413"/>
        </w:trPr>
        <w:tc>
          <w:tcPr>
            <w:tcW w:w="7019" w:type="dxa"/>
          </w:tcPr>
          <w:p w:rsidR="00E13A19" w:rsidRDefault="00FA5587">
            <w:pPr>
              <w:pStyle w:val="TableParagraph"/>
            </w:pPr>
            <w:proofErr w:type="spellStart"/>
            <w:r>
              <w:t>Plocha</w:t>
            </w:r>
            <w:proofErr w:type="spellEnd"/>
            <w:r>
              <w:t xml:space="preserve"> v </w:t>
            </w:r>
            <w:proofErr w:type="spellStart"/>
            <w:r>
              <w:t>komunikační</w:t>
            </w:r>
            <w:proofErr w:type="spellEnd"/>
            <w:r>
              <w:t xml:space="preserve"> </w:t>
            </w:r>
            <w:proofErr w:type="spellStart"/>
            <w:r>
              <w:t>zóně</w:t>
            </w:r>
            <w:proofErr w:type="spellEnd"/>
          </w:p>
        </w:tc>
        <w:tc>
          <w:tcPr>
            <w:tcW w:w="3157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6"/>
        <w:gridCol w:w="1878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4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Doprovodný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program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věda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pro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život</w:t>
            </w:r>
            <w:proofErr w:type="spellEnd"/>
          </w:p>
        </w:tc>
      </w:tr>
      <w:tr w:rsidR="00E13A19">
        <w:trPr>
          <w:trHeight w:val="413"/>
        </w:trPr>
        <w:tc>
          <w:tcPr>
            <w:tcW w:w="8296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Plocha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doprovodném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programu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Věda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život</w:t>
            </w:r>
            <w:proofErr w:type="spellEnd"/>
          </w:p>
        </w:tc>
        <w:tc>
          <w:tcPr>
            <w:tcW w:w="1878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1876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3" w:right="1174"/>
              <w:jc w:val="center"/>
              <w:rPr>
                <w:rFonts w:ascii="Trebuchet MS"/>
                <w:b/>
                <w:sz w:val="25"/>
              </w:rPr>
            </w:pPr>
            <w:proofErr w:type="spellStart"/>
            <w:r>
              <w:rPr>
                <w:rFonts w:ascii="Trebuchet MS"/>
                <w:b/>
                <w:color w:val="FFFFFF"/>
                <w:w w:val="110"/>
                <w:sz w:val="25"/>
              </w:rPr>
              <w:t>Katalogy</w:t>
            </w:r>
            <w:proofErr w:type="spellEnd"/>
            <w:r>
              <w:rPr>
                <w:rFonts w:asci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FFFFFF"/>
                <w:w w:val="110"/>
                <w:sz w:val="25"/>
              </w:rPr>
              <w:t>veletrhu</w:t>
            </w:r>
            <w:proofErr w:type="spellEnd"/>
          </w:p>
        </w:tc>
      </w:tr>
      <w:tr w:rsidR="00E13A19">
        <w:trPr>
          <w:trHeight w:val="414"/>
        </w:trPr>
        <w:tc>
          <w:tcPr>
            <w:tcW w:w="10174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10"/>
              </w:rPr>
              <w:t>Katalogy</w:t>
            </w:r>
            <w:proofErr w:type="spellEnd"/>
            <w:r>
              <w:rPr>
                <w:rFonts w:asci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10"/>
              </w:rPr>
              <w:t>veletrhu</w:t>
            </w:r>
            <w:proofErr w:type="spellEnd"/>
          </w:p>
        </w:tc>
      </w:tr>
      <w:tr w:rsidR="00E13A19">
        <w:trPr>
          <w:trHeight w:val="413"/>
        </w:trPr>
        <w:tc>
          <w:tcPr>
            <w:tcW w:w="8298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Základní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inzerce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strana</w:t>
            </w:r>
            <w:proofErr w:type="spellEnd"/>
            <w:r>
              <w:rPr>
                <w:w w:val="105"/>
              </w:rPr>
              <w:t xml:space="preserve"> A5)</w:t>
            </w:r>
          </w:p>
        </w:tc>
        <w:tc>
          <w:tcPr>
            <w:tcW w:w="1876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8298" w:type="dxa"/>
          </w:tcPr>
          <w:p w:rsidR="00E13A19" w:rsidRDefault="00FA5587">
            <w:pPr>
              <w:pStyle w:val="TableParagraph"/>
            </w:pPr>
            <w:proofErr w:type="spellStart"/>
            <w:r>
              <w:t>Rozšířená</w:t>
            </w:r>
            <w:proofErr w:type="spellEnd"/>
            <w:r>
              <w:t xml:space="preserve"> </w:t>
            </w:r>
            <w:proofErr w:type="spellStart"/>
            <w:r>
              <w:t>inzerce</w:t>
            </w:r>
            <w:proofErr w:type="spellEnd"/>
            <w:r>
              <w:t xml:space="preserve"> (</w:t>
            </w:r>
            <w:proofErr w:type="spellStart"/>
            <w:r>
              <w:t>další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A5)</w:t>
            </w:r>
          </w:p>
        </w:tc>
        <w:tc>
          <w:tcPr>
            <w:tcW w:w="1876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8298" w:type="dxa"/>
            <w:tcBorders>
              <w:bottom w:val="single" w:sz="6" w:space="0" w:color="000000"/>
            </w:tcBorders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Zkrácená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inzerce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půl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strany</w:t>
            </w:r>
            <w:proofErr w:type="spellEnd"/>
            <w:r>
              <w:rPr>
                <w:w w:val="105"/>
              </w:rPr>
              <w:t xml:space="preserve"> A5)</w:t>
            </w:r>
          </w:p>
        </w:tc>
        <w:tc>
          <w:tcPr>
            <w:tcW w:w="1876" w:type="dxa"/>
            <w:tcBorders>
              <w:bottom w:val="single" w:sz="6" w:space="0" w:color="000000"/>
            </w:tcBorders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sectPr w:rsidR="00E13A19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1876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3" w:right="1174"/>
              <w:jc w:val="center"/>
              <w:rPr>
                <w:rFonts w:ascii="Trebuchet MS"/>
                <w:b/>
                <w:sz w:val="25"/>
              </w:rPr>
            </w:pPr>
            <w:proofErr w:type="spellStart"/>
            <w:r>
              <w:rPr>
                <w:rFonts w:ascii="Trebuchet MS"/>
                <w:b/>
                <w:color w:val="FFFFFF"/>
                <w:w w:val="110"/>
                <w:sz w:val="25"/>
              </w:rPr>
              <w:lastRenderedPageBreak/>
              <w:t>Katalogy</w:t>
            </w:r>
            <w:proofErr w:type="spellEnd"/>
            <w:r>
              <w:rPr>
                <w:rFonts w:asci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FFFFFF"/>
                <w:w w:val="110"/>
                <w:sz w:val="25"/>
              </w:rPr>
              <w:t>veletrhu</w:t>
            </w:r>
            <w:proofErr w:type="spellEnd"/>
          </w:p>
        </w:tc>
      </w:tr>
      <w:tr w:rsidR="00E13A19">
        <w:trPr>
          <w:trHeight w:val="413"/>
        </w:trPr>
        <w:tc>
          <w:tcPr>
            <w:tcW w:w="8298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Barevná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inzerce</w:t>
            </w:r>
            <w:proofErr w:type="spellEnd"/>
            <w:r>
              <w:rPr>
                <w:w w:val="105"/>
              </w:rPr>
              <w:t xml:space="preserve"> (</w:t>
            </w:r>
            <w:proofErr w:type="spellStart"/>
            <w:r>
              <w:rPr>
                <w:w w:val="105"/>
              </w:rPr>
              <w:t>strana</w:t>
            </w:r>
            <w:proofErr w:type="spellEnd"/>
            <w:r>
              <w:rPr>
                <w:w w:val="105"/>
              </w:rPr>
              <w:t xml:space="preserve"> A5)</w:t>
            </w:r>
          </w:p>
        </w:tc>
        <w:tc>
          <w:tcPr>
            <w:tcW w:w="1876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8298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Inzerce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elektronickém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katalogu</w:t>
            </w:r>
            <w:proofErr w:type="spellEnd"/>
          </w:p>
        </w:tc>
        <w:tc>
          <w:tcPr>
            <w:tcW w:w="1876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1"/>
        <w:gridCol w:w="3574"/>
      </w:tblGrid>
      <w:tr w:rsidR="00E13A19">
        <w:trPr>
          <w:trHeight w:val="458"/>
        </w:trPr>
        <w:tc>
          <w:tcPr>
            <w:tcW w:w="10175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818" w:right="1787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Rozesílání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materiálů</w:t>
            </w:r>
            <w:proofErr w:type="spellEnd"/>
          </w:p>
        </w:tc>
      </w:tr>
      <w:tr w:rsidR="00E13A19">
        <w:trPr>
          <w:trHeight w:val="414"/>
        </w:trPr>
        <w:tc>
          <w:tcPr>
            <w:tcW w:w="10175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Rozeslání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propagačních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materiálů</w:t>
            </w:r>
            <w:proofErr w:type="spellEnd"/>
          </w:p>
        </w:tc>
      </w:tr>
      <w:tr w:rsidR="00E13A19">
        <w:trPr>
          <w:trHeight w:val="414"/>
        </w:trPr>
        <w:tc>
          <w:tcPr>
            <w:tcW w:w="6601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Střední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 v ČR</w:t>
            </w:r>
          </w:p>
        </w:tc>
        <w:tc>
          <w:tcPr>
            <w:tcW w:w="3574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6601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Střední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školy</w:t>
            </w:r>
            <w:proofErr w:type="spellEnd"/>
            <w:r>
              <w:rPr>
                <w:w w:val="105"/>
              </w:rPr>
              <w:t xml:space="preserve"> v SR</w:t>
            </w:r>
          </w:p>
        </w:tc>
        <w:tc>
          <w:tcPr>
            <w:tcW w:w="3574" w:type="dxa"/>
          </w:tcPr>
          <w:p w:rsidR="00E13A19" w:rsidRDefault="00FA5587">
            <w:pPr>
              <w:pStyle w:val="TableParagraph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2065"/>
        <w:gridCol w:w="3022"/>
        <w:gridCol w:w="1351"/>
      </w:tblGrid>
      <w:tr w:rsidR="00E13A19">
        <w:trPr>
          <w:trHeight w:val="458"/>
        </w:trPr>
        <w:tc>
          <w:tcPr>
            <w:tcW w:w="10174" w:type="dxa"/>
            <w:gridSpan w:val="4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4" w:right="1173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Přednášky</w:t>
            </w:r>
            <w:proofErr w:type="spellEnd"/>
          </w:p>
        </w:tc>
      </w:tr>
      <w:tr w:rsidR="00E13A19">
        <w:trPr>
          <w:trHeight w:val="413"/>
        </w:trPr>
        <w:tc>
          <w:tcPr>
            <w:tcW w:w="10174" w:type="dxa"/>
            <w:gridSpan w:val="4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Přednášky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sál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pro 200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osob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):</w:t>
            </w:r>
          </w:p>
        </w:tc>
      </w:tr>
      <w:tr w:rsidR="00E13A19">
        <w:trPr>
          <w:trHeight w:val="633"/>
        </w:trPr>
        <w:tc>
          <w:tcPr>
            <w:tcW w:w="5801" w:type="dxa"/>
            <w:gridSpan w:val="2"/>
          </w:tcPr>
          <w:p w:rsidR="00E13A19" w:rsidRDefault="00FA5587">
            <w:pPr>
              <w:pStyle w:val="TableParagraph"/>
            </w:pPr>
            <w:proofErr w:type="spellStart"/>
            <w:r>
              <w:t>časové</w:t>
            </w:r>
            <w:proofErr w:type="spellEnd"/>
            <w:r>
              <w:t xml:space="preserve"> </w:t>
            </w:r>
            <w:proofErr w:type="spellStart"/>
            <w:r>
              <w:t>pásmo</w:t>
            </w:r>
            <w:proofErr w:type="spellEnd"/>
            <w:r>
              <w:t xml:space="preserve"> I.</w:t>
            </w:r>
          </w:p>
          <w:p w:rsidR="00E13A19" w:rsidRDefault="00FA5587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105"/>
                <w:sz w:val="18"/>
              </w:rPr>
              <w:t xml:space="preserve">(8:00 </w:t>
            </w:r>
            <w:proofErr w:type="spellStart"/>
            <w:r>
              <w:rPr>
                <w:w w:val="105"/>
                <w:sz w:val="18"/>
              </w:rPr>
              <w:t>až</w:t>
            </w:r>
            <w:proofErr w:type="spellEnd"/>
            <w:r>
              <w:rPr>
                <w:w w:val="105"/>
                <w:sz w:val="18"/>
              </w:rPr>
              <w:t xml:space="preserve"> 9:30 a 14:00 </w:t>
            </w:r>
            <w:proofErr w:type="spellStart"/>
            <w:r>
              <w:rPr>
                <w:w w:val="105"/>
                <w:sz w:val="18"/>
              </w:rPr>
              <w:t>až</w:t>
            </w:r>
            <w:proofErr w:type="spellEnd"/>
            <w:r>
              <w:rPr>
                <w:w w:val="105"/>
                <w:sz w:val="18"/>
              </w:rPr>
              <w:t xml:space="preserve"> 16:00)</w:t>
            </w:r>
          </w:p>
        </w:tc>
        <w:tc>
          <w:tcPr>
            <w:tcW w:w="4373" w:type="dxa"/>
            <w:gridSpan w:val="2"/>
          </w:tcPr>
          <w:p w:rsidR="00E13A19" w:rsidRDefault="00FA5587">
            <w:pPr>
              <w:pStyle w:val="TableParagraph"/>
              <w:ind w:left="164"/>
            </w:pPr>
            <w:proofErr w:type="spellStart"/>
            <w:r>
              <w:rPr>
                <w:w w:val="105"/>
              </w:rPr>
              <w:t>časové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pásmo</w:t>
            </w:r>
            <w:proofErr w:type="spellEnd"/>
            <w:r>
              <w:rPr>
                <w:w w:val="105"/>
              </w:rPr>
              <w:t xml:space="preserve"> II.</w:t>
            </w:r>
          </w:p>
          <w:p w:rsidR="00E13A19" w:rsidRDefault="00FA5587">
            <w:pPr>
              <w:pStyle w:val="TableParagraph"/>
              <w:spacing w:before="14"/>
              <w:ind w:left="164"/>
              <w:rPr>
                <w:sz w:val="18"/>
              </w:rPr>
            </w:pPr>
            <w:r>
              <w:rPr>
                <w:w w:val="105"/>
                <w:sz w:val="18"/>
              </w:rPr>
              <w:t xml:space="preserve">(9:30 </w:t>
            </w:r>
            <w:proofErr w:type="spellStart"/>
            <w:r>
              <w:rPr>
                <w:w w:val="105"/>
                <w:sz w:val="18"/>
              </w:rPr>
              <w:t>až</w:t>
            </w:r>
            <w:proofErr w:type="spellEnd"/>
            <w:r>
              <w:rPr>
                <w:w w:val="105"/>
                <w:sz w:val="18"/>
              </w:rPr>
              <w:t xml:space="preserve"> 14:00)</w:t>
            </w:r>
          </w:p>
        </w:tc>
      </w:tr>
      <w:tr w:rsidR="00E13A19">
        <w:trPr>
          <w:trHeight w:val="421"/>
        </w:trPr>
        <w:tc>
          <w:tcPr>
            <w:tcW w:w="3736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10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65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91"/>
              </w:rPr>
              <w:t>-</w:t>
            </w:r>
          </w:p>
        </w:tc>
        <w:tc>
          <w:tcPr>
            <w:tcW w:w="3022" w:type="dxa"/>
          </w:tcPr>
          <w:p w:rsidR="00E13A19" w:rsidRDefault="00FA5587">
            <w:pPr>
              <w:pStyle w:val="TableParagraph"/>
              <w:spacing w:before="77"/>
              <w:ind w:left="16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10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1" w:type="dxa"/>
          </w:tcPr>
          <w:p w:rsidR="00E13A19" w:rsidRDefault="00FA5587">
            <w:pPr>
              <w:pStyle w:val="TableParagraph"/>
            </w:pPr>
            <w:r>
              <w:rPr>
                <w:w w:val="91"/>
              </w:rPr>
              <w:t>-</w:t>
            </w:r>
          </w:p>
        </w:tc>
      </w:tr>
      <w:tr w:rsidR="00E13A19">
        <w:trPr>
          <w:trHeight w:val="414"/>
        </w:trPr>
        <w:tc>
          <w:tcPr>
            <w:tcW w:w="3736" w:type="dxa"/>
          </w:tcPr>
          <w:p w:rsidR="00E13A19" w:rsidRDefault="00FA5587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20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65" w:type="dxa"/>
          </w:tcPr>
          <w:p w:rsidR="00E13A19" w:rsidRDefault="00FA5587">
            <w:pPr>
              <w:pStyle w:val="TableParagraph"/>
              <w:spacing w:before="69"/>
              <w:ind w:left="164"/>
            </w:pPr>
            <w:r>
              <w:rPr>
                <w:w w:val="91"/>
              </w:rPr>
              <w:t>-</w:t>
            </w:r>
          </w:p>
        </w:tc>
        <w:tc>
          <w:tcPr>
            <w:tcW w:w="3022" w:type="dxa"/>
          </w:tcPr>
          <w:p w:rsidR="00E13A19" w:rsidRDefault="00FA5587">
            <w:pPr>
              <w:pStyle w:val="TableParagraph"/>
              <w:spacing w:before="70"/>
              <w:ind w:left="16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20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1" w:type="dxa"/>
          </w:tcPr>
          <w:p w:rsidR="00E13A19" w:rsidRDefault="00FA5587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</w:tr>
      <w:tr w:rsidR="00E13A19">
        <w:trPr>
          <w:trHeight w:val="413"/>
        </w:trPr>
        <w:tc>
          <w:tcPr>
            <w:tcW w:w="3736" w:type="dxa"/>
          </w:tcPr>
          <w:p w:rsidR="00E13A19" w:rsidRDefault="00FA5587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30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65" w:type="dxa"/>
          </w:tcPr>
          <w:p w:rsidR="00E13A19" w:rsidRDefault="00FA5587">
            <w:pPr>
              <w:pStyle w:val="TableParagraph"/>
              <w:spacing w:before="69"/>
              <w:ind w:left="164"/>
            </w:pPr>
            <w:r>
              <w:rPr>
                <w:w w:val="91"/>
              </w:rPr>
              <w:t>-</w:t>
            </w:r>
          </w:p>
        </w:tc>
        <w:tc>
          <w:tcPr>
            <w:tcW w:w="3022" w:type="dxa"/>
          </w:tcPr>
          <w:p w:rsidR="00E13A19" w:rsidRDefault="00FA5587">
            <w:pPr>
              <w:pStyle w:val="TableParagraph"/>
              <w:spacing w:before="70"/>
              <w:ind w:left="16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30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1" w:type="dxa"/>
          </w:tcPr>
          <w:p w:rsidR="00E13A19" w:rsidRDefault="00FA5587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</w:tr>
      <w:tr w:rsidR="00E13A19">
        <w:trPr>
          <w:trHeight w:val="413"/>
        </w:trPr>
        <w:tc>
          <w:tcPr>
            <w:tcW w:w="3736" w:type="dxa"/>
          </w:tcPr>
          <w:p w:rsidR="00E13A19" w:rsidRDefault="00FA5587">
            <w:pPr>
              <w:pStyle w:val="TableParagraph"/>
              <w:spacing w:before="7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40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2065" w:type="dxa"/>
          </w:tcPr>
          <w:p w:rsidR="00E13A19" w:rsidRDefault="00FA5587">
            <w:pPr>
              <w:pStyle w:val="TableParagraph"/>
              <w:spacing w:before="69"/>
              <w:ind w:left="164"/>
            </w:pPr>
            <w:r>
              <w:rPr>
                <w:w w:val="91"/>
              </w:rPr>
              <w:t>-</w:t>
            </w:r>
          </w:p>
        </w:tc>
        <w:tc>
          <w:tcPr>
            <w:tcW w:w="3022" w:type="dxa"/>
          </w:tcPr>
          <w:p w:rsidR="00E13A19" w:rsidRDefault="00FA5587">
            <w:pPr>
              <w:pStyle w:val="TableParagraph"/>
              <w:spacing w:before="70"/>
              <w:ind w:left="16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40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351" w:type="dxa"/>
          </w:tcPr>
          <w:p w:rsidR="00E13A19" w:rsidRDefault="00FA5587">
            <w:pPr>
              <w:pStyle w:val="TableParagraph"/>
              <w:spacing w:before="69"/>
            </w:pPr>
            <w:r>
              <w:rPr>
                <w:w w:val="91"/>
              </w:rPr>
              <w:t>-</w:t>
            </w:r>
          </w:p>
        </w:tc>
      </w:tr>
      <w:tr w:rsidR="00E13A19">
        <w:trPr>
          <w:trHeight w:val="406"/>
        </w:trPr>
        <w:tc>
          <w:tcPr>
            <w:tcW w:w="5801" w:type="dxa"/>
            <w:gridSpan w:val="2"/>
          </w:tcPr>
          <w:p w:rsidR="00E13A19" w:rsidRDefault="00FA5587">
            <w:pPr>
              <w:pStyle w:val="TableParagraph"/>
              <w:spacing w:before="69"/>
            </w:pPr>
            <w:proofErr w:type="spellStart"/>
            <w:r>
              <w:rPr>
                <w:w w:val="105"/>
              </w:rPr>
              <w:t>Termíny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přednášek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4373" w:type="dxa"/>
            <w:gridSpan w:val="2"/>
          </w:tcPr>
          <w:p w:rsidR="00E13A19" w:rsidRDefault="00FA5587">
            <w:pPr>
              <w:pStyle w:val="TableParagraph"/>
              <w:spacing w:before="69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70"/>
        <w:gridCol w:w="3118"/>
        <w:gridCol w:w="1970"/>
      </w:tblGrid>
      <w:tr w:rsidR="00E13A19">
        <w:trPr>
          <w:trHeight w:val="458"/>
        </w:trPr>
        <w:tc>
          <w:tcPr>
            <w:tcW w:w="10176" w:type="dxa"/>
            <w:gridSpan w:val="4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286" w:right="255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Přednáška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v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Pedagogickém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centru</w:t>
            </w:r>
            <w:proofErr w:type="spellEnd"/>
          </w:p>
        </w:tc>
      </w:tr>
      <w:tr w:rsidR="00E13A19">
        <w:trPr>
          <w:trHeight w:val="413"/>
        </w:trPr>
        <w:tc>
          <w:tcPr>
            <w:tcW w:w="3118" w:type="dxa"/>
          </w:tcPr>
          <w:p w:rsidR="00E13A19" w:rsidRDefault="00FA5587">
            <w:pPr>
              <w:pStyle w:val="TableParagraph"/>
              <w:spacing w:before="77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10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970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  <w:tc>
          <w:tcPr>
            <w:tcW w:w="3118" w:type="dxa"/>
          </w:tcPr>
          <w:p w:rsidR="00E13A19" w:rsidRDefault="00FA5587">
            <w:pPr>
              <w:pStyle w:val="TableParagraph"/>
              <w:spacing w:before="77"/>
              <w:ind w:left="164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 xml:space="preserve">20 </w:t>
            </w:r>
            <w:proofErr w:type="spellStart"/>
            <w:r>
              <w:rPr>
                <w:rFonts w:ascii="Trebuchet MS"/>
                <w:b/>
                <w:w w:val="110"/>
              </w:rPr>
              <w:t>minut</w:t>
            </w:r>
            <w:proofErr w:type="spellEnd"/>
          </w:p>
        </w:tc>
        <w:tc>
          <w:tcPr>
            <w:tcW w:w="1970" w:type="dxa"/>
          </w:tcPr>
          <w:p w:rsidR="00E13A19" w:rsidRDefault="00FA5587">
            <w:pPr>
              <w:pStyle w:val="TableParagraph"/>
              <w:ind w:left="163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9"/>
        <w:gridCol w:w="2456"/>
      </w:tblGrid>
      <w:tr w:rsidR="00E13A19">
        <w:trPr>
          <w:trHeight w:val="458"/>
        </w:trPr>
        <w:tc>
          <w:tcPr>
            <w:tcW w:w="10175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818" w:right="1789"/>
              <w:jc w:val="center"/>
              <w:rPr>
                <w:rFonts w:ascii="Trebuchet MS"/>
                <w:b/>
                <w:sz w:val="25"/>
              </w:rPr>
            </w:pPr>
            <w:proofErr w:type="spellStart"/>
            <w:r>
              <w:rPr>
                <w:rFonts w:ascii="Trebuchet MS"/>
                <w:b/>
                <w:color w:val="FFFFFF"/>
                <w:w w:val="105"/>
                <w:sz w:val="25"/>
              </w:rPr>
              <w:t>Vstupy</w:t>
            </w:r>
            <w:proofErr w:type="spellEnd"/>
            <w:r>
              <w:rPr>
                <w:rFonts w:ascii="Trebuchet MS"/>
                <w:b/>
                <w:color w:val="FFFFFF"/>
                <w:w w:val="105"/>
                <w:sz w:val="25"/>
              </w:rPr>
              <w:t xml:space="preserve">, </w:t>
            </w:r>
            <w:proofErr w:type="spellStart"/>
            <w:r>
              <w:rPr>
                <w:rFonts w:ascii="Trebuchet MS"/>
                <w:b/>
                <w:color w:val="FFFFFF"/>
                <w:w w:val="105"/>
                <w:sz w:val="25"/>
              </w:rPr>
              <w:t>vjezdy</w:t>
            </w:r>
            <w:proofErr w:type="spellEnd"/>
          </w:p>
        </w:tc>
      </w:tr>
      <w:tr w:rsidR="00E13A19">
        <w:trPr>
          <w:trHeight w:val="413"/>
        </w:trPr>
        <w:tc>
          <w:tcPr>
            <w:tcW w:w="10175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Vstupy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vjezdy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,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diskusní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setkání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vystavovatelů</w:t>
            </w:r>
            <w:proofErr w:type="spellEnd"/>
          </w:p>
        </w:tc>
      </w:tr>
      <w:tr w:rsidR="00E13A19">
        <w:trPr>
          <w:trHeight w:val="413"/>
        </w:trPr>
        <w:tc>
          <w:tcPr>
            <w:tcW w:w="7719" w:type="dxa"/>
          </w:tcPr>
          <w:p w:rsidR="00E13A19" w:rsidRDefault="00FA5587">
            <w:pPr>
              <w:pStyle w:val="TableParagraph"/>
            </w:pPr>
            <w:proofErr w:type="spellStart"/>
            <w:r>
              <w:t>Vjezd</w:t>
            </w:r>
            <w:proofErr w:type="spellEnd"/>
            <w:r>
              <w:t xml:space="preserve"> pro </w:t>
            </w:r>
            <w:proofErr w:type="spellStart"/>
            <w:r>
              <w:t>montáž</w:t>
            </w:r>
            <w:proofErr w:type="spellEnd"/>
            <w:r>
              <w:t xml:space="preserve"> a </w:t>
            </w:r>
            <w:proofErr w:type="spellStart"/>
            <w:r>
              <w:t>demontáž</w:t>
            </w:r>
            <w:proofErr w:type="spellEnd"/>
          </w:p>
        </w:tc>
        <w:tc>
          <w:tcPr>
            <w:tcW w:w="2456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633"/>
        </w:trPr>
        <w:tc>
          <w:tcPr>
            <w:tcW w:w="7719" w:type="dxa"/>
          </w:tcPr>
          <w:p w:rsidR="00E13A19" w:rsidRDefault="00FA5587">
            <w:pPr>
              <w:pStyle w:val="TableParagraph"/>
            </w:pPr>
            <w:proofErr w:type="spellStart"/>
            <w:r>
              <w:t>Vstup</w:t>
            </w:r>
            <w:proofErr w:type="spellEnd"/>
            <w:r>
              <w:t xml:space="preserve"> do </w:t>
            </w:r>
            <w:proofErr w:type="spellStart"/>
            <w:r>
              <w:t>areálu</w:t>
            </w:r>
            <w:proofErr w:type="spellEnd"/>
            <w:r>
              <w:t xml:space="preserve"> 2 x 810 </w:t>
            </w:r>
            <w:proofErr w:type="spellStart"/>
            <w:r>
              <w:t>Kč</w:t>
            </w:r>
            <w:proofErr w:type="spellEnd"/>
          </w:p>
          <w:p w:rsidR="00E13A19" w:rsidRDefault="00FA5587">
            <w:pPr>
              <w:pStyle w:val="TableParagraph"/>
              <w:spacing w:before="14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proofErr w:type="spellStart"/>
            <w:r>
              <w:rPr>
                <w:w w:val="105"/>
                <w:sz w:val="18"/>
              </w:rPr>
              <w:t>Vstup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má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platnost</w:t>
            </w:r>
            <w:proofErr w:type="spellEnd"/>
            <w:r>
              <w:rPr>
                <w:w w:val="105"/>
                <w:sz w:val="18"/>
              </w:rPr>
              <w:t xml:space="preserve"> po </w:t>
            </w:r>
            <w:proofErr w:type="spellStart"/>
            <w:r>
              <w:rPr>
                <w:w w:val="105"/>
                <w:sz w:val="18"/>
              </w:rPr>
              <w:t>celou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dobu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veletrhu</w:t>
            </w:r>
            <w:proofErr w:type="spellEnd"/>
            <w:r>
              <w:rPr>
                <w:w w:val="105"/>
                <w:sz w:val="18"/>
              </w:rPr>
              <w:t>.)</w:t>
            </w:r>
          </w:p>
        </w:tc>
        <w:tc>
          <w:tcPr>
            <w:tcW w:w="2456" w:type="dxa"/>
          </w:tcPr>
          <w:p w:rsidR="00E13A19" w:rsidRDefault="00FA5587">
            <w:pPr>
              <w:pStyle w:val="TableParagraph"/>
              <w:spacing w:before="186"/>
              <w:ind w:left="164"/>
            </w:pPr>
            <w:r>
              <w:t xml:space="preserve">1 620 </w:t>
            </w:r>
            <w:proofErr w:type="spellStart"/>
            <w:r>
              <w:t>Kč</w:t>
            </w:r>
            <w:proofErr w:type="spellEnd"/>
          </w:p>
        </w:tc>
      </w:tr>
      <w:tr w:rsidR="00E13A19">
        <w:trPr>
          <w:trHeight w:val="414"/>
        </w:trPr>
        <w:tc>
          <w:tcPr>
            <w:tcW w:w="7719" w:type="dxa"/>
          </w:tcPr>
          <w:p w:rsidR="00E13A19" w:rsidRDefault="00FA5587">
            <w:pPr>
              <w:pStyle w:val="TableParagraph"/>
            </w:pPr>
            <w:proofErr w:type="spellStart"/>
            <w:r>
              <w:t>Vstup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diskusní</w:t>
            </w:r>
            <w:proofErr w:type="spellEnd"/>
            <w:r>
              <w:t xml:space="preserve"> </w:t>
            </w:r>
            <w:proofErr w:type="spellStart"/>
            <w:r>
              <w:t>setkání</w:t>
            </w:r>
            <w:proofErr w:type="spellEnd"/>
            <w:r>
              <w:t xml:space="preserve"> </w:t>
            </w:r>
            <w:proofErr w:type="spellStart"/>
            <w:r>
              <w:t>vystavovatelů</w:t>
            </w:r>
            <w:proofErr w:type="spellEnd"/>
          </w:p>
        </w:tc>
        <w:tc>
          <w:tcPr>
            <w:tcW w:w="2456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719" w:type="dxa"/>
          </w:tcPr>
          <w:p w:rsidR="00E13A19" w:rsidRDefault="00FA5587">
            <w:pPr>
              <w:pStyle w:val="TableParagraph"/>
            </w:pPr>
            <w:proofErr w:type="spellStart"/>
            <w:r>
              <w:t>Volný</w:t>
            </w:r>
            <w:proofErr w:type="spellEnd"/>
            <w:r>
              <w:t xml:space="preserve"> </w:t>
            </w:r>
            <w:proofErr w:type="spellStart"/>
            <w:r>
              <w:t>vjezd</w:t>
            </w:r>
            <w:proofErr w:type="spellEnd"/>
            <w:r>
              <w:t xml:space="preserve"> </w:t>
            </w:r>
            <w:proofErr w:type="spellStart"/>
            <w:r>
              <w:t>jednodenní</w:t>
            </w:r>
            <w:proofErr w:type="spellEnd"/>
          </w:p>
        </w:tc>
        <w:tc>
          <w:tcPr>
            <w:tcW w:w="2456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7719" w:type="dxa"/>
          </w:tcPr>
          <w:p w:rsidR="00E13A19" w:rsidRDefault="00FA5587">
            <w:pPr>
              <w:pStyle w:val="TableParagraph"/>
            </w:pPr>
            <w:proofErr w:type="spellStart"/>
            <w:r>
              <w:t>Volný</w:t>
            </w:r>
            <w:proofErr w:type="spellEnd"/>
            <w:r>
              <w:t xml:space="preserve"> </w:t>
            </w:r>
            <w:proofErr w:type="spellStart"/>
            <w:r>
              <w:t>vjezd</w:t>
            </w:r>
            <w:proofErr w:type="spellEnd"/>
            <w:r>
              <w:t xml:space="preserve"> </w:t>
            </w:r>
            <w:proofErr w:type="spellStart"/>
            <w:r>
              <w:t>celovýstavní</w:t>
            </w:r>
            <w:proofErr w:type="spellEnd"/>
            <w:r>
              <w:t xml:space="preserve"> 1 x 1 550 </w:t>
            </w:r>
            <w:proofErr w:type="spellStart"/>
            <w:r>
              <w:t>Kč</w:t>
            </w:r>
            <w:proofErr w:type="spellEnd"/>
          </w:p>
        </w:tc>
        <w:tc>
          <w:tcPr>
            <w:tcW w:w="2456" w:type="dxa"/>
          </w:tcPr>
          <w:p w:rsidR="00E13A19" w:rsidRDefault="00FA5587">
            <w:pPr>
              <w:pStyle w:val="TableParagraph"/>
              <w:ind w:left="164"/>
            </w:pPr>
            <w:r>
              <w:t xml:space="preserve">1 550 </w:t>
            </w:r>
            <w:proofErr w:type="spellStart"/>
            <w:r>
              <w:t>Kč</w:t>
            </w:r>
            <w:proofErr w:type="spellEnd"/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9"/>
        <w:gridCol w:w="1377"/>
      </w:tblGrid>
      <w:tr w:rsidR="00E13A19">
        <w:trPr>
          <w:trHeight w:val="458"/>
        </w:trPr>
        <w:tc>
          <w:tcPr>
            <w:tcW w:w="10176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283" w:right="255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Individuální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výstavba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expozic</w:t>
            </w:r>
            <w:proofErr w:type="spellEnd"/>
          </w:p>
        </w:tc>
      </w:tr>
      <w:tr w:rsidR="00E13A19">
        <w:trPr>
          <w:trHeight w:val="414"/>
        </w:trPr>
        <w:tc>
          <w:tcPr>
            <w:tcW w:w="8799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Máme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zájem</w:t>
            </w:r>
            <w:proofErr w:type="spellEnd"/>
            <w:r>
              <w:rPr>
                <w:w w:val="105"/>
              </w:rPr>
              <w:t xml:space="preserve"> o </w:t>
            </w:r>
            <w:proofErr w:type="spellStart"/>
            <w:r>
              <w:rPr>
                <w:w w:val="105"/>
              </w:rPr>
              <w:t>nezávaznou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konzultaci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individuální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expozici</w:t>
            </w:r>
            <w:proofErr w:type="spellEnd"/>
          </w:p>
        </w:tc>
        <w:tc>
          <w:tcPr>
            <w:tcW w:w="1377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E13A19" w:rsidRDefault="00AA6A30">
      <w:pPr>
        <w:pStyle w:val="Zkladntex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142875</wp:posOffset>
                </wp:positionV>
                <wp:extent cx="6480175" cy="6019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01980"/>
                          <a:chOff x="850" y="225"/>
                          <a:chExt cx="10205" cy="948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3" y="721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3" y="736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72" y="736"/>
                            <a:ext cx="10160" cy="429"/>
                          </a:xfrm>
                          <a:custGeom>
                            <a:avLst/>
                            <a:gdLst>
                              <a:gd name="T0" fmla="+- 0 873 873"/>
                              <a:gd name="T1" fmla="*/ T0 w 10160"/>
                              <a:gd name="T2" fmla="+- 0 736 736"/>
                              <a:gd name="T3" fmla="*/ 736 h 429"/>
                              <a:gd name="T4" fmla="+- 0 11033 873"/>
                              <a:gd name="T5" fmla="*/ T4 w 10160"/>
                              <a:gd name="T6" fmla="+- 0 736 736"/>
                              <a:gd name="T7" fmla="*/ 736 h 429"/>
                              <a:gd name="T8" fmla="+- 0 11033 873"/>
                              <a:gd name="T9" fmla="*/ T8 w 10160"/>
                              <a:gd name="T10" fmla="+- 0 1165 736"/>
                              <a:gd name="T11" fmla="*/ 116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60" h="429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  <a:lnTo>
                                  <a:pt x="10160" y="4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3" y="1165"/>
                            <a:ext cx="10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8" y="736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48" y="736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0" y="743"/>
                            <a:ext cx="10145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3A19" w:rsidRDefault="00FA5587">
                              <w:pPr>
                                <w:spacing w:before="77"/>
                                <w:ind w:left="150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>mailové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>sdělení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 xml:space="preserve"> pro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>registrované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</w:rPr>
                                <w:t>studenty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240"/>
                            <a:ext cx="10175" cy="489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A19" w:rsidRDefault="00FA5587">
                              <w:pPr>
                                <w:spacing w:before="85"/>
                                <w:ind w:left="1790" w:right="1790"/>
                                <w:jc w:val="center"/>
                                <w:rPr>
                                  <w:rFonts w:ascii="Trebuchet MS" w:hAnsi="Trebuchet MS"/>
                                  <w:b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Další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color w:val="FFFFFF"/>
                                  <w:w w:val="115"/>
                                  <w:sz w:val="25"/>
                                </w:rPr>
                                <w:t>propagace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style="position:absolute;margin-left:42.5pt;margin-top:11.25pt;width:510.25pt;height:47.4pt;z-index:-251652096;mso-wrap-distance-left:0;mso-wrap-distance-right:0;mso-position-horizontal-relative:page" coordorigin="850,225" coordsize="10205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">
                <v:line id="Line 10" o:spid="_x0000_s1042" style="position:absolute;visibility:visible;mso-wrap-style:square" from="873,721" to="1103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9" o:spid="_x0000_s1043" style="position:absolute;visibility:visible;mso-wrap-style:square" from="873,736" to="873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 id="Freeform 8" o:spid="_x0000_s1044" style="position:absolute;left:872;top:736;width:10160;height:429;visibility:visible;mso-wrap-style:square;v-text-anchor:top" coordsize="1016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" path="m,l10160,r,429e" filled="f">
                  <v:path arrowok="t" o:connecttype="custom" o:connectlocs="0,736;10160,736;10160,1165" o:connectangles="0,0,0"/>
                </v:shape>
                <v:line id="Line 7" o:spid="_x0000_s1045" style="position:absolute;visibility:visible;mso-wrap-style:square" from="873,1165" to="11033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" o:spid="_x0000_s1046" style="position:absolute;visibility:visible;mso-wrap-style:square" from="858,736" to="858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" o:spid="_x0000_s1047" style="position:absolute;visibility:visible;mso-wrap-style:square" from="11048,736" to="11048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4" o:spid="_x0000_s1048" type="#_x0000_t202" style="position:absolute;left:880;top:743;width:10145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13A19" w:rsidRDefault="00FA5587">
                        <w:pPr>
                          <w:spacing w:before="77"/>
                          <w:ind w:left="150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</w:rPr>
                          <w:t>E-mailové sdělení pro registrované studenty</w:t>
                        </w:r>
                      </w:p>
                    </w:txbxContent>
                  </v:textbox>
                </v:shape>
                <v:shape id="Text Box 3" o:spid="_x0000_s1049" type="#_x0000_t202" style="position:absolute;left:865;top:240;width:1017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" fillcolor="#00339f" strokeweight="1.5pt">
                  <v:textbox inset="0,0,0,0">
                    <w:txbxContent>
                      <w:p w:rsidR="00E13A19" w:rsidRDefault="00FA5587">
                        <w:pPr>
                          <w:spacing w:before="85"/>
                          <w:ind w:left="1790" w:right="1790"/>
                          <w:jc w:val="center"/>
                          <w:rPr>
                            <w:rFonts w:ascii="Trebuchet MS" w:hAnsi="Trebuchet MS"/>
                            <w:b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15"/>
                            <w:sz w:val="25"/>
                          </w:rPr>
                          <w:t>Další propagace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3A19" w:rsidRDefault="00E13A19">
      <w:pPr>
        <w:rPr>
          <w:sz w:val="16"/>
        </w:rPr>
        <w:sectPr w:rsidR="00E13A19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0"/>
        <w:gridCol w:w="1935"/>
      </w:tblGrid>
      <w:tr w:rsidR="00E13A19">
        <w:trPr>
          <w:trHeight w:val="458"/>
        </w:trPr>
        <w:tc>
          <w:tcPr>
            <w:tcW w:w="10175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818" w:right="1789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lastRenderedPageBreak/>
              <w:t>Další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propagace</w:t>
            </w:r>
            <w:proofErr w:type="spellEnd"/>
          </w:p>
        </w:tc>
      </w:tr>
      <w:tr w:rsidR="00E13A19">
        <w:trPr>
          <w:trHeight w:val="413"/>
        </w:trPr>
        <w:tc>
          <w:tcPr>
            <w:tcW w:w="8240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Rozeslání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netříděné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kontakty</w:t>
            </w:r>
            <w:proofErr w:type="spellEnd"/>
          </w:p>
        </w:tc>
        <w:tc>
          <w:tcPr>
            <w:tcW w:w="1935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8240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Rozeslání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tříděné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kontakty</w:t>
            </w:r>
            <w:proofErr w:type="spellEnd"/>
          </w:p>
        </w:tc>
        <w:tc>
          <w:tcPr>
            <w:tcW w:w="1935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10175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Distribuce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propagačních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materiálů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v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pavilonu</w:t>
            </w:r>
            <w:proofErr w:type="spellEnd"/>
          </w:p>
        </w:tc>
      </w:tr>
      <w:tr w:rsidR="00E13A19">
        <w:trPr>
          <w:trHeight w:val="413"/>
        </w:trPr>
        <w:tc>
          <w:tcPr>
            <w:tcW w:w="8240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Povolení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distribuci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propagačních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materiálů</w:t>
            </w:r>
            <w:proofErr w:type="spellEnd"/>
          </w:p>
        </w:tc>
        <w:tc>
          <w:tcPr>
            <w:tcW w:w="1935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10175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Expoziční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grafika</w:t>
            </w:r>
            <w:proofErr w:type="spellEnd"/>
          </w:p>
        </w:tc>
      </w:tr>
      <w:tr w:rsidR="00E13A19">
        <w:trPr>
          <w:trHeight w:val="413"/>
        </w:trPr>
        <w:tc>
          <w:tcPr>
            <w:tcW w:w="8240" w:type="dxa"/>
          </w:tcPr>
          <w:p w:rsidR="00E13A19" w:rsidRDefault="00FA5587">
            <w:pPr>
              <w:pStyle w:val="TableParagraph"/>
            </w:pPr>
            <w:proofErr w:type="spellStart"/>
            <w:r>
              <w:t>Grafika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stěnový</w:t>
            </w:r>
            <w:proofErr w:type="spellEnd"/>
            <w:r>
              <w:t xml:space="preserve"> panel </w:t>
            </w:r>
            <w:proofErr w:type="spellStart"/>
            <w:r>
              <w:t>expozice</w:t>
            </w:r>
            <w:proofErr w:type="spellEnd"/>
          </w:p>
        </w:tc>
        <w:tc>
          <w:tcPr>
            <w:tcW w:w="1935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8240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Grafika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čelní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stranu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pultu</w:t>
            </w:r>
            <w:proofErr w:type="spellEnd"/>
          </w:p>
        </w:tc>
        <w:tc>
          <w:tcPr>
            <w:tcW w:w="1935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8240" w:type="dxa"/>
          </w:tcPr>
          <w:p w:rsidR="00E13A19" w:rsidRDefault="00FA5587">
            <w:pPr>
              <w:pStyle w:val="TableParagraph"/>
            </w:pPr>
            <w:proofErr w:type="spellStart"/>
            <w:r>
              <w:t>Grafika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límec</w:t>
            </w:r>
            <w:proofErr w:type="spellEnd"/>
            <w:r>
              <w:t xml:space="preserve"> </w:t>
            </w:r>
            <w:proofErr w:type="spellStart"/>
            <w:r>
              <w:t>expozice</w:t>
            </w:r>
            <w:proofErr w:type="spellEnd"/>
          </w:p>
        </w:tc>
        <w:tc>
          <w:tcPr>
            <w:tcW w:w="1935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spacing w:before="2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2890"/>
      </w:tblGrid>
      <w:tr w:rsidR="00E13A19">
        <w:trPr>
          <w:trHeight w:val="458"/>
        </w:trPr>
        <w:tc>
          <w:tcPr>
            <w:tcW w:w="10175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818" w:right="1789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Vysílání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"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>Fakulty</w:t>
            </w:r>
            <w:proofErr w:type="spellEnd"/>
            <w:r>
              <w:rPr>
                <w:rFonts w:ascii="Trebuchet MS" w:hAnsi="Trebuchet MS"/>
                <w:b/>
                <w:color w:val="FFFFFF"/>
                <w:w w:val="115"/>
                <w:sz w:val="25"/>
              </w:rPr>
              <w:t xml:space="preserve"> on-line 2024"</w:t>
            </w:r>
          </w:p>
        </w:tc>
      </w:tr>
      <w:tr w:rsidR="00E13A19">
        <w:trPr>
          <w:trHeight w:val="414"/>
        </w:trPr>
        <w:tc>
          <w:tcPr>
            <w:tcW w:w="7285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Prezentační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blok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fakultu</w:t>
            </w:r>
            <w:proofErr w:type="spellEnd"/>
          </w:p>
        </w:tc>
        <w:tc>
          <w:tcPr>
            <w:tcW w:w="2890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</w:tbl>
    <w:p w:rsidR="00E13A19" w:rsidRDefault="00E13A19">
      <w:pPr>
        <w:pStyle w:val="Zkladntext"/>
        <w:rPr>
          <w:sz w:val="19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3"/>
        <w:gridCol w:w="3773"/>
      </w:tblGrid>
      <w:tr w:rsidR="00E13A19">
        <w:trPr>
          <w:trHeight w:val="458"/>
        </w:trPr>
        <w:tc>
          <w:tcPr>
            <w:tcW w:w="10176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284" w:right="255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platby</w:t>
            </w:r>
            <w:proofErr w:type="spellEnd"/>
          </w:p>
        </w:tc>
      </w:tr>
      <w:tr w:rsidR="00E13A19">
        <w:trPr>
          <w:trHeight w:val="413"/>
        </w:trPr>
        <w:tc>
          <w:tcPr>
            <w:tcW w:w="10176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Standardní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platby</w:t>
            </w:r>
            <w:proofErr w:type="spellEnd"/>
          </w:p>
        </w:tc>
      </w:tr>
      <w:tr w:rsidR="00E13A19">
        <w:trPr>
          <w:trHeight w:val="413"/>
        </w:trPr>
        <w:tc>
          <w:tcPr>
            <w:tcW w:w="6403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Platba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formou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dvou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záloh</w:t>
            </w:r>
            <w:proofErr w:type="spellEnd"/>
          </w:p>
        </w:tc>
        <w:tc>
          <w:tcPr>
            <w:tcW w:w="3773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4"/>
        </w:trPr>
        <w:tc>
          <w:tcPr>
            <w:tcW w:w="10176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Administrativně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nejméně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náročný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platby</w:t>
            </w:r>
            <w:proofErr w:type="spellEnd"/>
          </w:p>
        </w:tc>
      </w:tr>
      <w:tr w:rsidR="00E13A19">
        <w:trPr>
          <w:trHeight w:val="413"/>
        </w:trPr>
        <w:tc>
          <w:tcPr>
            <w:tcW w:w="6403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Platba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formou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jedné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zálohy</w:t>
            </w:r>
            <w:proofErr w:type="spellEnd"/>
          </w:p>
        </w:tc>
        <w:tc>
          <w:tcPr>
            <w:tcW w:w="3773" w:type="dxa"/>
          </w:tcPr>
          <w:p w:rsidR="00E13A19" w:rsidRDefault="00FA5587">
            <w:pPr>
              <w:pStyle w:val="TableParagraph"/>
              <w:ind w:left="164"/>
            </w:pPr>
            <w:proofErr w:type="spellStart"/>
            <w:r>
              <w:t>Ano</w:t>
            </w:r>
            <w:proofErr w:type="spellEnd"/>
          </w:p>
        </w:tc>
      </w:tr>
      <w:tr w:rsidR="00E13A19">
        <w:trPr>
          <w:trHeight w:val="413"/>
        </w:trPr>
        <w:tc>
          <w:tcPr>
            <w:tcW w:w="10176" w:type="dxa"/>
            <w:gridSpan w:val="2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Nestandardní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způsob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platby</w:t>
            </w:r>
            <w:proofErr w:type="spellEnd"/>
          </w:p>
        </w:tc>
      </w:tr>
      <w:tr w:rsidR="00E13A19">
        <w:trPr>
          <w:trHeight w:val="413"/>
        </w:trPr>
        <w:tc>
          <w:tcPr>
            <w:tcW w:w="6403" w:type="dxa"/>
          </w:tcPr>
          <w:p w:rsidR="00E13A19" w:rsidRDefault="00FA5587">
            <w:pPr>
              <w:pStyle w:val="TableParagraph"/>
            </w:pPr>
            <w:proofErr w:type="spellStart"/>
            <w:r>
              <w:t>Platba</w:t>
            </w:r>
            <w:proofErr w:type="spellEnd"/>
            <w:r>
              <w:t xml:space="preserve"> po </w:t>
            </w:r>
            <w:proofErr w:type="spellStart"/>
            <w:r>
              <w:t>skončení</w:t>
            </w:r>
            <w:proofErr w:type="spellEnd"/>
            <w:r>
              <w:t xml:space="preserve"> </w:t>
            </w:r>
            <w:proofErr w:type="spellStart"/>
            <w:r>
              <w:t>veletrhu</w:t>
            </w:r>
            <w:proofErr w:type="spellEnd"/>
          </w:p>
        </w:tc>
        <w:tc>
          <w:tcPr>
            <w:tcW w:w="3773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105"/>
              </w:rPr>
              <w:t>Ne</w:t>
            </w:r>
          </w:p>
        </w:tc>
      </w:tr>
      <w:tr w:rsidR="00E13A19">
        <w:trPr>
          <w:trHeight w:val="413"/>
        </w:trPr>
        <w:tc>
          <w:tcPr>
            <w:tcW w:w="6403" w:type="dxa"/>
          </w:tcPr>
          <w:p w:rsidR="00E13A19" w:rsidRDefault="00FA5587">
            <w:pPr>
              <w:pStyle w:val="TableParagraph"/>
            </w:pPr>
            <w:proofErr w:type="spellStart"/>
            <w:r>
              <w:rPr>
                <w:w w:val="105"/>
              </w:rPr>
              <w:t>Interní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číslo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objednávky</w:t>
            </w:r>
            <w:proofErr w:type="spellEnd"/>
          </w:p>
        </w:tc>
        <w:tc>
          <w:tcPr>
            <w:tcW w:w="3773" w:type="dxa"/>
          </w:tcPr>
          <w:p w:rsidR="00E13A19" w:rsidRDefault="00FA5587">
            <w:pPr>
              <w:pStyle w:val="TableParagraph"/>
              <w:ind w:left="164"/>
            </w:pPr>
            <w:r>
              <w:rPr>
                <w:w w:val="91"/>
              </w:rPr>
              <w:t>-</w:t>
            </w:r>
          </w:p>
        </w:tc>
      </w:tr>
      <w:tr w:rsidR="00E13A19">
        <w:trPr>
          <w:trHeight w:val="4731"/>
        </w:trPr>
        <w:tc>
          <w:tcPr>
            <w:tcW w:w="10176" w:type="dxa"/>
            <w:gridSpan w:val="2"/>
          </w:tcPr>
          <w:p w:rsidR="00E13A19" w:rsidRDefault="00FA5587">
            <w:pPr>
              <w:pStyle w:val="TableParagraph"/>
              <w:spacing w:before="85" w:line="254" w:lineRule="auto"/>
              <w:ind w:left="289" w:right="255"/>
              <w:jc w:val="center"/>
              <w:rPr>
                <w:rFonts w:ascii="Trebuchet MS" w:hAnsi="Trebuchet MS"/>
                <w:b/>
                <w:sz w:val="25"/>
              </w:rPr>
            </w:pPr>
            <w:r>
              <w:rPr>
                <w:rFonts w:ascii="Trebuchet MS" w:hAnsi="Trebuchet MS"/>
                <w:b/>
                <w:w w:val="115"/>
                <w:sz w:val="25"/>
              </w:rPr>
              <w:t>PRO OBJEDNÁVKY ODESLANÉ DO 15. 6. 2023 PLATÍ CENY ZVÝHODNĚNÉ O 30% (ZVÝHODNĚNÉ CENY JSOU UVEDENÉ V</w:t>
            </w:r>
            <w:r>
              <w:rPr>
                <w:rFonts w:ascii="Trebuchet MS" w:hAnsi="Trebuchet MS"/>
                <w:b/>
                <w:spacing w:val="57"/>
                <w:w w:val="115"/>
                <w:sz w:val="25"/>
              </w:rPr>
              <w:t xml:space="preserve"> </w:t>
            </w:r>
            <w:r>
              <w:rPr>
                <w:rFonts w:ascii="Trebuchet MS" w:hAnsi="Trebuchet MS"/>
                <w:b/>
                <w:w w:val="115"/>
                <w:sz w:val="25"/>
              </w:rPr>
              <w:t>OBJEDNÁVCE).</w:t>
            </w:r>
          </w:p>
          <w:p w:rsidR="00E13A19" w:rsidRDefault="00FA5587">
            <w:pPr>
              <w:pStyle w:val="TableParagraph"/>
              <w:spacing w:before="0" w:line="250" w:lineRule="exact"/>
              <w:ind w:left="284" w:right="255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>U OBJEDNÁVEK ODESLANÝCH PO 15. 6. 2023 DOCHÁZÍ K NAVÝŠENÍ CEN O 30 %.</w:t>
            </w:r>
          </w:p>
          <w:p w:rsidR="00E13A19" w:rsidRDefault="00FA5587">
            <w:pPr>
              <w:pStyle w:val="TableParagraph"/>
              <w:spacing w:before="8"/>
              <w:ind w:left="2859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Současně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s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objednávkou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prosím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zašlete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:</w:t>
            </w:r>
          </w:p>
          <w:p w:rsidR="00E13A19" w:rsidRDefault="00FA5587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</w:tabs>
              <w:spacing w:before="9" w:line="249" w:lineRule="auto"/>
              <w:ind w:right="346" w:hanging="4133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Podepsanou</w:t>
            </w:r>
            <w:proofErr w:type="spellEnd"/>
            <w:r>
              <w:rPr>
                <w:rFonts w:ascii="Trebuchet MS" w:hAnsi="Trebuchet MS"/>
                <w:b/>
                <w:spacing w:val="-25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kopii</w:t>
            </w:r>
            <w:proofErr w:type="spellEnd"/>
            <w:r>
              <w:rPr>
                <w:rFonts w:ascii="Trebuchet MS" w:hAnsi="Trebuchet MS"/>
                <w:b/>
                <w:spacing w:val="-2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smlouvy</w:t>
            </w:r>
            <w:proofErr w:type="spellEnd"/>
            <w:r>
              <w:rPr>
                <w:rFonts w:ascii="Trebuchet MS" w:hAnsi="Trebuchet MS"/>
                <w:b/>
                <w:spacing w:val="-24"/>
                <w:w w:val="11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účasti</w:t>
            </w:r>
            <w:proofErr w:type="spellEnd"/>
            <w:r>
              <w:rPr>
                <w:rFonts w:ascii="Trebuchet MS" w:hAnsi="Trebuchet MS"/>
                <w:b/>
                <w:spacing w:val="-2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na</w:t>
            </w:r>
            <w:proofErr w:type="spellEnd"/>
            <w:r>
              <w:rPr>
                <w:rFonts w:ascii="Trebuchet MS" w:hAnsi="Trebuchet MS"/>
                <w:b/>
                <w:spacing w:val="-2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výstavě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.</w:t>
            </w:r>
            <w:r>
              <w:rPr>
                <w:rFonts w:ascii="Trebuchet MS" w:hAnsi="Trebuchet MS"/>
                <w:b/>
                <w:spacing w:val="-25"/>
                <w:w w:val="11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</w:rPr>
              <w:t>(Bez</w:t>
            </w:r>
            <w:r>
              <w:rPr>
                <w:rFonts w:ascii="Trebuchet MS" w:hAnsi="Trebuchet MS"/>
                <w:b/>
                <w:spacing w:val="-2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podpisu</w:t>
            </w:r>
            <w:proofErr w:type="spellEnd"/>
            <w:r>
              <w:rPr>
                <w:rFonts w:ascii="Trebuchet MS" w:hAnsi="Trebuchet MS"/>
                <w:b/>
                <w:spacing w:val="-2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smlouvy</w:t>
            </w:r>
            <w:proofErr w:type="spellEnd"/>
            <w:r>
              <w:rPr>
                <w:rFonts w:ascii="Trebuchet MS" w:hAnsi="Trebuchet MS"/>
                <w:b/>
                <w:spacing w:val="-25"/>
                <w:w w:val="11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</w:rPr>
              <w:t>je</w:t>
            </w:r>
            <w:r>
              <w:rPr>
                <w:rFonts w:ascii="Trebuchet MS" w:hAnsi="Trebuchet MS"/>
                <w:b/>
                <w:spacing w:val="-24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objednávka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neplatná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!)</w:t>
            </w:r>
          </w:p>
          <w:p w:rsidR="00E13A19" w:rsidRDefault="00FA558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before="0" w:line="250" w:lineRule="exact"/>
              <w:ind w:left="533" w:hanging="181"/>
            </w:pPr>
            <w:proofErr w:type="spellStart"/>
            <w:r>
              <w:rPr>
                <w:w w:val="105"/>
              </w:rPr>
              <w:t>Nákres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půdorysu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atypické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expozice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včetně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umístění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technických</w:t>
            </w:r>
            <w:proofErr w:type="spellEnd"/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přívodů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závěsných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bodů</w:t>
            </w:r>
            <w:proofErr w:type="spellEnd"/>
            <w:r>
              <w:rPr>
                <w:w w:val="105"/>
              </w:rPr>
              <w:t>.</w:t>
            </w:r>
          </w:p>
          <w:p w:rsidR="00E13A19" w:rsidRDefault="00FA5587">
            <w:pPr>
              <w:pStyle w:val="TableParagraph"/>
              <w:numPr>
                <w:ilvl w:val="1"/>
                <w:numId w:val="5"/>
              </w:numPr>
              <w:tabs>
                <w:tab w:val="left" w:pos="1864"/>
              </w:tabs>
              <w:spacing w:before="11"/>
              <w:ind w:hanging="181"/>
            </w:pP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doprovodných</w:t>
            </w:r>
            <w:proofErr w:type="spellEnd"/>
            <w:r>
              <w:t xml:space="preserve"> </w:t>
            </w:r>
            <w:proofErr w:type="spellStart"/>
            <w:r>
              <w:t>programů</w:t>
            </w:r>
            <w:proofErr w:type="spellEnd"/>
            <w:r>
              <w:t xml:space="preserve">, </w:t>
            </w:r>
            <w:proofErr w:type="spellStart"/>
            <w:r>
              <w:t>exponátů</w:t>
            </w:r>
            <w:proofErr w:type="spellEnd"/>
            <w:r>
              <w:t xml:space="preserve"> a </w:t>
            </w:r>
            <w:proofErr w:type="spellStart"/>
            <w:r>
              <w:t>zajímavostí</w:t>
            </w:r>
            <w:proofErr w:type="spellEnd"/>
            <w:r>
              <w:t xml:space="preserve"> v</w:t>
            </w:r>
            <w:r>
              <w:rPr>
                <w:spacing w:val="30"/>
              </w:rPr>
              <w:t xml:space="preserve"> </w:t>
            </w:r>
            <w:proofErr w:type="spellStart"/>
            <w:r>
              <w:t>expozici</w:t>
            </w:r>
            <w:proofErr w:type="spellEnd"/>
            <w:r>
              <w:t>.</w:t>
            </w:r>
          </w:p>
          <w:p w:rsidR="00E13A19" w:rsidRDefault="00FA5587">
            <w:pPr>
              <w:pStyle w:val="TableParagraph"/>
              <w:spacing w:before="12"/>
              <w:ind w:left="282" w:right="255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Dodatečně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můžete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zaslat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>:</w:t>
            </w:r>
          </w:p>
          <w:p w:rsidR="00E13A19" w:rsidRDefault="00FA5587">
            <w:pPr>
              <w:pStyle w:val="TableParagraph"/>
              <w:numPr>
                <w:ilvl w:val="2"/>
                <w:numId w:val="5"/>
              </w:numPr>
              <w:tabs>
                <w:tab w:val="left" w:pos="2471"/>
              </w:tabs>
              <w:spacing w:before="8"/>
              <w:ind w:hanging="181"/>
            </w:pPr>
            <w:proofErr w:type="spellStart"/>
            <w:r>
              <w:rPr>
                <w:w w:val="105"/>
              </w:rPr>
              <w:t>Materiály</w:t>
            </w:r>
            <w:proofErr w:type="spellEnd"/>
            <w:r>
              <w:rPr>
                <w:w w:val="105"/>
              </w:rPr>
              <w:t xml:space="preserve"> k </w:t>
            </w:r>
            <w:proofErr w:type="spellStart"/>
            <w:r>
              <w:rPr>
                <w:w w:val="105"/>
              </w:rPr>
              <w:t>rozeslání</w:t>
            </w:r>
            <w:proofErr w:type="spellEnd"/>
            <w:r>
              <w:rPr>
                <w:w w:val="105"/>
              </w:rPr>
              <w:t xml:space="preserve"> do </w:t>
            </w:r>
            <w:proofErr w:type="spellStart"/>
            <w:r>
              <w:rPr>
                <w:w w:val="105"/>
              </w:rPr>
              <w:t>středních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škol</w:t>
            </w:r>
            <w:proofErr w:type="spellEnd"/>
            <w:r>
              <w:rPr>
                <w:w w:val="105"/>
              </w:rPr>
              <w:t>, do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10.7.2023.</w:t>
            </w:r>
          </w:p>
          <w:p w:rsidR="00E13A19" w:rsidRDefault="00FA5587">
            <w:pPr>
              <w:pStyle w:val="TableParagraph"/>
              <w:numPr>
                <w:ilvl w:val="2"/>
                <w:numId w:val="5"/>
              </w:numPr>
              <w:tabs>
                <w:tab w:val="left" w:pos="2545"/>
              </w:tabs>
              <w:spacing w:before="11"/>
              <w:ind w:left="2544" w:hanging="181"/>
            </w:pPr>
            <w:proofErr w:type="spellStart"/>
            <w:r>
              <w:rPr>
                <w:w w:val="105"/>
              </w:rPr>
              <w:t>Podklady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tisk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grafiky</w:t>
            </w:r>
            <w:proofErr w:type="spellEnd"/>
            <w:r>
              <w:rPr>
                <w:w w:val="105"/>
              </w:rPr>
              <w:t xml:space="preserve"> do </w:t>
            </w:r>
            <w:proofErr w:type="spellStart"/>
            <w:r>
              <w:rPr>
                <w:w w:val="105"/>
              </w:rPr>
              <w:t>expozice</w:t>
            </w:r>
            <w:proofErr w:type="spellEnd"/>
            <w:r>
              <w:rPr>
                <w:w w:val="105"/>
              </w:rPr>
              <w:t>, do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30.8.2023.</w:t>
            </w:r>
          </w:p>
          <w:p w:rsidR="00E13A19" w:rsidRDefault="00FA5587">
            <w:pPr>
              <w:pStyle w:val="TableParagraph"/>
              <w:numPr>
                <w:ilvl w:val="0"/>
                <w:numId w:val="4"/>
              </w:numPr>
              <w:tabs>
                <w:tab w:val="left" w:pos="2370"/>
              </w:tabs>
              <w:spacing w:before="11"/>
              <w:ind w:hanging="181"/>
            </w:pPr>
            <w:proofErr w:type="spellStart"/>
            <w:r>
              <w:rPr>
                <w:w w:val="105"/>
              </w:rPr>
              <w:t>Podklady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inzerci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tištěném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katalogu</w:t>
            </w:r>
            <w:proofErr w:type="spellEnd"/>
            <w:r>
              <w:rPr>
                <w:w w:val="105"/>
              </w:rPr>
              <w:t>, do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30.8.2023.</w:t>
            </w:r>
          </w:p>
          <w:p w:rsidR="00E13A19" w:rsidRDefault="00FA5587">
            <w:pPr>
              <w:pStyle w:val="TableParagraph"/>
              <w:numPr>
                <w:ilvl w:val="0"/>
                <w:numId w:val="3"/>
              </w:numPr>
              <w:tabs>
                <w:tab w:val="left" w:pos="2088"/>
              </w:tabs>
              <w:spacing w:before="11"/>
              <w:ind w:hanging="181"/>
            </w:pPr>
            <w:proofErr w:type="spellStart"/>
            <w:r>
              <w:rPr>
                <w:w w:val="105"/>
              </w:rPr>
              <w:t>Podklady</w:t>
            </w:r>
            <w:proofErr w:type="spellEnd"/>
            <w:r>
              <w:rPr>
                <w:w w:val="105"/>
              </w:rPr>
              <w:t xml:space="preserve"> pro </w:t>
            </w:r>
            <w:proofErr w:type="spellStart"/>
            <w:r>
              <w:rPr>
                <w:w w:val="105"/>
              </w:rPr>
              <w:t>inzerci</w:t>
            </w:r>
            <w:proofErr w:type="spellEnd"/>
            <w:r>
              <w:rPr>
                <w:w w:val="105"/>
              </w:rPr>
              <w:t xml:space="preserve"> v </w:t>
            </w:r>
            <w:proofErr w:type="spellStart"/>
            <w:r>
              <w:rPr>
                <w:w w:val="105"/>
              </w:rPr>
              <w:t>elektronickém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katalogu</w:t>
            </w:r>
            <w:proofErr w:type="spellEnd"/>
            <w:r>
              <w:rPr>
                <w:w w:val="105"/>
              </w:rPr>
              <w:t>, do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30.8.2023.</w:t>
            </w:r>
          </w:p>
          <w:p w:rsidR="00E13A19" w:rsidRDefault="00FA5587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spacing w:before="11"/>
              <w:ind w:hanging="181"/>
            </w:pPr>
            <w:proofErr w:type="spellStart"/>
            <w:r>
              <w:rPr>
                <w:w w:val="105"/>
              </w:rPr>
              <w:t>Grafické</w:t>
            </w:r>
            <w:proofErr w:type="spellEnd"/>
            <w:r>
              <w:rPr>
                <w:spacing w:val="-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podklady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</w:t>
            </w:r>
            <w:r>
              <w:rPr>
                <w:spacing w:val="-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prezentaci</w:t>
            </w:r>
            <w:proofErr w:type="spellEnd"/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v</w:t>
            </w:r>
            <w:r>
              <w:rPr>
                <w:spacing w:val="-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mobilní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aplikaci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na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webových</w:t>
            </w:r>
            <w:proofErr w:type="spellEnd"/>
            <w:r>
              <w:rPr>
                <w:spacing w:val="-9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stránkách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30.8.2023.</w:t>
            </w:r>
          </w:p>
          <w:p w:rsidR="00E13A19" w:rsidRDefault="00FA5587">
            <w:pPr>
              <w:pStyle w:val="TableParagraph"/>
              <w:numPr>
                <w:ilvl w:val="1"/>
                <w:numId w:val="2"/>
              </w:numPr>
              <w:tabs>
                <w:tab w:val="left" w:pos="1657"/>
              </w:tabs>
              <w:spacing w:before="12"/>
              <w:ind w:hanging="181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Podklady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zasílejte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elektronicky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e-mail :</w:t>
            </w:r>
            <w:r>
              <w:rPr>
                <w:rFonts w:ascii="Trebuchet MS" w:hAnsi="Trebuchet MS"/>
                <w:b/>
                <w:spacing w:val="20"/>
                <w:w w:val="105"/>
              </w:rPr>
              <w:t xml:space="preserve"> </w:t>
            </w:r>
            <w:hyperlink r:id="rId13">
              <w:r>
                <w:rPr>
                  <w:rFonts w:ascii="Trebuchet MS" w:hAnsi="Trebuchet MS"/>
                  <w:b/>
                  <w:w w:val="105"/>
                </w:rPr>
                <w:t>info@gaudeamus.cz.</w:t>
              </w:r>
            </w:hyperlink>
          </w:p>
          <w:p w:rsidR="00E13A19" w:rsidRDefault="00FA5587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</w:tabs>
              <w:spacing w:before="9" w:line="249" w:lineRule="auto"/>
              <w:ind w:right="380" w:firstLine="131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Informace</w:t>
            </w:r>
            <w:proofErr w:type="spellEnd"/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</w:rPr>
              <w:t>o</w:t>
            </w:r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škole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,</w:t>
            </w:r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fakultách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,</w:t>
            </w:r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studijních</w:t>
            </w:r>
            <w:proofErr w:type="spellEnd"/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programech</w:t>
            </w:r>
            <w:proofErr w:type="spellEnd"/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</w:rPr>
              <w:t>a</w:t>
            </w:r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studijních</w:t>
            </w:r>
            <w:proofErr w:type="spellEnd"/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typech</w:t>
            </w:r>
            <w:proofErr w:type="spellEnd"/>
            <w:r>
              <w:rPr>
                <w:rFonts w:ascii="Trebuchet MS" w:hAnsi="Trebuchet MS"/>
                <w:b/>
                <w:spacing w:val="-21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můžete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editovat</w:t>
            </w:r>
            <w:proofErr w:type="spellEnd"/>
            <w:r>
              <w:rPr>
                <w:rFonts w:ascii="Trebuchet MS" w:hAnsi="Trebuchet MS"/>
                <w:b/>
                <w:spacing w:val="-36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prostřednictvím</w:t>
            </w:r>
            <w:proofErr w:type="spellEnd"/>
            <w:r>
              <w:rPr>
                <w:rFonts w:ascii="Trebuchet MS" w:hAnsi="Trebuchet MS"/>
                <w:b/>
                <w:spacing w:val="-35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administračního</w:t>
            </w:r>
            <w:proofErr w:type="spellEnd"/>
            <w:r>
              <w:rPr>
                <w:rFonts w:ascii="Trebuchet MS" w:hAnsi="Trebuchet MS"/>
                <w:b/>
                <w:spacing w:val="-36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rozhraní</w:t>
            </w:r>
            <w:proofErr w:type="spellEnd"/>
            <w:r>
              <w:rPr>
                <w:rFonts w:ascii="Trebuchet MS" w:hAnsi="Trebuchet MS"/>
                <w:b/>
                <w:spacing w:val="-35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na</w:t>
            </w:r>
            <w:proofErr w:type="spellEnd"/>
            <w:r>
              <w:rPr>
                <w:rFonts w:ascii="Trebuchet MS" w:hAnsi="Trebuchet MS"/>
                <w:b/>
                <w:spacing w:val="-35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webových</w:t>
            </w:r>
            <w:proofErr w:type="spellEnd"/>
            <w:r>
              <w:rPr>
                <w:rFonts w:ascii="Trebuchet MS" w:hAnsi="Trebuchet MS"/>
                <w:b/>
                <w:spacing w:val="-36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stránkách</w:t>
            </w:r>
            <w:proofErr w:type="spellEnd"/>
            <w:r>
              <w:rPr>
                <w:rFonts w:ascii="Trebuchet MS" w:hAnsi="Trebuchet MS"/>
                <w:b/>
                <w:spacing w:val="-35"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veletrhu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>.</w:t>
            </w:r>
          </w:p>
        </w:tc>
      </w:tr>
    </w:tbl>
    <w:p w:rsidR="00E13A19" w:rsidRDefault="00E13A19">
      <w:pPr>
        <w:spacing w:line="249" w:lineRule="auto"/>
        <w:rPr>
          <w:rFonts w:ascii="Trebuchet MS" w:hAnsi="Trebuchet MS"/>
        </w:rPr>
        <w:sectPr w:rsidR="00E13A19">
          <w:pgSz w:w="11910" w:h="16840"/>
          <w:pgMar w:top="880" w:right="72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2"/>
        <w:gridCol w:w="3052"/>
      </w:tblGrid>
      <w:tr w:rsidR="00E13A19">
        <w:trPr>
          <w:trHeight w:val="458"/>
        </w:trPr>
        <w:tc>
          <w:tcPr>
            <w:tcW w:w="10174" w:type="dxa"/>
            <w:gridSpan w:val="2"/>
            <w:shd w:val="clear" w:color="auto" w:fill="00339F"/>
          </w:tcPr>
          <w:p w:rsidR="00E13A19" w:rsidRDefault="00FA5587">
            <w:pPr>
              <w:pStyle w:val="TableParagraph"/>
              <w:spacing w:before="85"/>
              <w:ind w:left="1203" w:right="1174"/>
              <w:jc w:val="center"/>
              <w:rPr>
                <w:rFonts w:ascii="Trebuchet MS" w:hAnsi="Trebuchet MS"/>
                <w:b/>
                <w:sz w:val="25"/>
              </w:rPr>
            </w:pP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lastRenderedPageBreak/>
              <w:t>Celková</w:t>
            </w:r>
            <w:proofErr w:type="spellEnd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FFFF"/>
                <w:w w:val="110"/>
                <w:sz w:val="25"/>
              </w:rPr>
              <w:t>cena</w:t>
            </w:r>
            <w:proofErr w:type="spellEnd"/>
          </w:p>
        </w:tc>
      </w:tr>
      <w:tr w:rsidR="00E13A19">
        <w:trPr>
          <w:trHeight w:val="413"/>
        </w:trPr>
        <w:tc>
          <w:tcPr>
            <w:tcW w:w="7122" w:type="dxa"/>
          </w:tcPr>
          <w:p w:rsidR="00E13A19" w:rsidRDefault="00FA5587">
            <w:pPr>
              <w:pStyle w:val="TableParagraph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bez DPH :</w:t>
            </w:r>
          </w:p>
        </w:tc>
        <w:tc>
          <w:tcPr>
            <w:tcW w:w="3052" w:type="dxa"/>
          </w:tcPr>
          <w:p w:rsidR="00E13A19" w:rsidRDefault="00FA5587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 xml:space="preserve">54 570 </w:t>
            </w:r>
            <w:proofErr w:type="spellStart"/>
            <w:r>
              <w:rPr>
                <w:sz w:val="18"/>
              </w:rPr>
              <w:t>Kč</w:t>
            </w:r>
            <w:proofErr w:type="spellEnd"/>
            <w:r>
              <w:rPr>
                <w:sz w:val="18"/>
              </w:rPr>
              <w:t xml:space="preserve"> bez DPH</w:t>
            </w:r>
          </w:p>
        </w:tc>
      </w:tr>
      <w:tr w:rsidR="00E13A19">
        <w:trPr>
          <w:trHeight w:val="414"/>
        </w:trPr>
        <w:tc>
          <w:tcPr>
            <w:tcW w:w="7122" w:type="dxa"/>
          </w:tcPr>
          <w:p w:rsidR="00E13A19" w:rsidRDefault="00FA5587">
            <w:pPr>
              <w:pStyle w:val="TableParagraph"/>
            </w:pPr>
            <w:proofErr w:type="spellStart"/>
            <w:r>
              <w:t>Celková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s DPH :</w:t>
            </w:r>
          </w:p>
        </w:tc>
        <w:tc>
          <w:tcPr>
            <w:tcW w:w="3052" w:type="dxa"/>
          </w:tcPr>
          <w:p w:rsidR="00E13A19" w:rsidRDefault="00FA5587">
            <w:pPr>
              <w:pStyle w:val="TableParagraph"/>
              <w:spacing w:before="7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 xml:space="preserve">65 484 </w:t>
            </w:r>
            <w:proofErr w:type="spellStart"/>
            <w:r>
              <w:rPr>
                <w:rFonts w:ascii="Trebuchet MS" w:hAnsi="Trebuchet MS"/>
                <w:b/>
                <w:w w:val="115"/>
              </w:rPr>
              <w:t>Kč</w:t>
            </w:r>
            <w:proofErr w:type="spellEnd"/>
            <w:r>
              <w:rPr>
                <w:rFonts w:ascii="Trebuchet MS" w:hAnsi="Trebuchet MS"/>
                <w:b/>
                <w:w w:val="115"/>
              </w:rPr>
              <w:t xml:space="preserve"> s DPH</w:t>
            </w:r>
          </w:p>
        </w:tc>
      </w:tr>
    </w:tbl>
    <w:p w:rsidR="00FA5587" w:rsidRDefault="00FA5587"/>
    <w:sectPr w:rsidR="00FA5587">
      <w:pgSz w:w="11910" w:h="16840"/>
      <w:pgMar w:top="88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1DE0"/>
    <w:multiLevelType w:val="hybridMultilevel"/>
    <w:tmpl w:val="9B904FA8"/>
    <w:lvl w:ilvl="0" w:tplc="2E0E344E">
      <w:numFmt w:val="bullet"/>
      <w:lvlText w:val="•"/>
      <w:lvlJc w:val="left"/>
      <w:pPr>
        <w:ind w:left="2369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08366550">
      <w:numFmt w:val="bullet"/>
      <w:lvlText w:val="•"/>
      <w:lvlJc w:val="left"/>
      <w:pPr>
        <w:ind w:left="3138" w:hanging="180"/>
      </w:pPr>
      <w:rPr>
        <w:rFonts w:hint="default"/>
      </w:rPr>
    </w:lvl>
    <w:lvl w:ilvl="2" w:tplc="38569DE6">
      <w:numFmt w:val="bullet"/>
      <w:lvlText w:val="•"/>
      <w:lvlJc w:val="left"/>
      <w:pPr>
        <w:ind w:left="3917" w:hanging="180"/>
      </w:pPr>
      <w:rPr>
        <w:rFonts w:hint="default"/>
      </w:rPr>
    </w:lvl>
    <w:lvl w:ilvl="3" w:tplc="28BAEFCA">
      <w:numFmt w:val="bullet"/>
      <w:lvlText w:val="•"/>
      <w:lvlJc w:val="left"/>
      <w:pPr>
        <w:ind w:left="4695" w:hanging="180"/>
      </w:pPr>
      <w:rPr>
        <w:rFonts w:hint="default"/>
      </w:rPr>
    </w:lvl>
    <w:lvl w:ilvl="4" w:tplc="9BCEB562">
      <w:numFmt w:val="bullet"/>
      <w:lvlText w:val="•"/>
      <w:lvlJc w:val="left"/>
      <w:pPr>
        <w:ind w:left="5474" w:hanging="180"/>
      </w:pPr>
      <w:rPr>
        <w:rFonts w:hint="default"/>
      </w:rPr>
    </w:lvl>
    <w:lvl w:ilvl="5" w:tplc="E850E576">
      <w:numFmt w:val="bullet"/>
      <w:lvlText w:val="•"/>
      <w:lvlJc w:val="left"/>
      <w:pPr>
        <w:ind w:left="6253" w:hanging="180"/>
      </w:pPr>
      <w:rPr>
        <w:rFonts w:hint="default"/>
      </w:rPr>
    </w:lvl>
    <w:lvl w:ilvl="6" w:tplc="9774D794">
      <w:numFmt w:val="bullet"/>
      <w:lvlText w:val="•"/>
      <w:lvlJc w:val="left"/>
      <w:pPr>
        <w:ind w:left="7031" w:hanging="180"/>
      </w:pPr>
      <w:rPr>
        <w:rFonts w:hint="default"/>
      </w:rPr>
    </w:lvl>
    <w:lvl w:ilvl="7" w:tplc="0206E5F8">
      <w:numFmt w:val="bullet"/>
      <w:lvlText w:val="•"/>
      <w:lvlJc w:val="left"/>
      <w:pPr>
        <w:ind w:left="7810" w:hanging="180"/>
      </w:pPr>
      <w:rPr>
        <w:rFonts w:hint="default"/>
      </w:rPr>
    </w:lvl>
    <w:lvl w:ilvl="8" w:tplc="FAC28902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1" w15:restartNumberingAfterBreak="0">
    <w:nsid w:val="37765B94"/>
    <w:multiLevelType w:val="hybridMultilevel"/>
    <w:tmpl w:val="10A4E128"/>
    <w:lvl w:ilvl="0" w:tplc="3A368DAA">
      <w:numFmt w:val="bullet"/>
      <w:lvlText w:val="•"/>
      <w:lvlJc w:val="left"/>
      <w:pPr>
        <w:ind w:left="407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58B0DC30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A69C26FA">
      <w:numFmt w:val="bullet"/>
      <w:lvlText w:val="•"/>
      <w:lvlJc w:val="left"/>
      <w:pPr>
        <w:ind w:left="2349" w:hanging="180"/>
      </w:pPr>
      <w:rPr>
        <w:rFonts w:hint="default"/>
      </w:rPr>
    </w:lvl>
    <w:lvl w:ilvl="3" w:tplc="A08A3894">
      <w:numFmt w:val="bullet"/>
      <w:lvlText w:val="•"/>
      <w:lvlJc w:val="left"/>
      <w:pPr>
        <w:ind w:left="3323" w:hanging="180"/>
      </w:pPr>
      <w:rPr>
        <w:rFonts w:hint="default"/>
      </w:rPr>
    </w:lvl>
    <w:lvl w:ilvl="4" w:tplc="DA00DC6C">
      <w:numFmt w:val="bullet"/>
      <w:lvlText w:val="•"/>
      <w:lvlJc w:val="left"/>
      <w:pPr>
        <w:ind w:left="4298" w:hanging="180"/>
      </w:pPr>
      <w:rPr>
        <w:rFonts w:hint="default"/>
      </w:rPr>
    </w:lvl>
    <w:lvl w:ilvl="5" w:tplc="ADF2879A">
      <w:numFmt w:val="bullet"/>
      <w:lvlText w:val="•"/>
      <w:lvlJc w:val="left"/>
      <w:pPr>
        <w:ind w:left="5273" w:hanging="180"/>
      </w:pPr>
      <w:rPr>
        <w:rFonts w:hint="default"/>
      </w:rPr>
    </w:lvl>
    <w:lvl w:ilvl="6" w:tplc="C6B6ADD6">
      <w:numFmt w:val="bullet"/>
      <w:lvlText w:val="•"/>
      <w:lvlJc w:val="left"/>
      <w:pPr>
        <w:ind w:left="6247" w:hanging="180"/>
      </w:pPr>
      <w:rPr>
        <w:rFonts w:hint="default"/>
      </w:rPr>
    </w:lvl>
    <w:lvl w:ilvl="7" w:tplc="57608BF0">
      <w:numFmt w:val="bullet"/>
      <w:lvlText w:val="•"/>
      <w:lvlJc w:val="left"/>
      <w:pPr>
        <w:ind w:left="7222" w:hanging="180"/>
      </w:pPr>
      <w:rPr>
        <w:rFonts w:hint="default"/>
      </w:rPr>
    </w:lvl>
    <w:lvl w:ilvl="8" w:tplc="FDBCD56E">
      <w:numFmt w:val="bullet"/>
      <w:lvlText w:val="•"/>
      <w:lvlJc w:val="left"/>
      <w:pPr>
        <w:ind w:left="8196" w:hanging="180"/>
      </w:pPr>
      <w:rPr>
        <w:rFonts w:hint="default"/>
      </w:rPr>
    </w:lvl>
  </w:abstractNum>
  <w:abstractNum w:abstractNumId="2" w15:restartNumberingAfterBreak="0">
    <w:nsid w:val="481D34FD"/>
    <w:multiLevelType w:val="hybridMultilevel"/>
    <w:tmpl w:val="FC085FDE"/>
    <w:lvl w:ilvl="0" w:tplc="51B05E0A">
      <w:numFmt w:val="bullet"/>
      <w:lvlText w:val="•"/>
      <w:lvlJc w:val="left"/>
      <w:pPr>
        <w:ind w:left="526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264EE798">
      <w:numFmt w:val="bullet"/>
      <w:lvlText w:val="•"/>
      <w:lvlJc w:val="left"/>
      <w:pPr>
        <w:ind w:left="1656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2" w:tplc="3BB04208">
      <w:numFmt w:val="bullet"/>
      <w:lvlText w:val="•"/>
      <w:lvlJc w:val="left"/>
      <w:pPr>
        <w:ind w:left="2602" w:hanging="180"/>
      </w:pPr>
      <w:rPr>
        <w:rFonts w:hint="default"/>
      </w:rPr>
    </w:lvl>
    <w:lvl w:ilvl="3" w:tplc="BAD889A4">
      <w:numFmt w:val="bullet"/>
      <w:lvlText w:val="•"/>
      <w:lvlJc w:val="left"/>
      <w:pPr>
        <w:ind w:left="3545" w:hanging="180"/>
      </w:pPr>
      <w:rPr>
        <w:rFonts w:hint="default"/>
      </w:rPr>
    </w:lvl>
    <w:lvl w:ilvl="4" w:tplc="E66C69A8">
      <w:numFmt w:val="bullet"/>
      <w:lvlText w:val="•"/>
      <w:lvlJc w:val="left"/>
      <w:pPr>
        <w:ind w:left="4488" w:hanging="180"/>
      </w:pPr>
      <w:rPr>
        <w:rFonts w:hint="default"/>
      </w:rPr>
    </w:lvl>
    <w:lvl w:ilvl="5" w:tplc="E218537A">
      <w:numFmt w:val="bullet"/>
      <w:lvlText w:val="•"/>
      <w:lvlJc w:val="left"/>
      <w:pPr>
        <w:ind w:left="5431" w:hanging="180"/>
      </w:pPr>
      <w:rPr>
        <w:rFonts w:hint="default"/>
      </w:rPr>
    </w:lvl>
    <w:lvl w:ilvl="6" w:tplc="E8BCF234">
      <w:numFmt w:val="bullet"/>
      <w:lvlText w:val="•"/>
      <w:lvlJc w:val="left"/>
      <w:pPr>
        <w:ind w:left="6374" w:hanging="180"/>
      </w:pPr>
      <w:rPr>
        <w:rFonts w:hint="default"/>
      </w:rPr>
    </w:lvl>
    <w:lvl w:ilvl="7" w:tplc="76C24ABC">
      <w:numFmt w:val="bullet"/>
      <w:lvlText w:val="•"/>
      <w:lvlJc w:val="left"/>
      <w:pPr>
        <w:ind w:left="7317" w:hanging="180"/>
      </w:pPr>
      <w:rPr>
        <w:rFonts w:hint="default"/>
      </w:rPr>
    </w:lvl>
    <w:lvl w:ilvl="8" w:tplc="A3CA2A34">
      <w:numFmt w:val="bullet"/>
      <w:lvlText w:val="•"/>
      <w:lvlJc w:val="left"/>
      <w:pPr>
        <w:ind w:left="8260" w:hanging="180"/>
      </w:pPr>
      <w:rPr>
        <w:rFonts w:hint="default"/>
      </w:rPr>
    </w:lvl>
  </w:abstractNum>
  <w:abstractNum w:abstractNumId="3" w15:restartNumberingAfterBreak="0">
    <w:nsid w:val="4D4B00DD"/>
    <w:multiLevelType w:val="hybridMultilevel"/>
    <w:tmpl w:val="BE7C1AFA"/>
    <w:lvl w:ilvl="0" w:tplc="6D0E0E1A">
      <w:numFmt w:val="bullet"/>
      <w:lvlText w:val="•"/>
      <w:lvlJc w:val="left"/>
      <w:pPr>
        <w:ind w:left="2087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7146242E">
      <w:numFmt w:val="bullet"/>
      <w:lvlText w:val="•"/>
      <w:lvlJc w:val="left"/>
      <w:pPr>
        <w:ind w:left="2886" w:hanging="180"/>
      </w:pPr>
      <w:rPr>
        <w:rFonts w:hint="default"/>
      </w:rPr>
    </w:lvl>
    <w:lvl w:ilvl="2" w:tplc="75F4999C">
      <w:numFmt w:val="bullet"/>
      <w:lvlText w:val="•"/>
      <w:lvlJc w:val="left"/>
      <w:pPr>
        <w:ind w:left="3693" w:hanging="180"/>
      </w:pPr>
      <w:rPr>
        <w:rFonts w:hint="default"/>
      </w:rPr>
    </w:lvl>
    <w:lvl w:ilvl="3" w:tplc="80C20B68">
      <w:numFmt w:val="bullet"/>
      <w:lvlText w:val="•"/>
      <w:lvlJc w:val="left"/>
      <w:pPr>
        <w:ind w:left="4499" w:hanging="180"/>
      </w:pPr>
      <w:rPr>
        <w:rFonts w:hint="default"/>
      </w:rPr>
    </w:lvl>
    <w:lvl w:ilvl="4" w:tplc="03123DC6">
      <w:numFmt w:val="bullet"/>
      <w:lvlText w:val="•"/>
      <w:lvlJc w:val="left"/>
      <w:pPr>
        <w:ind w:left="5306" w:hanging="180"/>
      </w:pPr>
      <w:rPr>
        <w:rFonts w:hint="default"/>
      </w:rPr>
    </w:lvl>
    <w:lvl w:ilvl="5" w:tplc="39946D40">
      <w:numFmt w:val="bullet"/>
      <w:lvlText w:val="•"/>
      <w:lvlJc w:val="left"/>
      <w:pPr>
        <w:ind w:left="6113" w:hanging="180"/>
      </w:pPr>
      <w:rPr>
        <w:rFonts w:hint="default"/>
      </w:rPr>
    </w:lvl>
    <w:lvl w:ilvl="6" w:tplc="A224D386">
      <w:numFmt w:val="bullet"/>
      <w:lvlText w:val="•"/>
      <w:lvlJc w:val="left"/>
      <w:pPr>
        <w:ind w:left="6919" w:hanging="180"/>
      </w:pPr>
      <w:rPr>
        <w:rFonts w:hint="default"/>
      </w:rPr>
    </w:lvl>
    <w:lvl w:ilvl="7" w:tplc="78E08BEC">
      <w:numFmt w:val="bullet"/>
      <w:lvlText w:val="•"/>
      <w:lvlJc w:val="left"/>
      <w:pPr>
        <w:ind w:left="7726" w:hanging="180"/>
      </w:pPr>
      <w:rPr>
        <w:rFonts w:hint="default"/>
      </w:rPr>
    </w:lvl>
    <w:lvl w:ilvl="8" w:tplc="5BDEBC32">
      <w:numFmt w:val="bullet"/>
      <w:lvlText w:val="•"/>
      <w:lvlJc w:val="left"/>
      <w:pPr>
        <w:ind w:left="8532" w:hanging="180"/>
      </w:pPr>
      <w:rPr>
        <w:rFonts w:hint="default"/>
      </w:rPr>
    </w:lvl>
  </w:abstractNum>
  <w:abstractNum w:abstractNumId="4" w15:restartNumberingAfterBreak="0">
    <w:nsid w:val="50063EAD"/>
    <w:multiLevelType w:val="hybridMultilevel"/>
    <w:tmpl w:val="4C0E31FA"/>
    <w:lvl w:ilvl="0" w:tplc="90BAC420">
      <w:numFmt w:val="bullet"/>
      <w:lvlText w:val="•"/>
      <w:lvlJc w:val="left"/>
      <w:pPr>
        <w:ind w:left="4509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1" w:tplc="73B0AE66">
      <w:numFmt w:val="bullet"/>
      <w:lvlText w:val="•"/>
      <w:lvlJc w:val="left"/>
      <w:pPr>
        <w:ind w:left="1863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2" w:tplc="0E6E120A">
      <w:numFmt w:val="bullet"/>
      <w:lvlText w:val="•"/>
      <w:lvlJc w:val="left"/>
      <w:pPr>
        <w:ind w:left="2470" w:hanging="180"/>
      </w:pPr>
      <w:rPr>
        <w:rFonts w:ascii="Arial" w:eastAsia="Arial" w:hAnsi="Arial" w:cs="Arial" w:hint="default"/>
        <w:w w:val="151"/>
        <w:sz w:val="22"/>
        <w:szCs w:val="22"/>
      </w:rPr>
    </w:lvl>
    <w:lvl w:ilvl="3" w:tplc="8C761274">
      <w:numFmt w:val="bullet"/>
      <w:lvlText w:val="•"/>
      <w:lvlJc w:val="left"/>
      <w:pPr>
        <w:ind w:left="5205" w:hanging="180"/>
      </w:pPr>
      <w:rPr>
        <w:rFonts w:hint="default"/>
      </w:rPr>
    </w:lvl>
    <w:lvl w:ilvl="4" w:tplc="4AE23E80">
      <w:numFmt w:val="bullet"/>
      <w:lvlText w:val="•"/>
      <w:lvlJc w:val="left"/>
      <w:pPr>
        <w:ind w:left="5911" w:hanging="180"/>
      </w:pPr>
      <w:rPr>
        <w:rFonts w:hint="default"/>
      </w:rPr>
    </w:lvl>
    <w:lvl w:ilvl="5" w:tplc="2C7C0BD0">
      <w:numFmt w:val="bullet"/>
      <w:lvlText w:val="•"/>
      <w:lvlJc w:val="left"/>
      <w:pPr>
        <w:ind w:left="6617" w:hanging="180"/>
      </w:pPr>
      <w:rPr>
        <w:rFonts w:hint="default"/>
      </w:rPr>
    </w:lvl>
    <w:lvl w:ilvl="6" w:tplc="AD5AD7BA">
      <w:numFmt w:val="bullet"/>
      <w:lvlText w:val="•"/>
      <w:lvlJc w:val="left"/>
      <w:pPr>
        <w:ind w:left="7323" w:hanging="180"/>
      </w:pPr>
      <w:rPr>
        <w:rFonts w:hint="default"/>
      </w:rPr>
    </w:lvl>
    <w:lvl w:ilvl="7" w:tplc="A6664B0C">
      <w:numFmt w:val="bullet"/>
      <w:lvlText w:val="•"/>
      <w:lvlJc w:val="left"/>
      <w:pPr>
        <w:ind w:left="8028" w:hanging="180"/>
      </w:pPr>
      <w:rPr>
        <w:rFonts w:hint="default"/>
      </w:rPr>
    </w:lvl>
    <w:lvl w:ilvl="8" w:tplc="6868F778">
      <w:numFmt w:val="bullet"/>
      <w:lvlText w:val="•"/>
      <w:lvlJc w:val="left"/>
      <w:pPr>
        <w:ind w:left="8734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19"/>
    <w:rsid w:val="00630CFC"/>
    <w:rsid w:val="00AA6A30"/>
    <w:rsid w:val="00CE4793"/>
    <w:rsid w:val="00E13A19"/>
    <w:rsid w:val="00FA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B3E"/>
  <w15:docId w15:val="{C1CD3AEB-116A-4BCC-939B-DB6B17EC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b/>
      <w:bCs/>
      <w:sz w:val="29"/>
      <w:szCs w:val="2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6"/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udeamus.cz/" TargetMode="External"/><Relationship Id="rId13" Type="http://schemas.openxmlformats.org/officeDocument/2006/relationships/hyperlink" Target="mailto:info@gaudeamu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audeamus.cz" TargetMode="External"/><Relationship Id="rId12" Type="http://schemas.openxmlformats.org/officeDocument/2006/relationships/hyperlink" Target="http://www.gaudeamus-sk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udeamus.cz/" TargetMode="External"/><Relationship Id="rId11" Type="http://schemas.openxmlformats.org/officeDocument/2006/relationships/hyperlink" Target="mailto:pavla.lehnerova@ujep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je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lehnerova@uje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PekarkovaH</cp:lastModifiedBy>
  <cp:revision>3</cp:revision>
  <dcterms:created xsi:type="dcterms:W3CDTF">2023-06-20T10:32:00Z</dcterms:created>
  <dcterms:modified xsi:type="dcterms:W3CDTF">2023-06-20T11:09:00Z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2023-06-20T00:00:00Z</vt:filetime>
  </property>
</Properties>
</file>