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" w:lineRule="exact"/>
        <w:ind w:left="140"/>
        <w:rPr>
          <w:sz w:val="2"/>
        </w:rPr>
      </w:pPr>
      <w:r>
        <w:rPr>
          <w:position w:val="0"/>
          <w:sz w:val="2"/>
        </w:rPr>
        <w:pict>
          <v:group style="width:120.2pt;height:1.25pt;mso-position-horizontal-relative:char;mso-position-vertical-relative:line" coordorigin="0,0" coordsize="2404,25">
            <v:line style="position:absolute" from="0,12" to="2404,12" stroked="true" strokeweight="1.201369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line="20" w:lineRule="exact"/>
        <w:ind w:left="3701"/>
        <w:rPr>
          <w:sz w:val="2"/>
        </w:rPr>
      </w:pPr>
      <w:r>
        <w:rPr>
          <w:sz w:val="2"/>
        </w:rPr>
        <w:pict>
          <v:group style="width:363.5pt;height:1pt;mso-position-horizontal-relative:char;mso-position-vertical-relative:line" coordorigin="0,0" coordsize="7270,20">
            <v:line style="position:absolute" from="0,10" to="7269,10" stroked="true" strokeweight=".96109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4.423227pt;margin-top:17.760811pt;width:37.5pt;height:.1pt;mso-position-horizontal-relative:page;mso-position-vertical-relative:paragraph;z-index:-251656192;mso-wrap-distance-left:0;mso-wrap-distance-right:0" coordorigin="288,355" coordsize="750,0" path="m288,355l1038,355e" filled="false" stroked="true" strokeweight="2.162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1"/>
        <w:ind w:right="1313"/>
        <w:jc w:val="right"/>
      </w:pPr>
      <w:r>
        <w:rPr>
          <w:color w:val="2D2D2D"/>
          <w:w w:val="110"/>
        </w:rPr>
        <w:t>Spr (54/2019)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89"/>
        <w:ind w:left="3497" w:right="3334" w:firstLine="0"/>
        <w:jc w:val="center"/>
        <w:rPr>
          <w:b/>
          <w:sz w:val="27"/>
        </w:rPr>
      </w:pPr>
      <w:r>
        <w:rPr>
          <w:b/>
          <w:color w:val="2D2D2D"/>
          <w:w w:val="105"/>
          <w:sz w:val="27"/>
        </w:rPr>
        <w:t>DODATEK </w:t>
      </w:r>
      <w:r>
        <w:rPr>
          <w:b/>
          <w:color w:val="2D2D2D"/>
          <w:w w:val="105"/>
          <w:sz w:val="25"/>
        </w:rPr>
        <w:t>Č. </w:t>
      </w:r>
      <w:r>
        <w:rPr>
          <w:b/>
          <w:color w:val="2D2D2D"/>
          <w:w w:val="105"/>
          <w:sz w:val="27"/>
        </w:rPr>
        <w:t>2 KE SMLOUVĚ O DÍLO</w:t>
      </w:r>
    </w:p>
    <w:p>
      <w:pPr>
        <w:pStyle w:val="BodyText"/>
        <w:spacing w:before="135"/>
        <w:ind w:left="3497" w:right="3146"/>
        <w:jc w:val="center"/>
      </w:pPr>
      <w:r>
        <w:rPr>
          <w:color w:val="2D2D2D"/>
          <w:w w:val="105"/>
        </w:rPr>
        <w:t>na elektroinstalace a dodávku a montáž svítidel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" w:bottom="0" w:left="0" w:right="0"/>
        </w:sectPr>
      </w:pPr>
    </w:p>
    <w:p>
      <w:pPr>
        <w:pStyle w:val="BodyText"/>
      </w:pPr>
    </w:p>
    <w:p>
      <w:pPr>
        <w:pStyle w:val="Heading3"/>
        <w:spacing w:line="441" w:lineRule="auto"/>
        <w:ind w:left="1472" w:hanging="4"/>
      </w:pPr>
      <w:r>
        <w:rPr>
          <w:color w:val="2D2D2D"/>
        </w:rPr>
        <w:t>Smluvní strany: Objednatel:</w:t>
      </w:r>
    </w:p>
    <w:p>
      <w:pPr>
        <w:pStyle w:val="BodyText"/>
        <w:spacing w:before="65"/>
        <w:ind w:left="1462"/>
      </w:pPr>
      <w:r>
        <w:rPr>
          <w:color w:val="2D2D2D"/>
        </w:rPr>
        <w:t>Sídlo:</w:t>
      </w:r>
    </w:p>
    <w:p>
      <w:pPr>
        <w:pStyle w:val="BodyText"/>
        <w:spacing w:before="16"/>
        <w:ind w:left="1437" w:right="2109"/>
        <w:jc w:val="center"/>
      </w:pPr>
      <w:r>
        <w:rPr>
          <w:color w:val="2D2D2D"/>
          <w:w w:val="110"/>
        </w:rPr>
        <w:t>IČO:</w:t>
      </w:r>
    </w:p>
    <w:p>
      <w:pPr>
        <w:pStyle w:val="BodyText"/>
        <w:spacing w:before="21"/>
        <w:ind w:left="1462"/>
      </w:pPr>
      <w:r>
        <w:rPr>
          <w:color w:val="2D2D2D"/>
          <w:w w:val="105"/>
        </w:rPr>
        <w:t>Bankovní spojení:</w:t>
      </w:r>
    </w:p>
    <w:p>
      <w:pPr>
        <w:pStyle w:val="BodyText"/>
        <w:spacing w:line="254" w:lineRule="auto" w:before="16"/>
        <w:ind w:left="1466" w:firstLine="6"/>
      </w:pPr>
      <w:r>
        <w:rPr>
          <w:color w:val="2D2D2D"/>
          <w:w w:val="105"/>
        </w:rPr>
        <w:t>Zástupce pro věcná jednání: E-mail/ telefon: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before="0"/>
        <w:ind w:left="1528" w:right="0" w:firstLine="0"/>
        <w:jc w:val="left"/>
        <w:rPr>
          <w:i/>
          <w:sz w:val="22"/>
        </w:rPr>
      </w:pPr>
      <w:r>
        <w:rPr>
          <w:i/>
          <w:color w:val="2D2D2D"/>
          <w:w w:val="95"/>
          <w:sz w:val="22"/>
        </w:rPr>
        <w:t>(dále jen „of?jednatel'')</w:t>
      </w:r>
    </w:p>
    <w:p>
      <w:pPr>
        <w:pStyle w:val="BodyText"/>
        <w:spacing w:before="9"/>
        <w:rPr>
          <w:i/>
          <w:sz w:val="28"/>
        </w:rPr>
      </w:pPr>
    </w:p>
    <w:p>
      <w:pPr>
        <w:spacing w:before="0"/>
        <w:ind w:left="0" w:right="796" w:firstLine="0"/>
        <w:jc w:val="center"/>
        <w:rPr>
          <w:rFonts w:ascii="Arial"/>
          <w:sz w:val="17"/>
        </w:rPr>
      </w:pPr>
      <w:r>
        <w:rPr>
          <w:rFonts w:ascii="Arial"/>
          <w:color w:val="2D2D2D"/>
          <w:w w:val="83"/>
          <w:sz w:val="17"/>
        </w:rPr>
        <w:t>a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BodyText"/>
        <w:spacing w:line="256" w:lineRule="auto"/>
        <w:ind w:left="1457" w:right="1000"/>
      </w:pPr>
      <w:r>
        <w:rPr>
          <w:b/>
          <w:color w:val="2D2D2D"/>
          <w:w w:val="105"/>
          <w:sz w:val="23"/>
        </w:rPr>
        <w:t>Zhotovitel: </w:t>
      </w:r>
      <w:r>
        <w:rPr>
          <w:color w:val="2D2D2D"/>
          <w:w w:val="105"/>
        </w:rPr>
        <w:t>Sídlo: Zastoupený: Kontaktní osoba: E-mail/ telefon:</w:t>
      </w:r>
    </w:p>
    <w:p>
      <w:pPr>
        <w:pStyle w:val="BodyText"/>
        <w:spacing w:before="10"/>
      </w:pPr>
    </w:p>
    <w:p>
      <w:pPr>
        <w:pStyle w:val="BodyText"/>
        <w:ind w:left="1431" w:right="2122"/>
        <w:jc w:val="center"/>
      </w:pPr>
      <w:r>
        <w:rPr>
          <w:color w:val="2D2D2D"/>
          <w:w w:val="110"/>
        </w:rPr>
        <w:t>IČO:</w:t>
      </w:r>
    </w:p>
    <w:p>
      <w:pPr>
        <w:pStyle w:val="BodyText"/>
        <w:spacing w:before="12"/>
        <w:ind w:left="1425" w:right="2122"/>
        <w:jc w:val="center"/>
      </w:pPr>
      <w:r>
        <w:rPr>
          <w:color w:val="2D2D2D"/>
          <w:w w:val="110"/>
        </w:rPr>
        <w:t>DIČ:</w:t>
      </w:r>
    </w:p>
    <w:p>
      <w:pPr>
        <w:pStyle w:val="BodyText"/>
        <w:spacing w:before="16"/>
        <w:ind w:left="1463"/>
      </w:pPr>
      <w:r>
        <w:rPr>
          <w:color w:val="2D2D2D"/>
          <w:w w:val="105"/>
        </w:rPr>
        <w:t>Zapsaná: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458" w:right="483" w:hanging="1"/>
      </w:pPr>
      <w:r>
        <w:rPr>
          <w:color w:val="2D2D2D"/>
          <w:w w:val="105"/>
        </w:rPr>
        <w:t>Bankovní spojení: Číslo účtu: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465" w:right="0" w:firstLine="0"/>
        <w:jc w:val="left"/>
        <w:rPr>
          <w:i/>
          <w:sz w:val="22"/>
        </w:rPr>
      </w:pPr>
      <w:r>
        <w:rPr>
          <w:i/>
          <w:color w:val="2D2D2D"/>
          <w:w w:val="95"/>
          <w:sz w:val="22"/>
        </w:rPr>
        <w:t>(dále j</w:t>
      </w:r>
      <w:r>
        <w:rPr>
          <w:i/>
          <w:color w:val="494949"/>
          <w:w w:val="95"/>
          <w:sz w:val="22"/>
        </w:rPr>
        <w:t>e</w:t>
      </w:r>
      <w:r>
        <w:rPr>
          <w:i/>
          <w:color w:val="2D2D2D"/>
          <w:w w:val="95"/>
          <w:sz w:val="22"/>
        </w:rPr>
        <w:t>n „zhotovit </w:t>
      </w:r>
      <w:r>
        <w:rPr>
          <w:i/>
          <w:color w:val="494949"/>
          <w:w w:val="95"/>
          <w:sz w:val="22"/>
        </w:rPr>
        <w:t>e</w:t>
      </w:r>
      <w:r>
        <w:rPr>
          <w:i/>
          <w:color w:val="2D2D2D"/>
          <w:w w:val="95"/>
          <w:sz w:val="22"/>
        </w:rPr>
        <w:t>l'')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spacing w:line="256" w:lineRule="auto" w:before="196"/>
        <w:ind w:left="579" w:right="1832" w:firstLine="1"/>
        <w:jc w:val="left"/>
        <w:rPr>
          <w:sz w:val="22"/>
        </w:rPr>
      </w:pPr>
      <w:r>
        <w:rPr>
          <w:b/>
          <w:color w:val="2D2D2D"/>
          <w:w w:val="105"/>
          <w:sz w:val="23"/>
        </w:rPr>
        <w:t>Česká republika </w:t>
      </w:r>
      <w:r>
        <w:rPr>
          <w:color w:val="2D2D2D"/>
          <w:w w:val="105"/>
          <w:sz w:val="23"/>
        </w:rPr>
        <w:t>- </w:t>
      </w:r>
      <w:r>
        <w:rPr>
          <w:b/>
          <w:color w:val="2D2D2D"/>
          <w:w w:val="105"/>
          <w:sz w:val="23"/>
        </w:rPr>
        <w:t>Okresní soud </w:t>
      </w:r>
      <w:r>
        <w:rPr>
          <w:color w:val="2D2D2D"/>
          <w:w w:val="105"/>
          <w:sz w:val="22"/>
        </w:rPr>
        <w:t>v </w:t>
      </w:r>
      <w:r>
        <w:rPr>
          <w:b/>
          <w:color w:val="2D2D2D"/>
          <w:w w:val="105"/>
          <w:sz w:val="23"/>
        </w:rPr>
        <w:t>Teplicích </w:t>
      </w:r>
      <w:r>
        <w:rPr>
          <w:color w:val="2D2D2D"/>
          <w:w w:val="105"/>
          <w:sz w:val="22"/>
        </w:rPr>
        <w:t>zastoupená JUDr. Danou Kolářovou, předsedkyní soudu U Soudu 1450/11, 416 64 Teplice</w:t>
      </w:r>
    </w:p>
    <w:p>
      <w:pPr>
        <w:pStyle w:val="BodyText"/>
        <w:spacing w:line="250" w:lineRule="exact"/>
        <w:ind w:left="577"/>
      </w:pPr>
      <w:r>
        <w:rPr>
          <w:color w:val="2D2D2D"/>
        </w:rPr>
        <w:t>00024902</w:t>
      </w:r>
    </w:p>
    <w:p>
      <w:pPr>
        <w:pStyle w:val="BodyText"/>
        <w:ind w:left="556"/>
        <w:rPr>
          <w:sz w:val="20"/>
        </w:rPr>
      </w:pPr>
      <w:r>
        <w:rPr>
          <w:sz w:val="20"/>
        </w:rPr>
        <w:drawing>
          <wp:inline distT="0" distB="0" distL="0" distR="0">
            <wp:extent cx="3128723" cy="8290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723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46"/>
      </w:pPr>
      <w:r>
        <w:rPr>
          <w:color w:val="2D2D2D"/>
        </w:rPr>
        <w:t>SYVEL plus, s.r.o.</w:t>
      </w:r>
    </w:p>
    <w:p>
      <w:pPr>
        <w:pStyle w:val="BodyText"/>
        <w:spacing w:before="14"/>
        <w:ind w:left="184"/>
      </w:pPr>
      <w:r>
        <w:rPr>
          <w:color w:val="2D2D2D"/>
          <w:w w:val="105"/>
        </w:rPr>
        <w:t>Nelsonská 8,417 05 Osek</w:t>
      </w:r>
    </w:p>
    <w:p>
      <w:pPr>
        <w:pStyle w:val="BodyText"/>
        <w:spacing w:before="16"/>
        <w:ind w:left="183"/>
      </w:pPr>
      <w:r>
        <w:rPr>
          <w:color w:val="2D2D2D"/>
          <w:w w:val="105"/>
        </w:rPr>
        <w:t>Filip Lerch, jednatel společnosti</w:t>
      </w:r>
    </w:p>
    <w:p>
      <w:pPr>
        <w:pStyle w:val="BodyText"/>
        <w:rPr>
          <w:sz w:val="5"/>
        </w:rPr>
      </w:pPr>
    </w:p>
    <w:p>
      <w:pPr>
        <w:pStyle w:val="BodyText"/>
        <w:ind w:left="172"/>
        <w:rPr>
          <w:sz w:val="20"/>
        </w:rPr>
      </w:pPr>
      <w:r>
        <w:rPr>
          <w:sz w:val="20"/>
        </w:rPr>
        <w:drawing>
          <wp:inline distT="0" distB="0" distL="0" distR="0">
            <wp:extent cx="2640813" cy="48767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81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77"/>
      </w:pPr>
      <w:r>
        <w:rPr>
          <w:color w:val="2D2D2D"/>
        </w:rPr>
        <w:t>28738306</w:t>
      </w:r>
    </w:p>
    <w:p>
      <w:pPr>
        <w:pStyle w:val="BodyText"/>
        <w:spacing w:before="11"/>
        <w:ind w:left="178"/>
      </w:pPr>
      <w:r>
        <w:rPr>
          <w:color w:val="2D2D2D"/>
          <w:w w:val="105"/>
        </w:rPr>
        <w:t>CZ08738306</w:t>
      </w:r>
    </w:p>
    <w:p>
      <w:pPr>
        <w:pStyle w:val="BodyText"/>
        <w:spacing w:line="254" w:lineRule="auto" w:before="16"/>
        <w:ind w:left="172" w:right="1178" w:firstLine="2"/>
      </w:pPr>
      <w:r>
        <w:rPr>
          <w:color w:val="2D2D2D"/>
          <w:w w:val="105"/>
        </w:rPr>
        <w:t>v obchodním rejstříku, vedeném Krajským soudem v Ústí nad Labem, pod spisovou značkou C 29655</w:t>
      </w:r>
    </w:p>
    <w:p>
      <w:pPr>
        <w:pStyle w:val="BodyText"/>
        <w:ind w:left="172"/>
        <w:rPr>
          <w:sz w:val="20"/>
        </w:rPr>
      </w:pPr>
      <w:r>
        <w:rPr>
          <w:sz w:val="20"/>
        </w:rPr>
        <w:drawing>
          <wp:inline distT="0" distB="0" distL="0" distR="0">
            <wp:extent cx="1225874" cy="49987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87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" w:bottom="0" w:left="0" w:right="0"/>
          <w:cols w:num="2" w:equalWidth="0">
            <w:col w:w="4096" w:space="40"/>
            <w:col w:w="7774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4" w:lineRule="auto" w:before="91"/>
        <w:ind w:left="1455" w:right="1322" w:firstLine="5"/>
        <w:jc w:val="both"/>
      </w:pPr>
      <w:r>
        <w:rPr>
          <w:color w:val="2D2D2D"/>
          <w:w w:val="105"/>
        </w:rPr>
        <w:t>uzavírají níže uvedeného  dne,  mes1ce  a  roku  ve  smyslu  ustanovení  §  2586  a  násl.  zákona č. 89/2012., občanského zákoníku, ve znění pozdějších právních předpisů, tento dodatek č. 2 ke smlouvě o</w:t>
      </w:r>
      <w:r>
        <w:rPr>
          <w:color w:val="2D2D2D"/>
          <w:spacing w:val="16"/>
          <w:w w:val="105"/>
        </w:rPr>
        <w:t> </w:t>
      </w:r>
      <w:r>
        <w:rPr>
          <w:color w:val="2D2D2D"/>
          <w:w w:val="105"/>
        </w:rPr>
        <w:t>dílo.</w:t>
      </w:r>
    </w:p>
    <w:p>
      <w:pPr>
        <w:pStyle w:val="BodyText"/>
        <w:spacing w:before="7"/>
        <w:rPr>
          <w:sz w:val="31"/>
        </w:rPr>
      </w:pPr>
    </w:p>
    <w:p>
      <w:pPr>
        <w:pStyle w:val="Heading4"/>
        <w:ind w:left="3449" w:right="3334"/>
      </w:pPr>
      <w:r>
        <w:rPr>
          <w:color w:val="2D2D2D"/>
        </w:rPr>
        <w:t>I.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39" w:val="left" w:leader="none"/>
        </w:tabs>
        <w:spacing w:line="256" w:lineRule="auto" w:before="0" w:after="0"/>
        <w:ind w:left="1739" w:right="1321" w:hanging="304"/>
        <w:jc w:val="both"/>
        <w:rPr>
          <w:color w:val="2D2D2D"/>
          <w:sz w:val="22"/>
        </w:rPr>
      </w:pPr>
      <w:r>
        <w:rPr>
          <w:color w:val="2D2D2D"/>
          <w:w w:val="105"/>
          <w:sz w:val="22"/>
        </w:rPr>
        <w:t>V důsledku uzavření smlouvy a následně i zahájení prací zhotovitelem byly při provádění stavby mezi objednatelem a zhotovitelem dohodnuty dílčí změny </w:t>
      </w:r>
      <w:r>
        <w:rPr>
          <w:color w:val="2D2D2D"/>
          <w:spacing w:val="2"/>
          <w:w w:val="105"/>
          <w:sz w:val="22"/>
        </w:rPr>
        <w:t>sta</w:t>
      </w:r>
      <w:r>
        <w:rPr>
          <w:color w:val="494949"/>
          <w:spacing w:val="2"/>
          <w:w w:val="105"/>
          <w:sz w:val="22"/>
        </w:rPr>
        <w:t>v</w:t>
      </w:r>
      <w:r>
        <w:rPr>
          <w:color w:val="2D2D2D"/>
          <w:spacing w:val="2"/>
          <w:w w:val="105"/>
          <w:sz w:val="22"/>
        </w:rPr>
        <w:t>by, </w:t>
      </w:r>
      <w:r>
        <w:rPr>
          <w:color w:val="2D2D2D"/>
          <w:w w:val="105"/>
          <w:sz w:val="22"/>
        </w:rPr>
        <w:t>které jsou sepsán </w:t>
      </w:r>
      <w:r>
        <w:rPr>
          <w:color w:val="494949"/>
          <w:w w:val="105"/>
          <w:sz w:val="22"/>
        </w:rPr>
        <w:t>y</w:t>
      </w:r>
      <w:r>
        <w:rPr>
          <w:color w:val="2D2D2D"/>
          <w:w w:val="105"/>
          <w:sz w:val="22"/>
        </w:rPr>
        <w:t> níže a blíže specifikovány v rámci změnového listu č. 1, který tvoří nedílnou součást tohoto dodatku: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07"/>
      </w:pPr>
      <w:r>
        <w:rPr>
          <w:color w:val="2D2D2D"/>
          <w:w w:val="105"/>
        </w:rPr>
        <w:t>Změnový list č</w:t>
      </w:r>
      <w:r>
        <w:rPr>
          <w:color w:val="494949"/>
          <w:w w:val="105"/>
        </w:rPr>
        <w:t>. </w:t>
      </w:r>
      <w:r>
        <w:rPr>
          <w:color w:val="2D2D2D"/>
          <w:w w:val="105"/>
        </w:rPr>
        <w:t>1 ze dne 11. 11. 2022</w:t>
      </w:r>
    </w:p>
    <w:p>
      <w:pPr>
        <w:pStyle w:val="ListParagraph"/>
        <w:numPr>
          <w:ilvl w:val="1"/>
          <w:numId w:val="1"/>
        </w:numPr>
        <w:tabs>
          <w:tab w:pos="2821" w:val="left" w:leader="none"/>
        </w:tabs>
        <w:spacing w:line="240" w:lineRule="auto" w:before="45" w:after="0"/>
        <w:ind w:left="2820" w:right="0" w:hanging="401"/>
        <w:jc w:val="left"/>
        <w:rPr>
          <w:sz w:val="22"/>
        </w:rPr>
      </w:pPr>
      <w:r>
        <w:rPr>
          <w:color w:val="2D2D2D"/>
          <w:w w:val="105"/>
          <w:sz w:val="22"/>
        </w:rPr>
        <w:t>VP 1 - Doplnění a úprava rozvěděče</w:t>
      </w:r>
      <w:r>
        <w:rPr>
          <w:color w:val="2D2D2D"/>
          <w:spacing w:val="19"/>
          <w:w w:val="105"/>
          <w:sz w:val="22"/>
        </w:rPr>
        <w:t> </w:t>
      </w:r>
      <w:r>
        <w:rPr>
          <w:color w:val="2D2D2D"/>
          <w:w w:val="105"/>
          <w:sz w:val="22"/>
        </w:rPr>
        <w:t>R-K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" w:bottom="0" w:left="0" w:right="0"/>
        </w:sectPr>
      </w:pPr>
    </w:p>
    <w:p>
      <w:pPr>
        <w:spacing w:before="246"/>
        <w:ind w:left="955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416BCC"/>
          <w:w w:val="80"/>
          <w:sz w:val="26"/>
        </w:rPr>
        <w:t>vyveseno dne:</w:t>
      </w:r>
    </w:p>
    <w:p>
      <w:pPr>
        <w:pStyle w:val="BodyText"/>
        <w:spacing w:before="8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Heading4"/>
        <w:spacing w:line="232" w:lineRule="exact"/>
      </w:pPr>
      <w:r>
        <w:rPr>
          <w:color w:val="2D2D2D"/>
          <w:w w:val="107"/>
        </w:rPr>
        <w:t>1</w:t>
      </w:r>
    </w:p>
    <w:p>
      <w:pPr>
        <w:spacing w:line="258" w:lineRule="exact" w:before="0"/>
        <w:ind w:left="176" w:right="0" w:firstLine="0"/>
        <w:jc w:val="left"/>
        <w:rPr>
          <w:sz w:val="30"/>
        </w:rPr>
      </w:pPr>
      <w:r>
        <w:rPr>
          <w:color w:val="2D2D2D"/>
          <w:w w:val="85"/>
          <w:sz w:val="30"/>
        </w:rPr>
        <w:t>16 </w:t>
      </w:r>
      <w:r>
        <w:rPr>
          <w:color w:val="2D2D2D"/>
          <w:w w:val="80"/>
          <w:sz w:val="30"/>
        </w:rPr>
        <w:t>-12- 2022</w:t>
      </w:r>
    </w:p>
    <w:p>
      <w:pPr>
        <w:spacing w:after="0" w:line="258" w:lineRule="exact"/>
        <w:jc w:val="left"/>
        <w:rPr>
          <w:sz w:val="30"/>
        </w:rPr>
        <w:sectPr>
          <w:type w:val="continuous"/>
          <w:pgSz w:w="11910" w:h="16840"/>
          <w:pgMar w:top="40" w:bottom="0" w:left="0" w:right="0"/>
          <w:cols w:num="2" w:equalWidth="0">
            <w:col w:w="2417" w:space="40"/>
            <w:col w:w="9453"/>
          </w:cols>
        </w:sectPr>
      </w:pPr>
    </w:p>
    <w:p>
      <w:pPr>
        <w:spacing w:line="566" w:lineRule="exact" w:before="0"/>
        <w:ind w:left="1873" w:right="0" w:firstLine="0"/>
        <w:jc w:val="left"/>
        <w:rPr>
          <w:rFonts w:ascii="Arial"/>
          <w:i/>
          <w:sz w:val="43"/>
        </w:rPr>
      </w:pPr>
      <w:r>
        <w:rPr>
          <w:i/>
          <w:color w:val="6760BD"/>
          <w:w w:val="95"/>
          <w:sz w:val="51"/>
        </w:rPr>
        <w:t>:Jaw.</w:t>
      </w:r>
      <w:r>
        <w:rPr>
          <w:i/>
          <w:color w:val="6760BD"/>
          <w:spacing w:val="-65"/>
          <w:w w:val="95"/>
          <w:sz w:val="51"/>
        </w:rPr>
        <w:t> </w:t>
      </w:r>
      <w:r>
        <w:rPr>
          <w:rFonts w:ascii="Arial"/>
          <w:i/>
          <w:color w:val="6760BD"/>
          <w:w w:val="95"/>
          <w:sz w:val="43"/>
        </w:rPr>
        <w:t>I</w:t>
      </w:r>
    </w:p>
    <w:p>
      <w:pPr>
        <w:spacing w:after="0" w:line="566" w:lineRule="exact"/>
        <w:jc w:val="left"/>
        <w:rPr>
          <w:rFonts w:ascii="Arial"/>
          <w:sz w:val="43"/>
        </w:rPr>
        <w:sectPr>
          <w:type w:val="continuous"/>
          <w:pgSz w:w="11910" w:h="16840"/>
          <w:pgMar w:top="40" w:bottom="0" w:left="0" w:right="0"/>
        </w:sectPr>
      </w:pPr>
    </w:p>
    <w:p>
      <w:pPr>
        <w:pStyle w:val="BodyText"/>
        <w:spacing w:line="20" w:lineRule="exact"/>
        <w:ind w:left="720"/>
        <w:rPr>
          <w:rFonts w:ascii="Arial"/>
          <w:sz w:val="2"/>
        </w:rPr>
      </w:pPr>
      <w:r>
        <w:rPr/>
        <w:pict>
          <v:shape style="position:absolute;margin-left:398.081085pt;margin-top:3.62356pt;width:101.95pt;height:.1pt;mso-position-horizontal-relative:page;mso-position-vertical-relative:paragraph;z-index:-251654144;mso-wrap-distance-left:0;mso-wrap-distance-right:0" coordorigin="7962,72" coordsize="2039,0" path="m7962,72l10000,72e" filled="false" stroked="true" strokeweight="1.201369pt" strokecolor="#000000">
            <v:path arrowok="t"/>
            <v:stroke dashstyle="solid"/>
            <w10:wrap type="topAndBottom"/>
          </v:shape>
        </w:pict>
      </w:r>
      <w:r>
        <w:rPr>
          <w:rFonts w:ascii="Arial"/>
          <w:sz w:val="2"/>
        </w:rPr>
        <w:pict>
          <v:group style="width:60.6pt;height:1pt;mso-position-horizontal-relative:char;mso-position-vertical-relative:line" coordorigin="0,0" coordsize="1212,20">
            <v:line style="position:absolute" from="0,10" to="1212,10" stroked="true" strokeweight=".96109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8"/>
        </w:rPr>
      </w:pPr>
    </w:p>
    <w:p>
      <w:pPr>
        <w:spacing w:after="0"/>
        <w:rPr>
          <w:rFonts w:ascii="Arial"/>
          <w:sz w:val="18"/>
        </w:rPr>
        <w:sectPr>
          <w:pgSz w:w="11910" w:h="16840"/>
          <w:pgMar w:top="40" w:bottom="280" w:left="0" w:right="0"/>
        </w:sectPr>
      </w:pPr>
    </w:p>
    <w:p>
      <w:pPr>
        <w:pStyle w:val="ListParagraph"/>
        <w:numPr>
          <w:ilvl w:val="2"/>
          <w:numId w:val="1"/>
        </w:numPr>
        <w:tabs>
          <w:tab w:pos="2915" w:val="left" w:leader="none"/>
        </w:tabs>
        <w:spacing w:line="240" w:lineRule="auto" w:before="432" w:after="0"/>
        <w:ind w:left="2915" w:right="0" w:hanging="403"/>
        <w:jc w:val="left"/>
        <w:rPr>
          <w:sz w:val="22"/>
        </w:rPr>
      </w:pPr>
      <w:r>
        <w:rPr>
          <w:color w:val="282828"/>
          <w:w w:val="105"/>
          <w:sz w:val="22"/>
        </w:rPr>
        <w:t>MP 1 - Odpočet původně navrženého rozvaděče</w:t>
      </w:r>
      <w:r>
        <w:rPr>
          <w:color w:val="282828"/>
          <w:spacing w:val="20"/>
          <w:w w:val="105"/>
          <w:sz w:val="22"/>
        </w:rPr>
        <w:t> </w:t>
      </w:r>
      <w:r>
        <w:rPr>
          <w:color w:val="282828"/>
          <w:w w:val="105"/>
          <w:sz w:val="22"/>
        </w:rPr>
        <w:t>R-K</w:t>
      </w:r>
    </w:p>
    <w:p>
      <w:pPr>
        <w:pStyle w:val="BodyText"/>
        <w:spacing w:before="92"/>
        <w:ind w:left="1297"/>
      </w:pPr>
      <w:r>
        <w:rPr/>
        <w:br w:type="column"/>
      </w:r>
      <w:r>
        <w:rPr>
          <w:color w:val="282828"/>
          <w:w w:val="110"/>
        </w:rPr>
        <w:t>Spr (54/2019)</w:t>
      </w:r>
    </w:p>
    <w:p>
      <w:pPr>
        <w:spacing w:after="0"/>
        <w:sectPr>
          <w:type w:val="continuous"/>
          <w:pgSz w:w="11910" w:h="16840"/>
          <w:pgMar w:top="40" w:bottom="0" w:left="0" w:right="0"/>
          <w:cols w:num="2" w:equalWidth="0">
            <w:col w:w="7972" w:space="40"/>
            <w:col w:w="389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844" w:val="left" w:leader="none"/>
        </w:tabs>
        <w:spacing w:line="259" w:lineRule="auto" w:before="91" w:after="0"/>
        <w:ind w:left="1833" w:right="1248" w:hanging="291"/>
        <w:jc w:val="left"/>
        <w:rPr>
          <w:color w:val="282828"/>
          <w:sz w:val="22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6862955</wp:posOffset>
            </wp:positionH>
            <wp:positionV relativeFrom="paragraph">
              <wp:posOffset>-1139184</wp:posOffset>
            </wp:positionV>
            <wp:extent cx="696084" cy="1196178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84" cy="11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  <w:sz w:val="22"/>
        </w:rPr>
        <w:t>Změny </w:t>
      </w:r>
      <w:r>
        <w:rPr>
          <w:color w:val="363636"/>
          <w:w w:val="105"/>
          <w:sz w:val="22"/>
        </w:rPr>
        <w:t>zaznamenané ve </w:t>
      </w:r>
      <w:r>
        <w:rPr>
          <w:color w:val="282828"/>
          <w:w w:val="105"/>
          <w:sz w:val="22"/>
        </w:rPr>
        <w:t>změnovém listu č. 1 byly </w:t>
      </w:r>
      <w:r>
        <w:rPr>
          <w:color w:val="363636"/>
          <w:w w:val="105"/>
          <w:sz w:val="22"/>
        </w:rPr>
        <w:t>odsouhlaseny </w:t>
      </w:r>
      <w:r>
        <w:rPr>
          <w:color w:val="282828"/>
          <w:w w:val="105"/>
          <w:sz w:val="22"/>
        </w:rPr>
        <w:t>odpovědnými zástupci objednatele a zhotovitele. Celková cena díla se</w:t>
      </w:r>
      <w:r>
        <w:rPr>
          <w:color w:val="282828"/>
          <w:spacing w:val="-18"/>
          <w:w w:val="105"/>
          <w:sz w:val="22"/>
        </w:rPr>
        <w:t> </w:t>
      </w:r>
      <w:r>
        <w:rPr>
          <w:color w:val="282828"/>
          <w:w w:val="105"/>
          <w:sz w:val="22"/>
        </w:rPr>
        <w:t>mění.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</w:pPr>
      <w:r>
        <w:rPr>
          <w:color w:val="282828"/>
          <w:w w:val="105"/>
        </w:rPr>
        <w:t>Článek </w:t>
      </w:r>
      <w:r>
        <w:rPr>
          <w:b w:val="0"/>
          <w:color w:val="282828"/>
          <w:w w:val="105"/>
          <w:sz w:val="23"/>
        </w:rPr>
        <w:t>I. </w:t>
      </w:r>
      <w:r>
        <w:rPr>
          <w:color w:val="282828"/>
          <w:w w:val="105"/>
        </w:rPr>
        <w:t>odst. 1 se mění takto:</w:t>
      </w:r>
    </w:p>
    <w:p>
      <w:pPr>
        <w:pStyle w:val="BodyText"/>
        <w:spacing w:before="1"/>
        <w:rPr>
          <w:b/>
        </w:rPr>
      </w:pPr>
    </w:p>
    <w:p>
      <w:pPr>
        <w:spacing w:line="256" w:lineRule="auto" w:before="0"/>
        <w:ind w:left="1532" w:right="1249" w:firstLine="7"/>
        <w:jc w:val="both"/>
        <w:rPr>
          <w:b/>
          <w:sz w:val="22"/>
        </w:rPr>
      </w:pPr>
      <w:r>
        <w:rPr>
          <w:color w:val="282828"/>
          <w:w w:val="105"/>
          <w:sz w:val="22"/>
        </w:rPr>
        <w:t>Předmětem této </w:t>
      </w:r>
      <w:r>
        <w:rPr>
          <w:color w:val="363636"/>
          <w:w w:val="105"/>
          <w:sz w:val="22"/>
        </w:rPr>
        <w:t>smlouvy </w:t>
      </w:r>
      <w:r>
        <w:rPr>
          <w:color w:val="282828"/>
          <w:w w:val="105"/>
          <w:sz w:val="22"/>
        </w:rPr>
        <w:t>je závazek </w:t>
      </w:r>
      <w:r>
        <w:rPr>
          <w:color w:val="363636"/>
          <w:w w:val="105"/>
          <w:sz w:val="22"/>
        </w:rPr>
        <w:t>zhotovitele </w:t>
      </w:r>
      <w:r>
        <w:rPr>
          <w:color w:val="282828"/>
          <w:w w:val="105"/>
          <w:sz w:val="22"/>
        </w:rPr>
        <w:t>provést </w:t>
      </w:r>
      <w:r>
        <w:rPr>
          <w:color w:val="363636"/>
          <w:w w:val="105"/>
          <w:sz w:val="22"/>
        </w:rPr>
        <w:t>řádně, včas a ve sjednané kvalitě, </w:t>
      </w:r>
      <w:r>
        <w:rPr>
          <w:color w:val="282828"/>
          <w:w w:val="105"/>
          <w:sz w:val="22"/>
        </w:rPr>
        <w:t>pro objednatele dílo, které spočívá v elektroinstalačních dodávkách </w:t>
      </w:r>
      <w:r>
        <w:rPr>
          <w:color w:val="363636"/>
          <w:w w:val="105"/>
          <w:sz w:val="22"/>
        </w:rPr>
        <w:t>a </w:t>
      </w:r>
      <w:r>
        <w:rPr>
          <w:color w:val="282828"/>
          <w:w w:val="105"/>
          <w:sz w:val="22"/>
        </w:rPr>
        <w:t>pracích a dodávce a montáži </w:t>
      </w:r>
      <w:r>
        <w:rPr>
          <w:color w:val="363636"/>
          <w:w w:val="105"/>
          <w:sz w:val="22"/>
        </w:rPr>
        <w:t>svítidel v </w:t>
      </w:r>
      <w:r>
        <w:rPr>
          <w:color w:val="282828"/>
          <w:w w:val="105"/>
          <w:sz w:val="22"/>
        </w:rPr>
        <w:t>rozsahu </w:t>
      </w:r>
      <w:r>
        <w:rPr>
          <w:color w:val="363636"/>
          <w:w w:val="105"/>
          <w:sz w:val="22"/>
        </w:rPr>
        <w:t>a </w:t>
      </w:r>
      <w:r>
        <w:rPr>
          <w:color w:val="282828"/>
          <w:w w:val="105"/>
          <w:sz w:val="22"/>
        </w:rPr>
        <w:t>způsobem uvedeném v přílohách této smlouvy a dodatku č. 1 této </w:t>
      </w:r>
      <w:r>
        <w:rPr>
          <w:color w:val="363636"/>
          <w:w w:val="105"/>
          <w:sz w:val="22"/>
        </w:rPr>
        <w:t>smlouvy, </w:t>
      </w:r>
      <w:r>
        <w:rPr>
          <w:color w:val="282828"/>
          <w:w w:val="105"/>
          <w:sz w:val="22"/>
        </w:rPr>
        <w:t>dle </w:t>
      </w:r>
      <w:r>
        <w:rPr>
          <w:b/>
          <w:color w:val="282828"/>
          <w:w w:val="105"/>
          <w:sz w:val="22"/>
        </w:rPr>
        <w:t>projektové dokumentace (dokumentace pro provádění stavby), kterou</w:t>
      </w:r>
      <w:r>
        <w:rPr>
          <w:b/>
          <w:color w:val="282828"/>
          <w:spacing w:val="14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zpracovala</w:t>
      </w:r>
    </w:p>
    <w:p>
      <w:pPr>
        <w:pStyle w:val="Heading5"/>
        <w:spacing w:line="264" w:lineRule="exact"/>
        <w:ind w:left="1534"/>
        <w:jc w:val="both"/>
        <w:rPr>
          <w:b w:val="0"/>
          <w:sz w:val="23"/>
        </w:rPr>
      </w:pPr>
      <w:r>
        <w:rPr>
          <w:color w:val="282828"/>
          <w:w w:val="110"/>
        </w:rPr>
        <w:t>společnost</w:t>
      </w:r>
      <w:r>
        <w:rPr>
          <w:color w:val="282828"/>
          <w:spacing w:val="-4"/>
          <w:w w:val="110"/>
        </w:rPr>
        <w:t> </w:t>
      </w:r>
      <w:r>
        <w:rPr>
          <w:color w:val="282828"/>
          <w:w w:val="110"/>
        </w:rPr>
        <w:t>IDPspol. sr.o.,</w:t>
      </w:r>
      <w:r>
        <w:rPr>
          <w:color w:val="282828"/>
          <w:spacing w:val="-8"/>
          <w:w w:val="110"/>
        </w:rPr>
        <w:t> </w:t>
      </w:r>
      <w:r>
        <w:rPr>
          <w:color w:val="282828"/>
          <w:w w:val="110"/>
        </w:rPr>
        <w:t>Fabiána</w:t>
      </w:r>
      <w:r>
        <w:rPr>
          <w:color w:val="282828"/>
          <w:spacing w:val="-3"/>
          <w:w w:val="110"/>
        </w:rPr>
        <w:t> </w:t>
      </w:r>
      <w:r>
        <w:rPr>
          <w:color w:val="282828"/>
          <w:w w:val="110"/>
        </w:rPr>
        <w:t>Puliře</w:t>
      </w:r>
      <w:r>
        <w:rPr>
          <w:color w:val="282828"/>
          <w:spacing w:val="-10"/>
          <w:w w:val="110"/>
        </w:rPr>
        <w:t> </w:t>
      </w:r>
      <w:r>
        <w:rPr>
          <w:color w:val="282828"/>
          <w:w w:val="110"/>
          <w:sz w:val="21"/>
        </w:rPr>
        <w:t>117</w:t>
      </w:r>
      <w:r>
        <w:rPr>
          <w:color w:val="282828"/>
          <w:spacing w:val="-37"/>
          <w:w w:val="110"/>
          <w:sz w:val="21"/>
        </w:rPr>
        <w:t> </w:t>
      </w:r>
      <w:r>
        <w:rPr>
          <w:b w:val="0"/>
          <w:color w:val="282828"/>
          <w:w w:val="110"/>
          <w:sz w:val="28"/>
        </w:rPr>
        <w:t>/4,</w:t>
      </w:r>
      <w:r>
        <w:rPr>
          <w:b w:val="0"/>
          <w:color w:val="282828"/>
          <w:spacing w:val="-29"/>
          <w:w w:val="110"/>
          <w:sz w:val="28"/>
        </w:rPr>
        <w:t> </w:t>
      </w:r>
      <w:r>
        <w:rPr>
          <w:color w:val="282828"/>
          <w:w w:val="110"/>
        </w:rPr>
        <w:t>Ústí</w:t>
      </w:r>
      <w:r>
        <w:rPr>
          <w:color w:val="282828"/>
          <w:spacing w:val="-4"/>
          <w:w w:val="110"/>
        </w:rPr>
        <w:t> </w:t>
      </w:r>
      <w:r>
        <w:rPr>
          <w:color w:val="282828"/>
          <w:w w:val="110"/>
        </w:rPr>
        <w:t>nad</w:t>
      </w:r>
      <w:r>
        <w:rPr>
          <w:color w:val="282828"/>
          <w:spacing w:val="-14"/>
          <w:w w:val="110"/>
        </w:rPr>
        <w:t> </w:t>
      </w:r>
      <w:r>
        <w:rPr>
          <w:color w:val="282828"/>
          <w:w w:val="110"/>
        </w:rPr>
        <w:t>Labem</w:t>
      </w:r>
      <w:r>
        <w:rPr>
          <w:color w:val="282828"/>
          <w:spacing w:val="-3"/>
          <w:w w:val="110"/>
        </w:rPr>
        <w:t> </w:t>
      </w:r>
      <w:r>
        <w:rPr>
          <w:color w:val="282828"/>
          <w:w w:val="110"/>
          <w:sz w:val="21"/>
        </w:rPr>
        <w:t>400</w:t>
      </w:r>
      <w:r>
        <w:rPr>
          <w:color w:val="282828"/>
          <w:spacing w:val="-9"/>
          <w:w w:val="110"/>
          <w:sz w:val="21"/>
        </w:rPr>
        <w:t> </w:t>
      </w:r>
      <w:r>
        <w:rPr>
          <w:color w:val="282828"/>
          <w:w w:val="110"/>
          <w:sz w:val="21"/>
        </w:rPr>
        <w:t>01</w:t>
      </w:r>
      <w:r>
        <w:rPr>
          <w:color w:val="282828"/>
          <w:spacing w:val="-19"/>
          <w:w w:val="110"/>
          <w:sz w:val="21"/>
        </w:rPr>
        <w:t> </w:t>
      </w:r>
      <w:r>
        <w:rPr>
          <w:color w:val="363636"/>
          <w:w w:val="110"/>
        </w:rPr>
        <w:t>a</w:t>
      </w:r>
      <w:r>
        <w:rPr>
          <w:color w:val="363636"/>
          <w:spacing w:val="-12"/>
          <w:w w:val="110"/>
        </w:rPr>
        <w:t> </w:t>
      </w:r>
      <w:r>
        <w:rPr>
          <w:color w:val="282828"/>
          <w:w w:val="110"/>
        </w:rPr>
        <w:t>dle</w:t>
      </w:r>
      <w:r>
        <w:rPr>
          <w:color w:val="282828"/>
          <w:spacing w:val="-7"/>
          <w:w w:val="110"/>
        </w:rPr>
        <w:t> </w:t>
      </w:r>
      <w:r>
        <w:rPr>
          <w:color w:val="282828"/>
          <w:w w:val="110"/>
        </w:rPr>
        <w:t>Protokolu</w:t>
      </w:r>
      <w:r>
        <w:rPr>
          <w:color w:val="282828"/>
          <w:spacing w:val="-6"/>
          <w:w w:val="110"/>
        </w:rPr>
        <w:t> </w:t>
      </w:r>
      <w:r>
        <w:rPr>
          <w:b w:val="0"/>
          <w:color w:val="282828"/>
          <w:w w:val="110"/>
          <w:sz w:val="23"/>
        </w:rPr>
        <w:t>o</w:t>
      </w:r>
    </w:p>
    <w:p>
      <w:pPr>
        <w:spacing w:line="259" w:lineRule="auto" w:before="0"/>
        <w:ind w:left="1532" w:right="1248" w:hanging="3"/>
        <w:jc w:val="both"/>
        <w:rPr>
          <w:sz w:val="22"/>
        </w:rPr>
      </w:pPr>
      <w:r>
        <w:rPr>
          <w:b/>
          <w:color w:val="282828"/>
          <w:w w:val="105"/>
          <w:sz w:val="22"/>
        </w:rPr>
        <w:t>provedených výpočtech od společnosti Syvel plus s.r.o., Osek  u  Duchcova,  Nelsonská  </w:t>
      </w:r>
      <w:r>
        <w:rPr>
          <w:b/>
          <w:color w:val="282828"/>
          <w:w w:val="105"/>
          <w:sz w:val="21"/>
        </w:rPr>
        <w:t>8 </w:t>
      </w:r>
      <w:r>
        <w:rPr>
          <w:color w:val="282828"/>
          <w:w w:val="105"/>
          <w:sz w:val="22"/>
        </w:rPr>
        <w:t>(dále jen „dílo") a </w:t>
      </w:r>
      <w:r>
        <w:rPr>
          <w:color w:val="363636"/>
          <w:w w:val="105"/>
          <w:sz w:val="22"/>
        </w:rPr>
        <w:t>současně </w:t>
      </w:r>
      <w:r>
        <w:rPr>
          <w:color w:val="282828"/>
          <w:w w:val="105"/>
          <w:sz w:val="22"/>
        </w:rPr>
        <w:t>závazek </w:t>
      </w:r>
      <w:r>
        <w:rPr>
          <w:color w:val="363636"/>
          <w:w w:val="105"/>
          <w:sz w:val="22"/>
        </w:rPr>
        <w:t>objednatele </w:t>
      </w:r>
      <w:r>
        <w:rPr>
          <w:color w:val="282828"/>
          <w:w w:val="105"/>
          <w:sz w:val="22"/>
        </w:rPr>
        <w:t>řádně provedené dílo převzít a zaplatit </w:t>
      </w:r>
      <w:r>
        <w:rPr>
          <w:color w:val="363636"/>
          <w:w w:val="105"/>
          <w:sz w:val="22"/>
        </w:rPr>
        <w:t>za </w:t>
      </w:r>
      <w:r>
        <w:rPr>
          <w:color w:val="282828"/>
          <w:w w:val="105"/>
          <w:sz w:val="22"/>
        </w:rPr>
        <w:t>něj </w:t>
      </w:r>
      <w:r>
        <w:rPr>
          <w:color w:val="363636"/>
          <w:w w:val="105"/>
          <w:sz w:val="22"/>
        </w:rPr>
        <w:t>sjednanou </w:t>
      </w:r>
      <w:r>
        <w:rPr>
          <w:color w:val="282828"/>
          <w:w w:val="105"/>
          <w:sz w:val="22"/>
        </w:rPr>
        <w:t>cenu</w:t>
      </w:r>
    </w:p>
    <w:p>
      <w:pPr>
        <w:pStyle w:val="BodyText"/>
        <w:spacing w:before="11"/>
        <w:rPr>
          <w:sz w:val="18"/>
        </w:rPr>
      </w:pPr>
    </w:p>
    <w:p>
      <w:pPr>
        <w:pStyle w:val="Heading5"/>
      </w:pPr>
      <w:r>
        <w:rPr>
          <w:color w:val="282828"/>
          <w:w w:val="105"/>
        </w:rPr>
        <w:t>Článek IV. odst. </w:t>
      </w:r>
      <w:r>
        <w:rPr>
          <w:color w:val="282828"/>
          <w:w w:val="105"/>
          <w:sz w:val="23"/>
        </w:rPr>
        <w:t>1 </w:t>
      </w:r>
      <w:r>
        <w:rPr>
          <w:color w:val="282828"/>
          <w:w w:val="105"/>
        </w:rPr>
        <w:t>se mění takto: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56" w:lineRule="auto"/>
        <w:ind w:left="1530" w:right="1256" w:firstLine="4"/>
        <w:jc w:val="both"/>
      </w:pPr>
      <w:r>
        <w:rPr>
          <w:color w:val="282828"/>
          <w:w w:val="105"/>
        </w:rPr>
        <w:t>Cena díla, uvedeného v </w:t>
      </w:r>
      <w:r>
        <w:rPr>
          <w:color w:val="363636"/>
          <w:w w:val="105"/>
        </w:rPr>
        <w:t>čl. </w:t>
      </w:r>
      <w:r>
        <w:rPr>
          <w:color w:val="282828"/>
          <w:w w:val="105"/>
        </w:rPr>
        <w:t>I této </w:t>
      </w:r>
      <w:r>
        <w:rPr>
          <w:color w:val="363636"/>
          <w:w w:val="105"/>
        </w:rPr>
        <w:t>smlouvy </w:t>
      </w:r>
      <w:r>
        <w:rPr>
          <w:color w:val="282828"/>
          <w:w w:val="105"/>
        </w:rPr>
        <w:t>a dodatku č. 1 této smlouvy byla dohodnuta pevnou </w:t>
      </w:r>
      <w:r>
        <w:rPr>
          <w:color w:val="363636"/>
          <w:w w:val="105"/>
        </w:rPr>
        <w:t>částkou </w:t>
      </w:r>
      <w:r>
        <w:rPr>
          <w:color w:val="282828"/>
          <w:w w:val="105"/>
        </w:rPr>
        <w:t>v celkové </w:t>
      </w:r>
      <w:r>
        <w:rPr>
          <w:color w:val="363636"/>
          <w:w w:val="105"/>
        </w:rPr>
        <w:t>výši </w:t>
      </w:r>
      <w:r>
        <w:rPr>
          <w:b/>
          <w:color w:val="282828"/>
          <w:w w:val="105"/>
          <w:sz w:val="21"/>
        </w:rPr>
        <w:t>1090 326,16 </w:t>
      </w:r>
      <w:r>
        <w:rPr>
          <w:b/>
          <w:color w:val="282828"/>
          <w:w w:val="105"/>
        </w:rPr>
        <w:t>Kč, </w:t>
      </w:r>
      <w:r>
        <w:rPr>
          <w:color w:val="363636"/>
          <w:w w:val="105"/>
        </w:rPr>
        <w:t>včetně </w:t>
      </w:r>
      <w:r>
        <w:rPr>
          <w:color w:val="282828"/>
          <w:w w:val="105"/>
        </w:rPr>
        <w:t>DPH. Tato cena je stanovena </w:t>
      </w:r>
      <w:r>
        <w:rPr>
          <w:color w:val="363636"/>
          <w:w w:val="105"/>
        </w:rPr>
        <w:t>jako </w:t>
      </w:r>
      <w:r>
        <w:rPr>
          <w:color w:val="282828"/>
          <w:w w:val="105"/>
        </w:rPr>
        <w:t>cena nejvýše přípustná a nepřekročitelná, vycházející z nabídkové ceny </w:t>
      </w:r>
      <w:r>
        <w:rPr>
          <w:color w:val="363636"/>
          <w:w w:val="105"/>
        </w:rPr>
        <w:t>zhotovitele a </w:t>
      </w:r>
      <w:r>
        <w:rPr>
          <w:color w:val="282828"/>
          <w:w w:val="105"/>
        </w:rPr>
        <w:t>je platná po celou dobu realizace díla.</w:t>
      </w:r>
    </w:p>
    <w:p>
      <w:pPr>
        <w:pStyle w:val="BodyText"/>
        <w:spacing w:before="2"/>
        <w:rPr>
          <w:sz w:val="21"/>
        </w:rPr>
      </w:pPr>
    </w:p>
    <w:p>
      <w:pPr>
        <w:pStyle w:val="Heading5"/>
      </w:pPr>
      <w:r>
        <w:rPr>
          <w:color w:val="282828"/>
          <w:w w:val="105"/>
        </w:rPr>
        <w:t>Článek IV. odst. 2 se mění takto: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534"/>
      </w:pPr>
      <w:r>
        <w:rPr>
          <w:color w:val="282828"/>
          <w:w w:val="105"/>
        </w:rPr>
        <w:t>Rozpis ceny </w:t>
      </w:r>
      <w:r>
        <w:rPr>
          <w:color w:val="363636"/>
          <w:w w:val="105"/>
        </w:rPr>
        <w:t>v </w:t>
      </w:r>
      <w:r>
        <w:rPr>
          <w:color w:val="282828"/>
          <w:w w:val="105"/>
        </w:rPr>
        <w:t>Kč:</w:t>
      </w:r>
    </w:p>
    <w:p>
      <w:pPr>
        <w:pStyle w:val="BodyText"/>
        <w:spacing w:before="3"/>
      </w:pPr>
    </w:p>
    <w:p>
      <w:pPr>
        <w:pStyle w:val="BodyText"/>
        <w:ind w:left="2260"/>
      </w:pPr>
      <w:r>
        <w:rPr>
          <w:color w:val="282828"/>
          <w:w w:val="105"/>
        </w:rPr>
        <w:t>Původní cena díla: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3879"/>
      </w:tblGrid>
      <w:tr>
        <w:trPr>
          <w:trHeight w:val="335" w:hRule="atLeast"/>
        </w:trPr>
        <w:tc>
          <w:tcPr>
            <w:tcW w:w="4865" w:type="dxa"/>
          </w:tcPr>
          <w:p>
            <w:pPr>
              <w:pStyle w:val="TableParagraph"/>
              <w:spacing w:before="56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82828"/>
                <w:sz w:val="22"/>
              </w:rPr>
              <w:t>celková (původnD cena bez DPH:</w:t>
            </w:r>
          </w:p>
        </w:tc>
        <w:tc>
          <w:tcPr>
            <w:tcW w:w="3879" w:type="dxa"/>
          </w:tcPr>
          <w:p>
            <w:pPr>
              <w:pStyle w:val="TableParagraph"/>
              <w:spacing w:before="51"/>
              <w:ind w:left="129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63636"/>
                <w:w w:val="105"/>
                <w:sz w:val="22"/>
              </w:rPr>
              <w:t>870 </w:t>
            </w:r>
            <w:r>
              <w:rPr>
                <w:rFonts w:ascii="Times New Roman" w:hAnsi="Times New Roman"/>
                <w:color w:val="282828"/>
                <w:w w:val="105"/>
                <w:sz w:val="22"/>
              </w:rPr>
              <w:t>116,53Kč</w:t>
            </w:r>
          </w:p>
        </w:tc>
      </w:tr>
      <w:tr>
        <w:trPr>
          <w:trHeight w:val="330" w:hRule="atLeast"/>
        </w:trPr>
        <w:tc>
          <w:tcPr>
            <w:tcW w:w="4865" w:type="dxa"/>
          </w:tcPr>
          <w:p>
            <w:pPr>
              <w:pStyle w:val="TableParagraph"/>
              <w:spacing w:before="51"/>
              <w:ind w:left="1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82828"/>
                <w:sz w:val="22"/>
              </w:rPr>
              <w:t>DPH z celkové (původru') ceny:</w:t>
            </w:r>
          </w:p>
        </w:tc>
        <w:tc>
          <w:tcPr>
            <w:tcW w:w="3879" w:type="dxa"/>
          </w:tcPr>
          <w:p>
            <w:pPr>
              <w:pStyle w:val="TableParagraph"/>
              <w:spacing w:before="51"/>
              <w:ind w:right="1192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82828"/>
                <w:sz w:val="22"/>
              </w:rPr>
              <w:t>182 724,47 Kč</w:t>
            </w:r>
          </w:p>
        </w:tc>
      </w:tr>
      <w:tr>
        <w:trPr>
          <w:trHeight w:val="330" w:hRule="atLeast"/>
        </w:trPr>
        <w:tc>
          <w:tcPr>
            <w:tcW w:w="4865" w:type="dxa"/>
          </w:tcPr>
          <w:p>
            <w:pPr>
              <w:pStyle w:val="TableParagraph"/>
              <w:spacing w:before="5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82828"/>
                <w:w w:val="105"/>
                <w:sz w:val="22"/>
              </w:rPr>
              <w:t>Celková (původru') cena včetně DPH:</w:t>
            </w:r>
          </w:p>
        </w:tc>
        <w:tc>
          <w:tcPr>
            <w:tcW w:w="3879" w:type="dxa"/>
          </w:tcPr>
          <w:p>
            <w:pPr>
              <w:pStyle w:val="TableParagraph"/>
              <w:spacing w:before="51"/>
              <w:ind w:right="114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82828"/>
                <w:w w:val="105"/>
                <w:sz w:val="22"/>
              </w:rPr>
              <w:t>1 052 841,00 </w:t>
            </w:r>
            <w:r>
              <w:rPr>
                <w:rFonts w:ascii="Times New Roman" w:hAnsi="Times New Roman"/>
                <w:color w:val="363636"/>
                <w:w w:val="105"/>
                <w:sz w:val="22"/>
              </w:rPr>
              <w:t>Kč</w:t>
            </w:r>
          </w:p>
        </w:tc>
      </w:tr>
    </w:tbl>
    <w:p>
      <w:pPr>
        <w:pStyle w:val="BodyText"/>
        <w:spacing w:before="138"/>
        <w:ind w:left="2261"/>
      </w:pPr>
      <w:r>
        <w:rPr>
          <w:color w:val="282828"/>
          <w:w w:val="105"/>
        </w:rPr>
        <w:t>Cena díla po </w:t>
      </w:r>
      <w:r>
        <w:rPr>
          <w:color w:val="363636"/>
          <w:w w:val="105"/>
        </w:rPr>
        <w:t>změnách sjednaných </w:t>
      </w:r>
      <w:r>
        <w:rPr>
          <w:color w:val="282828"/>
          <w:w w:val="105"/>
        </w:rPr>
        <w:t>tímto dodatkem tedy </w:t>
      </w:r>
      <w:r>
        <w:rPr>
          <w:color w:val="363636"/>
          <w:w w:val="105"/>
        </w:rPr>
        <w:t>činí: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5"/>
        <w:gridCol w:w="3861"/>
      </w:tblGrid>
      <w:tr>
        <w:trPr>
          <w:trHeight w:val="330" w:hRule="atLeast"/>
        </w:trPr>
        <w:tc>
          <w:tcPr>
            <w:tcW w:w="4885" w:type="dxa"/>
          </w:tcPr>
          <w:p>
            <w:pPr>
              <w:pStyle w:val="TableParagraph"/>
              <w:spacing w:before="56"/>
              <w:ind w:left="12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celková (nová) </w:t>
            </w:r>
            <w:r>
              <w:rPr>
                <w:rFonts w:ascii="Times New Roman" w:hAnsi="Times New Roman"/>
                <w:color w:val="282828"/>
                <w:sz w:val="22"/>
              </w:rPr>
              <w:t>cena bez DPH:</w:t>
            </w:r>
          </w:p>
        </w:tc>
        <w:tc>
          <w:tcPr>
            <w:tcW w:w="3861" w:type="dxa"/>
          </w:tcPr>
          <w:p>
            <w:pPr>
              <w:pStyle w:val="TableParagraph"/>
              <w:spacing w:line="250" w:lineRule="exact" w:before="61"/>
              <w:ind w:left="1167" w:right="114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282828"/>
                <w:w w:val="105"/>
                <w:sz w:val="21"/>
              </w:rPr>
              <w:t>901 096,00 </w:t>
            </w:r>
            <w:r>
              <w:rPr>
                <w:rFonts w:ascii="Times New Roman" w:hAnsi="Times New Roman"/>
                <w:b/>
                <w:color w:val="282828"/>
                <w:w w:val="105"/>
                <w:sz w:val="22"/>
              </w:rPr>
              <w:t>Kč</w:t>
            </w:r>
          </w:p>
        </w:tc>
      </w:tr>
      <w:tr>
        <w:trPr>
          <w:trHeight w:val="345" w:hRule="atLeast"/>
        </w:trPr>
        <w:tc>
          <w:tcPr>
            <w:tcW w:w="4885" w:type="dxa"/>
          </w:tcPr>
          <w:p>
            <w:pPr>
              <w:pStyle w:val="TableParagraph"/>
              <w:spacing w:before="61"/>
              <w:ind w:left="1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82828"/>
                <w:sz w:val="22"/>
              </w:rPr>
              <w:t>DPH </w:t>
            </w:r>
            <w:r>
              <w:rPr>
                <w:rFonts w:ascii="Times New Roman" w:hAnsi="Times New Roman"/>
                <w:color w:val="363636"/>
                <w:sz w:val="22"/>
              </w:rPr>
              <w:t>z </w:t>
            </w:r>
            <w:r>
              <w:rPr>
                <w:rFonts w:ascii="Times New Roman" w:hAnsi="Times New Roman"/>
                <w:color w:val="282828"/>
                <w:sz w:val="22"/>
              </w:rPr>
              <w:t>celkové (nové) ceny:</w:t>
            </w:r>
          </w:p>
        </w:tc>
        <w:tc>
          <w:tcPr>
            <w:tcW w:w="3861" w:type="dxa"/>
          </w:tcPr>
          <w:p>
            <w:pPr>
              <w:pStyle w:val="TableParagraph"/>
              <w:spacing w:before="66"/>
              <w:ind w:left="1161" w:right="11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282828"/>
                <w:w w:val="105"/>
                <w:sz w:val="21"/>
              </w:rPr>
              <w:t>189 230,16 </w:t>
            </w:r>
            <w:r>
              <w:rPr>
                <w:rFonts w:ascii="Times New Roman" w:hAnsi="Times New Roman"/>
                <w:b/>
                <w:color w:val="282828"/>
                <w:w w:val="105"/>
                <w:sz w:val="22"/>
              </w:rPr>
              <w:t>Kč</w:t>
            </w:r>
          </w:p>
        </w:tc>
      </w:tr>
      <w:tr>
        <w:trPr>
          <w:trHeight w:val="330" w:hRule="atLeast"/>
        </w:trPr>
        <w:tc>
          <w:tcPr>
            <w:tcW w:w="4885" w:type="dxa"/>
          </w:tcPr>
          <w:p>
            <w:pPr>
              <w:pStyle w:val="TableParagraph"/>
              <w:spacing w:before="46"/>
              <w:ind w:left="12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63636"/>
                <w:w w:val="105"/>
                <w:sz w:val="22"/>
              </w:rPr>
              <w:t>Celková (nová) </w:t>
            </w:r>
            <w:r>
              <w:rPr>
                <w:rFonts w:ascii="Times New Roman" w:hAnsi="Times New Roman"/>
                <w:color w:val="282828"/>
                <w:w w:val="105"/>
                <w:sz w:val="22"/>
              </w:rPr>
              <w:t>cena </w:t>
            </w:r>
            <w:r>
              <w:rPr>
                <w:rFonts w:ascii="Times New Roman" w:hAnsi="Times New Roman"/>
                <w:color w:val="363636"/>
                <w:w w:val="105"/>
                <w:sz w:val="22"/>
              </w:rPr>
              <w:t>včetně </w:t>
            </w:r>
            <w:r>
              <w:rPr>
                <w:rFonts w:ascii="Times New Roman" w:hAnsi="Times New Roman"/>
                <w:color w:val="282828"/>
                <w:w w:val="105"/>
                <w:sz w:val="22"/>
              </w:rPr>
              <w:t>DPH:</w:t>
            </w:r>
          </w:p>
        </w:tc>
        <w:tc>
          <w:tcPr>
            <w:tcW w:w="3861" w:type="dxa"/>
          </w:tcPr>
          <w:p>
            <w:pPr>
              <w:pStyle w:val="TableParagraph"/>
              <w:spacing w:before="51"/>
              <w:ind w:left="1167" w:right="11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282828"/>
                <w:w w:val="105"/>
                <w:sz w:val="21"/>
              </w:rPr>
              <w:t>1 090 326,16 </w:t>
            </w:r>
            <w:r>
              <w:rPr>
                <w:rFonts w:ascii="Times New Roman" w:hAnsi="Times New Roman"/>
                <w:b/>
                <w:color w:val="282828"/>
                <w:w w:val="105"/>
                <w:sz w:val="22"/>
              </w:rPr>
              <w:t>Kč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977" w:val="left" w:leader="none"/>
          <w:tab w:pos="1978" w:val="left" w:leader="none"/>
        </w:tabs>
        <w:spacing w:line="249" w:lineRule="auto" w:before="158" w:after="0"/>
        <w:ind w:left="1968" w:right="1265" w:hanging="284"/>
        <w:jc w:val="left"/>
        <w:rPr>
          <w:b/>
          <w:sz w:val="22"/>
        </w:rPr>
      </w:pPr>
      <w:r>
        <w:rPr>
          <w:color w:val="282828"/>
          <w:w w:val="105"/>
          <w:sz w:val="22"/>
        </w:rPr>
        <w:t>Zvýšení  ceny  dle  ustanovení  </w:t>
      </w:r>
      <w:r>
        <w:rPr>
          <w:color w:val="4D4D4D"/>
          <w:w w:val="105"/>
          <w:sz w:val="24"/>
        </w:rPr>
        <w:t>§  </w:t>
      </w:r>
      <w:r>
        <w:rPr>
          <w:color w:val="282828"/>
          <w:w w:val="105"/>
          <w:sz w:val="22"/>
        </w:rPr>
        <w:t>222  </w:t>
      </w:r>
      <w:r>
        <w:rPr>
          <w:color w:val="363636"/>
          <w:w w:val="105"/>
          <w:sz w:val="22"/>
        </w:rPr>
        <w:t>odst.  </w:t>
      </w:r>
      <w:r>
        <w:rPr>
          <w:color w:val="282828"/>
          <w:w w:val="105"/>
          <w:sz w:val="22"/>
        </w:rPr>
        <w:t>6  zákona   </w:t>
      </w:r>
      <w:r>
        <w:rPr>
          <w:color w:val="363636"/>
          <w:w w:val="105"/>
          <w:sz w:val="22"/>
        </w:rPr>
        <w:t>o   </w:t>
      </w:r>
      <w:r>
        <w:rPr>
          <w:color w:val="282828"/>
          <w:w w:val="105"/>
          <w:sz w:val="22"/>
        </w:rPr>
        <w:t>zadávání  </w:t>
      </w:r>
      <w:r>
        <w:rPr>
          <w:color w:val="363636"/>
          <w:w w:val="105"/>
          <w:sz w:val="22"/>
        </w:rPr>
        <w:t>veřejných   </w:t>
      </w:r>
      <w:r>
        <w:rPr>
          <w:color w:val="282828"/>
          <w:w w:val="105"/>
          <w:sz w:val="22"/>
        </w:rPr>
        <w:t>zakázek</w:t>
      </w:r>
      <w:r>
        <w:rPr>
          <w:color w:val="363636"/>
          <w:w w:val="105"/>
          <w:sz w:val="22"/>
        </w:rPr>
        <w:t> činí </w:t>
      </w:r>
      <w:r>
        <w:rPr>
          <w:b/>
          <w:color w:val="282828"/>
          <w:w w:val="105"/>
          <w:sz w:val="21"/>
        </w:rPr>
        <w:t>60 919,87 </w:t>
      </w:r>
      <w:r>
        <w:rPr>
          <w:b/>
          <w:color w:val="282828"/>
          <w:w w:val="105"/>
          <w:sz w:val="22"/>
        </w:rPr>
        <w:t>Kč vč.</w:t>
      </w:r>
      <w:r>
        <w:rPr>
          <w:b/>
          <w:color w:val="282828"/>
          <w:spacing w:val="-21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DPH</w:t>
      </w:r>
    </w:p>
    <w:p>
      <w:pPr>
        <w:pStyle w:val="ListParagraph"/>
        <w:numPr>
          <w:ilvl w:val="0"/>
          <w:numId w:val="2"/>
        </w:numPr>
        <w:tabs>
          <w:tab w:pos="1968" w:val="left" w:leader="none"/>
        </w:tabs>
        <w:spacing w:line="249" w:lineRule="auto" w:before="160" w:after="0"/>
        <w:ind w:left="1968" w:right="1268" w:hanging="284"/>
        <w:jc w:val="left"/>
        <w:rPr>
          <w:b/>
          <w:sz w:val="22"/>
        </w:rPr>
      </w:pPr>
      <w:r>
        <w:rPr>
          <w:color w:val="282828"/>
          <w:w w:val="105"/>
          <w:sz w:val="22"/>
        </w:rPr>
        <w:t>Snížení  ceny  dle  ustanovení  </w:t>
      </w:r>
      <w:r>
        <w:rPr>
          <w:color w:val="363636"/>
          <w:w w:val="105"/>
          <w:sz w:val="22"/>
        </w:rPr>
        <w:t>§  222  odst.  6  </w:t>
      </w:r>
      <w:r>
        <w:rPr>
          <w:color w:val="282828"/>
          <w:w w:val="105"/>
          <w:sz w:val="22"/>
        </w:rPr>
        <w:t>zákona   </w:t>
      </w:r>
      <w:r>
        <w:rPr>
          <w:color w:val="363636"/>
          <w:w w:val="105"/>
          <w:sz w:val="22"/>
        </w:rPr>
        <w:t>o   </w:t>
      </w:r>
      <w:r>
        <w:rPr>
          <w:color w:val="282828"/>
          <w:w w:val="105"/>
          <w:sz w:val="22"/>
        </w:rPr>
        <w:t>zadávání   </w:t>
      </w:r>
      <w:r>
        <w:rPr>
          <w:color w:val="363636"/>
          <w:w w:val="105"/>
          <w:sz w:val="22"/>
        </w:rPr>
        <w:t>veřejných   </w:t>
      </w:r>
      <w:r>
        <w:rPr>
          <w:color w:val="282828"/>
          <w:w w:val="105"/>
          <w:sz w:val="22"/>
        </w:rPr>
        <w:t>zakázek činí </w:t>
      </w:r>
      <w:r>
        <w:rPr>
          <w:b/>
          <w:color w:val="282828"/>
          <w:w w:val="105"/>
          <w:sz w:val="21"/>
        </w:rPr>
        <w:t>23 434,71 </w:t>
      </w:r>
      <w:r>
        <w:rPr>
          <w:b/>
          <w:color w:val="282828"/>
          <w:w w:val="105"/>
          <w:sz w:val="22"/>
        </w:rPr>
        <w:t>Kč vč.</w:t>
      </w:r>
      <w:r>
        <w:rPr>
          <w:b/>
          <w:color w:val="282828"/>
          <w:spacing w:val="-1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DPH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Heading4"/>
        <w:ind w:left="3497" w:right="3260"/>
      </w:pPr>
      <w:r>
        <w:rPr>
          <w:color w:val="282828"/>
          <w:w w:val="110"/>
        </w:rPr>
        <w:t>II.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816" w:val="left" w:leader="none"/>
        </w:tabs>
        <w:spacing w:line="295" w:lineRule="auto" w:before="0" w:after="0"/>
        <w:ind w:left="1823" w:right="1263" w:hanging="283"/>
        <w:jc w:val="left"/>
        <w:rPr>
          <w:rFonts w:ascii="Arial" w:hAnsi="Arial"/>
          <w:color w:val="282828"/>
          <w:sz w:val="20"/>
        </w:rPr>
      </w:pPr>
      <w:r>
        <w:rPr>
          <w:color w:val="282828"/>
          <w:w w:val="105"/>
          <w:sz w:val="22"/>
        </w:rPr>
        <w:t>Tento dodatek je vyhotoven ve čtyřech stejnopisech, </w:t>
      </w:r>
      <w:r>
        <w:rPr>
          <w:color w:val="363636"/>
          <w:w w:val="105"/>
          <w:sz w:val="22"/>
        </w:rPr>
        <w:t>z </w:t>
      </w:r>
      <w:r>
        <w:rPr>
          <w:color w:val="282828"/>
          <w:w w:val="105"/>
          <w:sz w:val="22"/>
        </w:rPr>
        <w:t>nichž </w:t>
      </w:r>
      <w:r>
        <w:rPr>
          <w:color w:val="363636"/>
          <w:w w:val="105"/>
          <w:sz w:val="22"/>
        </w:rPr>
        <w:t>každá </w:t>
      </w:r>
      <w:r>
        <w:rPr>
          <w:color w:val="282828"/>
          <w:w w:val="105"/>
          <w:sz w:val="22"/>
        </w:rPr>
        <w:t>ze smluvních stran obdrží po dvou</w:t>
      </w:r>
      <w:r>
        <w:rPr>
          <w:color w:val="282828"/>
          <w:spacing w:val="7"/>
          <w:w w:val="105"/>
          <w:sz w:val="22"/>
        </w:rPr>
        <w:t> </w:t>
      </w:r>
      <w:r>
        <w:rPr>
          <w:color w:val="363636"/>
          <w:w w:val="105"/>
          <w:sz w:val="22"/>
        </w:rPr>
        <w:t>vyhotoveních.</w:t>
      </w:r>
    </w:p>
    <w:p>
      <w:pPr>
        <w:pStyle w:val="ListParagraph"/>
        <w:numPr>
          <w:ilvl w:val="0"/>
          <w:numId w:val="3"/>
        </w:numPr>
        <w:tabs>
          <w:tab w:pos="1819" w:val="left" w:leader="none"/>
        </w:tabs>
        <w:spacing w:line="295" w:lineRule="auto" w:before="123" w:after="0"/>
        <w:ind w:left="1823" w:right="1265" w:hanging="280"/>
        <w:jc w:val="left"/>
        <w:rPr>
          <w:color w:val="282828"/>
          <w:sz w:val="22"/>
        </w:rPr>
      </w:pPr>
      <w:r>
        <w:rPr>
          <w:color w:val="282828"/>
          <w:w w:val="105"/>
          <w:sz w:val="22"/>
        </w:rPr>
        <w:t>Smluvní </w:t>
      </w:r>
      <w:r>
        <w:rPr>
          <w:color w:val="363636"/>
          <w:w w:val="105"/>
          <w:sz w:val="22"/>
        </w:rPr>
        <w:t>strany </w:t>
      </w:r>
      <w:r>
        <w:rPr>
          <w:color w:val="282828"/>
          <w:w w:val="105"/>
          <w:sz w:val="22"/>
        </w:rPr>
        <w:t>souhlasí s uveřejněním tohoto dodatku na dobu neurčitou v registru </w:t>
      </w:r>
      <w:r>
        <w:rPr>
          <w:color w:val="363636"/>
          <w:w w:val="105"/>
          <w:sz w:val="22"/>
        </w:rPr>
        <w:t>smluv</w:t>
      </w:r>
      <w:r>
        <w:rPr>
          <w:color w:val="282828"/>
          <w:w w:val="105"/>
          <w:sz w:val="22"/>
        </w:rPr>
        <w:t> podle zákona </w:t>
      </w:r>
      <w:r>
        <w:rPr>
          <w:color w:val="363636"/>
          <w:w w:val="105"/>
          <w:sz w:val="22"/>
        </w:rPr>
        <w:t>č. </w:t>
      </w:r>
      <w:r>
        <w:rPr>
          <w:color w:val="282828"/>
          <w:w w:val="105"/>
          <w:sz w:val="22"/>
        </w:rPr>
        <w:t>340/2015 Sb., </w:t>
      </w:r>
      <w:r>
        <w:rPr>
          <w:color w:val="363636"/>
          <w:w w:val="105"/>
          <w:sz w:val="22"/>
        </w:rPr>
        <w:t>o </w:t>
      </w:r>
      <w:r>
        <w:rPr>
          <w:color w:val="282828"/>
          <w:w w:val="105"/>
          <w:sz w:val="22"/>
        </w:rPr>
        <w:t>zvláštních podmínkách účinnosti některých</w:t>
      </w:r>
      <w:r>
        <w:rPr>
          <w:color w:val="282828"/>
          <w:spacing w:val="31"/>
          <w:w w:val="105"/>
          <w:sz w:val="22"/>
        </w:rPr>
        <w:t> </w:t>
      </w:r>
      <w:r>
        <w:rPr>
          <w:color w:val="363636"/>
          <w:w w:val="105"/>
          <w:sz w:val="22"/>
        </w:rPr>
        <w:t>smluv,</w:t>
      </w: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253"/>
        <w:jc w:val="center"/>
      </w:pPr>
      <w:r>
        <w:rPr>
          <w:color w:val="282828"/>
          <w:w w:val="108"/>
        </w:rPr>
        <w:t>2</w:t>
      </w:r>
    </w:p>
    <w:p>
      <w:pPr>
        <w:spacing w:after="0"/>
        <w:jc w:val="center"/>
        <w:sectPr>
          <w:type w:val="continuous"/>
          <w:pgSz w:w="11910" w:h="16840"/>
          <w:pgMar w:top="40" w:bottom="0" w:left="0" w:right="0"/>
        </w:sectPr>
      </w:pPr>
    </w:p>
    <w:p>
      <w:pPr>
        <w:pStyle w:val="BodyText"/>
        <w:spacing w:line="20" w:lineRule="exact"/>
        <w:ind w:left="8299" w:right="-44"/>
        <w:rPr>
          <w:sz w:val="2"/>
        </w:rPr>
      </w:pPr>
      <w:r>
        <w:rPr>
          <w:sz w:val="2"/>
        </w:rPr>
        <w:pict>
          <v:group style="width:178.85pt;height:.75pt;mso-position-horizontal-relative:char;mso-position-vertical-relative:line" coordorigin="0,0" coordsize="3577,15">
            <v:line style="position:absolute" from="0,7" to="3577,7" stroked="true" strokeweight=".72082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1496"/>
        <w:jc w:val="right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36634</wp:posOffset>
            </wp:positionH>
            <wp:positionV relativeFrom="paragraph">
              <wp:posOffset>-455460</wp:posOffset>
            </wp:positionV>
            <wp:extent cx="903663" cy="141588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63" cy="141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10"/>
        </w:rPr>
        <w:t>Spr (54/2019)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92" w:lineRule="auto" w:before="92"/>
        <w:ind w:left="1598" w:right="861" w:firstLine="2"/>
      </w:pPr>
      <w:r>
        <w:rPr>
          <w:color w:val="2B2B2B"/>
          <w:w w:val="105"/>
        </w:rPr>
        <w:t>uveřejňování těchto </w:t>
      </w:r>
      <w:r>
        <w:rPr>
          <w:color w:val="3B3B3B"/>
          <w:w w:val="105"/>
        </w:rPr>
        <w:t>smluv </w:t>
      </w:r>
      <w:r>
        <w:rPr>
          <w:color w:val="2B2B2B"/>
          <w:w w:val="105"/>
        </w:rPr>
        <w:t>a </w:t>
      </w:r>
      <w:r>
        <w:rPr>
          <w:color w:val="3B3B3B"/>
          <w:w w:val="105"/>
        </w:rPr>
        <w:t>o </w:t>
      </w:r>
      <w:r>
        <w:rPr>
          <w:color w:val="2B2B2B"/>
          <w:w w:val="105"/>
        </w:rPr>
        <w:t>registru </w:t>
      </w:r>
      <w:r>
        <w:rPr>
          <w:color w:val="3B3B3B"/>
          <w:w w:val="105"/>
        </w:rPr>
        <w:t>smluv (zákon </w:t>
      </w:r>
      <w:r>
        <w:rPr>
          <w:color w:val="2B2B2B"/>
          <w:w w:val="105"/>
        </w:rPr>
        <w:t>o registru </w:t>
      </w:r>
      <w:r>
        <w:rPr>
          <w:color w:val="3B3B3B"/>
          <w:w w:val="105"/>
        </w:rPr>
        <w:t>smluv). </w:t>
      </w:r>
      <w:r>
        <w:rPr>
          <w:color w:val="2B2B2B"/>
          <w:w w:val="105"/>
        </w:rPr>
        <w:t>Objednatel </w:t>
      </w:r>
      <w:r>
        <w:rPr>
          <w:color w:val="3B3B3B"/>
          <w:w w:val="105"/>
        </w:rPr>
        <w:t>se </w:t>
      </w:r>
      <w:r>
        <w:rPr>
          <w:color w:val="2B2B2B"/>
          <w:w w:val="105"/>
        </w:rPr>
        <w:t>zavazuje dodatek dle předmětného zákona uveřejnit.</w:t>
      </w:r>
    </w:p>
    <w:p>
      <w:pPr>
        <w:pStyle w:val="BodyText"/>
        <w:spacing w:before="118"/>
        <w:ind w:left="1589"/>
      </w:pPr>
      <w:r>
        <w:rPr>
          <w:color w:val="3B3B3B"/>
          <w:w w:val="105"/>
        </w:rPr>
        <w:t>Tento </w:t>
      </w:r>
      <w:r>
        <w:rPr>
          <w:color w:val="2B2B2B"/>
          <w:w w:val="105"/>
        </w:rPr>
        <w:t>dodatek nabývá platnosti dnem podpisu </w:t>
      </w:r>
      <w:r>
        <w:rPr>
          <w:color w:val="3B3B3B"/>
          <w:w w:val="105"/>
        </w:rPr>
        <w:t>smluvních </w:t>
      </w:r>
      <w:r>
        <w:rPr>
          <w:color w:val="2B2B2B"/>
          <w:w w:val="105"/>
        </w:rPr>
        <w:t>stran a účinnosti dnem uveřejnění</w:t>
      </w:r>
    </w:p>
    <w:p>
      <w:pPr>
        <w:pStyle w:val="BodyText"/>
        <w:spacing w:before="54"/>
        <w:ind w:left="1577"/>
      </w:pPr>
      <w:r>
        <w:rPr>
          <w:rFonts w:ascii="Arial"/>
          <w:i/>
          <w:color w:val="2B2B2B"/>
          <w:w w:val="105"/>
          <w:sz w:val="18"/>
        </w:rPr>
        <w:t>v </w:t>
      </w:r>
      <w:r>
        <w:rPr>
          <w:color w:val="2B2B2B"/>
          <w:w w:val="105"/>
        </w:rPr>
        <w:t>registru smluv.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</w:tabs>
        <w:spacing w:line="240" w:lineRule="auto" w:before="175" w:after="0"/>
        <w:ind w:left="1598" w:right="0" w:hanging="291"/>
        <w:jc w:val="left"/>
        <w:rPr>
          <w:sz w:val="22"/>
        </w:rPr>
      </w:pPr>
      <w:r>
        <w:rPr>
          <w:color w:val="2B2B2B"/>
          <w:w w:val="105"/>
          <w:sz w:val="22"/>
        </w:rPr>
        <w:t>Ostatní ustanovení </w:t>
      </w:r>
      <w:r>
        <w:rPr>
          <w:color w:val="3B3B3B"/>
          <w:w w:val="105"/>
          <w:sz w:val="22"/>
        </w:rPr>
        <w:t>Smlouvy </w:t>
      </w:r>
      <w:r>
        <w:rPr>
          <w:color w:val="2B2B2B"/>
          <w:w w:val="105"/>
          <w:sz w:val="22"/>
        </w:rPr>
        <w:t>zůstávají tímto dodatkem</w:t>
      </w:r>
      <w:r>
        <w:rPr>
          <w:color w:val="2B2B2B"/>
          <w:spacing w:val="6"/>
          <w:w w:val="105"/>
          <w:sz w:val="22"/>
        </w:rPr>
        <w:t> </w:t>
      </w:r>
      <w:r>
        <w:rPr>
          <w:color w:val="2B2B2B"/>
          <w:w w:val="105"/>
          <w:sz w:val="22"/>
        </w:rPr>
        <w:t>nedotčena.</w:t>
      </w:r>
    </w:p>
    <w:p>
      <w:pPr>
        <w:pStyle w:val="ListParagraph"/>
        <w:numPr>
          <w:ilvl w:val="0"/>
          <w:numId w:val="4"/>
        </w:numPr>
        <w:tabs>
          <w:tab w:pos="1600" w:val="left" w:leader="none"/>
        </w:tabs>
        <w:spacing w:line="405" w:lineRule="auto" w:before="179" w:after="0"/>
        <w:ind w:left="2318" w:right="3534" w:hanging="1012"/>
        <w:jc w:val="left"/>
        <w:rPr>
          <w:sz w:val="22"/>
        </w:rPr>
      </w:pPr>
      <w:r>
        <w:rPr>
          <w:color w:val="3B3B3B"/>
          <w:w w:val="105"/>
          <w:sz w:val="22"/>
        </w:rPr>
        <w:t>Nedílnou </w:t>
      </w:r>
      <w:r>
        <w:rPr>
          <w:color w:val="2B2B2B"/>
          <w:w w:val="105"/>
          <w:sz w:val="22"/>
        </w:rPr>
        <w:t>součástí tohoto dodatku č. 1 ke </w:t>
      </w:r>
      <w:r>
        <w:rPr>
          <w:color w:val="3B3B3B"/>
          <w:w w:val="105"/>
          <w:sz w:val="22"/>
        </w:rPr>
        <w:t>smlouvě o </w:t>
      </w:r>
      <w:r>
        <w:rPr>
          <w:color w:val="2B2B2B"/>
          <w:w w:val="105"/>
          <w:sz w:val="22"/>
        </w:rPr>
        <w:t>dílo </w:t>
      </w:r>
      <w:r>
        <w:rPr>
          <w:color w:val="3B3B3B"/>
          <w:w w:val="105"/>
          <w:sz w:val="22"/>
        </w:rPr>
        <w:t>je </w:t>
      </w:r>
      <w:r>
        <w:rPr>
          <w:color w:val="2B2B2B"/>
          <w:w w:val="105"/>
          <w:sz w:val="22"/>
        </w:rPr>
        <w:t>tato příloha: Příloha </w:t>
      </w:r>
      <w:r>
        <w:rPr>
          <w:color w:val="3B3B3B"/>
          <w:w w:val="105"/>
          <w:sz w:val="22"/>
        </w:rPr>
        <w:t>č. </w:t>
      </w:r>
      <w:r>
        <w:rPr>
          <w:color w:val="2B2B2B"/>
          <w:w w:val="105"/>
          <w:sz w:val="22"/>
        </w:rPr>
        <w:t>1 - změnový list </w:t>
      </w:r>
      <w:r>
        <w:rPr>
          <w:color w:val="3B3B3B"/>
          <w:w w:val="105"/>
          <w:sz w:val="22"/>
        </w:rPr>
        <w:t>č. </w:t>
      </w:r>
      <w:r>
        <w:rPr>
          <w:color w:val="2B2B2B"/>
          <w:w w:val="105"/>
          <w:sz w:val="22"/>
        </w:rPr>
        <w:t>1 </w:t>
      </w:r>
      <w:r>
        <w:rPr>
          <w:color w:val="3B3B3B"/>
          <w:w w:val="105"/>
          <w:sz w:val="22"/>
        </w:rPr>
        <w:t>ze </w:t>
      </w:r>
      <w:r>
        <w:rPr>
          <w:color w:val="2B2B2B"/>
          <w:w w:val="105"/>
          <w:sz w:val="22"/>
        </w:rPr>
        <w:t>dne </w:t>
      </w:r>
      <w:r>
        <w:rPr>
          <w:color w:val="3B3B3B"/>
          <w:w w:val="105"/>
          <w:sz w:val="22"/>
        </w:rPr>
        <w:t>11. 11. </w:t>
      </w:r>
      <w:r>
        <w:rPr>
          <w:color w:val="2B2B2B"/>
          <w:w w:val="105"/>
          <w:sz w:val="22"/>
        </w:rPr>
        <w:t>2022; počet </w:t>
      </w:r>
      <w:r>
        <w:rPr>
          <w:color w:val="3B3B3B"/>
          <w:w w:val="105"/>
          <w:sz w:val="22"/>
        </w:rPr>
        <w:t>stran</w:t>
      </w:r>
      <w:r>
        <w:rPr>
          <w:color w:val="3B3B3B"/>
          <w:spacing w:val="-34"/>
          <w:w w:val="105"/>
          <w:sz w:val="22"/>
        </w:rPr>
        <w:t> </w:t>
      </w:r>
      <w:r>
        <w:rPr>
          <w:color w:val="2B2B2B"/>
          <w:w w:val="105"/>
          <w:sz w:val="22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0" w:bottom="280" w:left="0" w:right="0"/>
        </w:sectPr>
      </w:pPr>
    </w:p>
    <w:p>
      <w:pPr>
        <w:tabs>
          <w:tab w:pos="3366" w:val="left" w:leader="none"/>
        </w:tabs>
        <w:spacing w:before="225"/>
        <w:ind w:left="1300" w:right="0" w:firstLine="0"/>
        <w:jc w:val="left"/>
        <w:rPr>
          <w:b/>
          <w:sz w:val="30"/>
        </w:rPr>
      </w:pPr>
      <w:r>
        <w:rPr>
          <w:color w:val="2B2B2B"/>
          <w:sz w:val="22"/>
        </w:rPr>
        <w:t>V</w:t>
      </w:r>
      <w:r>
        <w:rPr>
          <w:color w:val="2B2B2B"/>
          <w:spacing w:val="-2"/>
          <w:sz w:val="22"/>
        </w:rPr>
        <w:t> </w:t>
      </w:r>
      <w:r>
        <w:rPr>
          <w:color w:val="2B2B2B"/>
          <w:sz w:val="22"/>
        </w:rPr>
        <w:t>Teplicích</w:t>
      </w:r>
      <w:r>
        <w:rPr>
          <w:color w:val="2B2B2B"/>
          <w:spacing w:val="31"/>
          <w:sz w:val="22"/>
        </w:rPr>
        <w:t> </w:t>
      </w:r>
      <w:r>
        <w:rPr>
          <w:color w:val="2B2B2B"/>
          <w:sz w:val="22"/>
        </w:rPr>
        <w:t>dne:</w:t>
        <w:tab/>
      </w:r>
      <w:r>
        <w:rPr>
          <w:b/>
          <w:color w:val="2B2B2B"/>
          <w:position w:val="-9"/>
          <w:sz w:val="34"/>
        </w:rPr>
        <w:t>16</w:t>
      </w:r>
      <w:r>
        <w:rPr>
          <w:b/>
          <w:color w:val="2B2B2B"/>
          <w:spacing w:val="-51"/>
          <w:position w:val="-9"/>
          <w:sz w:val="34"/>
        </w:rPr>
        <w:t> </w:t>
      </w:r>
      <w:r>
        <w:rPr>
          <w:b/>
          <w:color w:val="2B2B2B"/>
          <w:position w:val="-9"/>
          <w:sz w:val="30"/>
        </w:rPr>
        <w:t>-12-</w:t>
      </w:r>
      <w:r>
        <w:rPr>
          <w:b/>
          <w:color w:val="2B2B2B"/>
          <w:spacing w:val="-45"/>
          <w:position w:val="-9"/>
          <w:sz w:val="30"/>
        </w:rPr>
        <w:t> </w:t>
      </w:r>
      <w:r>
        <w:rPr>
          <w:b/>
          <w:color w:val="2B2B2B"/>
          <w:w w:val="90"/>
          <w:position w:val="-9"/>
          <w:sz w:val="30"/>
        </w:rPr>
        <w:t>2022</w:t>
      </w:r>
    </w:p>
    <w:p>
      <w:pPr>
        <w:spacing w:before="160"/>
        <w:ind w:left="1304" w:right="0" w:firstLine="0"/>
        <w:jc w:val="left"/>
        <w:rPr>
          <w:b/>
          <w:sz w:val="22"/>
        </w:rPr>
      </w:pPr>
      <w:r>
        <w:rPr>
          <w:b/>
          <w:color w:val="2B2B2B"/>
          <w:w w:val="110"/>
          <w:sz w:val="22"/>
        </w:rPr>
        <w:t>Za zhotovitele:</w:t>
      </w:r>
    </w:p>
    <w:p>
      <w:pPr>
        <w:pStyle w:val="BodyText"/>
        <w:spacing w:line="254" w:lineRule="auto" w:before="21"/>
        <w:ind w:left="1279" w:right="1006" w:firstLine="29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573948</wp:posOffset>
            </wp:positionH>
            <wp:positionV relativeFrom="paragraph">
              <wp:posOffset>607582</wp:posOffset>
            </wp:positionV>
            <wp:extent cx="2573726" cy="1316736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72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</w:rPr>
        <w:t>Firma: SYVEL plus, </w:t>
      </w:r>
      <w:r>
        <w:rPr>
          <w:color w:val="3B3B3B"/>
          <w:w w:val="105"/>
        </w:rPr>
        <w:t>s.r.o., </w:t>
      </w:r>
      <w:r>
        <w:rPr>
          <w:color w:val="2B2B2B"/>
          <w:w w:val="105"/>
        </w:rPr>
        <w:t>Jméno, příjmení: Filip Lerch </w:t>
      </w:r>
      <w:r>
        <w:rPr>
          <w:color w:val="3B3B3B"/>
          <w:w w:val="105"/>
        </w:rPr>
        <w:t>Funkce: </w:t>
      </w:r>
      <w:r>
        <w:rPr>
          <w:color w:val="2B2B2B"/>
          <w:w w:val="105"/>
        </w:rPr>
        <w:t>jednatel </w:t>
      </w:r>
      <w:r>
        <w:rPr>
          <w:color w:val="3B3B3B"/>
          <w:w w:val="105"/>
        </w:rPr>
        <w:t>společnosti</w:t>
      </w:r>
    </w:p>
    <w:p>
      <w:pPr>
        <w:tabs>
          <w:tab w:pos="2708" w:val="left" w:leader="none"/>
        </w:tabs>
        <w:spacing w:before="213"/>
        <w:ind w:left="626" w:right="0" w:firstLine="0"/>
        <w:jc w:val="left"/>
        <w:rPr>
          <w:b/>
          <w:sz w:val="30"/>
        </w:rPr>
      </w:pPr>
      <w:r>
        <w:rPr/>
        <w:br w:type="column"/>
      </w:r>
      <w:r>
        <w:rPr>
          <w:color w:val="2B2B2B"/>
          <w:sz w:val="22"/>
        </w:rPr>
        <w:t>V</w:t>
      </w:r>
      <w:r>
        <w:rPr>
          <w:color w:val="2B2B2B"/>
          <w:spacing w:val="-2"/>
          <w:sz w:val="22"/>
        </w:rPr>
        <w:t> </w:t>
      </w:r>
      <w:r>
        <w:rPr>
          <w:color w:val="2B2B2B"/>
          <w:sz w:val="22"/>
        </w:rPr>
        <w:t>Teplicích</w:t>
      </w:r>
      <w:r>
        <w:rPr>
          <w:color w:val="2B2B2B"/>
          <w:spacing w:val="34"/>
          <w:sz w:val="22"/>
        </w:rPr>
        <w:t> </w:t>
      </w:r>
      <w:r>
        <w:rPr>
          <w:color w:val="2B2B2B"/>
          <w:sz w:val="22"/>
        </w:rPr>
        <w:t>dne:</w:t>
        <w:tab/>
      </w:r>
      <w:r>
        <w:rPr>
          <w:b/>
          <w:color w:val="2B2B2B"/>
          <w:position w:val="-5"/>
          <w:sz w:val="31"/>
        </w:rPr>
        <w:t>16 </w:t>
      </w:r>
      <w:r>
        <w:rPr>
          <w:b/>
          <w:color w:val="2B2B2B"/>
          <w:w w:val="90"/>
          <w:position w:val="-5"/>
          <w:sz w:val="30"/>
        </w:rPr>
        <w:t>-12-</w:t>
      </w:r>
      <w:r>
        <w:rPr>
          <w:b/>
          <w:color w:val="2B2B2B"/>
          <w:spacing w:val="26"/>
          <w:w w:val="90"/>
          <w:position w:val="-5"/>
          <w:sz w:val="30"/>
        </w:rPr>
        <w:t> </w:t>
      </w:r>
      <w:r>
        <w:rPr>
          <w:b/>
          <w:color w:val="2B2B2B"/>
          <w:w w:val="90"/>
          <w:position w:val="-5"/>
          <w:sz w:val="30"/>
        </w:rPr>
        <w:t>2022</w:t>
      </w:r>
    </w:p>
    <w:p>
      <w:pPr>
        <w:spacing w:before="206"/>
        <w:ind w:left="571" w:right="0" w:firstLine="0"/>
        <w:jc w:val="left"/>
        <w:rPr>
          <w:b/>
          <w:sz w:val="22"/>
        </w:rPr>
      </w:pPr>
      <w:r>
        <w:rPr>
          <w:b/>
          <w:color w:val="2B2B2B"/>
          <w:w w:val="105"/>
          <w:sz w:val="22"/>
        </w:rPr>
        <w:t>Za objednatele:</w:t>
      </w:r>
    </w:p>
    <w:p>
      <w:pPr>
        <w:pStyle w:val="BodyText"/>
        <w:tabs>
          <w:tab w:pos="1333" w:val="left" w:leader="none"/>
          <w:tab w:pos="2407" w:val="left" w:leader="none"/>
          <w:tab w:pos="2755" w:val="left" w:leader="none"/>
          <w:tab w:pos="3713" w:val="left" w:leader="none"/>
          <w:tab w:pos="4359" w:val="left" w:leader="none"/>
        </w:tabs>
        <w:spacing w:line="259" w:lineRule="auto" w:before="16"/>
        <w:ind w:left="546" w:right="1505" w:firstLine="25"/>
      </w:pPr>
      <w:r>
        <w:rPr>
          <w:color w:val="3B3B3B"/>
          <w:w w:val="105"/>
        </w:rPr>
        <w:t>Česká</w:t>
        <w:tab/>
        <w:t>republika</w:t>
        <w:tab/>
      </w:r>
      <w:r>
        <w:rPr>
          <w:color w:val="2B2B2B"/>
          <w:w w:val="105"/>
        </w:rPr>
        <w:t>-</w:t>
        <w:tab/>
        <w:t>Okresní</w:t>
        <w:tab/>
      </w:r>
      <w:r>
        <w:rPr>
          <w:color w:val="3B3B3B"/>
          <w:w w:val="105"/>
        </w:rPr>
        <w:t>soud</w:t>
        <w:tab/>
      </w:r>
      <w:r>
        <w:rPr>
          <w:rFonts w:ascii="Arial" w:hAnsi="Arial"/>
          <w:i/>
          <w:color w:val="2B2B2B"/>
          <w:w w:val="105"/>
          <w:sz w:val="18"/>
        </w:rPr>
        <w:t>v </w:t>
      </w:r>
      <w:r>
        <w:rPr>
          <w:color w:val="2B2B2B"/>
          <w:spacing w:val="-3"/>
          <w:w w:val="105"/>
        </w:rPr>
        <w:t>Teplicích </w:t>
      </w:r>
      <w:r>
        <w:rPr>
          <w:color w:val="2B2B2B"/>
          <w:w w:val="105"/>
        </w:rPr>
        <w:t>Jméno, příjmení: JUDr. Dana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Kolářová</w:t>
      </w:r>
    </w:p>
    <w:p>
      <w:pPr>
        <w:pStyle w:val="BodyText"/>
        <w:spacing w:line="245" w:lineRule="exact"/>
        <w:ind w:left="571"/>
      </w:pPr>
      <w:r>
        <w:rPr>
          <w:color w:val="2B2B2B"/>
          <w:w w:val="105"/>
        </w:rPr>
        <w:t>Funkce</w:t>
      </w:r>
      <w:r>
        <w:rPr>
          <w:color w:val="4F4F4F"/>
          <w:w w:val="105"/>
        </w:rPr>
        <w:t>: </w:t>
      </w:r>
      <w:r>
        <w:rPr>
          <w:color w:val="2B2B2B"/>
          <w:w w:val="105"/>
        </w:rPr>
        <w:t>pJedsedkyně soudu</w:t>
      </w:r>
    </w:p>
    <w:p>
      <w:pPr>
        <w:pStyle w:val="BodyText"/>
        <w:ind w:left="479"/>
        <w:rPr>
          <w:sz w:val="20"/>
        </w:rPr>
      </w:pPr>
      <w:r>
        <w:rPr>
          <w:sz w:val="20"/>
        </w:rPr>
        <w:drawing>
          <wp:inline distT="0" distB="0" distL="0" distR="0">
            <wp:extent cx="2451747" cy="95097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4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806"/>
      </w:pPr>
      <w:r>
        <w:rPr>
          <w:color w:val="2B2B2B"/>
          <w:w w:val="108"/>
        </w:rPr>
        <w:t>3</w:t>
      </w:r>
    </w:p>
    <w:p>
      <w:pPr>
        <w:spacing w:after="0"/>
        <w:sectPr>
          <w:type w:val="continuous"/>
          <w:pgSz w:w="11910" w:h="16840"/>
          <w:pgMar w:top="40" w:bottom="0" w:left="0" w:right="0"/>
          <w:cols w:num="2" w:equalWidth="0">
            <w:col w:w="4962" w:space="40"/>
            <w:col w:w="69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3807"/>
        <w:gridCol w:w="6417"/>
        <w:gridCol w:w="1370"/>
        <w:gridCol w:w="1644"/>
      </w:tblGrid>
      <w:tr>
        <w:trPr>
          <w:trHeight w:val="258" w:hRule="atLeast"/>
        </w:trPr>
        <w:tc>
          <w:tcPr>
            <w:tcW w:w="10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603" w:right="2542"/>
              <w:jc w:val="center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Cena bez DPH</w:t>
            </w:r>
          </w:p>
        </w:tc>
        <w:tc>
          <w:tcPr>
            <w:tcW w:w="13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44"/>
              <w:ind w:left="311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DPH 21%</w:t>
            </w:r>
          </w:p>
        </w:tc>
        <w:tc>
          <w:tcPr>
            <w:tcW w:w="16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49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Cena včetně DPH</w:t>
            </w:r>
          </w:p>
        </w:tc>
      </w:tr>
      <w:tr>
        <w:trPr>
          <w:trHeight w:val="217" w:hRule="atLeast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left="48"/>
              <w:rPr>
                <w:b/>
                <w:sz w:val="17"/>
              </w:rPr>
            </w:pPr>
            <w:r>
              <w:rPr>
                <w:b/>
                <w:color w:val="212121"/>
                <w:sz w:val="17"/>
              </w:rPr>
              <w:t>Smlouva o dílo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z w:val="17"/>
              </w:rPr>
              <w:t>870 116,53 </w:t>
            </w:r>
            <w:r>
              <w:rPr>
                <w:b/>
                <w:color w:val="212121"/>
                <w:sz w:val="18"/>
              </w:rPr>
              <w:t>Kč</w:t>
            </w:r>
          </w:p>
        </w:tc>
        <w:tc>
          <w:tcPr>
            <w:tcW w:w="1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z w:val="17"/>
              </w:rPr>
              <w:t>182 724,47 </w:t>
            </w:r>
            <w:r>
              <w:rPr>
                <w:b/>
                <w:color w:val="212121"/>
                <w:sz w:val="18"/>
              </w:rPr>
              <w:t>Kč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5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z w:val="17"/>
              </w:rPr>
              <w:t>1 052 841,00 </w:t>
            </w:r>
            <w:r>
              <w:rPr>
                <w:b/>
                <w:color w:val="212121"/>
                <w:sz w:val="18"/>
              </w:rPr>
              <w:t>Kč</w:t>
            </w:r>
          </w:p>
        </w:tc>
      </w:tr>
      <w:tr>
        <w:trPr>
          <w:trHeight w:val="230" w:hRule="atLeast"/>
        </w:trPr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28"/>
              <w:ind w:left="48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Vícepráce celkem dle odst</w:t>
            </w:r>
            <w:r>
              <w:rPr>
                <w:color w:val="424442"/>
                <w:w w:val="105"/>
                <w:sz w:val="17"/>
              </w:rPr>
              <w:t>. </w:t>
            </w:r>
            <w:r>
              <w:rPr>
                <w:color w:val="212121"/>
                <w:w w:val="105"/>
                <w:sz w:val="17"/>
              </w:rPr>
              <w:t>6, </w:t>
            </w:r>
            <w:r>
              <w:rPr>
                <w:rFonts w:ascii="Times New Roman" w:hAnsi="Times New Roman"/>
                <w:color w:val="212121"/>
                <w:w w:val="105"/>
                <w:sz w:val="17"/>
              </w:rPr>
              <w:t>§ </w:t>
            </w:r>
            <w:r>
              <w:rPr>
                <w:color w:val="212121"/>
                <w:w w:val="105"/>
                <w:sz w:val="17"/>
              </w:rPr>
              <w:t>222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28"/>
              <w:ind w:right="1"/>
              <w:jc w:val="right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50 347,00 Kč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32"/>
              <w:ind w:right="3"/>
              <w:jc w:val="right"/>
              <w:rPr>
                <w:sz w:val="17"/>
              </w:rPr>
            </w:pPr>
            <w:r>
              <w:rPr>
                <w:color w:val="212121"/>
                <w:sz w:val="17"/>
              </w:rPr>
              <w:t>10 572,87 Kč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37"/>
              <w:ind w:right="-29"/>
              <w:jc w:val="right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60 919,87 Kč</w:t>
            </w:r>
          </w:p>
        </w:tc>
      </w:tr>
      <w:tr>
        <w:trPr>
          <w:trHeight w:val="230" w:hRule="atLeast"/>
        </w:trPr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8"/>
              <w:ind w:left="46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Méněpráce celkem dle odst </w:t>
            </w:r>
            <w:r>
              <w:rPr>
                <w:color w:val="424442"/>
                <w:w w:val="105"/>
                <w:sz w:val="17"/>
              </w:rPr>
              <w:t>. </w:t>
            </w:r>
            <w:r>
              <w:rPr>
                <w:color w:val="212121"/>
                <w:w w:val="105"/>
                <w:sz w:val="17"/>
              </w:rPr>
              <w:t>6, </w:t>
            </w:r>
            <w:r>
              <w:rPr>
                <w:rFonts w:ascii="Times New Roman" w:hAnsi="Times New Roman"/>
                <w:color w:val="212121"/>
                <w:w w:val="105"/>
                <w:sz w:val="17"/>
              </w:rPr>
              <w:t>§ </w:t>
            </w:r>
            <w:r>
              <w:rPr>
                <w:color w:val="212121"/>
                <w:w w:val="105"/>
                <w:sz w:val="17"/>
              </w:rPr>
              <w:t>222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32"/>
              <w:ind w:right="3"/>
              <w:jc w:val="right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19 367,53 Kč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32"/>
              <w:ind w:right="3"/>
              <w:jc w:val="right"/>
              <w:rPr>
                <w:sz w:val="17"/>
              </w:rPr>
            </w:pPr>
            <w:r>
              <w:rPr>
                <w:color w:val="212121"/>
                <w:sz w:val="17"/>
              </w:rPr>
              <w:t>4 067,18 Kč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42"/>
              <w:ind w:right="-15"/>
              <w:jc w:val="right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23 434,71 Kč</w:t>
            </w:r>
          </w:p>
        </w:tc>
      </w:tr>
      <w:tr>
        <w:trPr>
          <w:trHeight w:val="230" w:hRule="atLeast"/>
        </w:trPr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8"/>
              <w:ind w:left="49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Vícepráce/méněpráce celkem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z w:val="17"/>
              </w:rPr>
              <w:t>30 979</w:t>
            </w:r>
            <w:r>
              <w:rPr>
                <w:b/>
                <w:color w:val="424442"/>
                <w:sz w:val="17"/>
              </w:rPr>
              <w:t>,</w:t>
            </w:r>
            <w:r>
              <w:rPr>
                <w:b/>
                <w:color w:val="212121"/>
                <w:sz w:val="17"/>
              </w:rPr>
              <w:t>47 </w:t>
            </w:r>
            <w:r>
              <w:rPr>
                <w:b/>
                <w:color w:val="212121"/>
                <w:sz w:val="18"/>
              </w:rPr>
              <w:t>Kč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23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z w:val="17"/>
              </w:rPr>
              <w:t>6 505,69 </w:t>
            </w:r>
            <w:r>
              <w:rPr>
                <w:b/>
                <w:color w:val="212121"/>
                <w:sz w:val="18"/>
              </w:rPr>
              <w:t>Kč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212121"/>
                <w:sz w:val="17"/>
              </w:rPr>
              <w:t>37 485,16 </w:t>
            </w:r>
            <w:r>
              <w:rPr>
                <w:b/>
                <w:color w:val="212121"/>
                <w:sz w:val="18"/>
              </w:rPr>
              <w:t>Kč</w:t>
            </w:r>
          </w:p>
        </w:tc>
      </w:tr>
      <w:tr>
        <w:trPr>
          <w:trHeight w:val="227" w:hRule="atLeast"/>
        </w:trPr>
        <w:tc>
          <w:tcPr>
            <w:tcW w:w="10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10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"/>
              <w:ind w:left="46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7"/>
              </w:rPr>
              <w:t>Cena díla dle dodatku </w:t>
            </w:r>
            <w:r>
              <w:rPr>
                <w:b/>
                <w:color w:val="212121"/>
                <w:w w:val="105"/>
                <w:sz w:val="18"/>
              </w:rPr>
              <w:t>č.1</w:t>
            </w:r>
          </w:p>
        </w:tc>
        <w:tc>
          <w:tcPr>
            <w:tcW w:w="64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20"/>
              <w:ind w:right="3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901 096,00 Kč</w:t>
            </w:r>
          </w:p>
        </w:tc>
        <w:tc>
          <w:tcPr>
            <w:tcW w:w="13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20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189 230,16 Kč</w:t>
            </w:r>
          </w:p>
        </w:tc>
        <w:tc>
          <w:tcPr>
            <w:tcW w:w="16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 w:before="29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1 090 326,16 Kč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spacing w:before="94"/>
        <w:ind w:left="163" w:right="0" w:firstLine="0"/>
        <w:jc w:val="left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Dne </w:t>
      </w:r>
      <w:r>
        <w:rPr>
          <w:rFonts w:ascii="Arial"/>
          <w:color w:val="424442"/>
          <w:sz w:val="20"/>
        </w:rPr>
        <w:t>: </w:t>
      </w:r>
      <w:r>
        <w:rPr>
          <w:rFonts w:ascii="Arial"/>
          <w:color w:val="212121"/>
          <w:sz w:val="20"/>
        </w:rPr>
        <w:t>11</w:t>
      </w:r>
      <w:r>
        <w:rPr>
          <w:rFonts w:ascii="Arial"/>
          <w:color w:val="424442"/>
          <w:sz w:val="20"/>
        </w:rPr>
        <w:t>.</w:t>
      </w:r>
      <w:r>
        <w:rPr>
          <w:rFonts w:ascii="Arial"/>
          <w:color w:val="212121"/>
          <w:sz w:val="20"/>
        </w:rPr>
        <w:t>11.2022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6840" w:h="11910" w:orient="landscape"/>
          <w:pgMar w:top="220" w:bottom="280" w:left="1340" w:right="0"/>
        </w:sectPr>
      </w:pPr>
    </w:p>
    <w:p>
      <w:pPr>
        <w:spacing w:line="256" w:lineRule="auto" w:before="95"/>
        <w:ind w:left="162" w:right="37" w:firstLine="7"/>
        <w:jc w:val="left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Za zhotovitele</w:t>
      </w:r>
      <w:r>
        <w:rPr>
          <w:rFonts w:ascii="Arial"/>
          <w:color w:val="525252"/>
          <w:sz w:val="20"/>
        </w:rPr>
        <w:t>: </w:t>
      </w:r>
      <w:r>
        <w:rPr>
          <w:rFonts w:ascii="Arial"/>
          <w:color w:val="212121"/>
          <w:sz w:val="20"/>
        </w:rPr>
        <w:t>SYVEL plus s</w:t>
      </w:r>
      <w:r>
        <w:rPr>
          <w:rFonts w:ascii="Arial"/>
          <w:color w:val="424442"/>
          <w:sz w:val="20"/>
        </w:rPr>
        <w:t>.</w:t>
      </w:r>
      <w:r>
        <w:rPr>
          <w:rFonts w:ascii="Arial"/>
          <w:color w:val="212121"/>
          <w:sz w:val="20"/>
        </w:rPr>
        <w:t>r.o</w:t>
      </w:r>
      <w:r>
        <w:rPr>
          <w:rFonts w:ascii="Arial"/>
          <w:color w:val="525252"/>
          <w:sz w:val="20"/>
        </w:rPr>
        <w:t>. </w:t>
      </w:r>
      <w:r>
        <w:rPr>
          <w:rFonts w:ascii="Arial"/>
          <w:color w:val="212121"/>
          <w:sz w:val="20"/>
        </w:rPr>
        <w:t>Filip Lerch - jednatel</w:t>
      </w:r>
    </w:p>
    <w:p>
      <w:pPr>
        <w:spacing w:before="95"/>
        <w:ind w:left="16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color w:val="212121"/>
          <w:w w:val="105"/>
          <w:sz w:val="20"/>
        </w:rPr>
        <w:t>Za objednatele</w:t>
      </w:r>
      <w:r>
        <w:rPr>
          <w:rFonts w:ascii="Arial" w:hAnsi="Arial"/>
          <w:color w:val="525252"/>
          <w:w w:val="105"/>
          <w:sz w:val="20"/>
        </w:rPr>
        <w:t>: </w:t>
      </w:r>
      <w:r>
        <w:rPr>
          <w:rFonts w:ascii="Arial" w:hAnsi="Arial"/>
          <w:color w:val="212121"/>
          <w:w w:val="105"/>
          <w:sz w:val="20"/>
        </w:rPr>
        <w:t>česká republika - Okresní soud v Teplicích</w:t>
      </w:r>
    </w:p>
    <w:p>
      <w:pPr>
        <w:spacing w:before="20"/>
        <w:ind w:left="162" w:right="0" w:firstLine="0"/>
        <w:jc w:val="left"/>
        <w:rPr>
          <w:rFonts w:ascii="Arial" w:hAnsi="Arial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111633pt;margin-top:.657659pt;width:41.9pt;height:76.1pt;mso-position-horizontal-relative:page;mso-position-vertical-relative:paragraph;z-index:-2527651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Courier New"/>
                      <w:i/>
                      <w:sz w:val="134"/>
                    </w:rPr>
                  </w:pPr>
                  <w:r>
                    <w:rPr>
                      <w:rFonts w:ascii="Courier New"/>
                      <w:i/>
                      <w:color w:val="776DB1"/>
                      <w:w w:val="104"/>
                      <w:sz w:val="134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12121"/>
          <w:sz w:val="20"/>
        </w:rPr>
        <w:t>Martin Souček - referent investičního útvaru KS Ústí nad Labem - na základě Plné moci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6840" w:h="11910" w:orient="landscape"/>
          <w:pgMar w:top="40" w:bottom="0" w:left="1340" w:right="0"/>
          <w:cols w:num="2" w:equalWidth="0">
            <w:col w:w="3150" w:space="1668"/>
            <w:col w:w="10682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72.104385pt;margin-top:10.826168pt;width:769.6pt;height:126.1pt;mso-position-horizontal-relative:page;mso-position-vertical-relative:page;z-index:251670528" coordorigin="1442,217" coordsize="15392,2522">
            <v:shape style="position:absolute;left:14343;top:216;width:2490;height:2522" type="#_x0000_t75" stroked="false">
              <v:imagedata r:id="rId12" o:title=""/>
            </v:shape>
            <v:shape style="position:absolute;left:1478;top:9249;width:12884;height:1095" coordorigin="1478,9250" coordsize="12884,1095" path="m1442,1564l14344,1564m1500,1886l14344,1886m1500,2151l14344,2151m1442,2661l14344,2661e" filled="false" stroked="true" strokeweight="1.68323pt" strokecolor="#000000">
              <v:path arrowok="t"/>
              <v:stroke dashstyle="solid"/>
            </v:shape>
            <v:shape style="position:absolute;left:1442;top:216;width:15392;height:25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329" w:lineRule="exact" w:before="297"/>
                      <w:ind w:left="2614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6B60BD"/>
                        <w:w w:val="85"/>
                        <w:sz w:val="32"/>
                      </w:rPr>
                      <w:t>2.</w:t>
                    </w:r>
                  </w:p>
                  <w:p>
                    <w:pPr>
                      <w:spacing w:line="272" w:lineRule="exact" w:before="0"/>
                      <w:ind w:left="70" w:right="0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rFonts w:ascii="Arial" w:hAnsi="Arial"/>
                        <w:color w:val="212121"/>
                        <w:sz w:val="27"/>
                      </w:rPr>
                      <w:t>Příloha k dodatku č</w:t>
                    </w:r>
                    <w:r>
                      <w:rPr>
                        <w:rFonts w:ascii="Arial" w:hAnsi="Arial"/>
                        <w:color w:val="36344F"/>
                        <w:sz w:val="27"/>
                      </w:rPr>
                      <w:t>.A</w:t>
                    </w:r>
                    <w:r>
                      <w:rPr>
                        <w:rFonts w:ascii="Arial" w:hAnsi="Arial"/>
                        <w:color w:val="6B60BD"/>
                        <w:sz w:val="27"/>
                      </w:rPr>
                      <w:t>' </w:t>
                    </w:r>
                    <w:r>
                      <w:rPr>
                        <w:rFonts w:ascii="Arial" w:hAnsi="Arial"/>
                        <w:color w:val="212121"/>
                        <w:sz w:val="27"/>
                      </w:rPr>
                      <w:t>- Změnový list č.1</w:t>
                    </w:r>
                  </w:p>
                  <w:p>
                    <w:pPr>
                      <w:spacing w:before="64"/>
                      <w:ind w:left="-12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color w:val="424442"/>
                        <w:sz w:val="23"/>
                      </w:rPr>
                      <w:t>(</w:t>
                    </w:r>
                    <w:r>
                      <w:rPr>
                        <w:rFonts w:ascii="Arial" w:hAnsi="Arial"/>
                        <w:b/>
                        <w:color w:val="212121"/>
                        <w:sz w:val="23"/>
                      </w:rPr>
                      <w:t>,,Elektroins talace a dodávka a montáž svítidel v budově Okresního soudu v Teplicích"</w:t>
                    </w:r>
                  </w:p>
                  <w:p>
                    <w:pPr>
                      <w:tabs>
                        <w:tab w:pos="1062" w:val="left" w:leader="none"/>
                      </w:tabs>
                      <w:spacing w:before="29"/>
                      <w:ind w:left="58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12121"/>
                        <w:sz w:val="20"/>
                      </w:rPr>
                      <w:t>Spr</w:t>
                      <w:tab/>
                      <w:t>Spr478/2019</w:t>
                    </w:r>
                  </w:p>
                  <w:p>
                    <w:pPr>
                      <w:spacing w:before="160"/>
                      <w:ind w:left="-12" w:right="0" w:firstLine="0"/>
                      <w:jc w:val="left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color w:val="424442"/>
                        <w:sz w:val="23"/>
                      </w:rPr>
                      <w:t>(</w:t>
                    </w:r>
                    <w:r>
                      <w:rPr>
                        <w:rFonts w:ascii="Arial" w:hAnsi="Arial"/>
                        <w:b/>
                        <w:color w:val="212121"/>
                        <w:sz w:val="23"/>
                      </w:rPr>
                      <w:t>REKAPITULACE </w:t>
                    </w:r>
                    <w:r>
                      <w:rPr>
                        <w:rFonts w:ascii="Arial" w:hAnsi="Arial"/>
                        <w:color w:val="212121"/>
                        <w:sz w:val="23"/>
                      </w:rPr>
                      <w:t>- </w:t>
                    </w:r>
                    <w:r>
                      <w:rPr>
                        <w:rFonts w:ascii="Arial" w:hAnsi="Arial"/>
                        <w:b/>
                        <w:color w:val="212121"/>
                        <w:sz w:val="23"/>
                      </w:rPr>
                      <w:t>CELKOVÁ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before="0"/>
        <w:ind w:left="2800" w:right="0" w:firstLine="0"/>
        <w:jc w:val="left"/>
        <w:rPr>
          <w:rFonts w:ascii="Arial"/>
          <w:sz w:val="22"/>
        </w:rPr>
      </w:pPr>
      <w:r>
        <w:rPr/>
        <w:pict>
          <v:group style="position:absolute;margin-left:124.018303pt;margin-top:-9.472520pt;width:81.75pt;height:71.25pt;mso-position-horizontal-relative:page;mso-position-vertical-relative:paragraph;z-index:251668480" coordorigin="2480,-189" coordsize="1635,1425">
            <v:shape style="position:absolute;left:2480;top:-190;width:1635;height:809" type="#_x0000_t75" stroked="false">
              <v:imagedata r:id="rId13" o:title=""/>
            </v:shape>
            <v:line style="position:absolute" from="2533,1235" to="2533,619" stroked="true" strokeweight=".721027pt" strokecolor="#000000">
              <v:stroke dashstyle="solid"/>
            </v:line>
            <v:shape style="position:absolute;left:2480;top:-190;width:1635;height:142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320" w:val="left" w:leader="none"/>
                      </w:tabs>
                      <w:spacing w:line="256" w:lineRule="auto" w:before="0"/>
                      <w:ind w:left="391" w:right="0" w:firstLine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89B5F7"/>
                        <w:w w:val="80"/>
                        <w:sz w:val="16"/>
                      </w:rPr>
                      <w:t>JČ</w:t>
                    </w:r>
                    <w:r>
                      <w:rPr>
                        <w:color w:val="89B5F7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color w:val="898EB5"/>
                        <w:w w:val="80"/>
                        <w:sz w:val="16"/>
                      </w:rPr>
                      <w:t>/2</w:t>
                    </w:r>
                    <w:r>
                      <w:rPr>
                        <w:color w:val="898EB5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color w:val="89B5F7"/>
                        <w:w w:val="80"/>
                        <w:sz w:val="16"/>
                      </w:rPr>
                      <w:t>87383</w:t>
                      <w:tab/>
                    </w:r>
                    <w:r>
                      <w:rPr>
                        <w:color w:val="89B5F7"/>
                        <w:w w:val="95"/>
                        <w:sz w:val="16"/>
                      </w:rPr>
                      <w:t>06 DI </w:t>
                    </w:r>
                    <w:r>
                      <w:rPr>
                        <w:color w:val="898EB5"/>
                        <w:w w:val="95"/>
                        <w:sz w:val="16"/>
                      </w:rPr>
                      <w:t>)"</w:t>
                    </w:r>
                    <w:r>
                      <w:rPr>
                        <w:color w:val="898EB5"/>
                        <w:spacing w:val="37"/>
                        <w:w w:val="95"/>
                        <w:sz w:val="16"/>
                      </w:rPr>
                      <w:t> </w:t>
                    </w:r>
                    <w:r>
                      <w:rPr>
                        <w:color w:val="89B5F7"/>
                        <w:w w:val="95"/>
                        <w:sz w:val="16"/>
                      </w:rPr>
                      <w:t>CZ28738306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89B5F7"/>
          <w:sz w:val="23"/>
        </w:rPr>
        <w:t>r.o. </w:t>
      </w:r>
      <w:r>
        <w:rPr>
          <w:rFonts w:ascii="Arial"/>
          <w:color w:val="89B5F7"/>
          <w:w w:val="95"/>
          <w:sz w:val="22"/>
        </w:rPr>
        <w:t>&lt;D</w:t>
      </w:r>
    </w:p>
    <w:p>
      <w:pPr>
        <w:spacing w:before="186"/>
        <w:ind w:left="2792" w:right="0" w:firstLine="0"/>
        <w:jc w:val="left"/>
        <w:rPr>
          <w:sz w:val="17"/>
        </w:rPr>
      </w:pPr>
      <w:r>
        <w:rPr>
          <w:color w:val="89B5F7"/>
          <w:w w:val="105"/>
          <w:sz w:val="17"/>
        </w:rPr>
        <w:t>ova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40" w:bottom="0" w:left="1340" w:right="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6" w:lineRule="exact"/>
        <w:ind w:left="3798"/>
        <w:rPr>
          <w:sz w:val="2"/>
        </w:rPr>
      </w:pPr>
      <w:r>
        <w:rPr>
          <w:position w:val="0"/>
          <w:sz w:val="2"/>
        </w:rPr>
        <w:pict>
          <v:group style="width:67.350pt;height:1.25pt;mso-position-horizontal-relative:char;mso-position-vertical-relative:line" coordorigin="0,0" coordsize="1347,25">
            <v:line style="position:absolute" from="0,12" to="1346,12" stroked="true" strokeweight="1.201369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ind w:right="4283"/>
        <w:rPr>
          <w:u w:val="none"/>
        </w:rPr>
      </w:pPr>
      <w:r>
        <w:rPr>
          <w:color w:val="212121"/>
          <w:u w:val="double" w:color="212121"/>
        </w:rPr>
        <w:t>Položkov</w:t>
      </w:r>
      <w:r>
        <w:rPr>
          <w:color w:val="4B4B4B"/>
          <w:u w:val="double" w:color="212121"/>
        </w:rPr>
        <w:t>ý </w:t>
      </w:r>
      <w:r>
        <w:rPr>
          <w:color w:val="212121"/>
          <w:u w:val="double" w:color="212121"/>
        </w:rPr>
        <w:t>rozpočet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55"/>
        <w:ind w:left="5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12121"/>
          <w:w w:val="105"/>
          <w:sz w:val="20"/>
        </w:rPr>
        <w:t>SYVEL plus, s.r.o.</w:t>
      </w:r>
    </w:p>
    <w:p>
      <w:pPr>
        <w:spacing w:before="29"/>
        <w:ind w:left="51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12121"/>
          <w:sz w:val="17"/>
        </w:rPr>
        <w:t>Nelsonská 8</w:t>
      </w:r>
    </w:p>
    <w:p>
      <w:pPr>
        <w:spacing w:before="15"/>
        <w:ind w:left="51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12121"/>
          <w:w w:val="105"/>
          <w:sz w:val="17"/>
        </w:rPr>
        <w:t>417 05 Osek u Duchcova</w:t>
      </w:r>
    </w:p>
    <w:p>
      <w:pPr>
        <w:spacing w:line="266" w:lineRule="auto" w:before="31"/>
        <w:ind w:left="514" w:right="7601" w:hanging="3"/>
        <w:jc w:val="left"/>
        <w:rPr>
          <w:rFonts w:ascii="Arial" w:hAnsi="Arial"/>
          <w:sz w:val="17"/>
        </w:rPr>
      </w:pPr>
      <w:r>
        <w:rPr>
          <w:rFonts w:ascii="Arial" w:hAnsi="Arial"/>
          <w:color w:val="212121"/>
          <w:w w:val="105"/>
          <w:sz w:val="17"/>
        </w:rPr>
        <w:t>IČO </w:t>
      </w:r>
      <w:r>
        <w:rPr>
          <w:rFonts w:ascii="Arial" w:hAnsi="Arial"/>
          <w:color w:val="383838"/>
          <w:w w:val="105"/>
          <w:sz w:val="17"/>
        </w:rPr>
        <w:t>: </w:t>
      </w:r>
      <w:r>
        <w:rPr>
          <w:rFonts w:ascii="Arial" w:hAnsi="Arial"/>
          <w:color w:val="212121"/>
          <w:w w:val="105"/>
          <w:sz w:val="17"/>
        </w:rPr>
        <w:t>28738306 DIČ: CZ28738306</w:t>
      </w:r>
    </w:p>
    <w:p>
      <w:pPr>
        <w:pStyle w:val="BodyText"/>
        <w:spacing w:before="7"/>
        <w:rPr>
          <w:rFonts w:ascii="Arial"/>
          <w:sz w:val="19"/>
        </w:rPr>
      </w:pPr>
    </w:p>
    <w:p>
      <w:pPr>
        <w:pStyle w:val="Heading2"/>
        <w:tabs>
          <w:tab w:pos="2943" w:val="left" w:leader="none"/>
        </w:tabs>
        <w:rPr>
          <w:u w:val="none"/>
        </w:rPr>
      </w:pPr>
      <w:r>
        <w:rPr>
          <w:color w:val="212121"/>
          <w:w w:val="100"/>
          <w:u w:val="single" w:color="000000"/>
        </w:rPr>
        <w:t> </w:t>
      </w:r>
      <w:r>
        <w:rPr>
          <w:color w:val="212121"/>
          <w:u w:val="single" w:color="000000"/>
        </w:rPr>
        <w:tab/>
        <w:t>Roz</w:t>
      </w:r>
      <w:r>
        <w:rPr>
          <w:color w:val="212121"/>
          <w:u w:val="none"/>
        </w:rPr>
        <w:t>počtové náklad</w:t>
      </w:r>
      <w:r>
        <w:rPr>
          <w:color w:val="212121"/>
          <w:spacing w:val="-3"/>
          <w:u w:val="none"/>
        </w:rPr>
        <w:t> </w:t>
      </w:r>
      <w:r>
        <w:rPr>
          <w:color w:val="4B4B4B"/>
          <w:u w:val="none"/>
        </w:rPr>
        <w:t>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  <w:r>
        <w:rPr/>
        <w:pict>
          <v:shape style="position:absolute;margin-left:67.308395pt;margin-top:12.662497pt;width:397.15pt;height:.1pt;mso-position-horizontal-relative:page;mso-position-vertical-relative:paragraph;z-index:-251642880;mso-wrap-distance-left:0;mso-wrap-distance-right:0" coordorigin="1346,253" coordsize="7943,0" path="m1346,253l9289,253e" filled="false" stroked="true" strokeweight="1.681917pt" strokecolor="#000000">
            <v:path arrowok="t"/>
            <v:stroke dashstyle="solid"/>
            <w10:wrap type="topAndBottom"/>
          </v:shape>
        </w:pict>
      </w:r>
    </w:p>
    <w:p>
      <w:pPr>
        <w:tabs>
          <w:tab w:pos="4175" w:val="left" w:leader="none"/>
        </w:tabs>
        <w:spacing w:before="0"/>
        <w:ind w:left="510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b/>
          <w:i/>
          <w:color w:val="212121"/>
          <w:sz w:val="18"/>
        </w:rPr>
        <w:t>Po</w:t>
      </w:r>
      <w:r>
        <w:rPr>
          <w:rFonts w:ascii="Arial" w:hAnsi="Arial"/>
          <w:b/>
          <w:i/>
          <w:color w:val="212121"/>
          <w:spacing w:val="43"/>
          <w:sz w:val="18"/>
        </w:rPr>
        <w:t> </w:t>
      </w:r>
      <w:r>
        <w:rPr>
          <w:rFonts w:ascii="Arial" w:hAnsi="Arial"/>
          <w:b/>
          <w:i/>
          <w:color w:val="212121"/>
          <w:sz w:val="18"/>
        </w:rPr>
        <w:t>is</w:t>
      </w:r>
      <w:r>
        <w:rPr>
          <w:rFonts w:ascii="Arial" w:hAnsi="Arial"/>
          <w:b/>
          <w:i/>
          <w:color w:val="212121"/>
          <w:spacing w:val="-13"/>
          <w:sz w:val="18"/>
        </w:rPr>
        <w:t> </w:t>
      </w:r>
      <w:r>
        <w:rPr>
          <w:rFonts w:ascii="Arial" w:hAnsi="Arial"/>
          <w:b/>
          <w:i/>
          <w:color w:val="212121"/>
          <w:sz w:val="18"/>
        </w:rPr>
        <w:t>dodávek</w:t>
        <w:tab/>
      </w:r>
      <w:r>
        <w:rPr>
          <w:rFonts w:ascii="Arial" w:hAnsi="Arial"/>
          <w:color w:val="212121"/>
          <w:spacing w:val="-13"/>
          <w:sz w:val="17"/>
        </w:rPr>
        <w:t>měr</w:t>
      </w:r>
      <w:r>
        <w:rPr>
          <w:rFonts w:ascii="Arial" w:hAnsi="Arial"/>
          <w:color w:val="4B4B4B"/>
          <w:spacing w:val="-13"/>
          <w:sz w:val="17"/>
        </w:rPr>
        <w:t>·</w:t>
      </w:r>
      <w:r>
        <w:rPr>
          <w:rFonts w:ascii="Arial" w:hAnsi="Arial"/>
          <w:color w:val="212121"/>
          <w:spacing w:val="-13"/>
          <w:sz w:val="17"/>
        </w:rPr>
        <w:t>. </w:t>
      </w:r>
      <w:r>
        <w:rPr>
          <w:rFonts w:ascii="Arial" w:hAnsi="Arial"/>
          <w:color w:val="212121"/>
          <w:sz w:val="17"/>
        </w:rPr>
        <w:t>edn. </w:t>
      </w:r>
      <w:r>
        <w:rPr>
          <w:rFonts w:ascii="Arial" w:hAnsi="Arial"/>
          <w:color w:val="383838"/>
          <w:sz w:val="17"/>
        </w:rPr>
        <w:t>·edn.celk. </w:t>
      </w:r>
      <w:r>
        <w:rPr>
          <w:rFonts w:ascii="Arial" w:hAnsi="Arial"/>
          <w:color w:val="212121"/>
          <w:sz w:val="17"/>
        </w:rPr>
        <w:t>cena za </w:t>
      </w:r>
      <w:r>
        <w:rPr>
          <w:rFonts w:ascii="Arial" w:hAnsi="Arial"/>
          <w:color w:val="B5B8BA"/>
          <w:sz w:val="17"/>
        </w:rPr>
        <w:t>'</w:t>
      </w:r>
      <w:r>
        <w:rPr>
          <w:rFonts w:ascii="Arial" w:hAnsi="Arial"/>
          <w:color w:val="212121"/>
          <w:sz w:val="17"/>
        </w:rPr>
        <w:t>edn</w:t>
      </w:r>
      <w:r>
        <w:rPr>
          <w:rFonts w:ascii="Arial" w:hAnsi="Arial"/>
          <w:color w:val="212121"/>
          <w:spacing w:val="-27"/>
          <w:sz w:val="17"/>
        </w:rPr>
        <w:t> </w:t>
      </w:r>
      <w:r>
        <w:rPr>
          <w:rFonts w:ascii="Arial" w:hAnsi="Arial"/>
          <w:color w:val="212121"/>
          <w:sz w:val="17"/>
        </w:rPr>
        <w:t>celkem</w:t>
      </w:r>
    </w:p>
    <w:p>
      <w:pPr>
        <w:pStyle w:val="BodyText"/>
        <w:spacing w:line="34" w:lineRule="exact"/>
        <w:ind w:left="429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97.15pt;height:1.7pt;mso-position-horizontal-relative:char;mso-position-vertical-relative:line" coordorigin="0,0" coordsize="7943,34">
            <v:line style="position:absolute" from="0,17" to="7942,17" stroked="true" strokeweight="1.681917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9"/>
        <w:rPr>
          <w:rFonts w:ascii="Arial"/>
          <w:sz w:val="11"/>
        </w:rPr>
      </w:pPr>
      <w:r>
        <w:rPr/>
        <w:pict>
          <v:shape style="position:absolute;margin-left:68.269943pt;margin-top:9.607886pt;width:396.2pt;height:.1pt;mso-position-horizontal-relative:page;mso-position-vertical-relative:paragraph;z-index:-251640832;mso-wrap-distance-left:0;mso-wrap-distance-right:0" coordorigin="1365,192" coordsize="7924,0" path="m1365,192l9289,192e" filled="false" stroked="true" strokeweight="1.681917pt" strokecolor="#000000">
            <v:path arrowok="t"/>
            <v:stroke dashstyle="solid"/>
            <w10:wrap type="topAndBottom"/>
          </v:shape>
        </w:pict>
      </w:r>
    </w:p>
    <w:p>
      <w:pPr>
        <w:tabs>
          <w:tab w:pos="7544" w:val="left" w:leader="none"/>
        </w:tabs>
        <w:spacing w:before="175"/>
        <w:ind w:left="510" w:right="0" w:firstLine="0"/>
        <w:jc w:val="left"/>
        <w:rPr>
          <w:sz w:val="19"/>
        </w:rPr>
      </w:pPr>
      <w:r>
        <w:rPr>
          <w:rFonts w:ascii="Arial" w:hAnsi="Arial"/>
          <w:b/>
          <w:color w:val="212121"/>
          <w:w w:val="105"/>
          <w:sz w:val="17"/>
        </w:rPr>
        <w:t>Rozvaděč</w:t>
      </w:r>
      <w:r>
        <w:rPr>
          <w:rFonts w:ascii="Arial" w:hAnsi="Arial"/>
          <w:b/>
          <w:color w:val="212121"/>
          <w:spacing w:val="-4"/>
          <w:w w:val="105"/>
          <w:sz w:val="17"/>
        </w:rPr>
        <w:t> </w:t>
      </w:r>
      <w:r>
        <w:rPr>
          <w:rFonts w:ascii="Arial" w:hAnsi="Arial"/>
          <w:b/>
          <w:color w:val="212121"/>
          <w:w w:val="105"/>
          <w:sz w:val="17"/>
        </w:rPr>
        <w:t>soud</w:t>
      </w:r>
      <w:r>
        <w:rPr>
          <w:rFonts w:ascii="Arial" w:hAnsi="Arial"/>
          <w:b/>
          <w:color w:val="212121"/>
          <w:spacing w:val="-15"/>
          <w:w w:val="105"/>
          <w:sz w:val="17"/>
        </w:rPr>
        <w:t> </w:t>
      </w:r>
      <w:r>
        <w:rPr>
          <w:rFonts w:ascii="Arial" w:hAnsi="Arial"/>
          <w:b/>
          <w:color w:val="212121"/>
          <w:w w:val="105"/>
          <w:sz w:val="17"/>
        </w:rPr>
        <w:t>Teplice</w:t>
        <w:tab/>
      </w:r>
      <w:r>
        <w:rPr>
          <w:color w:val="212121"/>
          <w:w w:val="105"/>
          <w:sz w:val="19"/>
        </w:rPr>
        <w:t>35</w:t>
      </w:r>
      <w:r>
        <w:rPr>
          <w:color w:val="212121"/>
          <w:spacing w:val="-19"/>
          <w:w w:val="105"/>
          <w:sz w:val="19"/>
        </w:rPr>
        <w:t> </w:t>
      </w:r>
      <w:r>
        <w:rPr>
          <w:color w:val="212121"/>
          <w:w w:val="105"/>
          <w:sz w:val="19"/>
        </w:rPr>
        <w:t>947,00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50.96207pt;margin-top:10.943442pt;width:412.55pt;height:.1pt;mso-position-horizontal-relative:page;mso-position-vertical-relative:paragraph;z-index:-251639808;mso-wrap-distance-left:0;mso-wrap-distance-right:0" coordorigin="1019,219" coordsize="8251,0" path="m1019,219l9269,219e" filled="false" stroked="true" strokeweight=".961095pt" strokecolor="#000000">
            <v:path arrowok="t"/>
            <v:stroke dashstyle="solid"/>
            <w10:wrap type="topAndBottom"/>
          </v:shape>
        </w:pict>
      </w:r>
    </w:p>
    <w:p>
      <w:pPr>
        <w:tabs>
          <w:tab w:pos="7540" w:val="left" w:leader="none"/>
        </w:tabs>
        <w:spacing w:line="177" w:lineRule="exact" w:before="0"/>
        <w:ind w:left="504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color w:val="212121"/>
          <w:w w:val="105"/>
          <w:sz w:val="18"/>
          <w:u w:val="thick" w:color="212121"/>
        </w:rPr>
        <w:t>Dodávk</w:t>
      </w:r>
      <w:r>
        <w:rPr>
          <w:rFonts w:ascii="Arial" w:hAnsi="Arial"/>
          <w:color w:val="4B4B4B"/>
          <w:w w:val="105"/>
          <w:sz w:val="18"/>
          <w:u w:val="thick" w:color="212121"/>
        </w:rPr>
        <w:t>y </w:t>
      </w:r>
      <w:r>
        <w:rPr>
          <w:rFonts w:ascii="Arial" w:hAnsi="Arial"/>
          <w:color w:val="212121"/>
          <w:w w:val="105"/>
          <w:sz w:val="18"/>
          <w:u w:val="thick" w:color="212121"/>
        </w:rPr>
        <w:t>a</w:t>
      </w:r>
      <w:r>
        <w:rPr>
          <w:rFonts w:ascii="Arial" w:hAnsi="Arial"/>
          <w:color w:val="212121"/>
          <w:spacing w:val="-32"/>
          <w:w w:val="105"/>
          <w:sz w:val="18"/>
          <w:u w:val="thick" w:color="212121"/>
        </w:rPr>
        <w:t> </w:t>
      </w:r>
      <w:r>
        <w:rPr>
          <w:rFonts w:ascii="Arial" w:hAnsi="Arial"/>
          <w:color w:val="212121"/>
          <w:w w:val="105"/>
          <w:sz w:val="18"/>
          <w:u w:val="thick" w:color="212121"/>
        </w:rPr>
        <w:t>montáže</w:t>
      </w:r>
      <w:r>
        <w:rPr>
          <w:rFonts w:ascii="Arial" w:hAnsi="Arial"/>
          <w:color w:val="212121"/>
          <w:spacing w:val="-2"/>
          <w:w w:val="105"/>
          <w:sz w:val="18"/>
          <w:u w:val="thick" w:color="212121"/>
        </w:rPr>
        <w:t> </w:t>
      </w:r>
      <w:r>
        <w:rPr>
          <w:rFonts w:ascii="Arial" w:hAnsi="Arial"/>
          <w:color w:val="212121"/>
          <w:w w:val="105"/>
          <w:sz w:val="18"/>
          <w:u w:val="thick" w:color="212121"/>
        </w:rPr>
        <w:t>celkem</w:t>
      </w:r>
      <w:r>
        <w:rPr>
          <w:rFonts w:ascii="Arial" w:hAnsi="Arial"/>
          <w:color w:val="212121"/>
          <w:w w:val="105"/>
          <w:sz w:val="18"/>
        </w:rPr>
        <w:tab/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35</w:t>
      </w:r>
      <w:r>
        <w:rPr>
          <w:rFonts w:ascii="Arial" w:hAnsi="Arial"/>
          <w:b/>
          <w:color w:val="212121"/>
          <w:spacing w:val="-13"/>
          <w:w w:val="105"/>
          <w:sz w:val="17"/>
          <w:u w:val="thick" w:color="212121"/>
        </w:rPr>
        <w:t> </w:t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947</w:t>
      </w:r>
      <w:r>
        <w:rPr>
          <w:rFonts w:ascii="Arial" w:hAnsi="Arial"/>
          <w:b/>
          <w:color w:val="4B4B4B"/>
          <w:w w:val="105"/>
          <w:sz w:val="17"/>
          <w:u w:val="thick" w:color="212121"/>
        </w:rPr>
        <w:t>,</w:t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00</w:t>
      </w: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10" w:h="16840"/>
          <w:pgMar w:top="20" w:bottom="280" w:left="900" w:right="1300"/>
        </w:sectPr>
      </w:pPr>
    </w:p>
    <w:p>
      <w:pPr>
        <w:spacing w:line="256" w:lineRule="auto" w:before="94"/>
        <w:ind w:left="504" w:right="944" w:firstLine="3"/>
        <w:jc w:val="left"/>
        <w:rPr>
          <w:rFonts w:ascii="Arial" w:hAnsi="Arial"/>
          <w:sz w:val="18"/>
        </w:rPr>
      </w:pPr>
      <w:r>
        <w:rPr>
          <w:rFonts w:ascii="Arial" w:hAnsi="Arial"/>
          <w:color w:val="212121"/>
          <w:w w:val="105"/>
          <w:sz w:val="18"/>
        </w:rPr>
        <w:t>Vedlejši rozpočtové náklady Přesun hmot</w:t>
      </w:r>
    </w:p>
    <w:p>
      <w:pPr>
        <w:spacing w:line="201" w:lineRule="exact" w:before="0"/>
        <w:ind w:left="504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212121"/>
          <w:w w:val="105"/>
          <w:sz w:val="18"/>
        </w:rPr>
        <w:t>Prováděcí dokumentace</w:t>
      </w:r>
    </w:p>
    <w:p>
      <w:pPr>
        <w:spacing w:line="256" w:lineRule="auto" w:before="14"/>
        <w:ind w:left="505" w:right="0" w:hanging="2"/>
        <w:jc w:val="left"/>
        <w:rPr>
          <w:rFonts w:ascii="Arial" w:hAnsi="Arial"/>
          <w:b/>
          <w:sz w:val="17"/>
        </w:rPr>
      </w:pPr>
      <w:r>
        <w:rPr>
          <w:rFonts w:ascii="Arial" w:hAnsi="Arial"/>
          <w:color w:val="212121"/>
          <w:w w:val="105"/>
          <w:sz w:val="18"/>
        </w:rPr>
        <w:t>Projektová dokumentace dle skut.stavu Technická a koordinační  činnost </w:t>
      </w:r>
      <w:r>
        <w:rPr>
          <w:rFonts w:ascii="Arial" w:hAnsi="Arial"/>
          <w:b/>
          <w:color w:val="212121"/>
          <w:w w:val="105"/>
          <w:sz w:val="17"/>
        </w:rPr>
        <w:t>Revize elektrických zařízení,</w:t>
      </w:r>
    </w:p>
    <w:p>
      <w:pPr>
        <w:spacing w:line="266" w:lineRule="auto" w:before="11"/>
        <w:ind w:left="505" w:right="1098" w:firstLine="1"/>
        <w:jc w:val="left"/>
        <w:rPr>
          <w:rFonts w:ascii="Arial" w:hAnsi="Arial"/>
          <w:b/>
          <w:sz w:val="17"/>
        </w:rPr>
      </w:pPr>
      <w:r>
        <w:rPr/>
        <w:pict>
          <v:line style="position:absolute;mso-position-horizontal-relative:page;mso-position-vertical-relative:paragraph;z-index:251681792" from="50.96207pt,43.362751pt" to="463.466377pt,43.362751pt" stroked="true" strokeweight=".961095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212121"/>
          <w:sz w:val="17"/>
        </w:rPr>
        <w:t>Zařízení staveniště Pojištění materiálu Komplexní zkoušky Garanční servis</w:t>
      </w:r>
    </w:p>
    <w:p>
      <w:pPr>
        <w:tabs>
          <w:tab w:pos="1381" w:val="left" w:leader="none"/>
        </w:tabs>
        <w:spacing w:before="113"/>
        <w:ind w:left="500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1,000</w:t>
      </w:r>
    </w:p>
    <w:p>
      <w:pPr>
        <w:tabs>
          <w:tab w:pos="1381" w:val="left" w:leader="none"/>
        </w:tabs>
        <w:spacing w:before="21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1,000</w:t>
      </w:r>
    </w:p>
    <w:p>
      <w:pPr>
        <w:tabs>
          <w:tab w:pos="1378" w:val="left" w:leader="none"/>
        </w:tabs>
        <w:spacing w:before="21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0,000</w:t>
      </w:r>
    </w:p>
    <w:p>
      <w:pPr>
        <w:tabs>
          <w:tab w:pos="1381" w:val="left" w:leader="none"/>
        </w:tabs>
        <w:spacing w:before="26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1,000</w:t>
      </w:r>
    </w:p>
    <w:p>
      <w:pPr>
        <w:tabs>
          <w:tab w:pos="1380" w:val="left" w:leader="none"/>
        </w:tabs>
        <w:spacing w:before="20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2,000</w:t>
      </w:r>
    </w:p>
    <w:p>
      <w:pPr>
        <w:tabs>
          <w:tab w:pos="1376" w:val="left" w:leader="none"/>
        </w:tabs>
        <w:spacing w:before="21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z w:val="17"/>
        </w:rPr>
        <w:t>1,000</w:t>
      </w:r>
    </w:p>
    <w:p>
      <w:pPr>
        <w:tabs>
          <w:tab w:pos="1381" w:val="left" w:leader="none"/>
        </w:tabs>
        <w:spacing w:before="21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1,000</w:t>
      </w:r>
    </w:p>
    <w:p>
      <w:pPr>
        <w:tabs>
          <w:tab w:pos="1378" w:val="left" w:leader="none"/>
        </w:tabs>
        <w:spacing w:before="21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0,000</w:t>
      </w:r>
    </w:p>
    <w:p>
      <w:pPr>
        <w:tabs>
          <w:tab w:pos="1385" w:val="left" w:leader="none"/>
        </w:tabs>
        <w:spacing w:before="25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pacing w:val="-4"/>
          <w:w w:val="105"/>
          <w:sz w:val="17"/>
        </w:rPr>
        <w:t>2,000</w:t>
      </w:r>
    </w:p>
    <w:p>
      <w:pPr>
        <w:tabs>
          <w:tab w:pos="1378" w:val="left" w:leader="none"/>
        </w:tabs>
        <w:spacing w:before="26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soub</w:t>
        <w:tab/>
      </w:r>
      <w:r>
        <w:rPr>
          <w:rFonts w:ascii="Arial"/>
          <w:color w:val="212121"/>
          <w:sz w:val="17"/>
        </w:rPr>
        <w:t>0,000</w:t>
      </w:r>
    </w:p>
    <w:p>
      <w:pPr>
        <w:spacing w:before="109"/>
        <w:ind w:left="0" w:right="42" w:firstLine="0"/>
        <w:jc w:val="righ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212121"/>
          <w:w w:val="105"/>
          <w:sz w:val="17"/>
        </w:rPr>
        <w:t>2</w:t>
      </w:r>
      <w:r>
        <w:rPr>
          <w:rFonts w:ascii="Arial"/>
          <w:color w:val="212121"/>
          <w:spacing w:val="-15"/>
          <w:w w:val="105"/>
          <w:sz w:val="17"/>
        </w:rPr>
        <w:t> </w:t>
      </w:r>
      <w:r>
        <w:rPr>
          <w:rFonts w:ascii="Arial"/>
          <w:color w:val="212121"/>
          <w:w w:val="105"/>
          <w:sz w:val="17"/>
        </w:rPr>
        <w:t>000</w:t>
      </w:r>
      <w:r>
        <w:rPr>
          <w:rFonts w:ascii="Arial"/>
          <w:color w:val="4B4B4B"/>
          <w:w w:val="105"/>
          <w:sz w:val="17"/>
        </w:rPr>
        <w:t>,</w:t>
      </w:r>
      <w:r>
        <w:rPr>
          <w:rFonts w:ascii="Arial"/>
          <w:color w:val="212121"/>
          <w:w w:val="105"/>
          <w:sz w:val="17"/>
        </w:rPr>
        <w:t>00</w:t>
      </w:r>
    </w:p>
    <w:p>
      <w:pPr>
        <w:spacing w:before="20"/>
        <w:ind w:left="0" w:right="42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1"/>
          <w:w w:val="105"/>
          <w:sz w:val="17"/>
        </w:rPr>
        <w:t>0</w:t>
      </w:r>
      <w:r>
        <w:rPr>
          <w:rFonts w:ascii="Arial"/>
          <w:color w:val="4B4B4B"/>
          <w:spacing w:val="-1"/>
          <w:w w:val="105"/>
          <w:sz w:val="17"/>
        </w:rPr>
        <w:t>,</w:t>
      </w:r>
      <w:r>
        <w:rPr>
          <w:rFonts w:ascii="Arial"/>
          <w:color w:val="212121"/>
          <w:spacing w:val="-1"/>
          <w:w w:val="105"/>
          <w:sz w:val="17"/>
        </w:rPr>
        <w:t>00</w:t>
      </w:r>
    </w:p>
    <w:p>
      <w:pPr>
        <w:spacing w:before="21"/>
        <w:ind w:left="0" w:right="44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2"/>
          <w:sz w:val="17"/>
        </w:rPr>
        <w:t>0,00</w:t>
      </w:r>
    </w:p>
    <w:p>
      <w:pPr>
        <w:spacing w:before="26"/>
        <w:ind w:left="0" w:right="49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2"/>
          <w:sz w:val="17"/>
        </w:rPr>
        <w:t>4000,00</w:t>
      </w:r>
    </w:p>
    <w:p>
      <w:pPr>
        <w:spacing w:before="20"/>
        <w:ind w:left="0" w:right="46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2"/>
          <w:sz w:val="17"/>
        </w:rPr>
        <w:t>650,00</w:t>
      </w:r>
    </w:p>
    <w:p>
      <w:pPr>
        <w:spacing w:before="21"/>
        <w:ind w:left="0" w:right="47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3"/>
          <w:w w:val="105"/>
          <w:sz w:val="17"/>
        </w:rPr>
        <w:t>4800</w:t>
      </w:r>
      <w:r>
        <w:rPr>
          <w:rFonts w:ascii="Arial"/>
          <w:color w:val="4B4B4B"/>
          <w:spacing w:val="-3"/>
          <w:w w:val="105"/>
          <w:sz w:val="17"/>
        </w:rPr>
        <w:t>,</w:t>
      </w:r>
      <w:r>
        <w:rPr>
          <w:rFonts w:ascii="Arial"/>
          <w:color w:val="212121"/>
          <w:spacing w:val="-3"/>
          <w:w w:val="105"/>
          <w:sz w:val="17"/>
        </w:rPr>
        <w:t>00</w:t>
      </w:r>
    </w:p>
    <w:p>
      <w:pPr>
        <w:spacing w:line="164" w:lineRule="exact" w:before="21"/>
        <w:ind w:left="0" w:right="52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2"/>
          <w:sz w:val="17"/>
        </w:rPr>
        <w:t>2300,00</w:t>
      </w:r>
    </w:p>
    <w:p>
      <w:pPr>
        <w:pStyle w:val="Heading1"/>
        <w:spacing w:line="279" w:lineRule="exact"/>
        <w:ind w:left="845"/>
      </w:pPr>
      <w:r>
        <w:rPr>
          <w:color w:val="212121"/>
          <w:w w:val="75"/>
        </w:rPr>
        <w:t>o.oo</w:t>
      </w:r>
    </w:p>
    <w:p>
      <w:pPr>
        <w:spacing w:line="161" w:lineRule="exact" w:before="0"/>
        <w:ind w:left="0" w:right="38" w:firstLine="0"/>
        <w:jc w:val="right"/>
        <w:rPr>
          <w:rFonts w:ascii="Arial"/>
          <w:sz w:val="17"/>
        </w:rPr>
      </w:pPr>
      <w:r>
        <w:rPr>
          <w:rFonts w:ascii="Arial"/>
          <w:color w:val="212121"/>
          <w:spacing w:val="-2"/>
          <w:w w:val="105"/>
          <w:sz w:val="17"/>
        </w:rPr>
        <w:t>0,00</w:t>
      </w:r>
    </w:p>
    <w:p>
      <w:pPr>
        <w:pStyle w:val="Heading1"/>
      </w:pPr>
      <w:r>
        <w:rPr>
          <w:color w:val="212121"/>
          <w:w w:val="80"/>
        </w:rPr>
        <w:t>o.oo</w:t>
      </w:r>
    </w:p>
    <w:p>
      <w:pPr>
        <w:spacing w:before="109"/>
        <w:ind w:left="0" w:right="1375" w:firstLine="0"/>
        <w:jc w:val="righ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12121"/>
          <w:w w:val="105"/>
          <w:sz w:val="17"/>
        </w:rPr>
        <w:t>2</w:t>
      </w:r>
      <w:r>
        <w:rPr>
          <w:rFonts w:ascii="Arial"/>
          <w:b/>
          <w:color w:val="212121"/>
          <w:spacing w:val="-20"/>
          <w:w w:val="105"/>
          <w:sz w:val="17"/>
        </w:rPr>
        <w:t> </w:t>
      </w:r>
      <w:r>
        <w:rPr>
          <w:rFonts w:ascii="Arial"/>
          <w:b/>
          <w:color w:val="212121"/>
          <w:w w:val="105"/>
          <w:sz w:val="17"/>
        </w:rPr>
        <w:t>000,00</w:t>
      </w:r>
    </w:p>
    <w:p>
      <w:pPr>
        <w:spacing w:before="25"/>
        <w:ind w:left="0" w:right="1373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spacing w:val="-1"/>
          <w:w w:val="105"/>
          <w:sz w:val="17"/>
        </w:rPr>
        <w:t>0,00</w:t>
      </w:r>
    </w:p>
    <w:p>
      <w:pPr>
        <w:spacing w:before="21"/>
        <w:ind w:left="0" w:right="1378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spacing w:val="-2"/>
          <w:sz w:val="17"/>
        </w:rPr>
        <w:t>0,00</w:t>
      </w:r>
    </w:p>
    <w:p>
      <w:pPr>
        <w:spacing w:before="21"/>
        <w:ind w:left="0" w:right="1380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w w:val="105"/>
          <w:sz w:val="17"/>
        </w:rPr>
        <w:t>4</w:t>
      </w:r>
      <w:r>
        <w:rPr>
          <w:rFonts w:ascii="Arial"/>
          <w:b/>
          <w:color w:val="212121"/>
          <w:spacing w:val="-16"/>
          <w:w w:val="105"/>
          <w:sz w:val="17"/>
        </w:rPr>
        <w:t> </w:t>
      </w:r>
      <w:r>
        <w:rPr>
          <w:rFonts w:ascii="Arial"/>
          <w:b/>
          <w:color w:val="212121"/>
          <w:w w:val="105"/>
          <w:sz w:val="17"/>
        </w:rPr>
        <w:t>000,00</w:t>
      </w:r>
    </w:p>
    <w:p>
      <w:pPr>
        <w:spacing w:before="25"/>
        <w:ind w:left="0" w:right="1374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w w:val="105"/>
          <w:sz w:val="17"/>
        </w:rPr>
        <w:t>1</w:t>
      </w:r>
      <w:r>
        <w:rPr>
          <w:rFonts w:ascii="Arial"/>
          <w:b/>
          <w:color w:val="212121"/>
          <w:spacing w:val="-15"/>
          <w:w w:val="105"/>
          <w:sz w:val="17"/>
        </w:rPr>
        <w:t> </w:t>
      </w:r>
      <w:r>
        <w:rPr>
          <w:rFonts w:ascii="Arial"/>
          <w:b/>
          <w:color w:val="212121"/>
          <w:w w:val="105"/>
          <w:sz w:val="17"/>
        </w:rPr>
        <w:t>300,00</w:t>
      </w:r>
    </w:p>
    <w:p>
      <w:pPr>
        <w:spacing w:before="16"/>
        <w:ind w:left="0" w:right="1379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w w:val="105"/>
          <w:sz w:val="17"/>
        </w:rPr>
        <w:t>4</w:t>
      </w:r>
      <w:r>
        <w:rPr>
          <w:rFonts w:ascii="Arial"/>
          <w:b/>
          <w:color w:val="212121"/>
          <w:spacing w:val="-16"/>
          <w:w w:val="105"/>
          <w:sz w:val="17"/>
        </w:rPr>
        <w:t> </w:t>
      </w:r>
      <w:r>
        <w:rPr>
          <w:rFonts w:ascii="Arial"/>
          <w:b/>
          <w:color w:val="212121"/>
          <w:w w:val="105"/>
          <w:sz w:val="17"/>
        </w:rPr>
        <w:t>800,00</w:t>
      </w:r>
    </w:p>
    <w:p>
      <w:pPr>
        <w:spacing w:before="26"/>
        <w:ind w:left="0" w:right="1379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w w:val="105"/>
          <w:sz w:val="17"/>
        </w:rPr>
        <w:t>2</w:t>
      </w:r>
      <w:r>
        <w:rPr>
          <w:rFonts w:ascii="Arial"/>
          <w:b/>
          <w:color w:val="212121"/>
          <w:spacing w:val="-19"/>
          <w:w w:val="105"/>
          <w:sz w:val="17"/>
        </w:rPr>
        <w:t> </w:t>
      </w:r>
      <w:r>
        <w:rPr>
          <w:rFonts w:ascii="Arial"/>
          <w:b/>
          <w:color w:val="212121"/>
          <w:w w:val="105"/>
          <w:sz w:val="17"/>
        </w:rPr>
        <w:t>300,00</w:t>
      </w:r>
    </w:p>
    <w:p>
      <w:pPr>
        <w:spacing w:before="21"/>
        <w:ind w:left="0" w:right="1378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spacing w:val="-2"/>
          <w:sz w:val="17"/>
        </w:rPr>
        <w:t>0,00</w:t>
      </w:r>
    </w:p>
    <w:p>
      <w:pPr>
        <w:spacing w:before="25"/>
        <w:ind w:left="0" w:right="1371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spacing w:val="-2"/>
          <w:w w:val="105"/>
          <w:sz w:val="17"/>
        </w:rPr>
        <w:t>0,00</w:t>
      </w:r>
    </w:p>
    <w:p>
      <w:pPr>
        <w:spacing w:before="21"/>
        <w:ind w:left="0" w:right="1376" w:firstLine="0"/>
        <w:jc w:val="right"/>
        <w:rPr>
          <w:rFonts w:ascii="Arial"/>
          <w:b/>
          <w:sz w:val="17"/>
        </w:rPr>
      </w:pPr>
      <w:r>
        <w:rPr>
          <w:rFonts w:ascii="Arial"/>
          <w:b/>
          <w:color w:val="212121"/>
          <w:spacing w:val="-2"/>
          <w:w w:val="105"/>
          <w:sz w:val="17"/>
        </w:rPr>
        <w:t>0,00</w:t>
      </w:r>
    </w:p>
    <w:p>
      <w:pPr>
        <w:spacing w:after="0"/>
        <w:jc w:val="right"/>
        <w:rPr>
          <w:rFonts w:ascii="Arial"/>
          <w:sz w:val="17"/>
        </w:rPr>
        <w:sectPr>
          <w:type w:val="continuous"/>
          <w:pgSz w:w="11910" w:h="16840"/>
          <w:pgMar w:top="40" w:bottom="0" w:left="900" w:right="1300"/>
          <w:cols w:num="4" w:equalWidth="0">
            <w:col w:w="3814" w:space="40"/>
            <w:col w:w="1826" w:space="50"/>
            <w:col w:w="1237" w:space="164"/>
            <w:col w:w="2579"/>
          </w:cols>
        </w:sectPr>
      </w:pPr>
    </w:p>
    <w:p>
      <w:pPr>
        <w:tabs>
          <w:tab w:pos="7538" w:val="left" w:leader="none"/>
        </w:tabs>
        <w:spacing w:line="194" w:lineRule="exact" w:before="0"/>
        <w:ind w:left="50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12121"/>
          <w:w w:val="105"/>
          <w:sz w:val="17"/>
          <w:u w:val="thick" w:color="212121"/>
        </w:rPr>
        <w:t>VRN</w:t>
      </w:r>
      <w:r>
        <w:rPr>
          <w:rFonts w:ascii="Arial"/>
          <w:b/>
          <w:color w:val="212121"/>
          <w:spacing w:val="-11"/>
          <w:w w:val="105"/>
          <w:sz w:val="17"/>
          <w:u w:val="thick" w:color="212121"/>
        </w:rPr>
        <w:t> </w:t>
      </w:r>
      <w:r>
        <w:rPr>
          <w:rFonts w:ascii="Arial"/>
          <w:b/>
          <w:color w:val="212121"/>
          <w:w w:val="105"/>
          <w:sz w:val="17"/>
          <w:u w:val="thick" w:color="212121"/>
        </w:rPr>
        <w:t>CELKEM</w:t>
      </w:r>
      <w:r>
        <w:rPr>
          <w:rFonts w:ascii="Arial"/>
          <w:b/>
          <w:color w:val="212121"/>
          <w:w w:val="105"/>
          <w:sz w:val="17"/>
        </w:rPr>
        <w:tab/>
      </w:r>
      <w:r>
        <w:rPr>
          <w:rFonts w:ascii="Arial"/>
          <w:b/>
          <w:color w:val="212121"/>
          <w:w w:val="105"/>
          <w:sz w:val="17"/>
          <w:u w:val="thick" w:color="212121"/>
        </w:rPr>
        <w:t>14 </w:t>
      </w:r>
      <w:r>
        <w:rPr>
          <w:rFonts w:ascii="Arial"/>
          <w:b/>
          <w:color w:val="212121"/>
          <w:spacing w:val="-3"/>
          <w:w w:val="105"/>
          <w:sz w:val="17"/>
          <w:u w:val="thick" w:color="212121"/>
        </w:rPr>
        <w:t>400</w:t>
      </w:r>
      <w:r>
        <w:rPr>
          <w:rFonts w:ascii="Arial"/>
          <w:b/>
          <w:color w:val="4B4B4B"/>
          <w:spacing w:val="-3"/>
          <w:w w:val="105"/>
          <w:sz w:val="17"/>
          <w:u w:val="thick" w:color="212121"/>
        </w:rPr>
        <w:t>,</w:t>
      </w:r>
      <w:r>
        <w:rPr>
          <w:rFonts w:ascii="Arial"/>
          <w:b/>
          <w:color w:val="212121"/>
          <w:spacing w:val="-3"/>
          <w:w w:val="105"/>
          <w:sz w:val="17"/>
          <w:u w:val="thick" w:color="212121"/>
        </w:rPr>
        <w:t>00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40" w:bottom="0" w:left="900" w:right="1300"/>
        </w:sect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506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12121"/>
          <w:w w:val="105"/>
          <w:sz w:val="17"/>
          <w:u w:val="thick" w:color="212121"/>
        </w:rPr>
        <w:t>Základ </w:t>
      </w:r>
      <w:r>
        <w:rPr>
          <w:rFonts w:ascii="Arial" w:hAnsi="Arial"/>
          <w:b/>
          <w:color w:val="383838"/>
          <w:w w:val="105"/>
          <w:sz w:val="17"/>
          <w:u w:val="thick" w:color="212121"/>
        </w:rPr>
        <w:t>pro </w:t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DPH</w:t>
      </w:r>
    </w:p>
    <w:p>
      <w:pPr>
        <w:spacing w:before="20"/>
        <w:ind w:left="50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12121"/>
          <w:w w:val="105"/>
          <w:sz w:val="17"/>
          <w:u w:val="thick" w:color="212121"/>
        </w:rPr>
        <w:t>DPH-dle platných předpisů</w:t>
      </w:r>
    </w:p>
    <w:p>
      <w:pPr>
        <w:pStyle w:val="BodyText"/>
        <w:spacing w:before="9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spacing w:before="0"/>
        <w:ind w:left="505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12121"/>
          <w:sz w:val="17"/>
          <w:u w:val="thick" w:color="212121"/>
        </w:rPr>
        <w:t>50 347</w:t>
      </w:r>
      <w:r>
        <w:rPr>
          <w:rFonts w:ascii="Arial" w:hAnsi="Arial"/>
          <w:b/>
          <w:color w:val="4B4B4B"/>
          <w:sz w:val="17"/>
          <w:u w:val="thick" w:color="212121"/>
        </w:rPr>
        <w:t>,</w:t>
      </w:r>
      <w:r>
        <w:rPr>
          <w:rFonts w:ascii="Arial" w:hAnsi="Arial"/>
          <w:b/>
          <w:color w:val="212121"/>
          <w:sz w:val="17"/>
          <w:u w:val="thick" w:color="212121"/>
        </w:rPr>
        <w:t>00 Kč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10" w:h="16840"/>
          <w:pgMar w:top="40" w:bottom="0" w:left="900" w:right="1300"/>
          <w:cols w:num="2" w:equalWidth="0">
            <w:col w:w="2794" w:space="3966"/>
            <w:col w:w="2950"/>
          </w:cols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30" w:lineRule="exact"/>
        <w:ind w:left="6931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69.25pt;height:1.45pt;mso-position-horizontal-relative:char;mso-position-vertical-relative:line" coordorigin="0,0" coordsize="1385,29">
            <v:line style="position:absolute" from="0,14" to="1385,14" stroked="true" strokeweight="1.441643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tabs>
          <w:tab w:pos="7265" w:val="left" w:leader="none"/>
        </w:tabs>
        <w:spacing w:before="8"/>
        <w:ind w:left="505" w:right="0" w:firstLine="0"/>
        <w:jc w:val="left"/>
        <w:rPr>
          <w:rFonts w:ascii="Arial" w:hAnsi="Arial"/>
          <w:b/>
          <w:sz w:val="17"/>
        </w:rPr>
      </w:pPr>
      <w:r>
        <w:rPr/>
        <w:pict>
          <v:group style="position:absolute;margin-left:408.283508pt;margin-top:7.872504pt;width:55.3pt;height:3.9pt;mso-position-horizontal-relative:page;mso-position-vertical-relative:paragraph;z-index:-252753920" coordorigin="8166,157" coordsize="1106,78">
            <v:line style="position:absolute" from="8166,167" to="8702,167" stroked="true" strokeweight="1.001141pt" strokecolor="#212121">
              <v:stroke dashstyle="solid"/>
            </v:line>
            <v:line style="position:absolute" from="8717,225" to="8736,225" stroked="true" strokeweight="1.001141pt" strokecolor="#4b4b4b">
              <v:stroke dashstyle="solid"/>
            </v:line>
            <v:line style="position:absolute" from="8757,167" to="9271,167" stroked="true" strokeweight="1.001141pt" strokecolor="#212121">
              <v:stroke dashstyle="solid"/>
            </v:line>
            <w10:wrap type="none"/>
          </v:group>
        </w:pict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Cena celkem</w:t>
      </w:r>
      <w:r>
        <w:rPr>
          <w:rFonts w:ascii="Arial" w:hAnsi="Arial"/>
          <w:b/>
          <w:color w:val="212121"/>
          <w:spacing w:val="-4"/>
          <w:w w:val="105"/>
          <w:sz w:val="17"/>
          <w:u w:val="thick" w:color="212121"/>
        </w:rPr>
        <w:t> </w:t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bez</w:t>
      </w:r>
      <w:r>
        <w:rPr>
          <w:rFonts w:ascii="Arial" w:hAnsi="Arial"/>
          <w:b/>
          <w:color w:val="212121"/>
          <w:spacing w:val="-5"/>
          <w:w w:val="105"/>
          <w:sz w:val="17"/>
          <w:u w:val="thick" w:color="212121"/>
        </w:rPr>
        <w:t> </w:t>
      </w:r>
      <w:r>
        <w:rPr>
          <w:rFonts w:ascii="Arial" w:hAnsi="Arial"/>
          <w:b/>
          <w:color w:val="212121"/>
          <w:w w:val="105"/>
          <w:sz w:val="17"/>
          <w:u w:val="thick" w:color="212121"/>
        </w:rPr>
        <w:t>DPH</w:t>
      </w:r>
      <w:r>
        <w:rPr>
          <w:rFonts w:ascii="Arial" w:hAnsi="Arial"/>
          <w:b/>
          <w:color w:val="212121"/>
          <w:w w:val="105"/>
          <w:sz w:val="17"/>
        </w:rPr>
        <w:tab/>
        <w:t>50 347</w:t>
      </w:r>
      <w:r>
        <w:rPr>
          <w:rFonts w:ascii="Arial" w:hAnsi="Arial"/>
          <w:b/>
          <w:color w:val="4B4B4B"/>
          <w:w w:val="105"/>
          <w:position w:val="-5"/>
          <w:sz w:val="12"/>
        </w:rPr>
        <w:t>1</w:t>
      </w:r>
      <w:r>
        <w:rPr>
          <w:rFonts w:ascii="Arial" w:hAnsi="Arial"/>
          <w:b/>
          <w:color w:val="212121"/>
          <w:w w:val="105"/>
          <w:sz w:val="17"/>
        </w:rPr>
        <w:t>00</w:t>
      </w:r>
      <w:r>
        <w:rPr>
          <w:rFonts w:ascii="Arial" w:hAnsi="Arial"/>
          <w:b/>
          <w:color w:val="212121"/>
          <w:spacing w:val="-24"/>
          <w:w w:val="105"/>
          <w:sz w:val="17"/>
        </w:rPr>
        <w:t> </w:t>
      </w:r>
      <w:r>
        <w:rPr>
          <w:rFonts w:ascii="Arial" w:hAnsi="Arial"/>
          <w:b/>
          <w:color w:val="212121"/>
          <w:w w:val="105"/>
          <w:sz w:val="17"/>
        </w:rPr>
        <w:t>Kči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1910" w:h="16840"/>
          <w:pgMar w:top="40" w:bottom="0" w:left="900" w:right="1300"/>
        </w:sectPr>
      </w:pPr>
    </w:p>
    <w:p>
      <w:pPr>
        <w:spacing w:before="100"/>
        <w:ind w:left="507" w:right="0" w:firstLine="0"/>
        <w:jc w:val="left"/>
        <w:rPr>
          <w:rFonts w:ascii="Arial"/>
          <w:sz w:val="17"/>
        </w:rPr>
      </w:pPr>
      <w:r>
        <w:rPr/>
        <w:pict>
          <v:group style="position:absolute;margin-left:5.76929pt;margin-top:2.162466pt;width:91.35pt;height:179.5pt;mso-position-horizontal-relative:page;mso-position-vertical-relative:page;z-index:-252756992" coordorigin="115,43" coordsize="1827,3590">
            <v:shape style="position:absolute;left:115;top:43;width:1827;height:2245" type="#_x0000_t75" stroked="false">
              <v:imagedata r:id="rId14" o:title=""/>
            </v:shape>
            <v:line style="position:absolute" from="154,3633" to="154,2287" stroked="true" strokeweight="1.201936pt" strokecolor="#000000">
              <v:stroke dashstyle="solid"/>
            </v:line>
            <w10:wrap type="none"/>
          </v:group>
        </w:pict>
      </w:r>
      <w:r>
        <w:rPr>
          <w:rFonts w:ascii="Arial"/>
          <w:color w:val="212121"/>
          <w:w w:val="105"/>
          <w:sz w:val="17"/>
        </w:rPr>
        <w:t>dne:</w:t>
      </w:r>
      <w:r>
        <w:rPr>
          <w:rFonts w:ascii="Arial"/>
          <w:color w:val="212121"/>
          <w:spacing w:val="-19"/>
          <w:w w:val="105"/>
          <w:sz w:val="17"/>
        </w:rPr>
        <w:t> </w:t>
      </w:r>
      <w:r>
        <w:rPr>
          <w:rFonts w:ascii="Arial"/>
          <w:color w:val="212121"/>
          <w:w w:val="105"/>
          <w:sz w:val="17"/>
        </w:rPr>
        <w:t>11</w:t>
      </w:r>
      <w:r>
        <w:rPr>
          <w:rFonts w:ascii="Arial"/>
          <w:color w:val="4B4B4B"/>
          <w:w w:val="105"/>
          <w:sz w:val="17"/>
        </w:rPr>
        <w:t>.</w:t>
      </w:r>
      <w:r>
        <w:rPr>
          <w:rFonts w:ascii="Arial"/>
          <w:color w:val="212121"/>
          <w:w w:val="105"/>
          <w:sz w:val="17"/>
        </w:rPr>
        <w:t>11</w:t>
      </w:r>
      <w:r>
        <w:rPr>
          <w:rFonts w:ascii="Arial"/>
          <w:color w:val="4B4B4B"/>
          <w:w w:val="105"/>
          <w:sz w:val="17"/>
        </w:rPr>
        <w:t>.</w:t>
      </w:r>
      <w:r>
        <w:rPr>
          <w:rFonts w:ascii="Arial"/>
          <w:color w:val="212121"/>
          <w:w w:val="105"/>
          <w:sz w:val="17"/>
        </w:rPr>
        <w:t>2022</w:t>
      </w:r>
    </w:p>
    <w:p>
      <w:pPr>
        <w:spacing w:before="26"/>
        <w:ind w:left="506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212121"/>
          <w:w w:val="105"/>
          <w:sz w:val="17"/>
        </w:rPr>
        <w:t>Za zhotovitele</w:t>
      </w:r>
      <w:r>
        <w:rPr>
          <w:rFonts w:ascii="Arial"/>
          <w:b/>
          <w:color w:val="212121"/>
          <w:spacing w:val="-23"/>
          <w:w w:val="105"/>
          <w:sz w:val="17"/>
        </w:rPr>
        <w:t> </w:t>
      </w:r>
      <w:r>
        <w:rPr>
          <w:rFonts w:ascii="Arial"/>
          <w:color w:val="212121"/>
          <w:w w:val="105"/>
          <w:sz w:val="17"/>
        </w:rPr>
        <w:t>:</w:t>
      </w:r>
    </w:p>
    <w:p>
      <w:pPr>
        <w:spacing w:before="25"/>
        <w:ind w:left="510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Za zhotovitele : SYVEL plus s.r</w:t>
      </w:r>
      <w:r>
        <w:rPr>
          <w:rFonts w:ascii="Arial"/>
          <w:color w:val="4B4B4B"/>
          <w:w w:val="105"/>
          <w:sz w:val="17"/>
        </w:rPr>
        <w:t>.</w:t>
      </w:r>
      <w:r>
        <w:rPr>
          <w:rFonts w:ascii="Arial"/>
          <w:color w:val="212121"/>
          <w:w w:val="105"/>
          <w:sz w:val="17"/>
        </w:rPr>
        <w:t>o.</w:t>
      </w:r>
    </w:p>
    <w:p>
      <w:pPr>
        <w:spacing w:before="21"/>
        <w:ind w:left="504" w:right="0" w:firstLine="0"/>
        <w:jc w:val="left"/>
        <w:rPr>
          <w:rFonts w:ascii="Arial"/>
          <w:sz w:val="17"/>
        </w:rPr>
      </w:pPr>
      <w:r>
        <w:rPr>
          <w:rFonts w:ascii="Arial"/>
          <w:color w:val="212121"/>
          <w:w w:val="105"/>
          <w:sz w:val="17"/>
        </w:rPr>
        <w:t>Filip Lerch - jednatel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3"/>
        <w:rPr>
          <w:rFonts w:ascii="Arial"/>
          <w:sz w:val="15"/>
        </w:rPr>
      </w:pPr>
    </w:p>
    <w:p>
      <w:pPr>
        <w:pStyle w:val="Heading3"/>
        <w:spacing w:before="1"/>
        <w:ind w:left="2360"/>
        <w:rPr>
          <w:rFonts w:ascii="Arial"/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250560512">
            <wp:simplePos x="0" y="0"/>
            <wp:positionH relativeFrom="page">
              <wp:posOffset>1111261</wp:posOffset>
            </wp:positionH>
            <wp:positionV relativeFrom="paragraph">
              <wp:posOffset>-39999</wp:posOffset>
            </wp:positionV>
            <wp:extent cx="1282225" cy="1034450"/>
            <wp:effectExtent l="0" t="0" r="0" b="0"/>
            <wp:wrapNone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225" cy="103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5B3F7"/>
          <w:w w:val="110"/>
        </w:rPr>
        <w:t>plus, s.r.o. </w:t>
      </w:r>
      <w:r>
        <w:rPr>
          <w:rFonts w:ascii="Arial"/>
          <w:b w:val="0"/>
          <w:color w:val="85B3F7"/>
          <w:w w:val="95"/>
          <w:sz w:val="21"/>
        </w:rPr>
        <w:t>Ci</w:t>
      </w:r>
    </w:p>
    <w:p>
      <w:pPr>
        <w:spacing w:line="179" w:lineRule="exact" w:before="46"/>
        <w:ind w:left="2131" w:right="0" w:firstLine="0"/>
        <w:jc w:val="left"/>
        <w:rPr>
          <w:sz w:val="17"/>
        </w:rPr>
      </w:pPr>
      <w:r>
        <w:rPr>
          <w:color w:val="85B3F7"/>
          <w:w w:val="105"/>
          <w:sz w:val="17"/>
        </w:rPr>
        <w:t>Nc1sonská8</w:t>
      </w:r>
    </w:p>
    <w:p>
      <w:pPr>
        <w:spacing w:line="179" w:lineRule="exact" w:before="0"/>
        <w:ind w:left="2190" w:right="0" w:firstLine="0"/>
        <w:jc w:val="left"/>
        <w:rPr>
          <w:sz w:val="17"/>
        </w:rPr>
      </w:pPr>
      <w:r>
        <w:rPr>
          <w:color w:val="85B3F7"/>
          <w:w w:val="105"/>
          <w:sz w:val="17"/>
        </w:rPr>
        <w:t>Osek u Duchcova</w:t>
      </w:r>
    </w:p>
    <w:p>
      <w:pPr>
        <w:spacing w:line="244" w:lineRule="auto" w:before="44"/>
        <w:ind w:left="1991" w:right="534" w:firstLine="171"/>
        <w:jc w:val="left"/>
        <w:rPr>
          <w:sz w:val="16"/>
        </w:rPr>
      </w:pPr>
      <w:r>
        <w:rPr>
          <w:color w:val="9AACCF"/>
          <w:sz w:val="16"/>
        </w:rPr>
        <w:t>I</w:t>
      </w:r>
      <w:r>
        <w:rPr>
          <w:color w:val="85B3F7"/>
          <w:sz w:val="16"/>
        </w:rPr>
        <w:t>Č:  28738306 Dl </w:t>
      </w:r>
      <w:r>
        <w:rPr>
          <w:color w:val="85B3F7"/>
          <w:spacing w:val="-7"/>
          <w:sz w:val="16"/>
        </w:rPr>
        <w:t>·</w:t>
      </w:r>
      <w:r>
        <w:rPr>
          <w:color w:val="B5B8BA"/>
          <w:spacing w:val="-7"/>
          <w:sz w:val="16"/>
        </w:rPr>
        <w:t>·</w:t>
      </w:r>
      <w:r>
        <w:rPr>
          <w:color w:val="85B3F7"/>
          <w:spacing w:val="-7"/>
          <w:sz w:val="16"/>
        </w:rPr>
        <w:t>:</w:t>
      </w:r>
      <w:r>
        <w:rPr>
          <w:color w:val="85B3F7"/>
          <w:spacing w:val="-2"/>
          <w:sz w:val="16"/>
        </w:rPr>
        <w:t> </w:t>
      </w:r>
      <w:r>
        <w:rPr>
          <w:color w:val="85B3F7"/>
          <w:sz w:val="16"/>
        </w:rPr>
        <w:t>CZ28738306</w:t>
      </w:r>
    </w:p>
    <w:p>
      <w:pPr>
        <w:spacing w:before="95"/>
        <w:ind w:left="506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212121"/>
          <w:sz w:val="17"/>
        </w:rPr>
        <w:t>dne</w:t>
      </w:r>
      <w:r>
        <w:rPr>
          <w:rFonts w:ascii="Arial"/>
          <w:color w:val="4B4B4B"/>
          <w:sz w:val="17"/>
        </w:rPr>
        <w:t>:</w:t>
      </w:r>
      <w:r>
        <w:rPr>
          <w:rFonts w:ascii="Arial"/>
          <w:color w:val="4B4B4B"/>
          <w:spacing w:val="25"/>
          <w:sz w:val="17"/>
        </w:rPr>
        <w:t> </w:t>
      </w:r>
      <w:r>
        <w:rPr>
          <w:rFonts w:ascii="Arial"/>
          <w:color w:val="212121"/>
          <w:sz w:val="17"/>
        </w:rPr>
        <w:t>11.11.2022</w:t>
      </w:r>
    </w:p>
    <w:p>
      <w:pPr>
        <w:spacing w:before="26"/>
        <w:ind w:left="50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12121"/>
          <w:sz w:val="17"/>
        </w:rPr>
        <w:t>Za</w:t>
      </w:r>
      <w:r>
        <w:rPr>
          <w:rFonts w:ascii="Arial"/>
          <w:b/>
          <w:color w:val="212121"/>
          <w:spacing w:val="25"/>
          <w:sz w:val="17"/>
        </w:rPr>
        <w:t> </w:t>
      </w:r>
      <w:r>
        <w:rPr>
          <w:rFonts w:ascii="Arial"/>
          <w:b/>
          <w:color w:val="212121"/>
          <w:sz w:val="17"/>
        </w:rPr>
        <w:t>objednatele:</w:t>
      </w:r>
    </w:p>
    <w:p>
      <w:pPr>
        <w:spacing w:line="271" w:lineRule="auto" w:before="20"/>
        <w:ind w:left="504" w:right="0" w:firstLine="4"/>
        <w:jc w:val="left"/>
        <w:rPr>
          <w:rFonts w:ascii="Arial" w:hAnsi="Arial"/>
          <w:sz w:val="17"/>
        </w:rPr>
      </w:pPr>
      <w:r>
        <w:rPr>
          <w:rFonts w:ascii="Arial" w:hAnsi="Arial"/>
          <w:color w:val="212121"/>
          <w:w w:val="105"/>
          <w:sz w:val="17"/>
        </w:rPr>
        <w:t>Za objednatele </w:t>
      </w:r>
      <w:r>
        <w:rPr>
          <w:rFonts w:ascii="Arial" w:hAnsi="Arial"/>
          <w:color w:val="4B4B4B"/>
          <w:w w:val="105"/>
          <w:sz w:val="17"/>
        </w:rPr>
        <w:t>: </w:t>
      </w:r>
      <w:r>
        <w:rPr>
          <w:rFonts w:ascii="Arial" w:hAnsi="Arial"/>
          <w:color w:val="212121"/>
          <w:w w:val="105"/>
          <w:sz w:val="17"/>
        </w:rPr>
        <w:t>česká republika-Okresní soud v Teplicích Martin Souček </w:t>
      </w:r>
      <w:r>
        <w:rPr>
          <w:rFonts w:ascii="Arial" w:hAnsi="Arial"/>
          <w:color w:val="383838"/>
          <w:w w:val="105"/>
          <w:sz w:val="17"/>
        </w:rPr>
        <w:t>- </w:t>
      </w:r>
      <w:r>
        <w:rPr>
          <w:rFonts w:ascii="Arial" w:hAnsi="Arial"/>
          <w:color w:val="212121"/>
          <w:w w:val="105"/>
          <w:sz w:val="17"/>
        </w:rPr>
        <w:t>referent investičního útvaru -</w:t>
      </w:r>
    </w:p>
    <w:p>
      <w:pPr>
        <w:spacing w:before="1"/>
        <w:ind w:left="509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212121"/>
          <w:w w:val="105"/>
          <w:sz w:val="17"/>
        </w:rPr>
        <w:t>KS Ústí n.L. - na základě plné moci</w:t>
      </w:r>
    </w:p>
    <w:p>
      <w:pPr>
        <w:pStyle w:val="BodyText"/>
        <w:spacing w:before="9"/>
        <w:rPr>
          <w:rFonts w:ascii="Arial"/>
          <w:sz w:val="9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4322928</wp:posOffset>
            </wp:positionH>
            <wp:positionV relativeFrom="paragraph">
              <wp:posOffset>96195</wp:posOffset>
            </wp:positionV>
            <wp:extent cx="1027660" cy="755904"/>
            <wp:effectExtent l="0" t="0" r="0" b="0"/>
            <wp:wrapTopAndBottom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6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40" w:bottom="0" w:left="900" w:right="1300"/>
          <w:cols w:num="2" w:equalWidth="0">
            <w:col w:w="3781" w:space="730"/>
            <w:col w:w="5199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52.756832pt;margin-top:2.886972pt;width:787.5pt;height:259.4pt;mso-position-horizontal-relative:page;mso-position-vertical-relative:page;z-index:-252705792" coordorigin="1055,58" coordsize="15750,5188">
            <v:shape style="position:absolute;left:14728;top:57;width:2077;height:1752" type="#_x0000_t75" stroked="false">
              <v:imagedata r:id="rId17" o:title=""/>
            </v:shape>
            <v:shape style="position:absolute;left:1094;top:7492;width:14520;height:2895" coordorigin="1094,7493" coordsize="14520,2895" path="m14661,1520l15598,1520m13435,1809l14666,1809m14661,1814l14661,1631m15598,3710l15598,1631m1058,1809l3221,1809m1500,2767l1500,1520m3221,1520l7657,1520m4269,1809l7076,1809m8604,4422l8604,1520m9570,2055l9570,1520m10142,3474l10142,1520m11411,3474l11411,1520m11411,1520l13743,1520m12613,3551l12613,1520m13435,2839l13435,1520m7657,1809l11416,1809m8196,3710l8196,1631m3221,2050l6076,2050m7657,2050l9729,2050m1058,2314l3221,2314m7076,2314l11416,2314e" filled="false" stroked="true" strokeweight=".240461pt" strokecolor="#000000">
              <v:path arrowok="t"/>
              <v:stroke dashstyle="solid"/>
            </v:shape>
            <v:line style="position:absolute" from="9570,2132" to="9570,2050" stroked="true" strokeweight=".721027pt" strokecolor="#000000">
              <v:stroke dashstyle="solid"/>
            </v:line>
            <v:shape style="position:absolute;left:1094;top:7228;width:11544;height:2549" coordorigin="1094,7229" coordsize="11544,2549" path="m9570,3315l9570,2132m1058,4687l1058,2314m1058,2762l3221,2762m7076,2762l12618,2762m1058,2993l1500,2993m1336,3310l1500,3310m6076,3310l10147,3310m8604,3469l12618,3469e" filled="false" stroked="true" strokeweight=".240461pt" strokecolor="#000000">
              <v:path arrowok="t"/>
              <v:stroke dashstyle="solid"/>
            </v:shape>
            <v:shape style="position:absolute;left:10166;top:8208;width:1268;height:236" coordorigin="10166,8208" coordsize="1268,236" path="m10142,3551l10142,3469m11411,3705l11411,3469e" filled="false" stroked="true" strokeweight=".721384pt" strokecolor="#000000">
              <v:path arrowok="t"/>
              <v:stroke dashstyle="solid"/>
            </v:shape>
            <v:shape style="position:absolute;left:3254;top:7891;width:12365;height:471" coordorigin="3254,7891" coordsize="12365,471" path="m3221,3705l10633,3705m10142,4023l10142,3551m11407,3705l13743,3705m14661,3705l15603,3705e" filled="false" stroked="true" strokeweight=".240461pt" strokecolor="#000000">
              <v:path arrowok="t"/>
              <v:stroke dashstyle="solid"/>
            </v:shape>
            <v:line style="position:absolute" from="8196,4023" to="8196,3705" stroked="true" strokeweight=".721027pt" strokecolor="#000000">
              <v:stroke dashstyle="solid"/>
            </v:line>
            <v:shape style="position:absolute;left:1094;top:7492;width:13584;height:716" coordorigin="1094,7493" coordsize="13584,716" path="m11411,4422l11411,3705m13435,3796l13435,3705m1058,3941l1500,3941m6076,3941l11416,3941m13031,3941l14661,3941e" filled="false" stroked="true" strokeweight=".240461pt" strokecolor="#000000">
              <v:path arrowok="t"/>
              <v:stroke dashstyle="solid"/>
            </v:shape>
            <v:line style="position:absolute" from="13435,3946" to="13435,3796" stroked="true" strokeweight=".721027pt" strokecolor="#000000">
              <v:stroke dashstyle="solid"/>
            </v:line>
            <v:shape style="position:absolute;left:1094;top:6907;width:14520;height:1066" coordorigin="1094,6907" coordsize="14520,1066" path="m1500,4691l1500,3941m13435,5009l13435,3941m1500,4176l5081,4176m8196,4268l8196,4023m11411,4176l13031,4176m13743,4176l15598,4176m14661,4181l14661,4023m1058,4417l8609,4417m10633,4417l15598,4417m14661,4422l14661,4268m1336,4687l6076,4687m7076,4687l8609,4687m8196,4691l8196,4513m8604,4691l8604,4513e" filled="false" stroked="true" strokeweight=".240461pt" strokecolor="#000000">
              <v:path arrowok="t"/>
              <v:stroke dashstyle="solid"/>
            </v:shape>
            <v:line style="position:absolute" from="11411,5230" to="11411,4417" stroked="true" strokeweight="1.201711pt" strokecolor="#000000">
              <v:stroke dashstyle="solid"/>
            </v:line>
            <v:line style="position:absolute" from="12613,4840" to="12613,4513" stroked="true" strokeweight="1.922738pt" strokecolor="#000000">
              <v:stroke dashstyle="solid"/>
            </v:line>
            <v:line style="position:absolute" from="11402,4687" to="14675,4687" stroked="true" strokeweight="1.202903pt" strokecolor="#000000">
              <v:stroke dashstyle="solid"/>
            </v:line>
            <v:shape style="position:absolute;left:1094;top:6782;width:14535;height:447" coordorigin="1094,6782" coordsize="14535,447" path="m14651,4687l15613,4687m1058,5004l1500,5004m7076,5004l15613,5004m3221,5129l10152,5129m8196,5134l8196,5004m8604,5134l8604,5004e" filled="false" stroked="true" strokeweight=".240461pt" strokecolor="#000000">
              <v:path arrowok="t"/>
              <v:stroke dashstyle="solid"/>
            </v:shape>
            <v:line style="position:absolute" from="10142,5134" to="10142,5004" stroked="true" strokeweight=".721027pt" strokecolor="#000000">
              <v:stroke dashstyle="solid"/>
            </v:line>
            <v:line style="position:absolute" from="11402,5129" to="13031,5129" stroked="true" strokeweight="1.202903pt" strokecolor="#000000">
              <v:stroke dashstyle="solid"/>
            </v:line>
            <v:line style="position:absolute" from="13031,5129" to="14680,5129" stroked="true" strokeweight=".240581pt" strokecolor="#000000">
              <v:stroke dashstyle="solid"/>
            </v:line>
            <v:line style="position:absolute" from="14661,5230" to="14661,4417" stroked="true" strokeweight="1.922738pt" strokecolor="#000000">
              <v:stroke dashstyle="solid"/>
            </v:line>
            <v:line style="position:absolute" from="14642,5129" to="15617,5129" stroked="true" strokeweight=".721742pt" strokecolor="#000000">
              <v:stroke dashstyle="solid"/>
            </v:line>
            <v:line style="position:absolute" from="15598,5230" to="15598,4417" stroked="true" strokeweight="1.922738pt" strokecolor="#000000">
              <v:stroke dashstyle="solid"/>
            </v:line>
            <v:shape style="position:absolute;left:1475;top:8692;width:618;height:236" coordorigin="1475,8693" coordsize="618,236" path="m1439,2983l2057,2983m1504,3219l2038,3219e" filled="false" stroked="true" strokeweight="1.001922pt" strokecolor="#2a2a2a">
              <v:path arrowok="t"/>
              <v:stroke dashstyle="solid"/>
            </v:shape>
            <v:shape style="position:absolute;left:1064;top:1480;width:117;height:445" type="#_x0000_t202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C4C4C4"/>
                        <w:w w:val="87"/>
                        <w:sz w:val="40"/>
                      </w:rPr>
                      <w:t>í</w:t>
                    </w:r>
                  </w:p>
                </w:txbxContent>
              </v:textbox>
              <w10:wrap type="none"/>
            </v:shape>
            <v:shape style="position:absolute;left:1354;top:1393;width:93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4C4C4"/>
                        <w:w w:val="87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76;top:1446;width:7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4C4C4"/>
                        <w:w w:val="87"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177;top:1299;width:347;height:986" type="#_x0000_t202" filled="false" stroked="false">
              <v:textbox inset="0,0,0,0">
                <w:txbxContent>
                  <w:p>
                    <w:pPr>
                      <w:spacing w:line="98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88"/>
                      </w:rPr>
                    </w:pPr>
                    <w:r>
                      <w:rPr>
                        <w:rFonts w:ascii="Arial" w:hAnsi="Arial"/>
                        <w:color w:val="B3B3B3"/>
                        <w:spacing w:val="-26"/>
                        <w:w w:val="59"/>
                        <w:sz w:val="88"/>
                        <w:u w:val="thick" w:color="DADADA"/>
                      </w:rPr>
                      <w:t>±</w:t>
                    </w:r>
                    <w:r>
                      <w:rPr>
                        <w:rFonts w:ascii="Arial" w:hAnsi="Arial"/>
                        <w:color w:val="DADADA"/>
                        <w:w w:val="27"/>
                        <w:sz w:val="8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767;top:1644;width:860;height:654" type="#_x0000_t202" filled="false" stroked="false">
              <v:textbox inset="0,0,0,0">
                <w:txbxContent>
                  <w:p>
                    <w:pPr>
                      <w:spacing w:line="348" w:lineRule="auto" w:before="0"/>
                      <w:ind w:left="109" w:right="0" w:hanging="11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2A2A2A"/>
                        <w:spacing w:val="-3"/>
                        <w:w w:val="105"/>
                        <w:sz w:val="15"/>
                      </w:rPr>
                      <w:t>množ</w:t>
                    </w:r>
                    <w:r>
                      <w:rPr>
                        <w:rFonts w:ascii="Arial" w:hAnsi="Arial"/>
                        <w:color w:val="4B4B4B"/>
                        <w:spacing w:val="-3"/>
                        <w:w w:val="105"/>
                        <w:sz w:val="15"/>
                      </w:rPr>
                      <w:t>. </w:t>
                    </w:r>
                    <w:r>
                      <w:rPr>
                        <w:rFonts w:ascii="Arial" w:hAnsi="Arial"/>
                        <w:color w:val="2A2A2A"/>
                        <w:spacing w:val="-4"/>
                        <w:w w:val="105"/>
                        <w:sz w:val="15"/>
                      </w:rPr>
                      <w:t>jedn. </w:t>
                    </w:r>
                    <w:r>
                      <w:rPr>
                        <w:rFonts w:ascii="Arial" w:hAnsi="Arial"/>
                        <w:color w:val="2A2A2A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 w:hAnsi="Arial"/>
                        <w:color w:val="2A2A2A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spacing w:line="158" w:lineRule="exact" w:before="0"/>
                      <w:ind w:left="109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1,00</w:t>
                    </w:r>
                  </w:p>
                </w:txbxContent>
              </v:textbox>
              <w10:wrap type="none"/>
            </v:shape>
            <v:shape style="position:absolute;left:8756;top:1639;width:2174;height:1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2A2A2A"/>
                        <w:w w:val="110"/>
                        <w:sz w:val="15"/>
                      </w:rPr>
                      <w:t>Materiál j.c. NHj.c. Montážj.c</w:t>
                    </w:r>
                    <w:r>
                      <w:rPr>
                        <w:rFonts w:ascii="Arial" w:hAnsi="Arial"/>
                        <w:color w:val="4B4B4B"/>
                        <w:w w:val="110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448;top:1441;width:4092;height:371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2647" w:right="136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C4C4C4"/>
                        <w:w w:val="35"/>
                        <w:sz w:val="18"/>
                      </w:rPr>
                      <w:t>--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2A2A2A"/>
                        <w:sz w:val="15"/>
                      </w:rPr>
                      <w:t>Materiál celkem NH celkem Montáž celkem Celkem v Kč</w:t>
                    </w:r>
                  </w:p>
                </w:txbxContent>
              </v:textbox>
              <w10:wrap type="none"/>
            </v:shape>
            <v:shape style="position:absolute;left:1061;top:1840;width:1577;height:395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C4C4C4"/>
                        <w:sz w:val="22"/>
                      </w:rPr>
                      <w:t>I </w:t>
                    </w:r>
                    <w:r>
                      <w:rPr>
                        <w:rFonts w:ascii="Arial" w:hAnsi="Arial"/>
                        <w:color w:val="C4C4C4"/>
                        <w:position w:val="-11"/>
                        <w:sz w:val="35"/>
                      </w:rPr>
                      <w:t>- - </w:t>
                    </w:r>
                    <w:r>
                      <w:rPr>
                        <w:color w:val="2A2A2A"/>
                        <w:position w:val="1"/>
                        <w:sz w:val="18"/>
                      </w:rPr>
                      <w:t>skříň do</w:t>
                    </w:r>
                    <w:r>
                      <w:rPr>
                        <w:color w:val="2A2A2A"/>
                        <w:spacing w:val="-27"/>
                        <w:position w:val="1"/>
                        <w:sz w:val="18"/>
                      </w:rPr>
                      <w:t> </w:t>
                    </w:r>
                    <w:r>
                      <w:rPr>
                        <w:color w:val="2A2A2A"/>
                        <w:position w:val="1"/>
                        <w:sz w:val="18"/>
                      </w:rPr>
                      <w:t>125A</w:t>
                    </w:r>
                  </w:p>
                </w:txbxContent>
              </v:textbox>
              <w10:wrap type="none"/>
            </v:shape>
            <v:shape style="position:absolute;left:3667;top:1686;width:246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4C4C4"/>
                        <w:w w:val="95"/>
                        <w:sz w:val="25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1092;top:2359;width:123;height:345" type="#_x0000_t202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C4C4C4"/>
                        <w:w w:val="99"/>
                        <w:sz w:val="3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37;top:2110;width:1422;height:672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05"/>
                        <w:sz w:val="18"/>
                      </w:rPr>
                      <w:t>jistič hlavní 125A jistič 63/3C 10 kA jistič 16/lC</w:t>
                    </w:r>
                  </w:p>
                </w:txbxContent>
              </v:textbox>
              <w10:wrap type="none"/>
            </v:shape>
            <v:shape style="position:absolute;left:3220;top:2346;width:1921;height:200" type="#_x0000_t202" filled="false" stroked="false">
              <v:textbox inset="0,0,0,0">
                <w:txbxContent>
                  <w:p>
                    <w:pPr>
                      <w:tabs>
                        <w:tab w:pos="1900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2A2A2A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075;top:2346;width:1132;height:321" type="#_x0000_t202" filled="false" stroked="false">
              <v:textbox inset="0,0,0,0">
                <w:txbxContent>
                  <w:p>
                    <w:pPr>
                      <w:tabs>
                        <w:tab w:pos="621" w:val="left" w:leader="none"/>
                      </w:tabs>
                      <w:spacing w:line="144" w:lineRule="auto" w:before="69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color w:val="2A2A2A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2A2A2A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2A2A2A"/>
                        <w:sz w:val="18"/>
                      </w:rPr>
                      <w:t>   </w:t>
                    </w:r>
                    <w:r>
                      <w:rPr>
                        <w:color w:val="2A2A2A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75"/>
                        <w:w w:val="99"/>
                        <w:sz w:val="15"/>
                      </w:rPr>
                      <w:t>2</w:t>
                    </w:r>
                    <w:r>
                      <w:rPr>
                        <w:color w:val="C4C4C4"/>
                        <w:spacing w:val="-8"/>
                        <w:w w:val="99"/>
                        <w:position w:val="-10"/>
                        <w:sz w:val="25"/>
                      </w:rPr>
                      <w:t>-</w:t>
                    </w:r>
                    <w:r>
                      <w:rPr>
                        <w:rFonts w:ascii="Arial"/>
                        <w:color w:val="4B4B4B"/>
                        <w:spacing w:val="-2"/>
                        <w:w w:val="99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1"/>
                        <w:w w:val="108"/>
                        <w:sz w:val="15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1439;top:2822;width:1659;height:436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4C4C4"/>
                        <w:w w:val="55"/>
                        <w:sz w:val="18"/>
                      </w:rPr>
                      <w:t>1 </w:t>
                    </w:r>
                    <w:r>
                      <w:rPr>
                        <w:color w:val="2A2A2A"/>
                        <w:sz w:val="18"/>
                      </w:rPr>
                      <w:t>hřeben 3f/ 125A</w:t>
                    </w:r>
                  </w:p>
                  <w:p>
                    <w:pPr>
                      <w:spacing w:before="28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4C4C4"/>
                        <w:w w:val="85"/>
                        <w:sz w:val="18"/>
                      </w:rPr>
                      <w:t>l</w:t>
                    </w:r>
                    <w:r>
                      <w:rPr>
                        <w:color w:val="2A2A2A"/>
                        <w:w w:val="85"/>
                        <w:sz w:val="18"/>
                      </w:rPr>
                      <w:t>s </w:t>
                    </w:r>
                    <w:r>
                      <w:rPr>
                        <w:color w:val="2A2A2A"/>
                        <w:sz w:val="18"/>
                      </w:rPr>
                      <w:t>vodič přepětí 150A</w:t>
                    </w:r>
                  </w:p>
                </w:txbxContent>
              </v:textbox>
              <w10:wrap type="none"/>
            </v:shape>
            <v:shape style="position:absolute;left:3220;top:2822;width:1108;height:200" type="#_x0000_t202" filled="false" stroked="false">
              <v:textbox inset="0,0,0,0">
                <w:txbxContent>
                  <w:p>
                    <w:pPr>
                      <w:tabs>
                        <w:tab w:pos="1087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2A2A2A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354;top:2610;width:103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4C4C4"/>
                        <w:w w:val="99"/>
                        <w:sz w:val="2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94;top:2601;width:404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11,00</w:t>
                    </w:r>
                  </w:p>
                </w:txbxContent>
              </v:textbox>
              <w10:wrap type="none"/>
            </v:shape>
            <v:shape style="position:absolute;left:5818;top:2904;width:1744;height:211" type="#_x0000_t202" filled="false" stroked="false">
              <v:textbox inset="0,0,0,0">
                <w:txbxContent>
                  <w:p>
                    <w:pPr>
                      <w:tabs>
                        <w:tab w:pos="384" w:val="left" w:leader="none"/>
                        <w:tab w:pos="1387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color w:val="C4C4C4"/>
                        <w:w w:val="105"/>
                        <w:sz w:val="18"/>
                      </w:rPr>
                      <w:t>-</w:t>
                      <w:tab/>
                    </w:r>
                    <w:r>
                      <w:rPr>
                        <w:color w:val="C4C4C4"/>
                        <w:w w:val="105"/>
                        <w:sz w:val="19"/>
                      </w:rPr>
                      <w:t>---</w:t>
                      <w:tab/>
                    </w:r>
                    <w:r>
                      <w:rPr>
                        <w:rFonts w:ascii="Arial"/>
                        <w:color w:val="C4C4C4"/>
                        <w:w w:val="105"/>
                        <w:sz w:val="12"/>
                      </w:rPr>
                      <w:t>-----+-</w:t>
                    </w:r>
                  </w:p>
                </w:txbxContent>
              </v:textbox>
              <w10:wrap type="none"/>
            </v:shape>
            <v:shape style="position:absolute;left:1336;top:3289;width:4827;height:436" type="#_x0000_t202" filled="false" stroked="false">
              <v:textbox inset="0,0,0,0">
                <w:txbxContent>
                  <w:p>
                    <w:pPr>
                      <w:tabs>
                        <w:tab w:pos="205" w:val="left" w:leader="none"/>
                        <w:tab w:pos="4806" w:val="left" w:leader="none"/>
                      </w:tabs>
                      <w:spacing w:line="273" w:lineRule="auto" w:before="0"/>
                      <w:ind w:left="205" w:right="18" w:hanging="206"/>
                      <w:jc w:val="left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00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2A2A2A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2A2A2A"/>
                        <w:w w:val="105"/>
                        <w:sz w:val="18"/>
                        <w:u w:val="single" w:color="000000"/>
                      </w:rPr>
                      <w:t>Odpojovač -</w:t>
                    </w:r>
                    <w:r>
                      <w:rPr>
                        <w:color w:val="2A2A2A"/>
                        <w:spacing w:val="-5"/>
                        <w:w w:val="105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8"/>
                        <w:u w:val="single" w:color="000000"/>
                      </w:rPr>
                      <w:t>pomocký</w:t>
                    </w:r>
                    <w:r>
                      <w:rPr>
                        <w:color w:val="2A2A2A"/>
                        <w:spacing w:val="4"/>
                        <w:w w:val="105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8"/>
                        <w:u w:val="single" w:color="000000"/>
                      </w:rPr>
                      <w:t>kontakt</w:t>
                    </w:r>
                    <w:r>
                      <w:rPr>
                        <w:color w:val="2A2A2A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2A2A2A"/>
                        <w:sz w:val="18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8"/>
                      </w:rPr>
                      <w:t>Odpojení</w:t>
                    </w:r>
                    <w:r>
                      <w:rPr>
                        <w:color w:val="2A2A2A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A2A2A"/>
                        <w:w w:val="105"/>
                        <w:sz w:val="18"/>
                      </w:rPr>
                      <w:t>RE</w:t>
                    </w:r>
                  </w:p>
                </w:txbxContent>
              </v:textbox>
              <w10:wrap type="none"/>
            </v:shape>
            <v:shape style="position:absolute;left:6379;top:3458;width:61;height:67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C4C4C4"/>
                        <w:sz w:val="6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7290;top:3378;width:13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C4C4C4"/>
                        <w:w w:val="55"/>
                        <w:sz w:val="18"/>
                      </w:rPr>
                      <w:t>...-</w:t>
                    </w:r>
                  </w:p>
                </w:txbxContent>
              </v:textbox>
              <w10:wrap type="none"/>
            </v:shape>
            <v:shape style="position:absolute;left:1102;top:3543;width:125;height:345" type="#_x0000_t202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C4C4C4"/>
                        <w:w w:val="101"/>
                        <w:sz w:val="31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49;top:3760;width:2233;height:44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05"/>
                        <w:sz w:val="18"/>
                      </w:rPr>
                      <w:t>zajištění ČEZ rozplombování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05"/>
                        <w:sz w:val="18"/>
                      </w:rPr>
                      <w:t>Přepojení RE Rozváděče</w:t>
                    </w:r>
                  </w:p>
                </w:txbxContent>
              </v:textbox>
              <w10:wrap type="none"/>
            </v:shape>
            <v:shape style="position:absolute;left:6205;top:3900;width:60;height:1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C4C4C4"/>
                        <w:w w:val="99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821;top:4131;width:31;height:1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C4C4C4"/>
                        <w:w w:val="20"/>
                        <w:sz w:val="12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7299;top:3963;width:89;height:509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color w:val="C4C4C4"/>
                        <w:w w:val="75"/>
                        <w:sz w:val="33"/>
                      </w:rPr>
                      <w:t>I</w:t>
                    </w:r>
                  </w:p>
                  <w:p>
                    <w:pPr>
                      <w:spacing w:line="167" w:lineRule="exact" w:before="0"/>
                      <w:ind w:left="19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C4C4C4"/>
                        <w:w w:val="87"/>
                        <w:sz w:val="1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876;top:2837;width:666;height:135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2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2,00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1,00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4B4B4B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00  </w:t>
                    </w:r>
                    <w:r>
                      <w:rPr>
                        <w:rFonts w:ascii="Arial"/>
                        <w:color w:val="2A2A2A"/>
                        <w:spacing w:val="4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ks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1,00   </w:t>
                    </w:r>
                    <w:r>
                      <w:rPr>
                        <w:rFonts w:ascii="Arial"/>
                        <w:color w:val="2A2A2A"/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ks</w:t>
                    </w:r>
                  </w:p>
                  <w:p>
                    <w:pPr>
                      <w:spacing w:before="64"/>
                      <w:ind w:left="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1,00  </w:t>
                    </w:r>
                    <w:r>
                      <w:rPr>
                        <w:rFonts w:ascii="Arial"/>
                        <w:color w:val="2A2A2A"/>
                        <w:spacing w:val="4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ks</w:t>
                    </w:r>
                  </w:p>
                  <w:p>
                    <w:pPr>
                      <w:spacing w:before="63"/>
                      <w:ind w:left="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1 </w:t>
                    </w:r>
                    <w:r>
                      <w:rPr>
                        <w:rFonts w:ascii="Arial"/>
                        <w:color w:val="4B4B4B"/>
                        <w:sz w:val="15"/>
                      </w:rPr>
                      <w:t>, </w:t>
                    </w:r>
                    <w:r>
                      <w:rPr>
                        <w:rFonts w:ascii="Arial"/>
                        <w:color w:val="2A2A2A"/>
                        <w:sz w:val="15"/>
                      </w:rPr>
                      <w:t>00 </w:t>
                    </w:r>
                    <w:r>
                      <w:rPr>
                        <w:rFonts w:ascii="Arial"/>
                        <w:color w:val="2A2A2A"/>
                        <w:spacing w:val="28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z w:val="15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8950;top:3309;width:1194;height:881" type="#_x0000_t202" filled="false" stroked="false">
              <v:textbox inset="0,0,0,0">
                <w:txbxContent>
                  <w:p>
                    <w:pPr>
                      <w:tabs>
                        <w:tab w:pos="862" w:val="left" w:leader="none"/>
                      </w:tabs>
                      <w:spacing w:line="168" w:lineRule="exact" w:before="0"/>
                      <w:ind w:left="0" w:right="30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2 </w:t>
                    </w: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15"/>
                      </w:rPr>
                      <w:t>480</w:t>
                    </w:r>
                    <w:r>
                      <w:rPr>
                        <w:rFonts w:ascii="Arial"/>
                        <w:color w:val="4B4B4B"/>
                        <w:spacing w:val="-5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15"/>
                      </w:rPr>
                      <w:t>00</w:t>
                      <w:tab/>
                    </w:r>
                    <w:r>
                      <w:rPr>
                        <w:rFonts w:ascii="Arial"/>
                        <w:color w:val="2A2A2A"/>
                        <w:spacing w:val="-5"/>
                        <w:sz w:val="15"/>
                      </w:rPr>
                      <w:t>1,00</w:t>
                    </w:r>
                  </w:p>
                  <w:p>
                    <w:pPr>
                      <w:tabs>
                        <w:tab w:pos="571" w:val="left" w:leader="none"/>
                      </w:tabs>
                      <w:spacing w:before="63"/>
                      <w:ind w:left="0" w:right="1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0,00</w:t>
                      <w:tab/>
                    </w:r>
                    <w:r>
                      <w:rPr>
                        <w:rFonts w:ascii="Arial"/>
                        <w:color w:val="2A2A2A"/>
                        <w:spacing w:val="-2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4B4B4B"/>
                        <w:spacing w:val="-2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2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tabs>
                        <w:tab w:pos="567" w:val="left" w:leader="none"/>
                      </w:tabs>
                      <w:spacing w:before="63"/>
                      <w:ind w:left="0" w:right="25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</w:t>
                    </w:r>
                    <w:r>
                      <w:rPr>
                        <w:rFonts w:ascii="Arial"/>
                        <w:color w:val="4B4B4B"/>
                        <w:spacing w:val="-4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00</w:t>
                      <w:tab/>
                    </w:r>
                    <w:r>
                      <w:rPr>
                        <w:rFonts w:ascii="Arial"/>
                        <w:color w:val="2A2A2A"/>
                        <w:spacing w:val="-2"/>
                        <w:sz w:val="15"/>
                      </w:rPr>
                      <w:t>0,50</w:t>
                    </w:r>
                  </w:p>
                  <w:p>
                    <w:pPr>
                      <w:tabs>
                        <w:tab w:pos="740" w:val="left" w:leader="none"/>
                      </w:tabs>
                      <w:spacing w:before="68"/>
                      <w:ind w:left="0" w:right="26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430,00</w:t>
                      <w:tab/>
                    </w:r>
                    <w:r>
                      <w:rPr>
                        <w:rFonts w:ascii="Arial"/>
                        <w:color w:val="2A2A2A"/>
                        <w:spacing w:val="-1"/>
                        <w:sz w:val="15"/>
                      </w:rPr>
                      <w:t>8,50</w:t>
                    </w:r>
                  </w:p>
                </w:txbxContent>
              </v:textbox>
              <w10:wrap type="none"/>
            </v:shape>
            <v:shape style="position:absolute;left:10915;top:3304;width:503;height:111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650</w:t>
                    </w:r>
                    <w:r>
                      <w:rPr>
                        <w:rFonts w:ascii="Arial"/>
                        <w:color w:val="4B4B4B"/>
                        <w:spacing w:val="-3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650,00</w:t>
                    </w:r>
                  </w:p>
                  <w:p>
                    <w:pPr>
                      <w:spacing w:before="63"/>
                      <w:ind w:left="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650,00</w:t>
                    </w:r>
                  </w:p>
                  <w:p>
                    <w:pPr>
                      <w:spacing w:before="63"/>
                      <w:ind w:left="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650,00</w:t>
                    </w:r>
                  </w:p>
                  <w:p>
                    <w:pPr>
                      <w:spacing w:before="59"/>
                      <w:ind w:left="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650</w:t>
                    </w:r>
                    <w:r>
                      <w:rPr>
                        <w:rFonts w:ascii="Arial"/>
                        <w:color w:val="4B4B4B"/>
                        <w:spacing w:val="-3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8610;top:4417;width:121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C4C4C4"/>
                        <w:w w:val="110"/>
                        <w:sz w:val="8"/>
                      </w:rPr>
                      <w:t>-1-</w:t>
                    </w:r>
                  </w:p>
                </w:txbxContent>
              </v:textbox>
              <w10:wrap type="none"/>
            </v:shape>
            <v:shape style="position:absolute;left:1085;top:4471;width:179;height:753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4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C4C4C4"/>
                        <w:w w:val="100"/>
                        <w:sz w:val="37"/>
                      </w:rPr>
                      <w:t>-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C4C4C4"/>
                        <w:w w:val="55"/>
                        <w:sz w:val="26"/>
                      </w:rPr>
                      <w:t>L_</w:t>
                    </w:r>
                  </w:p>
                </w:txbxContent>
              </v:textbox>
              <w10:wrap type="none"/>
            </v:shape>
            <v:shape style="position:absolute;left:11907;top:3309;width:708;height:136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1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2</w:t>
                    </w:r>
                    <w:r>
                      <w:rPr>
                        <w:rFonts w:ascii="Arial"/>
                        <w:color w:val="2A2A2A"/>
                        <w:spacing w:val="12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480</w:t>
                    </w:r>
                    <w:r>
                      <w:rPr>
                        <w:rFonts w:ascii="Arial"/>
                        <w:color w:val="4B4B4B"/>
                        <w:spacing w:val="-4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spacing w:before="63"/>
                      <w:ind w:left="0" w:right="22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</w:t>
                    </w:r>
                    <w:r>
                      <w:rPr>
                        <w:rFonts w:ascii="Arial"/>
                        <w:color w:val="4B4B4B"/>
                        <w:spacing w:val="-4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spacing w:line="302" w:lineRule="auto" w:before="83"/>
                      <w:ind w:left="209" w:right="28" w:firstLine="172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7"/>
                        <w:w w:val="70"/>
                        <w:sz w:val="15"/>
                      </w:rPr>
                      <w:t>O,OO</w:t>
                    </w:r>
                    <w:r>
                      <w:rPr>
                        <w:rFonts w:ascii="Arial"/>
                        <w:color w:val="C4C4C4"/>
                        <w:spacing w:val="-7"/>
                        <w:w w:val="70"/>
                        <w:sz w:val="15"/>
                      </w:rPr>
                      <w:t>t </w:t>
                    </w:r>
                    <w:r>
                      <w:rPr>
                        <w:rFonts w:ascii="Arial"/>
                        <w:color w:val="2A2A2A"/>
                        <w:spacing w:val="-1"/>
                        <w:sz w:val="15"/>
                      </w:rPr>
                      <w:t>430,00</w:t>
                    </w:r>
                  </w:p>
                  <w:p>
                    <w:pPr>
                      <w:spacing w:before="17"/>
                      <w:ind w:left="0" w:right="25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2"/>
                        <w:sz w:val="15"/>
                      </w:rPr>
                      <w:t>0,00</w:t>
                    </w:r>
                  </w:p>
                  <w:p>
                    <w:pPr>
                      <w:spacing w:before="78"/>
                      <w:ind w:left="0" w:right="2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23</w:t>
                    </w:r>
                    <w:r>
                      <w:rPr>
                        <w:rFonts w:ascii="Arial"/>
                        <w:color w:val="2A2A2A"/>
                        <w:spacing w:val="-2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142,00</w:t>
                    </w:r>
                  </w:p>
                </w:txbxContent>
              </v:textbox>
              <w10:wrap type="none"/>
            </v:shape>
            <v:shape style="position:absolute;left:13140;top:3304;width:1545;height:178" type="#_x0000_t202" filled="false" stroked="false">
              <v:textbox inset="0,0,0,0">
                <w:txbxContent>
                  <w:p>
                    <w:pPr>
                      <w:tabs>
                        <w:tab w:pos="995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6"/>
                        <w:w w:val="110"/>
                        <w:position w:val="1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626262"/>
                        <w:spacing w:val="-6"/>
                        <w:w w:val="110"/>
                        <w:position w:val="1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6"/>
                        <w:w w:val="110"/>
                        <w:position w:val="1"/>
                        <w:sz w:val="15"/>
                      </w:rPr>
                      <w:t>00</w:t>
                    </w:r>
                    <w:r>
                      <w:rPr>
                        <w:rFonts w:ascii="Arial"/>
                        <w:color w:val="2A2A2A"/>
                        <w:spacing w:val="-6"/>
                        <w:w w:val="110"/>
                        <w:sz w:val="15"/>
                        <w:u w:val="single" w:color="000000"/>
                      </w:rPr>
                      <w:t> </w:t>
                      <w:tab/>
                    </w:r>
                    <w:r>
                      <w:rPr>
                        <w:rFonts w:ascii="Arial"/>
                        <w:color w:val="2A2A2A"/>
                        <w:spacing w:val="-4"/>
                        <w:w w:val="110"/>
                        <w:sz w:val="15"/>
                        <w:u w:val="single" w:color="000000"/>
                      </w:rPr>
                      <w:t>650</w:t>
                    </w:r>
                    <w:r>
                      <w:rPr>
                        <w:rFonts w:ascii="Arial"/>
                        <w:color w:val="4B4B4B"/>
                        <w:spacing w:val="-4"/>
                        <w:w w:val="110"/>
                        <w:sz w:val="15"/>
                        <w:u w:val="single" w:color="000000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w w:val="110"/>
                        <w:sz w:val="15"/>
                        <w:u w:val="single" w:color="000000"/>
                      </w:rPr>
                      <w:t>00</w:t>
                    </w:r>
                    <w:r>
                      <w:rPr>
                        <w:rFonts w:ascii="Arial"/>
                        <w:color w:val="2A2A2A"/>
                        <w:spacing w:val="14"/>
                        <w:sz w:val="15"/>
                        <w:u w:val="single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3058;top:3539;width:414;height:112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8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10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4B4B4B"/>
                        <w:w w:val="110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w w:val="110"/>
                        <w:sz w:val="15"/>
                      </w:rPr>
                      <w:t>00</w:t>
                    </w:r>
                  </w:p>
                  <w:p>
                    <w:pPr>
                      <w:spacing w:before="68"/>
                      <w:ind w:left="8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0,50</w:t>
                    </w:r>
                  </w:p>
                  <w:p>
                    <w:pPr>
                      <w:spacing w:before="63"/>
                      <w:ind w:left="8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8,50</w:t>
                    </w:r>
                  </w:p>
                  <w:p>
                    <w:pPr>
                      <w:spacing w:before="63"/>
                      <w:ind w:left="8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4"/>
                        <w:w w:val="110"/>
                        <w:sz w:val="15"/>
                      </w:rPr>
                      <w:t>0</w:t>
                    </w:r>
                    <w:r>
                      <w:rPr>
                        <w:rFonts w:ascii="Arial"/>
                        <w:color w:val="4B4B4B"/>
                        <w:spacing w:val="-4"/>
                        <w:w w:val="110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w w:val="110"/>
                        <w:sz w:val="15"/>
                      </w:rPr>
                      <w:t>00</w:t>
                    </w:r>
                  </w:p>
                  <w:p>
                    <w:pPr>
                      <w:spacing w:before="73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19</w:t>
                    </w:r>
                    <w:r>
                      <w:rPr>
                        <w:rFonts w:ascii="Arial"/>
                        <w:color w:val="4B4B4B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13928;top:3549;width:747;height:1121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77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1"/>
                        <w:sz w:val="15"/>
                      </w:rPr>
                      <w:t>650,00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4"/>
                        <w:sz w:val="15"/>
                      </w:rPr>
                      <w:t>325</w:t>
                    </w:r>
                    <w:r>
                      <w:rPr>
                        <w:rFonts w:ascii="Arial"/>
                        <w:color w:val="4B4B4B"/>
                        <w:spacing w:val="-4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sz w:val="15"/>
                      </w:rPr>
                      <w:t>00</w:t>
                    </w:r>
                    <w:r>
                      <w:rPr>
                        <w:rFonts w:ascii="Arial"/>
                        <w:color w:val="2A2A2A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C4C4C4"/>
                        <w:sz w:val="15"/>
                      </w:rPr>
                      <w:t>j</w:t>
                    </w:r>
                  </w:p>
                  <w:p>
                    <w:pPr>
                      <w:spacing w:before="63"/>
                      <w:ind w:left="0" w:right="5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5</w:t>
                    </w:r>
                    <w:r>
                      <w:rPr>
                        <w:rFonts w:ascii="Arial"/>
                        <w:color w:val="2A2A2A"/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525</w:t>
                    </w:r>
                    <w:r>
                      <w:rPr>
                        <w:rFonts w:ascii="Arial"/>
                        <w:color w:val="4B4B4B"/>
                        <w:spacing w:val="-3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spacing w:before="59"/>
                      <w:ind w:left="0" w:right="71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2"/>
                        <w:sz w:val="15"/>
                      </w:rPr>
                      <w:t>0,00</w:t>
                    </w:r>
                  </w:p>
                  <w:p>
                    <w:pPr>
                      <w:spacing w:before="77"/>
                      <w:ind w:left="0" w:right="77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z w:val="15"/>
                      </w:rPr>
                      <w:t>12</w:t>
                    </w:r>
                    <w:r>
                      <w:rPr>
                        <w:rFonts w:ascii="Arial"/>
                        <w:color w:val="2A2A2A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z w:val="15"/>
                      </w:rPr>
                      <w:t>805,00</w:t>
                    </w:r>
                  </w:p>
                </w:txbxContent>
              </v:textbox>
              <w10:wrap type="none"/>
            </v:shape>
            <v:shape style="position:absolute;left:14995;top:3313;width:619;height:64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2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5"/>
                        <w:sz w:val="15"/>
                      </w:rPr>
                      <w:t>3</w:t>
                    </w:r>
                    <w:r>
                      <w:rPr>
                        <w:rFonts w:ascii="Arial"/>
                        <w:color w:val="2A2A2A"/>
                        <w:spacing w:val="-2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5"/>
                      </w:rPr>
                      <w:t>130,00</w:t>
                    </w:r>
                  </w:p>
                  <w:p>
                    <w:pPr>
                      <w:spacing w:before="63"/>
                      <w:ind w:left="0" w:right="1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2"/>
                        <w:sz w:val="15"/>
                      </w:rPr>
                      <w:t>650</w:t>
                    </w:r>
                    <w:r>
                      <w:rPr>
                        <w:rFonts w:ascii="Arial"/>
                        <w:color w:val="4B4B4B"/>
                        <w:spacing w:val="-2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2"/>
                        <w:sz w:val="15"/>
                      </w:rPr>
                      <w:t>00</w:t>
                    </w:r>
                  </w:p>
                  <w:p>
                    <w:pPr>
                      <w:spacing w:before="63"/>
                      <w:ind w:left="0" w:right="32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2"/>
                        <w:sz w:val="15"/>
                      </w:rPr>
                      <w:t>325,00</w:t>
                    </w:r>
                  </w:p>
                </w:txbxContent>
              </v:textbox>
              <w10:wrap type="none"/>
            </v:shape>
            <v:shape style="position:absolute;left:1478;top:4987;width:85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C4C4C4"/>
                        <w:w w:val="56"/>
                        <w:sz w:val="23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277;top:4785;width:271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4C4C4"/>
                        <w:sz w:val="25"/>
                      </w:rPr>
                      <w:t>---</w:t>
                    </w:r>
                  </w:p>
                </w:txbxContent>
              </v:textbox>
              <w10:wrap type="none"/>
            </v:shape>
            <v:shape style="position:absolute;left:7324;top:4952;width:3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C4C4C4"/>
                        <w:w w:val="56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176;top:4219;width:1417;height:981" type="#_x0000_t202" filled="false" stroked="false">
              <v:textbox inset="0,0,0,0">
                <w:txbxContent>
                  <w:p>
                    <w:pPr>
                      <w:tabs>
                        <w:tab w:pos="1396" w:val="left" w:leader="none"/>
                      </w:tabs>
                      <w:spacing w:line="493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C4C4C4"/>
                        <w:w w:val="100"/>
                        <w:sz w:val="44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b/>
                        <w:color w:val="C4C4C4"/>
                        <w:spacing w:val="35"/>
                        <w:sz w:val="44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b/>
                        <w:color w:val="C4C4C4"/>
                        <w:sz w:val="44"/>
                        <w:u w:val="single" w:color="000000"/>
                      </w:rPr>
                      <w:t>-r</w:t>
                    </w:r>
                    <w:r>
                      <w:rPr>
                        <w:rFonts w:ascii="Arial"/>
                        <w:b/>
                        <w:color w:val="C4C4C4"/>
                        <w:spacing w:val="-11"/>
                        <w:sz w:val="44"/>
                        <w:u w:val="single" w:color="000000"/>
                      </w:rPr>
                      <w:t> </w:t>
                    </w:r>
                    <w:r>
                      <w:rPr>
                        <w:color w:val="DADADA"/>
                        <w:position w:val="1"/>
                        <w:sz w:val="30"/>
                        <w:u w:val="single" w:color="000000"/>
                      </w:rPr>
                      <w:t>-1</w:t>
                      <w:tab/>
                    </w:r>
                  </w:p>
                  <w:p>
                    <w:pPr>
                      <w:spacing w:line="180" w:lineRule="exact" w:before="243"/>
                      <w:ind w:left="39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ADADA"/>
                        <w:w w:val="61"/>
                        <w:sz w:val="16"/>
                      </w:rPr>
                      <w:t>I</w:t>
                    </w:r>
                  </w:p>
                  <w:p>
                    <w:pPr>
                      <w:spacing w:line="65" w:lineRule="exact" w:before="0"/>
                      <w:ind w:left="0" w:right="210" w:firstLine="0"/>
                      <w:jc w:val="right"/>
                      <w:rPr>
                        <w:sz w:val="6"/>
                      </w:rPr>
                    </w:pPr>
                    <w:r>
                      <w:rPr>
                        <w:color w:val="DADADA"/>
                        <w:w w:val="98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909;top:3855;width:705;height:820" type="#_x0000_t202" filled="false" stroked="false">
              <v:textbox inset="0,0,0,0">
                <w:txbxContent>
                  <w:p>
                    <w:pPr>
                      <w:spacing w:line="406" w:lineRule="exact" w:before="0"/>
                      <w:ind w:left="85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w w:val="106"/>
                        <w:sz w:val="15"/>
                      </w:rPr>
                      <w:t>5</w:t>
                    </w:r>
                    <w:r>
                      <w:rPr>
                        <w:rFonts w:ascii="Arial"/>
                        <w:color w:val="2A2A2A"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1"/>
                        <w:w w:val="99"/>
                        <w:sz w:val="15"/>
                      </w:rPr>
                      <w:t>955,</w:t>
                    </w:r>
                    <w:r>
                      <w:rPr>
                        <w:rFonts w:ascii="Arial"/>
                        <w:color w:val="2A2A2A"/>
                        <w:spacing w:val="-10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Arial"/>
                        <w:color w:val="C4C4C4"/>
                        <w:w w:val="9"/>
                        <w:sz w:val="37"/>
                      </w:rPr>
                      <w:t>I</w:t>
                    </w:r>
                    <w:r>
                      <w:rPr>
                        <w:rFonts w:ascii="Arial"/>
                        <w:color w:val="2A2A2A"/>
                        <w:spacing w:val="-1"/>
                        <w:w w:val="99"/>
                        <w:sz w:val="15"/>
                      </w:rPr>
                      <w:t>o</w:t>
                    </w:r>
                  </w:p>
                  <w:p>
                    <w:pPr>
                      <w:spacing w:line="164" w:lineRule="exact" w:before="0"/>
                      <w:ind w:left="0" w:right="1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</w:t>
                    </w:r>
                    <w:r>
                      <w:rPr>
                        <w:rFonts w:ascii="Arial"/>
                        <w:color w:val="4B4B4B"/>
                        <w:spacing w:val="-4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5"/>
                      </w:rPr>
                      <w:t>00</w:t>
                    </w:r>
                  </w:p>
                  <w:p>
                    <w:pPr>
                      <w:spacing w:before="77"/>
                      <w:ind w:left="0" w:right="35" w:firstLine="0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A2A2A"/>
                        <w:sz w:val="15"/>
                      </w:rPr>
                      <w:t>35 </w:t>
                    </w:r>
                    <w:r>
                      <w:rPr>
                        <w:rFonts w:ascii="Arial"/>
                        <w:b/>
                        <w:color w:val="2A2A2A"/>
                        <w:spacing w:val="-3"/>
                        <w:sz w:val="15"/>
                      </w:rPr>
                      <w:t>947,00</w:t>
                    </w:r>
                  </w:p>
                </w:txbxContent>
              </v:textbox>
              <w10:wrap type="none"/>
            </v:shape>
            <v:shape style="position:absolute;left:11443;top:4988;width:1581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A2A2A"/>
                        <w:sz w:val="15"/>
                      </w:rPr>
                      <w:t>cena celkem bez DPH</w:t>
                    </w:r>
                  </w:p>
                </w:txbxContent>
              </v:textbox>
              <w10:wrap type="none"/>
            </v:shape>
            <v:shape style="position:absolute;left:14905;top:4993;width:688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A2A2A"/>
                        <w:sz w:val="15"/>
                      </w:rPr>
                      <w:t>35 947,00</w:t>
                    </w:r>
                  </w:p>
                </w:txbxContent>
              </v:textbox>
              <w10:wrap type="none"/>
            </v:shape>
            <v:shape style="position:absolute;left:10822;top:5133;width:40;height:67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DADADA"/>
                        <w:w w:val="98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214;top:4738;width:1226;height:338" type="#_x0000_t202" filled="true" fillcolor="#e6e6ef" stroked="false">
              <v:textbox inset="0,0,0,0">
                <w:txbxContent>
                  <w:p>
                    <w:pPr>
                      <w:spacing w:before="27"/>
                      <w:ind w:left="-1" w:right="-44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4C4C4"/>
                        <w:w w:val="225"/>
                        <w:sz w:val="25"/>
                      </w:rPr>
                      <w:t>- </w:t>
                    </w:r>
                    <w:r>
                      <w:rPr>
                        <w:color w:val="C4C4C4"/>
                        <w:spacing w:val="-3"/>
                        <w:w w:val="225"/>
                        <w:sz w:val="25"/>
                      </w:rPr>
                      <w:t>-----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732992" from="838.31543pt,332.963493pt" to="838.31543pt,234.806625pt" stroked="true" strokeweight=".72102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34016" from="838.796143pt,594.715126pt" to="838.796143pt,373.381012pt" stroked="true" strokeweight=".72102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35040" from="6.731295pt,593.031067pt" to="51.915635pt,593.031067pt" stroked="true" strokeweight=".481161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5"/>
        </w:rPr>
      </w:pPr>
    </w:p>
    <w:p>
      <w:pPr>
        <w:spacing w:before="89"/>
        <w:ind w:left="102" w:right="0" w:firstLine="0"/>
        <w:jc w:val="left"/>
        <w:rPr>
          <w:rFonts w:ascii="Arial"/>
          <w:sz w:val="35"/>
        </w:rPr>
      </w:pPr>
      <w:r>
        <w:rPr/>
        <w:pict>
          <v:line style="position:absolute;mso-position-horizontal-relative:page;mso-position-vertical-relative:paragraph;z-index:251736064" from="570.574158pt,15.331422pt" to="671.998581pt,15.331422pt" stroked="true" strokeweight=".24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7088" from="733.045532pt,15.331422pt" to="780.15261pt,15.331422pt" stroked="true" strokeweight=".24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698624" from="478.523102pt,62.48521pt" to="531.638736pt,62.48521pt" stroked="true" strokeweight=".240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697600" from="570.574158pt,62.48521pt" to="651.569491pt,62.48521pt" stroked="true" strokeweight=".240581pt" strokecolor="#000000">
            <v:stroke dashstyle="solid"/>
            <w10:wrap type="none"/>
          </v:line>
        </w:pict>
      </w:r>
      <w:r>
        <w:rPr/>
        <w:pict>
          <v:shape style="position:absolute;margin-left:415.434204pt;margin-top:1.070371pt;width:364.5pt;height:49.9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"/>
                    <w:gridCol w:w="967"/>
                    <w:gridCol w:w="573"/>
                    <w:gridCol w:w="1272"/>
                    <w:gridCol w:w="1202"/>
                    <w:gridCol w:w="1056"/>
                    <w:gridCol w:w="302"/>
                    <w:gridCol w:w="835"/>
                    <w:gridCol w:w="789"/>
                  </w:tblGrid>
                  <w:tr>
                    <w:trPr>
                      <w:trHeight w:val="381" w:hRule="atLeast"/>
                    </w:trPr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120"/>
                          <w:ind w:left="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20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1 640,00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120"/>
                          <w:ind w:right="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2,00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20"/>
                          <w:ind w:right="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650,00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27" w:lineRule="exact"/>
                          <w:ind w:right="222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C4C4C4"/>
                            <w:w w:val="90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57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z w:val="14"/>
                          </w:rPr>
                          <w:t>1 </w:t>
                        </w:r>
                        <w:r>
                          <w:rPr>
                            <w:color w:val="2A2A2A"/>
                            <w:sz w:val="15"/>
                          </w:rPr>
                          <w:t>640,00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70" w:lineRule="auto" w:before="139"/>
                          <w:ind w:left="52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2,00 </w:t>
                        </w:r>
                        <w:r>
                          <w:rPr>
                            <w:rFonts w:ascii="Times New Roman"/>
                            <w:color w:val="C4C4C4"/>
                            <w:position w:val="-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111"/>
                          <w:ind w:right="188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color w:val="2A2A2A"/>
                            <w:w w:val="95"/>
                            <w:sz w:val="15"/>
                          </w:rPr>
                          <w:t>1 300,00 </w:t>
                        </w:r>
                        <w:r>
                          <w:rPr>
                            <w:rFonts w:ascii="Times New Roman"/>
                            <w:color w:val="B3B3B3"/>
                            <w:w w:val="75"/>
                            <w:sz w:val="6"/>
                          </w:rPr>
                          <w:t>I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125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2 940</w:t>
                        </w:r>
                        <w:r>
                          <w:rPr>
                            <w:color w:val="4B4B4B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3 780,00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95"/>
                            <w:sz w:val="15"/>
                          </w:rPr>
                          <w:t>0,35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3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650,00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7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3 780,00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2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0,35</w:t>
                        </w:r>
                      </w:p>
                    </w:tc>
                    <w:tc>
                      <w:tcPr>
                        <w:tcW w:w="3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95"/>
                            <w:sz w:val="15"/>
                          </w:rPr>
                          <w:t>227,50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4 007,50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ks</w:t>
                        </w:r>
                      </w:p>
                      <w:p>
                        <w:pPr>
                          <w:pStyle w:val="TableParagraph"/>
                          <w:spacing w:line="150" w:lineRule="exact" w:before="64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39"/>
                          <w:ind w:right="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color w:val="2A2A2A"/>
                            <w:spacing w:val="-2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452,00</w:t>
                        </w:r>
                      </w:p>
                      <w:p>
                        <w:pPr>
                          <w:pStyle w:val="TableParagraph"/>
                          <w:spacing w:line="150" w:lineRule="exact" w:before="64"/>
                          <w:ind w:right="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1"/>
                            <w:sz w:val="15"/>
                          </w:rPr>
                          <w:t>222,00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44"/>
                          <w:ind w:left="24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0,35</w:t>
                        </w:r>
                      </w:p>
                      <w:p>
                        <w:pPr>
                          <w:pStyle w:val="TableParagraph"/>
                          <w:spacing w:line="145" w:lineRule="exact" w:before="63"/>
                          <w:ind w:left="24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0,30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9"/>
                          <w:ind w:left="77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650,00</w:t>
                        </w:r>
                      </w:p>
                      <w:p>
                        <w:pPr>
                          <w:pStyle w:val="TableParagraph"/>
                          <w:spacing w:line="150" w:lineRule="exact" w:before="64"/>
                          <w:ind w:left="77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650,00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39"/>
                          <w:ind w:left="57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2A2A2A"/>
                            <w:spacing w:val="-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904,00</w:t>
                        </w:r>
                      </w:p>
                      <w:p>
                        <w:pPr>
                          <w:pStyle w:val="TableParagraph"/>
                          <w:spacing w:line="150" w:lineRule="exact" w:before="64"/>
                          <w:ind w:left="57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2</w:t>
                        </w:r>
                        <w:r>
                          <w:rPr>
                            <w:color w:val="2A2A2A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color w:val="2A2A2A"/>
                            <w:sz w:val="15"/>
                          </w:rPr>
                          <w:t>442,00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2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0,70</w:t>
                        </w:r>
                      </w:p>
                      <w:p>
                        <w:pPr>
                          <w:pStyle w:val="TableParagraph"/>
                          <w:spacing w:line="145" w:lineRule="exact" w:before="68"/>
                          <w:ind w:left="52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3"/>
                            <w:w w:val="105"/>
                            <w:sz w:val="15"/>
                          </w:rPr>
                          <w:t>3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spacing w:val="-3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4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C4C4C4"/>
                            <w:sz w:val="18"/>
                          </w:rPr>
                          <w:t>--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455,00</w:t>
                        </w:r>
                      </w:p>
                      <w:p>
                        <w:pPr>
                          <w:pStyle w:val="TableParagraph"/>
                          <w:spacing w:line="145" w:lineRule="exact" w:before="63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2</w:t>
                        </w:r>
                        <w:r>
                          <w:rPr>
                            <w:color w:val="2A2A2A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2A2A2A"/>
                            <w:sz w:val="15"/>
                          </w:rPr>
                          <w:t>145,00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49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5</w:t>
                        </w:r>
                        <w:r>
                          <w:rPr>
                            <w:color w:val="2A2A2A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color w:val="2A2A2A"/>
                            <w:sz w:val="15"/>
                          </w:rPr>
                          <w:t>359,00</w:t>
                        </w:r>
                      </w:p>
                      <w:p>
                        <w:pPr>
                          <w:pStyle w:val="TableParagraph"/>
                          <w:spacing w:line="140" w:lineRule="exact" w:before="63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4</w:t>
                        </w:r>
                        <w:r>
                          <w:rPr>
                            <w:color w:val="2A2A2A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2A2A2A"/>
                            <w:sz w:val="15"/>
                          </w:rPr>
                          <w:t>587,00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C4C4C4"/>
          <w:w w:val="31"/>
          <w:sz w:val="35"/>
        </w:rPr>
        <w:t>r</w:t>
      </w:r>
    </w:p>
    <w:p>
      <w:pPr>
        <w:pStyle w:val="BodyText"/>
        <w:spacing w:before="11"/>
        <w:rPr>
          <w:rFonts w:ascii="Arial"/>
          <w:sz w:val="24"/>
        </w:rPr>
      </w:pPr>
    </w:p>
    <w:tbl>
      <w:tblPr>
        <w:tblW w:w="0" w:type="auto"/>
        <w:jc w:val="left"/>
        <w:tblInd w:w="7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1079"/>
        <w:gridCol w:w="464"/>
        <w:gridCol w:w="1264"/>
        <w:gridCol w:w="1620"/>
        <w:gridCol w:w="419"/>
        <w:gridCol w:w="1210"/>
        <w:gridCol w:w="937"/>
      </w:tblGrid>
      <w:tr>
        <w:trPr>
          <w:trHeight w:val="248" w:hRule="atLeast"/>
        </w:trPr>
        <w:tc>
          <w:tcPr>
            <w:tcW w:w="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6" w:type="dxa"/>
          </w:tcPr>
          <w:p>
            <w:pPr>
              <w:pStyle w:val="TableParagraph"/>
              <w:spacing w:line="155" w:lineRule="exact" w:before="56"/>
              <w:ind w:left="50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ks</w:t>
            </w:r>
          </w:p>
        </w:tc>
        <w:tc>
          <w:tcPr>
            <w:tcW w:w="1079" w:type="dxa"/>
          </w:tcPr>
          <w:p>
            <w:pPr>
              <w:pStyle w:val="TableParagraph"/>
              <w:spacing w:line="155" w:lineRule="exact" w:before="56"/>
              <w:ind w:right="139"/>
              <w:jc w:val="right"/>
              <w:rPr>
                <w:sz w:val="15"/>
              </w:rPr>
            </w:pPr>
            <w:r>
              <w:rPr>
                <w:color w:val="2A2A2A"/>
                <w:sz w:val="15"/>
              </w:rPr>
              <w:t>495,00</w:t>
            </w:r>
          </w:p>
        </w:tc>
        <w:tc>
          <w:tcPr>
            <w:tcW w:w="464" w:type="dxa"/>
          </w:tcPr>
          <w:p>
            <w:pPr>
              <w:pStyle w:val="TableParagraph"/>
              <w:spacing w:line="155" w:lineRule="exact" w:before="56"/>
              <w:ind w:right="34"/>
              <w:jc w:val="right"/>
              <w:rPr>
                <w:sz w:val="15"/>
              </w:rPr>
            </w:pPr>
            <w:r>
              <w:rPr>
                <w:color w:val="2A2A2A"/>
                <w:sz w:val="15"/>
              </w:rPr>
              <w:t>1,00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60" w:lineRule="exact" w:before="51"/>
              <w:ind w:right="30"/>
              <w:jc w:val="right"/>
              <w:rPr>
                <w:sz w:val="15"/>
              </w:rPr>
            </w:pPr>
            <w:r>
              <w:rPr>
                <w:color w:val="2A2A2A"/>
                <w:sz w:val="15"/>
              </w:rPr>
              <w:t>650,00</w:t>
            </w:r>
          </w:p>
        </w:tc>
        <w:tc>
          <w:tcPr>
            <w:tcW w:w="1620" w:type="dxa"/>
          </w:tcPr>
          <w:p>
            <w:pPr>
              <w:pStyle w:val="TableParagraph"/>
              <w:spacing w:line="155" w:lineRule="exact" w:before="56"/>
              <w:ind w:left="704"/>
              <w:rPr>
                <w:sz w:val="15"/>
              </w:rPr>
            </w:pPr>
            <w:r>
              <w:rPr>
                <w:color w:val="2A2A2A"/>
                <w:w w:val="110"/>
                <w:sz w:val="15"/>
              </w:rPr>
              <w:t>990</w:t>
            </w:r>
            <w:r>
              <w:rPr>
                <w:color w:val="4B4B4B"/>
                <w:w w:val="110"/>
                <w:sz w:val="15"/>
              </w:rPr>
              <w:t>,</w:t>
            </w:r>
            <w:r>
              <w:rPr>
                <w:color w:val="2A2A2A"/>
                <w:w w:val="110"/>
                <w:sz w:val="15"/>
              </w:rPr>
              <w:t>00</w:t>
            </w:r>
          </w:p>
        </w:tc>
        <w:tc>
          <w:tcPr>
            <w:tcW w:w="4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0" w:lineRule="exact" w:before="63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2</w:t>
            </w:r>
            <w:r>
              <w:rPr>
                <w:color w:val="4B4B4B"/>
                <w:w w:val="105"/>
                <w:sz w:val="15"/>
              </w:rPr>
              <w:t>,</w:t>
            </w:r>
            <w:r>
              <w:rPr>
                <w:color w:val="2A2A2A"/>
                <w:w w:val="105"/>
                <w:sz w:val="15"/>
              </w:rPr>
              <w:t>00</w:t>
            </w:r>
          </w:p>
        </w:tc>
        <w:tc>
          <w:tcPr>
            <w:tcW w:w="12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 w:before="68"/>
              <w:ind w:right="63"/>
              <w:jc w:val="right"/>
              <w:rPr>
                <w:sz w:val="15"/>
              </w:rPr>
            </w:pPr>
            <w:r>
              <w:rPr>
                <w:b/>
                <w:color w:val="2A2A2A"/>
                <w:sz w:val="14"/>
              </w:rPr>
              <w:t>1 </w:t>
            </w:r>
            <w:r>
              <w:rPr>
                <w:color w:val="2A2A2A"/>
                <w:sz w:val="15"/>
              </w:rPr>
              <w:t>300,00</w:t>
            </w:r>
          </w:p>
        </w:tc>
        <w:tc>
          <w:tcPr>
            <w:tcW w:w="9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3" w:lineRule="exact" w:before="60"/>
              <w:ind w:right="13"/>
              <w:jc w:val="right"/>
              <w:rPr>
                <w:sz w:val="15"/>
              </w:rPr>
            </w:pPr>
            <w:r>
              <w:rPr>
                <w:color w:val="2A2A2A"/>
                <w:sz w:val="15"/>
              </w:rPr>
              <w:t>2 290,00</w:t>
            </w:r>
          </w:p>
        </w:tc>
      </w:tr>
      <w:tr>
        <w:trPr>
          <w:trHeight w:val="297" w:hRule="atLeast"/>
        </w:trPr>
        <w:tc>
          <w:tcPr>
            <w:tcW w:w="296" w:type="dxa"/>
          </w:tcPr>
          <w:p>
            <w:pPr>
              <w:pStyle w:val="TableParagraph"/>
              <w:spacing w:before="56"/>
              <w:ind w:left="50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ks</w:t>
            </w:r>
          </w:p>
        </w:tc>
        <w:tc>
          <w:tcPr>
            <w:tcW w:w="1079" w:type="dxa"/>
          </w:tcPr>
          <w:p>
            <w:pPr>
              <w:pStyle w:val="TableParagraph"/>
              <w:spacing w:before="56"/>
              <w:ind w:right="132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6 476</w:t>
            </w:r>
            <w:r>
              <w:rPr>
                <w:color w:val="4B4B4B"/>
                <w:w w:val="105"/>
                <w:sz w:val="15"/>
              </w:rPr>
              <w:t>,</w:t>
            </w:r>
            <w:r>
              <w:rPr>
                <w:color w:val="2A2A2A"/>
                <w:w w:val="105"/>
                <w:sz w:val="15"/>
              </w:rPr>
              <w:t>00</w:t>
            </w:r>
          </w:p>
        </w:tc>
        <w:tc>
          <w:tcPr>
            <w:tcW w:w="464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5"/>
              </w:rPr>
            </w:pPr>
            <w:r>
              <w:rPr>
                <w:color w:val="2A2A2A"/>
                <w:w w:val="95"/>
                <w:sz w:val="15"/>
              </w:rPr>
              <w:t>0,35</w:t>
            </w:r>
          </w:p>
        </w:tc>
        <w:tc>
          <w:tcPr>
            <w:tcW w:w="1264" w:type="dxa"/>
          </w:tcPr>
          <w:p>
            <w:pPr>
              <w:pStyle w:val="TableParagraph"/>
              <w:spacing w:before="51"/>
              <w:ind w:right="11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650</w:t>
            </w:r>
            <w:r>
              <w:rPr>
                <w:color w:val="4B4B4B"/>
                <w:w w:val="105"/>
                <w:sz w:val="15"/>
              </w:rPr>
              <w:t>,</w:t>
            </w:r>
            <w:r>
              <w:rPr>
                <w:color w:val="2A2A2A"/>
                <w:w w:val="105"/>
                <w:sz w:val="15"/>
              </w:rPr>
              <w:t>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6"/>
              <w:ind w:left="575"/>
              <w:rPr>
                <w:sz w:val="15"/>
              </w:rPr>
            </w:pPr>
            <w:r>
              <w:rPr>
                <w:color w:val="2A2A2A"/>
                <w:w w:val="110"/>
                <w:sz w:val="15"/>
              </w:rPr>
              <w:t>6 476</w:t>
            </w:r>
            <w:r>
              <w:rPr>
                <w:color w:val="4B4B4B"/>
                <w:w w:val="110"/>
                <w:sz w:val="15"/>
              </w:rPr>
              <w:t>,</w:t>
            </w:r>
            <w:r>
              <w:rPr>
                <w:color w:val="2A2A2A"/>
                <w:w w:val="110"/>
                <w:sz w:val="15"/>
              </w:rPr>
              <w:t>00</w:t>
            </w:r>
          </w:p>
        </w:tc>
        <w:tc>
          <w:tcPr>
            <w:tcW w:w="419" w:type="dxa"/>
          </w:tcPr>
          <w:p>
            <w:pPr>
              <w:pStyle w:val="TableParagraph"/>
              <w:spacing w:before="51"/>
              <w:ind w:right="1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0</w:t>
            </w:r>
            <w:r>
              <w:rPr>
                <w:color w:val="4B4B4B"/>
                <w:w w:val="105"/>
                <w:sz w:val="15"/>
              </w:rPr>
              <w:t>,</w:t>
            </w:r>
            <w:r>
              <w:rPr>
                <w:color w:val="2A2A2A"/>
                <w:w w:val="105"/>
                <w:sz w:val="15"/>
              </w:rPr>
              <w:t>35</w:t>
            </w:r>
          </w:p>
        </w:tc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61"/>
              <w:jc w:val="right"/>
              <w:rPr>
                <w:sz w:val="15"/>
              </w:rPr>
            </w:pPr>
            <w:r>
              <w:rPr>
                <w:color w:val="2A2A2A"/>
                <w:sz w:val="15"/>
              </w:rPr>
              <w:t>227,50</w:t>
            </w:r>
          </w:p>
        </w:tc>
        <w:tc>
          <w:tcPr>
            <w:tcW w:w="9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ind w:right="11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6 703</w:t>
            </w:r>
            <w:r>
              <w:rPr>
                <w:color w:val="4B4B4B"/>
                <w:w w:val="105"/>
                <w:sz w:val="15"/>
              </w:rPr>
              <w:t>,</w:t>
            </w:r>
            <w:r>
              <w:rPr>
                <w:color w:val="2A2A2A"/>
                <w:w w:val="105"/>
                <w:sz w:val="15"/>
              </w:rPr>
              <w:t>50</w:t>
            </w:r>
          </w:p>
        </w:tc>
      </w:tr>
    </w:tbl>
    <w:p>
      <w:pPr>
        <w:pStyle w:val="BodyText"/>
        <w:spacing w:line="20" w:lineRule="exact"/>
        <w:ind w:left="1181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02.4pt;height:.25pt;mso-position-horizontal-relative:char;mso-position-vertical-relative:line" coordorigin="0,0" coordsize="2048,5">
            <v:line style="position:absolute" from="0,2" to="2048,2" stroked="true" strokeweight=".24058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38"/>
        </w:r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rPr>
          <w:rFonts w:ascii="Arial"/>
          <w:sz w:val="38"/>
        </w:rPr>
      </w:pPr>
    </w:p>
    <w:p>
      <w:pPr>
        <w:pStyle w:val="BodyText"/>
        <w:spacing w:before="11"/>
        <w:rPr>
          <w:rFonts w:ascii="Arial"/>
          <w:sz w:val="56"/>
        </w:rPr>
      </w:pPr>
    </w:p>
    <w:p>
      <w:pPr>
        <w:pStyle w:val="Heading3"/>
        <w:spacing w:line="242" w:lineRule="exact"/>
        <w:ind w:left="11272"/>
        <w:rPr>
          <w:b w:val="0"/>
          <w:i/>
        </w:rPr>
      </w:pPr>
      <w:r>
        <w:rPr/>
        <w:pict>
          <v:group style="position:absolute;margin-left:540.290894pt;margin-top:-10.073977pt;width:93.3pt;height:66.3pt;mso-position-horizontal-relative:page;mso-position-vertical-relative:paragraph;z-index:-252704768" coordorigin="10806,-201" coordsize="1866,1326">
            <v:shape style="position:absolute;left:10805;top:-200;width:1289;height:1324" type="#_x0000_t75" stroked="false">
              <v:imagedata r:id="rId18" o:title=""/>
            </v:shape>
            <v:line style="position:absolute" from="12056,-194" to="12671,-194" stroked="true" strokeweight=".721742pt" strokecolor="#000000">
              <v:stroke dashstyle="solid"/>
            </v:line>
            <w10:wrap type="none"/>
          </v:group>
        </w:pict>
      </w:r>
      <w:r>
        <w:rPr>
          <w:color w:val="95C3F9"/>
        </w:rPr>
        <w:t>us, s.r.o. </w:t>
      </w:r>
      <w:r>
        <w:rPr>
          <w:b w:val="0"/>
          <w:i/>
          <w:color w:val="95C3F9"/>
        </w:rPr>
        <w:t>(</w:t>
      </w:r>
    </w:p>
    <w:p>
      <w:pPr>
        <w:spacing w:line="161" w:lineRule="exact" w:before="0"/>
        <w:ind w:left="11266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7772A5"/>
          <w:spacing w:val="-7"/>
          <w:w w:val="85"/>
          <w:sz w:val="16"/>
        </w:rPr>
        <w:t>,</w:t>
      </w:r>
      <w:r>
        <w:rPr>
          <w:rFonts w:ascii="Arial" w:hAnsi="Arial"/>
          <w:color w:val="95C3F9"/>
          <w:spacing w:val="-7"/>
          <w:w w:val="85"/>
          <w:sz w:val="16"/>
        </w:rPr>
        <w:t>:-,k </w:t>
      </w:r>
      <w:r>
        <w:rPr>
          <w:rFonts w:ascii="Arial" w:hAnsi="Arial"/>
          <w:color w:val="95C3F9"/>
          <w:w w:val="85"/>
          <w:sz w:val="16"/>
        </w:rPr>
        <w:t>á</w:t>
      </w:r>
      <w:r>
        <w:rPr>
          <w:rFonts w:ascii="Arial" w:hAnsi="Arial"/>
          <w:color w:val="95C3F9"/>
          <w:spacing w:val="-22"/>
          <w:w w:val="85"/>
          <w:sz w:val="16"/>
        </w:rPr>
        <w:t> </w:t>
      </w:r>
      <w:r>
        <w:rPr>
          <w:rFonts w:ascii="Arial" w:hAnsi="Arial"/>
          <w:color w:val="95C3F9"/>
          <w:w w:val="85"/>
          <w:sz w:val="16"/>
        </w:rPr>
        <w:t>8</w:t>
      </w:r>
    </w:p>
    <w:p>
      <w:pPr>
        <w:spacing w:line="225" w:lineRule="auto" w:before="71"/>
        <w:ind w:left="11298" w:right="2849" w:firstLine="59"/>
        <w:jc w:val="left"/>
        <w:rPr>
          <w:sz w:val="16"/>
        </w:rPr>
      </w:pPr>
      <w:r>
        <w:rPr>
          <w:color w:val="95C3F9"/>
          <w:w w:val="110"/>
          <w:sz w:val="16"/>
        </w:rPr>
        <w:t>Duchcova 830ó</w:t>
      </w:r>
    </w:p>
    <w:p>
      <w:pPr>
        <w:spacing w:before="25"/>
        <w:ind w:left="11297" w:right="0" w:firstLine="0"/>
        <w:jc w:val="left"/>
        <w:rPr>
          <w:sz w:val="16"/>
        </w:rPr>
      </w:pPr>
      <w:r>
        <w:rPr>
          <w:color w:val="95C3F9"/>
          <w:sz w:val="16"/>
        </w:rPr>
        <w:t>738306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60" w:bottom="0" w:left="8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93"/>
        <w:ind w:left="1540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262626"/>
          <w:sz w:val="21"/>
        </w:rPr>
        <w:t>Méněpráce MP 1 - odpočet původně navrženého rozvaděče R- K</w:t>
      </w:r>
    </w:p>
    <w:p>
      <w:pPr>
        <w:spacing w:before="2"/>
        <w:ind w:left="1529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62626"/>
          <w:w w:val="105"/>
          <w:sz w:val="14"/>
        </w:rPr>
        <w:t>O </w:t>
      </w:r>
      <w:r>
        <w:rPr>
          <w:rFonts w:ascii="Arial" w:hAnsi="Arial"/>
          <w:b/>
          <w:color w:val="363636"/>
          <w:w w:val="105"/>
          <w:sz w:val="14"/>
        </w:rPr>
        <w:t>1.6 </w:t>
      </w:r>
      <w:r>
        <w:rPr>
          <w:rFonts w:ascii="Arial" w:hAnsi="Arial"/>
          <w:b/>
          <w:color w:val="262626"/>
          <w:w w:val="105"/>
          <w:sz w:val="14"/>
        </w:rPr>
        <w:t>• ELEKTROINSTALACE</w:t>
      </w:r>
    </w:p>
    <w:p>
      <w:pPr>
        <w:spacing w:after="0"/>
        <w:jc w:val="left"/>
        <w:rPr>
          <w:rFonts w:ascii="Arial" w:hAnsi="Arial"/>
          <w:sz w:val="14"/>
        </w:rPr>
        <w:sectPr>
          <w:pgSz w:w="11910" w:h="16840"/>
          <w:pgMar w:top="40" w:bottom="280" w:left="820" w:right="940"/>
        </w:sect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spacing w:before="0"/>
        <w:ind w:left="165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545454"/>
          <w:w w:val="105"/>
          <w:sz w:val="13"/>
        </w:rPr>
        <w:t>Místo: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spacing w:line="261" w:lineRule="auto" w:before="1"/>
        <w:ind w:left="158" w:right="16" w:firstLine="0"/>
        <w:jc w:val="left"/>
        <w:rPr>
          <w:rFonts w:ascii="Arial"/>
          <w:sz w:val="13"/>
        </w:rPr>
      </w:pPr>
      <w:r>
        <w:rPr>
          <w:rFonts w:ascii="Arial"/>
          <w:color w:val="545454"/>
          <w:w w:val="105"/>
          <w:sz w:val="13"/>
        </w:rPr>
        <w:t>Ziidavatel: Zhotovite</w:t>
      </w:r>
      <w:r>
        <w:rPr>
          <w:rFonts w:ascii="Arial"/>
          <w:color w:val="7C7E7C"/>
          <w:w w:val="105"/>
          <w:sz w:val="13"/>
        </w:rPr>
        <w:t>l</w:t>
      </w:r>
      <w:r>
        <w:rPr>
          <w:rFonts w:ascii="Arial"/>
          <w:color w:val="545454"/>
          <w:w w:val="105"/>
          <w:sz w:val="13"/>
        </w:rPr>
        <w:t>:</w:t>
      </w:r>
    </w:p>
    <w:p>
      <w:pPr>
        <w:pStyle w:val="BodyText"/>
        <w:spacing w:before="1" w:after="1"/>
        <w:rPr>
          <w:rFonts w:ascii="Arial"/>
          <w:sz w:val="13"/>
        </w:rPr>
      </w:pPr>
    </w:p>
    <w:p>
      <w:pPr>
        <w:pStyle w:val="BodyText"/>
        <w:spacing w:line="20" w:lineRule="exact"/>
        <w:ind w:left="117" w:right="-792"/>
        <w:rPr>
          <w:rFonts w:ascii="Arial"/>
          <w:sz w:val="2"/>
        </w:rPr>
      </w:pPr>
      <w:r>
        <w:rPr>
          <w:rFonts w:ascii="Arial"/>
          <w:sz w:val="2"/>
        </w:rPr>
        <w:pict>
          <v:group style="width:71.2pt;height:.5pt;mso-position-horizontal-relative:char;mso-position-vertical-relative:line" coordorigin="0,0" coordsize="1424,10">
            <v:line style="position:absolute" from="0,5" to="1423,5" stroked="true" strokeweight=".4805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58" w:right="0" w:firstLine="0"/>
        <w:jc w:val="left"/>
        <w:rPr>
          <w:rFonts w:ascii="Arial"/>
          <w:sz w:val="13"/>
        </w:rPr>
      </w:pPr>
      <w:r>
        <w:rPr>
          <w:rFonts w:ascii="Arial"/>
          <w:color w:val="262626"/>
          <w:sz w:val="13"/>
        </w:rPr>
        <w:t>TEPLICE</w:t>
      </w:r>
    </w:p>
    <w:p>
      <w:pPr>
        <w:pStyle w:val="BodyText"/>
        <w:spacing w:before="5"/>
        <w:rPr>
          <w:rFonts w:ascii="Arial"/>
          <w:sz w:val="15"/>
        </w:rPr>
      </w:pPr>
    </w:p>
    <w:p>
      <w:pPr>
        <w:spacing w:before="0"/>
        <w:ind w:left="159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363636"/>
          <w:sz w:val="13"/>
        </w:rPr>
        <w:t>ČESKÁ </w:t>
      </w:r>
      <w:r>
        <w:rPr>
          <w:rFonts w:ascii="Arial" w:hAnsi="Arial"/>
          <w:color w:val="262626"/>
          <w:sz w:val="13"/>
        </w:rPr>
        <w:t>REPUBLIKA </w:t>
      </w:r>
      <w:r>
        <w:rPr>
          <w:rFonts w:ascii="Arial" w:hAnsi="Arial"/>
          <w:color w:val="363636"/>
          <w:sz w:val="13"/>
        </w:rPr>
        <w:t>- OKRESNÍ SOUD V TEPLICÍCH</w:t>
      </w:r>
    </w:p>
    <w:p>
      <w:pPr>
        <w:spacing w:before="14"/>
        <w:ind w:left="159" w:right="0" w:firstLine="0"/>
        <w:jc w:val="left"/>
        <w:rPr>
          <w:rFonts w:ascii="Arial"/>
          <w:sz w:val="13"/>
        </w:rPr>
      </w:pPr>
      <w:r>
        <w:rPr>
          <w:rFonts w:ascii="Arial"/>
          <w:color w:val="363636"/>
          <w:w w:val="105"/>
          <w:sz w:val="13"/>
        </w:rPr>
        <w:t>SYVEL plus s</w:t>
      </w:r>
      <w:r>
        <w:rPr>
          <w:rFonts w:ascii="Arial"/>
          <w:color w:val="545454"/>
          <w:w w:val="105"/>
          <w:sz w:val="13"/>
        </w:rPr>
        <w:t>.</w:t>
      </w:r>
      <w:r>
        <w:rPr>
          <w:rFonts w:ascii="Arial"/>
          <w:color w:val="262626"/>
          <w:w w:val="105"/>
          <w:sz w:val="13"/>
        </w:rPr>
        <w:t>r</w:t>
      </w:r>
      <w:r>
        <w:rPr>
          <w:rFonts w:ascii="Arial"/>
          <w:color w:val="545454"/>
          <w:w w:val="105"/>
          <w:sz w:val="13"/>
        </w:rPr>
        <w:t>.</w:t>
      </w:r>
      <w:r>
        <w:rPr>
          <w:rFonts w:ascii="Arial"/>
          <w:color w:val="262626"/>
          <w:w w:val="105"/>
          <w:sz w:val="13"/>
        </w:rPr>
        <w:t>o</w:t>
      </w:r>
      <w:r>
        <w:rPr>
          <w:rFonts w:ascii="Arial"/>
          <w:color w:val="545454"/>
          <w:w w:val="105"/>
          <w:sz w:val="13"/>
        </w:rPr>
        <w:t>.</w:t>
      </w:r>
    </w:p>
    <w:p>
      <w:pPr>
        <w:pStyle w:val="BodyText"/>
        <w:spacing w:before="1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636" w:right="0" w:firstLine="0"/>
        <w:jc w:val="left"/>
        <w:rPr>
          <w:rFonts w:ascii="Arial"/>
          <w:sz w:val="13"/>
        </w:rPr>
      </w:pPr>
      <w:r>
        <w:rPr>
          <w:rFonts w:ascii="Arial"/>
          <w:color w:val="545454"/>
          <w:w w:val="105"/>
          <w:sz w:val="13"/>
        </w:rPr>
        <w:t>Datum:</w:t>
      </w:r>
    </w:p>
    <w:p>
      <w:pPr>
        <w:pStyle w:val="BodyText"/>
        <w:spacing w:before="5"/>
        <w:rPr>
          <w:rFonts w:ascii="Arial"/>
          <w:sz w:val="15"/>
        </w:rPr>
      </w:pPr>
    </w:p>
    <w:p>
      <w:pPr>
        <w:spacing w:line="261" w:lineRule="auto" w:before="0"/>
        <w:ind w:left="634" w:right="0" w:firstLine="2"/>
        <w:jc w:val="left"/>
        <w:rPr>
          <w:rFonts w:ascii="Arial"/>
          <w:sz w:val="13"/>
        </w:rPr>
      </w:pPr>
      <w:r>
        <w:rPr>
          <w:rFonts w:ascii="Arial"/>
          <w:color w:val="545454"/>
          <w:w w:val="105"/>
          <w:sz w:val="13"/>
        </w:rPr>
        <w:t>Projekta</w:t>
      </w:r>
      <w:r>
        <w:rPr>
          <w:rFonts w:ascii="Arial"/>
          <w:color w:val="363636"/>
          <w:w w:val="105"/>
          <w:sz w:val="13"/>
        </w:rPr>
        <w:t>n</w:t>
      </w:r>
      <w:r>
        <w:rPr>
          <w:rFonts w:ascii="Arial"/>
          <w:color w:val="545454"/>
          <w:w w:val="105"/>
          <w:sz w:val="13"/>
        </w:rPr>
        <w:t>t: </w:t>
      </w:r>
      <w:r>
        <w:rPr>
          <w:rFonts w:ascii="Arial"/>
          <w:color w:val="262626"/>
          <w:w w:val="105"/>
          <w:sz w:val="13"/>
        </w:rPr>
        <w:t>IDP </w:t>
      </w:r>
      <w:r>
        <w:rPr>
          <w:rFonts w:ascii="Arial"/>
          <w:color w:val="363636"/>
          <w:w w:val="105"/>
          <w:sz w:val="13"/>
        </w:rPr>
        <w:t>s</w:t>
      </w:r>
      <w:r>
        <w:rPr>
          <w:rFonts w:ascii="Arial"/>
          <w:color w:val="545454"/>
          <w:w w:val="105"/>
          <w:sz w:val="13"/>
        </w:rPr>
        <w:t>.</w:t>
      </w:r>
      <w:r>
        <w:rPr>
          <w:rFonts w:ascii="Arial"/>
          <w:color w:val="363636"/>
          <w:w w:val="105"/>
          <w:sz w:val="13"/>
        </w:rPr>
        <w:t>r.o. </w:t>
      </w:r>
      <w:r>
        <w:rPr>
          <w:rFonts w:ascii="Arial"/>
          <w:color w:val="545454"/>
          <w:w w:val="105"/>
          <w:sz w:val="13"/>
        </w:rPr>
        <w:t>Zpracov</w:t>
      </w:r>
      <w:r>
        <w:rPr>
          <w:rFonts w:ascii="Arial"/>
          <w:color w:val="363636"/>
          <w:w w:val="105"/>
          <w:sz w:val="13"/>
        </w:rPr>
        <w:t>at</w:t>
      </w:r>
      <w:r>
        <w:rPr>
          <w:rFonts w:ascii="Arial"/>
          <w:color w:val="545454"/>
          <w:w w:val="105"/>
          <w:sz w:val="13"/>
        </w:rPr>
        <w:t>el:</w:t>
      </w:r>
    </w:p>
    <w:p>
      <w:pPr>
        <w:tabs>
          <w:tab w:pos="2176" w:val="left" w:leader="none"/>
        </w:tabs>
        <w:spacing w:line="142" w:lineRule="exact" w:before="27"/>
        <w:ind w:left="158" w:right="0" w:firstLine="0"/>
        <w:jc w:val="left"/>
        <w:rPr>
          <w:rFonts w:ascii="Arial"/>
          <w:sz w:val="10"/>
        </w:rPr>
      </w:pPr>
      <w:r>
        <w:rPr>
          <w:color w:val="7C7E7C"/>
          <w:spacing w:val="6"/>
          <w:w w:val="105"/>
          <w:sz w:val="18"/>
        </w:rPr>
        <w:t>-</w:t>
      </w:r>
      <w:r>
        <w:rPr>
          <w:color w:val="545454"/>
          <w:spacing w:val="6"/>
          <w:w w:val="105"/>
          <w:sz w:val="18"/>
        </w:rPr>
        <w:t>-  </w:t>
      </w:r>
      <w:r>
        <w:rPr>
          <w:color w:val="545454"/>
          <w:w w:val="105"/>
          <w:sz w:val="18"/>
        </w:rPr>
        <w:t>-    </w:t>
      </w:r>
      <w:r>
        <w:rPr>
          <w:color w:val="7C7E7C"/>
          <w:w w:val="105"/>
          <w:sz w:val="18"/>
        </w:rPr>
        <w:t>- </w:t>
      </w:r>
      <w:r>
        <w:rPr>
          <w:color w:val="545454"/>
          <w:w w:val="105"/>
          <w:sz w:val="18"/>
        </w:rPr>
        <w:t>-   - </w:t>
      </w:r>
      <w:r>
        <w:rPr>
          <w:color w:val="363636"/>
          <w:w w:val="105"/>
          <w:sz w:val="18"/>
        </w:rPr>
        <w:t>- </w:t>
      </w:r>
      <w:r>
        <w:rPr>
          <w:color w:val="6B6B6B"/>
          <w:w w:val="105"/>
          <w:sz w:val="18"/>
        </w:rPr>
        <w:t>--   </w:t>
      </w:r>
      <w:r>
        <w:rPr>
          <w:rFonts w:ascii="Arial"/>
          <w:color w:val="363636"/>
          <w:w w:val="105"/>
          <w:sz w:val="10"/>
        </w:rPr>
        <w:t>--,</w:t>
      </w:r>
      <w:r>
        <w:rPr>
          <w:rFonts w:ascii="Arial"/>
          <w:color w:val="363636"/>
          <w:spacing w:val="1"/>
          <w:w w:val="105"/>
          <w:sz w:val="10"/>
        </w:rPr>
        <w:t> </w:t>
      </w:r>
      <w:r>
        <w:rPr>
          <w:rFonts w:ascii="Arial"/>
          <w:color w:val="363636"/>
          <w:w w:val="105"/>
          <w:sz w:val="10"/>
        </w:rPr>
        <w:t>,--  </w:t>
      </w:r>
      <w:r>
        <w:rPr>
          <w:rFonts w:ascii="Arial"/>
          <w:color w:val="363636"/>
          <w:spacing w:val="10"/>
          <w:w w:val="105"/>
          <w:sz w:val="10"/>
        </w:rPr>
        <w:t> </w:t>
      </w:r>
      <w:r>
        <w:rPr>
          <w:rFonts w:ascii="Arial"/>
          <w:color w:val="545454"/>
          <w:w w:val="105"/>
          <w:sz w:val="10"/>
        </w:rPr>
        <w:t>-</w:t>
        <w:tab/>
        <w:t>-</w:t>
      </w:r>
    </w:p>
    <w:p>
      <w:pPr>
        <w:spacing w:after="0" w:line="142" w:lineRule="exact"/>
        <w:jc w:val="left"/>
        <w:rPr>
          <w:rFonts w:ascii="Arial"/>
          <w:sz w:val="10"/>
        </w:rPr>
        <w:sectPr>
          <w:type w:val="continuous"/>
          <w:pgSz w:w="11910" w:h="16840"/>
          <w:pgMar w:top="40" w:bottom="0" w:left="820" w:right="940"/>
          <w:cols w:num="3" w:equalWidth="0">
            <w:col w:w="824" w:space="2310"/>
            <w:col w:w="3449" w:space="1032"/>
            <w:col w:w="2535"/>
          </w:cols>
        </w:sectPr>
      </w:pPr>
    </w:p>
    <w:p>
      <w:pPr>
        <w:pStyle w:val="BodyText"/>
        <w:spacing w:line="20" w:lineRule="exact"/>
        <w:ind w:left="2427"/>
        <w:rPr>
          <w:rFonts w:ascii="Arial"/>
          <w:sz w:val="2"/>
        </w:rPr>
      </w:pPr>
      <w:r>
        <w:rPr>
          <w:rFonts w:ascii="Arial"/>
          <w:sz w:val="2"/>
        </w:rPr>
        <w:pict>
          <v:group style="width:242.35pt;height:.5pt;mso-position-horizontal-relative:char;mso-position-vertical-relative:line" coordorigin="0,0" coordsize="4847,10">
            <v:line style="position:absolute" from="0,2" to="885,2" stroked="true" strokeweight=".240274pt" strokecolor="#000000">
              <v:stroke dashstyle="solid"/>
            </v:line>
            <v:line style="position:absolute" from="904,7" to="4846,7" stroked="true" strokeweight=".2402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051" w:val="left" w:leader="none"/>
          <w:tab w:pos="2272" w:val="left" w:leader="none"/>
          <w:tab w:pos="4935" w:val="left" w:leader="none"/>
          <w:tab w:pos="7142" w:val="left" w:leader="none"/>
          <w:tab w:pos="7632" w:val="left" w:leader="none"/>
        </w:tabs>
        <w:spacing w:before="5"/>
        <w:ind w:left="394" w:right="0" w:firstLine="0"/>
        <w:jc w:val="left"/>
        <w:rPr>
          <w:rFonts w:ascii="Arial" w:hAnsi="Arial"/>
          <w:sz w:val="12"/>
        </w:rPr>
      </w:pPr>
      <w:r>
        <w:rPr>
          <w:color w:val="363636"/>
          <w:position w:val="1"/>
          <w:sz w:val="13"/>
        </w:rPr>
        <w:t>PČ</w:t>
        <w:tab/>
      </w:r>
      <w:r>
        <w:rPr>
          <w:color w:val="262626"/>
          <w:position w:val="1"/>
          <w:sz w:val="13"/>
        </w:rPr>
        <w:t>Typ</w:t>
        <w:tab/>
      </w:r>
      <w:r>
        <w:rPr>
          <w:rFonts w:ascii="Arial" w:hAnsi="Arial"/>
          <w:color w:val="363636"/>
          <w:position w:val="1"/>
          <w:sz w:val="12"/>
        </w:rPr>
        <w:t>Kód</w:t>
        <w:tab/>
      </w:r>
      <w:r>
        <w:rPr>
          <w:rFonts w:ascii="Arial" w:hAnsi="Arial"/>
          <w:color w:val="363636"/>
          <w:sz w:val="12"/>
        </w:rPr>
        <w:t>Popis</w:t>
        <w:tab/>
      </w:r>
      <w:r>
        <w:rPr>
          <w:rFonts w:ascii="Arial" w:hAnsi="Arial"/>
          <w:color w:val="363636"/>
          <w:spacing w:val="-11"/>
          <w:sz w:val="18"/>
        </w:rPr>
        <w:t>M</w:t>
      </w:r>
      <w:r>
        <w:rPr>
          <w:rFonts w:ascii="Arial" w:hAnsi="Arial"/>
          <w:color w:val="545454"/>
          <w:spacing w:val="-11"/>
          <w:sz w:val="18"/>
        </w:rPr>
        <w:t>J</w:t>
        <w:tab/>
      </w:r>
      <w:r>
        <w:rPr>
          <w:rFonts w:ascii="Arial" w:hAnsi="Arial"/>
          <w:color w:val="262626"/>
          <w:sz w:val="12"/>
        </w:rPr>
        <w:t>Množství </w:t>
      </w:r>
      <w:r>
        <w:rPr>
          <w:rFonts w:ascii="Arial" w:hAnsi="Arial"/>
          <w:color w:val="363636"/>
          <w:sz w:val="12"/>
        </w:rPr>
        <w:t>J.cena</w:t>
      </w:r>
      <w:r>
        <w:rPr>
          <w:rFonts w:ascii="Arial" w:hAnsi="Arial"/>
          <w:color w:val="363636"/>
          <w:spacing w:val="7"/>
          <w:sz w:val="12"/>
        </w:rPr>
        <w:t> </w:t>
      </w:r>
      <w:r>
        <w:rPr>
          <w:rFonts w:ascii="Arial" w:hAnsi="Arial"/>
          <w:color w:val="545454"/>
          <w:spacing w:val="-4"/>
          <w:sz w:val="12"/>
        </w:rPr>
        <w:t>[</w:t>
      </w:r>
      <w:r>
        <w:rPr>
          <w:rFonts w:ascii="Arial" w:hAnsi="Arial"/>
          <w:color w:val="363636"/>
          <w:spacing w:val="-4"/>
          <w:sz w:val="12"/>
        </w:rPr>
        <w:t>CZK]</w:t>
      </w:r>
    </w:p>
    <w:p>
      <w:pPr>
        <w:pStyle w:val="BodyText"/>
        <w:spacing w:before="2"/>
        <w:rPr>
          <w:rFonts w:ascii="Arial"/>
          <w:sz w:val="4"/>
        </w:rPr>
      </w:pPr>
    </w:p>
    <w:p>
      <w:pPr>
        <w:tabs>
          <w:tab w:pos="3905" w:val="left" w:leader="none"/>
          <w:tab w:pos="6292" w:val="left" w:leader="none"/>
        </w:tabs>
        <w:spacing w:line="20" w:lineRule="exact"/>
        <w:ind w:left="11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73.1pt;height:.75pt;mso-position-horizontal-relative:char;mso-position-vertical-relative:line" coordorigin="0,0" coordsize="3462,15">
            <v:line style="position:absolute" from="0,5" to="2404,5" stroked="true" strokeweight=".480548pt" strokecolor="#000000">
              <v:stroke dashstyle="solid"/>
            </v:line>
            <v:line style="position:absolute" from="2423,10" to="3462,10" stroked="true" strokeweight=".480548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2.35pt;height:.5pt;mso-position-horizontal-relative:char;mso-position-vertical-relative:line" coordorigin="0,0" coordsize="1847,10">
            <v:line style="position:absolute" from="0,5" to="1846,5" stroked="true" strokeweight=".480548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32.7pt;height:.25pt;mso-position-horizontal-relative:char;mso-position-vertical-relative:line" coordorigin="0,0" coordsize="654,5">
            <v:line style="position:absolute" from="0,2" to="654,2" stroked="true" strokeweight=".24027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8"/>
        <w:ind w:left="164" w:right="0" w:firstLine="0"/>
        <w:jc w:val="left"/>
        <w:rPr>
          <w:rFonts w:ascii="Arial" w:hAnsi="Arial"/>
          <w:b/>
          <w:sz w:val="15"/>
        </w:rPr>
      </w:pPr>
      <w:r>
        <w:rPr/>
        <w:pict>
          <v:line style="position:absolute;mso-position-horizontal-relative:page;mso-position-vertical-relative:paragraph;z-index:251749376" from="430.773743pt,-.494057pt" to="542.313369pt,-.494057pt" stroked="true" strokeweight=".480548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262626"/>
          <w:w w:val="105"/>
          <w:sz w:val="15"/>
        </w:rPr>
        <w:t>Náklady soupisu celkem</w:t>
      </w:r>
    </w:p>
    <w:p>
      <w:pPr>
        <w:spacing w:line="145" w:lineRule="exact" w:before="0"/>
        <w:ind w:left="108" w:right="219" w:firstLine="0"/>
        <w:jc w:val="center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363636"/>
          <w:sz w:val="13"/>
        </w:rPr>
        <w:t>Cena celkem</w:t>
      </w:r>
    </w:p>
    <w:p>
      <w:pPr>
        <w:spacing w:line="135" w:lineRule="exact" w:before="18"/>
        <w:ind w:left="106" w:right="219" w:firstLine="0"/>
        <w:jc w:val="center"/>
        <w:rPr>
          <w:rFonts w:ascii="Arial"/>
          <w:sz w:val="12"/>
        </w:rPr>
      </w:pPr>
      <w:r>
        <w:rPr>
          <w:rFonts w:ascii="Arial"/>
          <w:color w:val="363636"/>
          <w:sz w:val="12"/>
          <w:u w:val="thick" w:color="363636"/>
        </w:rPr>
        <w:t>[CZKJ</w:t>
      </w:r>
    </w:p>
    <w:p>
      <w:pPr>
        <w:spacing w:line="192" w:lineRule="exact" w:before="0"/>
        <w:ind w:left="251" w:right="0" w:firstLine="0"/>
        <w:jc w:val="left"/>
        <w:rPr>
          <w:b/>
          <w:sz w:val="17"/>
        </w:rPr>
      </w:pPr>
      <w:r>
        <w:rPr>
          <w:b/>
          <w:color w:val="262626"/>
          <w:w w:val="105"/>
          <w:sz w:val="17"/>
        </w:rPr>
        <w:t>19 367,53</w:t>
      </w:r>
    </w:p>
    <w:p>
      <w:pPr>
        <w:spacing w:after="0" w:line="192" w:lineRule="exact"/>
        <w:jc w:val="left"/>
        <w:rPr>
          <w:sz w:val="17"/>
        </w:rPr>
        <w:sectPr>
          <w:type w:val="continuous"/>
          <w:pgSz w:w="11910" w:h="16840"/>
          <w:pgMar w:top="40" w:bottom="0" w:left="820" w:right="940"/>
          <w:cols w:num="2" w:equalWidth="0">
            <w:col w:w="8984" w:space="40"/>
            <w:col w:w="1126"/>
          </w:cols>
        </w:sectPr>
      </w:pPr>
    </w:p>
    <w:p>
      <w:pPr>
        <w:pStyle w:val="BodyText"/>
        <w:spacing w:before="2"/>
        <w:rPr>
          <w:b/>
          <w:sz w:val="15"/>
        </w:rPr>
      </w:pPr>
      <w:r>
        <w:rPr/>
        <w:drawing>
          <wp:anchor distT="0" distB="0" distL="0" distR="0" allowOverlap="1" layoutInCell="1" locked="0" behindDoc="1" simplePos="0" relativeHeight="250627072">
            <wp:simplePos x="0" y="0"/>
            <wp:positionH relativeFrom="page">
              <wp:posOffset>195386</wp:posOffset>
            </wp:positionH>
            <wp:positionV relativeFrom="page">
              <wp:posOffset>36617</wp:posOffset>
            </wp:positionV>
            <wp:extent cx="1392129" cy="1428090"/>
            <wp:effectExtent l="0" t="0" r="0" b="0"/>
            <wp:wrapNone/>
            <wp:docPr id="1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29" cy="14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748352" from="245.19487pt,10.572042pt" to="595.20003pt,10.572042pt" stroked="true" strokeweight="1.441643pt" strokecolor="#000000">
            <v:stroke dashstyle="solid"/>
            <w10:wrap type="none"/>
          </v:line>
        </w:pic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drawing>
          <wp:inline distT="0" distB="0" distL="0" distR="0">
            <wp:extent cx="6202556" cy="1072896"/>
            <wp:effectExtent l="0" t="0" r="0" b="0"/>
            <wp:docPr id="2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55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group style="position:absolute;margin-left:406.734985pt;margin-top:10.098177pt;width:118.3pt;height:81.5pt;mso-position-horizontal-relative:page;mso-position-vertical-relative:paragraph;z-index:-251570176;mso-wrap-distance-left:0;mso-wrap-distance-right:0" coordorigin="8135,202" coordsize="2366,1630">
            <v:shape style="position:absolute;left:8134;top:201;width:2174;height:1630" type="#_x0000_t75" stroked="false">
              <v:imagedata r:id="rId21" o:title=""/>
            </v:shape>
            <v:line style="position:absolute" from="9885,212" to="10500,212" stroked="true" strokeweight=".720821pt" strokecolor="#00000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40" w:bottom="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39" w:hanging="303"/>
        <w:jc w:val="right"/>
      </w:pPr>
      <w:rPr>
        <w:rFonts w:hint="default"/>
        <w:w w:val="110"/>
      </w:rPr>
    </w:lvl>
    <w:lvl w:ilvl="1">
      <w:start w:val="0"/>
      <w:numFmt w:val="bullet"/>
      <w:lvlText w:val="►"/>
      <w:lvlJc w:val="left"/>
      <w:pPr>
        <w:ind w:left="2820" w:hanging="400"/>
      </w:pPr>
      <w:rPr>
        <w:rFonts w:hint="default" w:ascii="Arial" w:hAnsi="Arial" w:eastAsia="Arial" w:cs="Arial"/>
        <w:color w:val="2D2D2D"/>
        <w:w w:val="46"/>
        <w:sz w:val="46"/>
        <w:szCs w:val="46"/>
      </w:rPr>
    </w:lvl>
    <w:lvl w:ilvl="2">
      <w:start w:val="0"/>
      <w:numFmt w:val="bullet"/>
      <w:lvlText w:val="►"/>
      <w:lvlJc w:val="left"/>
      <w:pPr>
        <w:ind w:left="2915" w:hanging="403"/>
      </w:pPr>
      <w:rPr>
        <w:rFonts w:hint="default" w:ascii="Arial" w:hAnsi="Arial" w:eastAsia="Arial" w:cs="Arial"/>
        <w:color w:val="363636"/>
        <w:w w:val="47"/>
        <w:sz w:val="46"/>
        <w:szCs w:val="46"/>
      </w:rPr>
    </w:lvl>
    <w:lvl w:ilvl="3">
      <w:start w:val="0"/>
      <w:numFmt w:val="bullet"/>
      <w:lvlText w:val="•"/>
      <w:lvlJc w:val="left"/>
      <w:pPr>
        <w:ind w:left="3551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2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4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5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6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8" w:hanging="403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598" w:hanging="29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630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60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1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1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2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3" w:hanging="29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23" w:hanging="275"/>
        <w:jc w:val="left"/>
      </w:pPr>
      <w:rPr>
        <w:rFonts w:hint="default"/>
        <w:spacing w:val="-1"/>
        <w:w w:val="107"/>
      </w:rPr>
    </w:lvl>
    <w:lvl w:ilvl="1">
      <w:start w:val="0"/>
      <w:numFmt w:val="bullet"/>
      <w:lvlText w:val="•"/>
      <w:lvlJc w:val="left"/>
      <w:pPr>
        <w:ind w:left="282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36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5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3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70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8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7" w:hanging="27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68" w:hanging="293"/>
      </w:pPr>
      <w:rPr>
        <w:rFonts w:hint="default" w:ascii="Times New Roman" w:hAnsi="Times New Roman" w:eastAsia="Times New Roman" w:cs="Times New Roman"/>
        <w:color w:val="282828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2954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8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3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7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2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2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5" w:hanging="293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77" w:lineRule="exact"/>
      <w:ind w:left="841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right="4244"/>
      <w:jc w:val="right"/>
      <w:outlineLvl w:val="2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Heading3" w:type="paragraph">
    <w:name w:val="Heading 3"/>
    <w:basedOn w:val="Normal"/>
    <w:uiPriority w:val="1"/>
    <w:qFormat/>
    <w:pPr>
      <w:ind w:left="174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-1" w:right="2327"/>
      <w:jc w:val="center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ind w:left="1539"/>
      <w:outlineLvl w:val="5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823" w:hanging="29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SKM_C25823061313231</dc:title>
  <dcterms:created xsi:type="dcterms:W3CDTF">2023-06-14T05:15:17Z</dcterms:created>
  <dcterms:modified xsi:type="dcterms:W3CDTF">2023-06-14T05:15:17Z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KM_C258</vt:lpwstr>
  </property>
  <property fmtid="{D5CDD505-2E9C-101B-9397-08002B2CF9AE}" pid="4" name="LastSaved">
    <vt:filetime>2023-06-14T00:00:00Z</vt:filetime>
  </property>
</Properties>
</file>