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4315" w14:textId="77777777" w:rsidR="001A7422" w:rsidRDefault="001A7422">
      <w:pPr>
        <w:pStyle w:val="Zkladntext"/>
        <w:spacing w:before="7"/>
        <w:rPr>
          <w:sz w:val="25"/>
        </w:rPr>
      </w:pPr>
    </w:p>
    <w:p w14:paraId="0EE133C8" w14:textId="1644B1DB" w:rsidR="001A7422" w:rsidRDefault="00000000">
      <w:pPr>
        <w:spacing w:before="85" w:line="398" w:lineRule="exact"/>
        <w:ind w:left="3529"/>
        <w:rPr>
          <w:b/>
          <w:sz w:val="27"/>
        </w:rPr>
      </w:pPr>
      <w:r>
        <w:rPr>
          <w:b/>
          <w:color w:val="464B4B"/>
          <w:w w:val="105"/>
          <w:sz w:val="27"/>
        </w:rPr>
        <w:t xml:space="preserve">Smlouva </w:t>
      </w:r>
      <w:r>
        <w:rPr>
          <w:b/>
          <w:color w:val="464B4B"/>
          <w:w w:val="105"/>
          <w:sz w:val="35"/>
        </w:rPr>
        <w:t xml:space="preserve">o </w:t>
      </w:r>
      <w:r>
        <w:rPr>
          <w:b/>
          <w:color w:val="464B4B"/>
          <w:w w:val="105"/>
          <w:sz w:val="27"/>
        </w:rPr>
        <w:t xml:space="preserve">dílo č. 53216 </w:t>
      </w:r>
      <w:r>
        <w:rPr>
          <w:color w:val="464B4B"/>
          <w:w w:val="105"/>
          <w:sz w:val="27"/>
        </w:rPr>
        <w:t xml:space="preserve">/ </w:t>
      </w:r>
      <w:r>
        <w:rPr>
          <w:b/>
          <w:color w:val="464B4B"/>
          <w:w w:val="105"/>
          <w:sz w:val="27"/>
        </w:rPr>
        <w:t>2018</w:t>
      </w:r>
    </w:p>
    <w:p w14:paraId="708C2724" w14:textId="77777777" w:rsidR="001A7422" w:rsidRDefault="00000000">
      <w:pPr>
        <w:spacing w:line="214" w:lineRule="exact"/>
        <w:ind w:left="3438"/>
        <w:rPr>
          <w:sz w:val="19"/>
        </w:rPr>
      </w:pPr>
      <w:r>
        <w:rPr>
          <w:color w:val="565B5D"/>
          <w:w w:val="105"/>
          <w:sz w:val="19"/>
        </w:rPr>
        <w:t xml:space="preserve">zavřená </w:t>
      </w:r>
      <w:r>
        <w:rPr>
          <w:color w:val="464B4B"/>
          <w:w w:val="105"/>
          <w:sz w:val="19"/>
        </w:rPr>
        <w:t xml:space="preserve">podle </w:t>
      </w:r>
      <w:r>
        <w:rPr>
          <w:color w:val="565B5D"/>
          <w:w w:val="105"/>
          <w:sz w:val="19"/>
        </w:rPr>
        <w:t>§2586 zákona č.89/2012Sb</w:t>
      </w:r>
      <w:r>
        <w:rPr>
          <w:color w:val="757979"/>
          <w:w w:val="105"/>
          <w:sz w:val="19"/>
        </w:rPr>
        <w:t>.</w:t>
      </w:r>
      <w:r>
        <w:rPr>
          <w:color w:val="565B5D"/>
          <w:w w:val="105"/>
          <w:sz w:val="19"/>
        </w:rPr>
        <w:t>(NOZ)</w:t>
      </w:r>
    </w:p>
    <w:p w14:paraId="4BC685B7" w14:textId="77777777" w:rsidR="001A7422" w:rsidRDefault="001A7422">
      <w:pPr>
        <w:pStyle w:val="Zkladntext"/>
        <w:rPr>
          <w:sz w:val="20"/>
        </w:rPr>
      </w:pPr>
    </w:p>
    <w:p w14:paraId="1A049E37" w14:textId="77777777" w:rsidR="001A7422" w:rsidRDefault="001A7422">
      <w:pPr>
        <w:pStyle w:val="Zkladntext"/>
        <w:spacing w:before="6"/>
        <w:rPr>
          <w:sz w:val="20"/>
        </w:rPr>
      </w:pPr>
    </w:p>
    <w:p w14:paraId="3E366A90" w14:textId="77777777" w:rsidR="001A7422" w:rsidRDefault="00000000">
      <w:pPr>
        <w:ind w:left="623"/>
        <w:jc w:val="center"/>
        <w:rPr>
          <w:sz w:val="25"/>
        </w:rPr>
      </w:pPr>
      <w:r>
        <w:rPr>
          <w:color w:val="464B4B"/>
          <w:w w:val="110"/>
          <w:sz w:val="25"/>
        </w:rPr>
        <w:t>I.</w:t>
      </w:r>
    </w:p>
    <w:p w14:paraId="48A2F433" w14:textId="77777777" w:rsidR="001A7422" w:rsidRDefault="00000000">
      <w:pPr>
        <w:pStyle w:val="Nadpis1"/>
        <w:spacing w:before="5"/>
        <w:ind w:left="605"/>
      </w:pPr>
      <w:r>
        <w:rPr>
          <w:color w:val="464B4B"/>
          <w:w w:val="105"/>
        </w:rPr>
        <w:t>Smluvní strany</w:t>
      </w:r>
    </w:p>
    <w:p w14:paraId="2E7F12DC" w14:textId="77777777" w:rsidR="001A7422" w:rsidRDefault="001A7422">
      <w:pPr>
        <w:pStyle w:val="Zkladntext"/>
        <w:rPr>
          <w:b/>
          <w:sz w:val="20"/>
        </w:rPr>
      </w:pPr>
    </w:p>
    <w:p w14:paraId="5C033C97" w14:textId="77777777" w:rsidR="001A7422" w:rsidRDefault="001A7422">
      <w:pPr>
        <w:rPr>
          <w:sz w:val="20"/>
        </w:rPr>
        <w:sectPr w:rsidR="001A7422">
          <w:headerReference w:type="default" r:id="rId7"/>
          <w:type w:val="continuous"/>
          <w:pgSz w:w="11910" w:h="16840"/>
          <w:pgMar w:top="1300" w:right="1240" w:bottom="280" w:left="620" w:header="755" w:footer="708" w:gutter="0"/>
          <w:pgNumType w:start="1"/>
          <w:cols w:space="708"/>
        </w:sectPr>
      </w:pPr>
    </w:p>
    <w:p w14:paraId="03384F51" w14:textId="77777777" w:rsidR="001A7422" w:rsidRDefault="001A7422">
      <w:pPr>
        <w:pStyle w:val="Zkladntext"/>
        <w:spacing w:before="6"/>
        <w:rPr>
          <w:b/>
          <w:sz w:val="20"/>
        </w:rPr>
      </w:pPr>
    </w:p>
    <w:p w14:paraId="22477D77" w14:textId="77777777" w:rsidR="001A7422" w:rsidRDefault="00000000">
      <w:pPr>
        <w:ind w:right="69"/>
        <w:jc w:val="right"/>
        <w:rPr>
          <w:b/>
          <w:sz w:val="23"/>
        </w:rPr>
      </w:pPr>
      <w:r>
        <w:rPr>
          <w:b/>
          <w:color w:val="464B4B"/>
          <w:spacing w:val="-1"/>
          <w:sz w:val="23"/>
        </w:rPr>
        <w:t>Objednatel:</w:t>
      </w:r>
    </w:p>
    <w:p w14:paraId="2BA50A10" w14:textId="77777777" w:rsidR="001A7422" w:rsidRDefault="001A7422">
      <w:pPr>
        <w:pStyle w:val="Zkladntext"/>
        <w:rPr>
          <w:b/>
          <w:sz w:val="24"/>
        </w:rPr>
      </w:pPr>
    </w:p>
    <w:p w14:paraId="757FCB65" w14:textId="77777777" w:rsidR="001A7422" w:rsidRDefault="001A7422">
      <w:pPr>
        <w:pStyle w:val="Zkladntext"/>
        <w:spacing w:before="10"/>
        <w:rPr>
          <w:b/>
          <w:sz w:val="24"/>
        </w:rPr>
      </w:pPr>
    </w:p>
    <w:p w14:paraId="42AADBC0" w14:textId="77777777" w:rsidR="001A7422" w:rsidRDefault="00000000">
      <w:pPr>
        <w:spacing w:line="252" w:lineRule="auto"/>
        <w:ind w:left="1453" w:right="126" w:firstLine="180"/>
        <w:jc w:val="right"/>
        <w:rPr>
          <w:sz w:val="23"/>
        </w:rPr>
      </w:pPr>
      <w:r>
        <w:rPr>
          <w:color w:val="464B4B"/>
          <w:w w:val="105"/>
          <w:sz w:val="23"/>
        </w:rPr>
        <w:t>IČ</w:t>
      </w:r>
      <w:r>
        <w:rPr>
          <w:color w:val="757979"/>
          <w:w w:val="105"/>
          <w:sz w:val="23"/>
        </w:rPr>
        <w:t>:</w:t>
      </w:r>
      <w:r>
        <w:rPr>
          <w:color w:val="757979"/>
          <w:w w:val="107"/>
          <w:sz w:val="23"/>
        </w:rPr>
        <w:t xml:space="preserve"> </w:t>
      </w:r>
      <w:r>
        <w:rPr>
          <w:color w:val="464B4B"/>
          <w:spacing w:val="-2"/>
          <w:w w:val="105"/>
          <w:sz w:val="23"/>
        </w:rPr>
        <w:t>DIČ:</w:t>
      </w:r>
    </w:p>
    <w:p w14:paraId="2FBD2A8B" w14:textId="77777777" w:rsidR="001A7422" w:rsidRDefault="00000000">
      <w:pPr>
        <w:spacing w:before="2"/>
        <w:ind w:right="100"/>
        <w:jc w:val="right"/>
        <w:rPr>
          <w:sz w:val="23"/>
        </w:rPr>
      </w:pPr>
      <w:r>
        <w:rPr>
          <w:color w:val="464B4B"/>
          <w:spacing w:val="-3"/>
          <w:w w:val="105"/>
          <w:sz w:val="23"/>
        </w:rPr>
        <w:t>Zástup</w:t>
      </w:r>
      <w:r>
        <w:rPr>
          <w:color w:val="464B4B"/>
          <w:spacing w:val="-42"/>
          <w:w w:val="105"/>
          <w:sz w:val="23"/>
        </w:rPr>
        <w:t xml:space="preserve"> </w:t>
      </w:r>
      <w:r>
        <w:rPr>
          <w:color w:val="464B4B"/>
          <w:spacing w:val="-4"/>
          <w:w w:val="105"/>
          <w:sz w:val="23"/>
        </w:rPr>
        <w:t>ce</w:t>
      </w:r>
      <w:r>
        <w:rPr>
          <w:color w:val="757979"/>
          <w:spacing w:val="-4"/>
          <w:w w:val="105"/>
          <w:sz w:val="23"/>
        </w:rPr>
        <w:t>:</w:t>
      </w:r>
    </w:p>
    <w:p w14:paraId="0715EF84" w14:textId="77777777" w:rsidR="001A7422" w:rsidRDefault="001A7422">
      <w:pPr>
        <w:pStyle w:val="Zkladntext"/>
        <w:rPr>
          <w:sz w:val="24"/>
        </w:rPr>
      </w:pPr>
    </w:p>
    <w:p w14:paraId="6F924656" w14:textId="77777777" w:rsidR="001A7422" w:rsidRDefault="001A7422">
      <w:pPr>
        <w:pStyle w:val="Zkladntext"/>
        <w:rPr>
          <w:sz w:val="24"/>
        </w:rPr>
      </w:pPr>
    </w:p>
    <w:p w14:paraId="59A13199" w14:textId="77777777" w:rsidR="001A7422" w:rsidRDefault="001A7422">
      <w:pPr>
        <w:pStyle w:val="Zkladntext"/>
        <w:spacing w:before="6"/>
        <w:rPr>
          <w:sz w:val="25"/>
        </w:rPr>
      </w:pPr>
    </w:p>
    <w:p w14:paraId="17F8AB34" w14:textId="77777777" w:rsidR="001A7422" w:rsidRDefault="00000000">
      <w:pPr>
        <w:ind w:right="38"/>
        <w:jc w:val="right"/>
        <w:rPr>
          <w:b/>
          <w:sz w:val="23"/>
        </w:rPr>
      </w:pPr>
      <w:r>
        <w:rPr>
          <w:b/>
          <w:color w:val="464B4B"/>
          <w:spacing w:val="-1"/>
          <w:sz w:val="23"/>
        </w:rPr>
        <w:t>Zhotovitel:</w:t>
      </w:r>
    </w:p>
    <w:p w14:paraId="39CC9D98" w14:textId="77777777" w:rsidR="001A7422" w:rsidRDefault="001A7422">
      <w:pPr>
        <w:pStyle w:val="Zkladntext"/>
        <w:spacing w:before="1"/>
        <w:rPr>
          <w:b/>
          <w:sz w:val="25"/>
        </w:rPr>
      </w:pPr>
    </w:p>
    <w:p w14:paraId="79C6906E" w14:textId="77777777" w:rsidR="001A7422" w:rsidRDefault="00000000">
      <w:pPr>
        <w:spacing w:line="249" w:lineRule="auto"/>
        <w:ind w:left="1457" w:right="130" w:firstLine="2"/>
        <w:jc w:val="right"/>
        <w:rPr>
          <w:sz w:val="23"/>
        </w:rPr>
      </w:pPr>
      <w:r>
        <w:rPr>
          <w:color w:val="464B4B"/>
          <w:sz w:val="23"/>
        </w:rPr>
        <w:t>IČO</w:t>
      </w:r>
      <w:r>
        <w:rPr>
          <w:color w:val="757979"/>
          <w:sz w:val="23"/>
        </w:rPr>
        <w:t xml:space="preserve">: </w:t>
      </w:r>
      <w:r>
        <w:rPr>
          <w:color w:val="464B4B"/>
          <w:spacing w:val="-2"/>
          <w:w w:val="105"/>
          <w:sz w:val="23"/>
        </w:rPr>
        <w:t>DIČ:</w:t>
      </w:r>
    </w:p>
    <w:p w14:paraId="519FBF5A" w14:textId="77777777" w:rsidR="001A7422" w:rsidRDefault="00000000">
      <w:pPr>
        <w:spacing w:before="2"/>
        <w:ind w:right="112"/>
        <w:jc w:val="right"/>
        <w:rPr>
          <w:sz w:val="23"/>
        </w:rPr>
      </w:pPr>
      <w:r>
        <w:rPr>
          <w:color w:val="464B4B"/>
          <w:spacing w:val="-1"/>
          <w:sz w:val="23"/>
        </w:rPr>
        <w:t>Zástupce:</w:t>
      </w:r>
    </w:p>
    <w:p w14:paraId="787CAF0B" w14:textId="77777777" w:rsidR="001A7422" w:rsidRDefault="00000000">
      <w:pPr>
        <w:spacing w:before="15"/>
        <w:ind w:right="77"/>
        <w:jc w:val="right"/>
        <w:rPr>
          <w:sz w:val="23"/>
        </w:rPr>
      </w:pPr>
      <w:r>
        <w:rPr>
          <w:color w:val="464B4B"/>
          <w:spacing w:val="-2"/>
          <w:sz w:val="23"/>
        </w:rPr>
        <w:t>Zápis:</w:t>
      </w:r>
    </w:p>
    <w:p w14:paraId="6254208C" w14:textId="77777777" w:rsidR="001A7422" w:rsidRDefault="00000000">
      <w:pPr>
        <w:pStyle w:val="Zkladntext"/>
        <w:spacing w:before="11"/>
        <w:rPr>
          <w:sz w:val="20"/>
        </w:rPr>
      </w:pPr>
      <w:r>
        <w:br w:type="column"/>
      </w:r>
    </w:p>
    <w:p w14:paraId="507175E6" w14:textId="77777777" w:rsidR="001A7422" w:rsidRDefault="00000000">
      <w:pPr>
        <w:spacing w:line="249" w:lineRule="auto"/>
        <w:ind w:left="802" w:hanging="1"/>
        <w:rPr>
          <w:b/>
          <w:sz w:val="23"/>
        </w:rPr>
      </w:pPr>
      <w:r>
        <w:rPr>
          <w:b/>
          <w:color w:val="464B4B"/>
          <w:w w:val="105"/>
          <w:sz w:val="23"/>
        </w:rPr>
        <w:t>Pedagogicko-psychologická poradna Ústí nad Orlicí, Královéhradecká 513</w:t>
      </w:r>
    </w:p>
    <w:p w14:paraId="2BC4C6A2" w14:textId="77777777" w:rsidR="001A7422" w:rsidRDefault="00000000">
      <w:pPr>
        <w:spacing w:line="249" w:lineRule="auto"/>
        <w:ind w:left="799" w:right="2782" w:firstLine="4"/>
        <w:rPr>
          <w:sz w:val="23"/>
        </w:rPr>
      </w:pPr>
      <w:r>
        <w:rPr>
          <w:color w:val="565B5D"/>
          <w:w w:val="105"/>
          <w:sz w:val="23"/>
        </w:rPr>
        <w:t>Královéhradecká</w:t>
      </w:r>
      <w:r>
        <w:rPr>
          <w:color w:val="565B5D"/>
          <w:spacing w:val="-35"/>
          <w:w w:val="105"/>
          <w:sz w:val="23"/>
        </w:rPr>
        <w:t xml:space="preserve"> </w:t>
      </w:r>
      <w:r>
        <w:rPr>
          <w:rFonts w:ascii="Arial" w:hAnsi="Arial"/>
          <w:color w:val="565B5D"/>
          <w:w w:val="105"/>
        </w:rPr>
        <w:t>:513,</w:t>
      </w:r>
      <w:r>
        <w:rPr>
          <w:rFonts w:ascii="Arial" w:hAnsi="Arial"/>
          <w:color w:val="565B5D"/>
          <w:spacing w:val="-36"/>
          <w:w w:val="105"/>
        </w:rPr>
        <w:t xml:space="preserve"> </w:t>
      </w:r>
      <w:r>
        <w:rPr>
          <w:color w:val="464B4B"/>
          <w:w w:val="105"/>
          <w:sz w:val="23"/>
        </w:rPr>
        <w:t>562</w:t>
      </w:r>
      <w:r>
        <w:rPr>
          <w:color w:val="464B4B"/>
          <w:spacing w:val="-35"/>
          <w:w w:val="105"/>
          <w:sz w:val="23"/>
        </w:rPr>
        <w:t xml:space="preserve"> </w:t>
      </w:r>
      <w:r>
        <w:rPr>
          <w:rFonts w:ascii="Arial" w:hAnsi="Arial"/>
          <w:color w:val="464B4B"/>
          <w:spacing w:val="5"/>
          <w:w w:val="105"/>
        </w:rPr>
        <w:t>O</w:t>
      </w:r>
      <w:r>
        <w:rPr>
          <w:color w:val="464B4B"/>
          <w:spacing w:val="5"/>
          <w:w w:val="105"/>
          <w:sz w:val="23"/>
        </w:rPr>
        <w:t>1</w:t>
      </w:r>
      <w:r>
        <w:rPr>
          <w:color w:val="464B4B"/>
          <w:spacing w:val="-33"/>
          <w:w w:val="105"/>
          <w:sz w:val="23"/>
        </w:rPr>
        <w:t xml:space="preserve"> </w:t>
      </w:r>
      <w:r>
        <w:rPr>
          <w:color w:val="565B5D"/>
          <w:w w:val="105"/>
          <w:sz w:val="23"/>
        </w:rPr>
        <w:t>Ústí</w:t>
      </w:r>
      <w:r>
        <w:rPr>
          <w:color w:val="565B5D"/>
          <w:spacing w:val="-28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nad</w:t>
      </w:r>
      <w:r>
        <w:rPr>
          <w:color w:val="464B4B"/>
          <w:spacing w:val="-26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 xml:space="preserve">Orlicí 708 </w:t>
      </w:r>
      <w:r>
        <w:rPr>
          <w:color w:val="565B5D"/>
          <w:w w:val="105"/>
          <w:sz w:val="23"/>
        </w:rPr>
        <w:t>47</w:t>
      </w:r>
      <w:r>
        <w:rPr>
          <w:color w:val="565B5D"/>
          <w:spacing w:val="6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142</w:t>
      </w:r>
    </w:p>
    <w:p w14:paraId="3704F2AB" w14:textId="77777777" w:rsidR="001A7422" w:rsidRDefault="00000000">
      <w:pPr>
        <w:spacing w:before="5"/>
        <w:ind w:left="811"/>
        <w:rPr>
          <w:sz w:val="23"/>
        </w:rPr>
      </w:pPr>
      <w:r>
        <w:rPr>
          <w:color w:val="464B4B"/>
          <w:w w:val="105"/>
          <w:sz w:val="23"/>
        </w:rPr>
        <w:t>neplátce DPH</w:t>
      </w:r>
    </w:p>
    <w:p w14:paraId="53DE5E57" w14:textId="5BC71135" w:rsidR="001A7422" w:rsidRDefault="00BC1A90">
      <w:pPr>
        <w:spacing w:before="9"/>
        <w:ind w:left="803"/>
        <w:rPr>
          <w:sz w:val="23"/>
        </w:rPr>
      </w:pPr>
      <w:r>
        <w:rPr>
          <w:color w:val="464B4B"/>
          <w:w w:val="105"/>
          <w:sz w:val="23"/>
        </w:rPr>
        <w:t xml:space="preserve">xxxxxxxxxxxxx, </w:t>
      </w:r>
      <w:r>
        <w:rPr>
          <w:color w:val="565B5D"/>
          <w:w w:val="105"/>
          <w:sz w:val="23"/>
        </w:rPr>
        <w:t>ředitelka</w:t>
      </w:r>
    </w:p>
    <w:p w14:paraId="14D60FBE" w14:textId="77777777" w:rsidR="001A7422" w:rsidRDefault="001A7422">
      <w:pPr>
        <w:pStyle w:val="Zkladntext"/>
        <w:spacing w:before="10"/>
        <w:rPr>
          <w:sz w:val="25"/>
        </w:rPr>
      </w:pPr>
    </w:p>
    <w:p w14:paraId="7326A138" w14:textId="77777777" w:rsidR="001A7422" w:rsidRDefault="00000000">
      <w:pPr>
        <w:spacing w:before="1"/>
        <w:ind w:right="1492"/>
        <w:jc w:val="center"/>
        <w:rPr>
          <w:b/>
          <w:sz w:val="23"/>
        </w:rPr>
      </w:pPr>
      <w:r>
        <w:rPr>
          <w:b/>
          <w:color w:val="464B4B"/>
          <w:w w:val="107"/>
          <w:sz w:val="23"/>
        </w:rPr>
        <w:t>a</w:t>
      </w:r>
    </w:p>
    <w:p w14:paraId="2C03E033" w14:textId="77777777" w:rsidR="001A7422" w:rsidRDefault="001A7422">
      <w:pPr>
        <w:pStyle w:val="Zkladntext"/>
        <w:spacing w:before="7"/>
        <w:rPr>
          <w:b/>
          <w:sz w:val="24"/>
        </w:rPr>
      </w:pPr>
    </w:p>
    <w:p w14:paraId="2BBCCBF0" w14:textId="77777777" w:rsidR="001A7422" w:rsidRDefault="00000000">
      <w:pPr>
        <w:ind w:left="800"/>
        <w:rPr>
          <w:b/>
          <w:sz w:val="23"/>
        </w:rPr>
      </w:pPr>
      <w:r>
        <w:rPr>
          <w:b/>
          <w:color w:val="464B4B"/>
          <w:w w:val="105"/>
          <w:sz w:val="23"/>
        </w:rPr>
        <w:t>SEMO Výtahy s.r.o.</w:t>
      </w:r>
    </w:p>
    <w:p w14:paraId="04E86DA3" w14:textId="77777777" w:rsidR="001A7422" w:rsidRDefault="00000000">
      <w:pPr>
        <w:spacing w:before="5"/>
        <w:ind w:left="806"/>
        <w:rPr>
          <w:sz w:val="23"/>
        </w:rPr>
      </w:pPr>
      <w:r>
        <w:rPr>
          <w:color w:val="464B4B"/>
          <w:w w:val="105"/>
          <w:sz w:val="23"/>
        </w:rPr>
        <w:t xml:space="preserve">561 02 Dolní Dobrouč </w:t>
      </w:r>
      <w:r>
        <w:rPr>
          <w:color w:val="565B5D"/>
          <w:w w:val="105"/>
          <w:sz w:val="23"/>
        </w:rPr>
        <w:t>375</w:t>
      </w:r>
    </w:p>
    <w:p w14:paraId="63C2C993" w14:textId="77777777" w:rsidR="001A7422" w:rsidRDefault="00000000">
      <w:pPr>
        <w:spacing w:before="14"/>
        <w:ind w:left="812"/>
        <w:rPr>
          <w:sz w:val="23"/>
        </w:rPr>
      </w:pPr>
      <w:r>
        <w:rPr>
          <w:color w:val="565B5D"/>
          <w:sz w:val="23"/>
        </w:rPr>
        <w:t>27464997</w:t>
      </w:r>
    </w:p>
    <w:p w14:paraId="42BBF18E" w14:textId="253E62D0" w:rsidR="001A7422" w:rsidRDefault="00536D0D">
      <w:pPr>
        <w:spacing w:before="14"/>
        <w:ind w:left="808"/>
        <w:rPr>
          <w:sz w:val="23"/>
        </w:rPr>
      </w:pPr>
      <w:r>
        <w:rPr>
          <w:color w:val="464B4B"/>
          <w:sz w:val="23"/>
        </w:rPr>
        <w:t>xxxxxxxxxxxx</w:t>
      </w:r>
    </w:p>
    <w:p w14:paraId="3F2EB6AB" w14:textId="545DF55A" w:rsidR="001A7422" w:rsidRDefault="00BC1A90">
      <w:pPr>
        <w:spacing w:before="14"/>
        <w:ind w:left="807"/>
        <w:rPr>
          <w:sz w:val="23"/>
        </w:rPr>
      </w:pPr>
      <w:r>
        <w:rPr>
          <w:color w:val="565B5D"/>
          <w:w w:val="105"/>
          <w:sz w:val="23"/>
        </w:rPr>
        <w:t>xxxxxxxxxxxxxx</w:t>
      </w:r>
      <w:r>
        <w:rPr>
          <w:color w:val="464B4B"/>
          <w:w w:val="105"/>
          <w:sz w:val="23"/>
        </w:rPr>
        <w:t xml:space="preserve">, jednatel </w:t>
      </w:r>
      <w:r>
        <w:rPr>
          <w:color w:val="565B5D"/>
          <w:w w:val="105"/>
          <w:sz w:val="23"/>
        </w:rPr>
        <w:t>společnosti</w:t>
      </w:r>
    </w:p>
    <w:p w14:paraId="7E228F0A" w14:textId="143E9827" w:rsidR="001A7422" w:rsidRDefault="00BC1A90">
      <w:pPr>
        <w:spacing w:before="10"/>
        <w:ind w:left="789"/>
        <w:rPr>
          <w:sz w:val="23"/>
        </w:rPr>
      </w:pPr>
      <w:r>
        <w:rPr>
          <w:color w:val="565B5D"/>
          <w:w w:val="105"/>
          <w:sz w:val="23"/>
        </w:rPr>
        <w:t>xxxxxxxxxxxxxxxxxxxxxxxxx</w:t>
      </w:r>
    </w:p>
    <w:p w14:paraId="0ED6796F" w14:textId="77777777" w:rsidR="001A7422" w:rsidRDefault="001A7422">
      <w:pPr>
        <w:rPr>
          <w:sz w:val="23"/>
        </w:rPr>
        <w:sectPr w:rsidR="001A7422">
          <w:type w:val="continuous"/>
          <w:pgSz w:w="11910" w:h="16840"/>
          <w:pgMar w:top="1300" w:right="1240" w:bottom="280" w:left="620" w:header="708" w:footer="708" w:gutter="0"/>
          <w:cols w:num="2" w:space="708" w:equalWidth="0">
            <w:col w:w="2072" w:space="49"/>
            <w:col w:w="7929"/>
          </w:cols>
        </w:sectPr>
      </w:pPr>
    </w:p>
    <w:p w14:paraId="54FD421B" w14:textId="77777777" w:rsidR="001A7422" w:rsidRDefault="001A7422">
      <w:pPr>
        <w:pStyle w:val="Zkladntext"/>
        <w:rPr>
          <w:sz w:val="20"/>
        </w:rPr>
      </w:pPr>
    </w:p>
    <w:p w14:paraId="12DDFB26" w14:textId="77777777" w:rsidR="001A7422" w:rsidRDefault="001A7422">
      <w:pPr>
        <w:pStyle w:val="Zkladntext"/>
        <w:spacing w:before="6"/>
        <w:rPr>
          <w:sz w:val="20"/>
        </w:rPr>
      </w:pPr>
    </w:p>
    <w:p w14:paraId="68F8A583" w14:textId="77777777" w:rsidR="001A7422" w:rsidRDefault="00000000">
      <w:pPr>
        <w:spacing w:before="91" w:line="249" w:lineRule="auto"/>
        <w:ind w:left="808" w:right="146" w:firstLine="702"/>
        <w:jc w:val="both"/>
        <w:rPr>
          <w:sz w:val="23"/>
        </w:rPr>
      </w:pPr>
      <w:r>
        <w:rPr>
          <w:color w:val="464B4B"/>
          <w:w w:val="105"/>
          <w:sz w:val="23"/>
        </w:rPr>
        <w:t xml:space="preserve">Zhotovitel </w:t>
      </w:r>
      <w:r>
        <w:rPr>
          <w:color w:val="565B5D"/>
          <w:w w:val="105"/>
          <w:sz w:val="23"/>
        </w:rPr>
        <w:t xml:space="preserve">vlastní oprávnění vydané ve smyslu §6a) odst. 1 </w:t>
      </w:r>
      <w:r>
        <w:rPr>
          <w:color w:val="464B4B"/>
          <w:w w:val="105"/>
          <w:sz w:val="23"/>
        </w:rPr>
        <w:t>písm</w:t>
      </w:r>
      <w:r>
        <w:rPr>
          <w:color w:val="757979"/>
          <w:w w:val="105"/>
          <w:sz w:val="23"/>
        </w:rPr>
        <w:t xml:space="preserve">. </w:t>
      </w:r>
      <w:r>
        <w:rPr>
          <w:color w:val="565B5D"/>
          <w:w w:val="105"/>
          <w:sz w:val="23"/>
        </w:rPr>
        <w:t xml:space="preserve">c) zákona č. 174/1968 </w:t>
      </w:r>
      <w:r>
        <w:rPr>
          <w:color w:val="464B4B"/>
          <w:w w:val="105"/>
          <w:sz w:val="23"/>
        </w:rPr>
        <w:t xml:space="preserve">Sb., </w:t>
      </w:r>
      <w:r>
        <w:rPr>
          <w:color w:val="565B5D"/>
          <w:w w:val="105"/>
          <w:sz w:val="23"/>
        </w:rPr>
        <w:t xml:space="preserve">o státním odborném </w:t>
      </w:r>
      <w:r>
        <w:rPr>
          <w:color w:val="464B4B"/>
          <w:w w:val="105"/>
          <w:sz w:val="23"/>
        </w:rPr>
        <w:t xml:space="preserve">dozoru nad bezpečnosti práce </w:t>
      </w:r>
      <w:r>
        <w:rPr>
          <w:color w:val="565B5D"/>
          <w:w w:val="105"/>
          <w:sz w:val="23"/>
        </w:rPr>
        <w:t xml:space="preserve">v </w:t>
      </w:r>
      <w:r>
        <w:rPr>
          <w:color w:val="464B4B"/>
          <w:w w:val="105"/>
          <w:sz w:val="23"/>
        </w:rPr>
        <w:t xml:space="preserve">platném </w:t>
      </w:r>
      <w:r>
        <w:rPr>
          <w:color w:val="565B5D"/>
          <w:w w:val="105"/>
          <w:sz w:val="23"/>
        </w:rPr>
        <w:t xml:space="preserve">znění a§ 3 vyhl. ČÚBP a ČBÚ č. </w:t>
      </w:r>
      <w:r>
        <w:rPr>
          <w:color w:val="464B4B"/>
          <w:w w:val="105"/>
          <w:sz w:val="23"/>
        </w:rPr>
        <w:t xml:space="preserve">19/1979 Sb. </w:t>
      </w:r>
      <w:r>
        <w:rPr>
          <w:color w:val="565B5D"/>
          <w:w w:val="105"/>
          <w:sz w:val="23"/>
        </w:rPr>
        <w:t xml:space="preserve">ve znění vyhl. ČÚBP a ČBÚ č. </w:t>
      </w:r>
      <w:r>
        <w:rPr>
          <w:color w:val="464B4B"/>
          <w:w w:val="105"/>
          <w:sz w:val="23"/>
        </w:rPr>
        <w:t>552/1990 Sb.</w:t>
      </w:r>
    </w:p>
    <w:p w14:paraId="25F28216" w14:textId="77777777" w:rsidR="001A7422" w:rsidRDefault="001A7422">
      <w:pPr>
        <w:pStyle w:val="Zkladntext"/>
        <w:spacing w:before="1"/>
        <w:rPr>
          <w:sz w:val="25"/>
        </w:rPr>
      </w:pPr>
    </w:p>
    <w:p w14:paraId="63754441" w14:textId="77777777" w:rsidR="001A7422" w:rsidRDefault="00000000">
      <w:pPr>
        <w:ind w:left="576"/>
        <w:jc w:val="center"/>
        <w:rPr>
          <w:rFonts w:ascii="Arial"/>
          <w:sz w:val="23"/>
        </w:rPr>
      </w:pPr>
      <w:r>
        <w:rPr>
          <w:rFonts w:ascii="Arial"/>
          <w:color w:val="464B4B"/>
          <w:w w:val="105"/>
          <w:sz w:val="23"/>
        </w:rPr>
        <w:t>II.</w:t>
      </w:r>
    </w:p>
    <w:p w14:paraId="24C86FA5" w14:textId="77777777" w:rsidR="001A7422" w:rsidRDefault="00000000">
      <w:pPr>
        <w:spacing w:before="15"/>
        <w:ind w:left="646"/>
        <w:jc w:val="center"/>
        <w:rPr>
          <w:b/>
          <w:sz w:val="23"/>
        </w:rPr>
      </w:pPr>
      <w:r>
        <w:rPr>
          <w:b/>
          <w:color w:val="464B4B"/>
          <w:w w:val="105"/>
          <w:sz w:val="23"/>
        </w:rPr>
        <w:t>Předmět plnění</w:t>
      </w:r>
    </w:p>
    <w:p w14:paraId="386FD459" w14:textId="77777777" w:rsidR="001A7422" w:rsidRDefault="001A7422">
      <w:pPr>
        <w:pStyle w:val="Zkladntext"/>
        <w:spacing w:before="8"/>
        <w:rPr>
          <w:b/>
          <w:sz w:val="24"/>
        </w:rPr>
      </w:pPr>
    </w:p>
    <w:p w14:paraId="35323825" w14:textId="77777777" w:rsidR="001A7422" w:rsidRDefault="00000000">
      <w:pPr>
        <w:spacing w:line="249" w:lineRule="auto"/>
        <w:ind w:left="806" w:right="147" w:firstLine="710"/>
        <w:jc w:val="both"/>
        <w:rPr>
          <w:sz w:val="23"/>
        </w:rPr>
      </w:pPr>
      <w:r>
        <w:rPr>
          <w:color w:val="464B4B"/>
          <w:sz w:val="23"/>
        </w:rPr>
        <w:t xml:space="preserve">Zhotovitel </w:t>
      </w:r>
      <w:r>
        <w:rPr>
          <w:color w:val="565B5D"/>
          <w:sz w:val="23"/>
        </w:rPr>
        <w:t xml:space="preserve">se zavazuje </w:t>
      </w:r>
      <w:r>
        <w:rPr>
          <w:color w:val="464B4B"/>
          <w:sz w:val="23"/>
        </w:rPr>
        <w:t xml:space="preserve">provést </w:t>
      </w:r>
      <w:r>
        <w:rPr>
          <w:color w:val="565B5D"/>
          <w:sz w:val="23"/>
        </w:rPr>
        <w:t xml:space="preserve">a objednatel zaplatit za </w:t>
      </w:r>
      <w:r>
        <w:rPr>
          <w:color w:val="464B4B"/>
          <w:sz w:val="23"/>
        </w:rPr>
        <w:t xml:space="preserve">podmínek uvedených </w:t>
      </w:r>
      <w:r>
        <w:rPr>
          <w:color w:val="565B5D"/>
          <w:sz w:val="23"/>
        </w:rPr>
        <w:t xml:space="preserve">v </w:t>
      </w:r>
      <w:r>
        <w:rPr>
          <w:color w:val="464B4B"/>
          <w:sz w:val="23"/>
        </w:rPr>
        <w:t xml:space="preserve">této </w:t>
      </w:r>
      <w:r>
        <w:rPr>
          <w:color w:val="565B5D"/>
          <w:sz w:val="23"/>
        </w:rPr>
        <w:t xml:space="preserve">smlouvě </w:t>
      </w:r>
      <w:r>
        <w:rPr>
          <w:color w:val="464B4B"/>
          <w:sz w:val="23"/>
        </w:rPr>
        <w:t xml:space="preserve">pravidelný revizní </w:t>
      </w:r>
      <w:r>
        <w:rPr>
          <w:color w:val="565B5D"/>
          <w:sz w:val="23"/>
        </w:rPr>
        <w:t>servis výtahů v</w:t>
      </w:r>
      <w:r>
        <w:rPr>
          <w:color w:val="565B5D"/>
          <w:spacing w:val="41"/>
          <w:sz w:val="23"/>
        </w:rPr>
        <w:t xml:space="preserve"> </w:t>
      </w:r>
      <w:r>
        <w:rPr>
          <w:color w:val="565B5D"/>
          <w:sz w:val="23"/>
        </w:rPr>
        <w:t>rozsahu:</w:t>
      </w:r>
    </w:p>
    <w:p w14:paraId="62A0A6CD" w14:textId="77777777" w:rsidR="001A7422" w:rsidRDefault="001A7422">
      <w:pPr>
        <w:pStyle w:val="Zkladntext"/>
        <w:rPr>
          <w:sz w:val="24"/>
        </w:rPr>
      </w:pPr>
    </w:p>
    <w:p w14:paraId="482BEBA0" w14:textId="77777777" w:rsidR="001A7422" w:rsidRDefault="00000000">
      <w:pPr>
        <w:pStyle w:val="Odstavecseseznamem"/>
        <w:numPr>
          <w:ilvl w:val="0"/>
          <w:numId w:val="1"/>
        </w:numPr>
        <w:tabs>
          <w:tab w:val="left" w:pos="1175"/>
        </w:tabs>
        <w:spacing w:before="0"/>
        <w:ind w:hanging="356"/>
        <w:rPr>
          <w:color w:val="464B4B"/>
          <w:sz w:val="23"/>
        </w:rPr>
      </w:pPr>
      <w:r>
        <w:rPr>
          <w:color w:val="464B4B"/>
          <w:w w:val="105"/>
          <w:sz w:val="23"/>
        </w:rPr>
        <w:t xml:space="preserve">Pravidelné </w:t>
      </w:r>
      <w:r>
        <w:rPr>
          <w:color w:val="565B5D"/>
          <w:w w:val="105"/>
          <w:sz w:val="23"/>
        </w:rPr>
        <w:t xml:space="preserve">odborné </w:t>
      </w:r>
      <w:r>
        <w:rPr>
          <w:color w:val="464B4B"/>
          <w:w w:val="105"/>
          <w:sz w:val="23"/>
        </w:rPr>
        <w:t xml:space="preserve">prohlídky </w:t>
      </w:r>
      <w:r>
        <w:rPr>
          <w:color w:val="565B5D"/>
          <w:w w:val="105"/>
          <w:sz w:val="23"/>
        </w:rPr>
        <w:t xml:space="preserve">v rozsahu a </w:t>
      </w:r>
      <w:r>
        <w:rPr>
          <w:color w:val="464B4B"/>
          <w:w w:val="105"/>
          <w:sz w:val="23"/>
        </w:rPr>
        <w:t xml:space="preserve">termínech dle </w:t>
      </w:r>
      <w:r>
        <w:rPr>
          <w:color w:val="565B5D"/>
          <w:w w:val="105"/>
          <w:sz w:val="23"/>
        </w:rPr>
        <w:t>ČSN 27</w:t>
      </w:r>
      <w:r>
        <w:rPr>
          <w:color w:val="565B5D"/>
          <w:spacing w:val="2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4002.</w:t>
      </w:r>
    </w:p>
    <w:p w14:paraId="57FB3B34" w14:textId="77777777" w:rsidR="001A7422" w:rsidRDefault="00000000">
      <w:pPr>
        <w:pStyle w:val="Odstavecseseznamem"/>
        <w:numPr>
          <w:ilvl w:val="0"/>
          <w:numId w:val="1"/>
        </w:numPr>
        <w:tabs>
          <w:tab w:val="left" w:pos="1180"/>
        </w:tabs>
        <w:ind w:left="1179" w:hanging="363"/>
        <w:rPr>
          <w:color w:val="565B5D"/>
          <w:sz w:val="23"/>
        </w:rPr>
      </w:pPr>
      <w:r>
        <w:rPr>
          <w:color w:val="464B4B"/>
          <w:sz w:val="23"/>
        </w:rPr>
        <w:t xml:space="preserve">Pravidelné </w:t>
      </w:r>
      <w:r>
        <w:rPr>
          <w:color w:val="565B5D"/>
          <w:sz w:val="23"/>
        </w:rPr>
        <w:t xml:space="preserve">odborné zkoušky výtahu v </w:t>
      </w:r>
      <w:r>
        <w:rPr>
          <w:color w:val="464B4B"/>
          <w:sz w:val="23"/>
        </w:rPr>
        <w:t xml:space="preserve">rozsahu </w:t>
      </w:r>
      <w:r>
        <w:rPr>
          <w:color w:val="565B5D"/>
          <w:sz w:val="23"/>
        </w:rPr>
        <w:t xml:space="preserve">a termínech </w:t>
      </w:r>
      <w:r>
        <w:rPr>
          <w:color w:val="464B4B"/>
          <w:sz w:val="23"/>
        </w:rPr>
        <w:t xml:space="preserve">dle </w:t>
      </w:r>
      <w:r>
        <w:rPr>
          <w:color w:val="565B5D"/>
          <w:sz w:val="23"/>
        </w:rPr>
        <w:t>ČSN</w:t>
      </w:r>
      <w:r>
        <w:rPr>
          <w:color w:val="565B5D"/>
          <w:spacing w:val="-29"/>
          <w:sz w:val="23"/>
        </w:rPr>
        <w:t xml:space="preserve"> </w:t>
      </w:r>
      <w:r>
        <w:rPr>
          <w:color w:val="565B5D"/>
          <w:sz w:val="23"/>
        </w:rPr>
        <w:t>274007.</w:t>
      </w:r>
    </w:p>
    <w:p w14:paraId="5C1B312D" w14:textId="77777777" w:rsidR="001A7422" w:rsidRDefault="00000000">
      <w:pPr>
        <w:pStyle w:val="Odstavecseseznamem"/>
        <w:numPr>
          <w:ilvl w:val="0"/>
          <w:numId w:val="1"/>
        </w:numPr>
        <w:tabs>
          <w:tab w:val="left" w:pos="1176"/>
        </w:tabs>
        <w:spacing w:before="19" w:line="249" w:lineRule="auto"/>
        <w:ind w:right="355" w:hanging="357"/>
        <w:rPr>
          <w:color w:val="565B5D"/>
          <w:sz w:val="23"/>
        </w:rPr>
      </w:pPr>
      <w:r>
        <w:rPr>
          <w:color w:val="464B4B"/>
          <w:w w:val="105"/>
          <w:sz w:val="23"/>
        </w:rPr>
        <w:t>Zajistí</w:t>
      </w:r>
      <w:r>
        <w:rPr>
          <w:color w:val="464B4B"/>
          <w:spacing w:val="-9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provedení</w:t>
      </w:r>
      <w:r>
        <w:rPr>
          <w:color w:val="464B4B"/>
          <w:spacing w:val="-8"/>
          <w:w w:val="105"/>
          <w:sz w:val="23"/>
        </w:rPr>
        <w:t xml:space="preserve"> </w:t>
      </w:r>
      <w:r>
        <w:rPr>
          <w:color w:val="565B5D"/>
          <w:w w:val="105"/>
          <w:sz w:val="23"/>
        </w:rPr>
        <w:t>inspekční</w:t>
      </w:r>
      <w:r>
        <w:rPr>
          <w:color w:val="565B5D"/>
          <w:spacing w:val="-8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prohlídky</w:t>
      </w:r>
      <w:r>
        <w:rPr>
          <w:color w:val="464B4B"/>
          <w:spacing w:val="2"/>
          <w:w w:val="105"/>
          <w:sz w:val="23"/>
        </w:rPr>
        <w:t xml:space="preserve"> </w:t>
      </w:r>
      <w:r>
        <w:rPr>
          <w:color w:val="565B5D"/>
          <w:w w:val="105"/>
          <w:sz w:val="23"/>
        </w:rPr>
        <w:t>v</w:t>
      </w:r>
      <w:r>
        <w:rPr>
          <w:color w:val="565B5D"/>
          <w:spacing w:val="-6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termínu</w:t>
      </w:r>
      <w:r>
        <w:rPr>
          <w:color w:val="464B4B"/>
          <w:spacing w:val="4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dle</w:t>
      </w:r>
      <w:r>
        <w:rPr>
          <w:color w:val="464B4B"/>
          <w:spacing w:val="-17"/>
          <w:w w:val="105"/>
          <w:sz w:val="23"/>
        </w:rPr>
        <w:t xml:space="preserve"> </w:t>
      </w:r>
      <w:r>
        <w:rPr>
          <w:color w:val="565B5D"/>
          <w:w w:val="105"/>
          <w:sz w:val="23"/>
        </w:rPr>
        <w:t>ČSN</w:t>
      </w:r>
      <w:r>
        <w:rPr>
          <w:color w:val="565B5D"/>
          <w:spacing w:val="-5"/>
          <w:w w:val="105"/>
          <w:sz w:val="23"/>
        </w:rPr>
        <w:t xml:space="preserve"> </w:t>
      </w:r>
      <w:r>
        <w:rPr>
          <w:color w:val="565B5D"/>
          <w:w w:val="105"/>
          <w:sz w:val="23"/>
        </w:rPr>
        <w:t>27</w:t>
      </w:r>
      <w:r>
        <w:rPr>
          <w:color w:val="565B5D"/>
          <w:spacing w:val="-12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4007</w:t>
      </w:r>
      <w:r>
        <w:rPr>
          <w:color w:val="464B4B"/>
          <w:spacing w:val="-4"/>
          <w:w w:val="105"/>
          <w:sz w:val="23"/>
        </w:rPr>
        <w:t xml:space="preserve"> </w:t>
      </w:r>
      <w:r>
        <w:rPr>
          <w:color w:val="565B5D"/>
          <w:w w:val="105"/>
          <w:sz w:val="23"/>
        </w:rPr>
        <w:t>za</w:t>
      </w:r>
      <w:r>
        <w:rPr>
          <w:color w:val="565B5D"/>
          <w:spacing w:val="-8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účasti</w:t>
      </w:r>
      <w:r>
        <w:rPr>
          <w:color w:val="464B4B"/>
          <w:spacing w:val="-2"/>
          <w:w w:val="105"/>
          <w:sz w:val="23"/>
        </w:rPr>
        <w:t xml:space="preserve"> </w:t>
      </w:r>
      <w:r>
        <w:rPr>
          <w:color w:val="565B5D"/>
          <w:w w:val="105"/>
          <w:sz w:val="23"/>
        </w:rPr>
        <w:t>akreditované</w:t>
      </w:r>
      <w:r>
        <w:rPr>
          <w:color w:val="464B4B"/>
          <w:w w:val="105"/>
          <w:sz w:val="23"/>
        </w:rPr>
        <w:t xml:space="preserve"> osoby, na </w:t>
      </w:r>
      <w:r>
        <w:rPr>
          <w:color w:val="565B5D"/>
          <w:w w:val="105"/>
          <w:sz w:val="23"/>
        </w:rPr>
        <w:t xml:space="preserve">základě objednávky </w:t>
      </w:r>
      <w:r>
        <w:rPr>
          <w:color w:val="464B4B"/>
          <w:w w:val="105"/>
          <w:sz w:val="23"/>
        </w:rPr>
        <w:t xml:space="preserve">majitele </w:t>
      </w:r>
      <w:r>
        <w:rPr>
          <w:color w:val="565B5D"/>
          <w:w w:val="105"/>
          <w:sz w:val="23"/>
        </w:rPr>
        <w:t>(provozovatele)</w:t>
      </w:r>
      <w:r>
        <w:rPr>
          <w:color w:val="565B5D"/>
          <w:spacing w:val="-15"/>
          <w:w w:val="105"/>
          <w:sz w:val="23"/>
        </w:rPr>
        <w:t xml:space="preserve"> </w:t>
      </w:r>
      <w:r>
        <w:rPr>
          <w:color w:val="464B4B"/>
          <w:w w:val="105"/>
          <w:sz w:val="23"/>
        </w:rPr>
        <w:t>výtahu.</w:t>
      </w:r>
    </w:p>
    <w:p w14:paraId="1A3A6BC8" w14:textId="77777777" w:rsidR="001A7422" w:rsidRDefault="00000000">
      <w:pPr>
        <w:pStyle w:val="Odstavecseseznamem"/>
        <w:numPr>
          <w:ilvl w:val="0"/>
          <w:numId w:val="1"/>
        </w:numPr>
        <w:tabs>
          <w:tab w:val="left" w:pos="1180"/>
        </w:tabs>
        <w:spacing w:before="2"/>
        <w:ind w:left="1179" w:hanging="367"/>
        <w:rPr>
          <w:color w:val="464B4B"/>
          <w:sz w:val="23"/>
        </w:rPr>
      </w:pPr>
      <w:r>
        <w:rPr>
          <w:color w:val="464B4B"/>
          <w:sz w:val="23"/>
        </w:rPr>
        <w:t xml:space="preserve">Provádět údržbu, dle plánu pravidelné údržby </w:t>
      </w:r>
      <w:r>
        <w:rPr>
          <w:color w:val="565B5D"/>
          <w:sz w:val="23"/>
        </w:rPr>
        <w:t xml:space="preserve">výtahu a </w:t>
      </w:r>
      <w:r>
        <w:rPr>
          <w:color w:val="464B4B"/>
          <w:sz w:val="23"/>
        </w:rPr>
        <w:t>mazání</w:t>
      </w:r>
      <w:r>
        <w:rPr>
          <w:color w:val="464B4B"/>
          <w:spacing w:val="19"/>
          <w:sz w:val="23"/>
        </w:rPr>
        <w:t xml:space="preserve"> </w:t>
      </w:r>
      <w:r>
        <w:rPr>
          <w:color w:val="464B4B"/>
          <w:sz w:val="23"/>
        </w:rPr>
        <w:t>.</w:t>
      </w:r>
    </w:p>
    <w:p w14:paraId="4E45A8BA" w14:textId="77777777" w:rsidR="001A7422" w:rsidRDefault="00000000">
      <w:pPr>
        <w:pStyle w:val="Odstavecseseznamem"/>
        <w:numPr>
          <w:ilvl w:val="0"/>
          <w:numId w:val="1"/>
        </w:numPr>
        <w:tabs>
          <w:tab w:val="left" w:pos="1180"/>
        </w:tabs>
        <w:ind w:left="1179" w:hanging="364"/>
        <w:rPr>
          <w:color w:val="464B4B"/>
          <w:sz w:val="23"/>
        </w:rPr>
      </w:pPr>
      <w:r>
        <w:rPr>
          <w:color w:val="464B4B"/>
          <w:sz w:val="23"/>
        </w:rPr>
        <w:t xml:space="preserve">Provádět </w:t>
      </w:r>
      <w:r>
        <w:rPr>
          <w:color w:val="565B5D"/>
          <w:sz w:val="23"/>
        </w:rPr>
        <w:t xml:space="preserve">opravy </w:t>
      </w:r>
      <w:r>
        <w:rPr>
          <w:color w:val="464B4B"/>
          <w:sz w:val="23"/>
        </w:rPr>
        <w:t xml:space="preserve">po </w:t>
      </w:r>
      <w:r>
        <w:rPr>
          <w:color w:val="565B5D"/>
          <w:sz w:val="23"/>
        </w:rPr>
        <w:t xml:space="preserve">odborných </w:t>
      </w:r>
      <w:r>
        <w:rPr>
          <w:color w:val="464B4B"/>
          <w:sz w:val="23"/>
        </w:rPr>
        <w:t>prohlídkách</w:t>
      </w:r>
      <w:r>
        <w:rPr>
          <w:color w:val="464B4B"/>
          <w:spacing w:val="-40"/>
          <w:sz w:val="23"/>
        </w:rPr>
        <w:t xml:space="preserve"> </w:t>
      </w:r>
      <w:r>
        <w:rPr>
          <w:color w:val="757979"/>
          <w:sz w:val="23"/>
        </w:rPr>
        <w:t>.</w:t>
      </w:r>
    </w:p>
    <w:p w14:paraId="6166D5F0" w14:textId="77777777" w:rsidR="001A7422" w:rsidRDefault="00000000">
      <w:pPr>
        <w:pStyle w:val="Odstavecseseznamem"/>
        <w:numPr>
          <w:ilvl w:val="0"/>
          <w:numId w:val="1"/>
        </w:numPr>
        <w:tabs>
          <w:tab w:val="left" w:pos="1186"/>
        </w:tabs>
        <w:spacing w:before="14"/>
        <w:ind w:left="1185" w:hanging="369"/>
        <w:rPr>
          <w:color w:val="464B4B"/>
          <w:sz w:val="23"/>
        </w:rPr>
      </w:pPr>
      <w:r>
        <w:rPr>
          <w:color w:val="464B4B"/>
          <w:w w:val="105"/>
          <w:sz w:val="23"/>
        </w:rPr>
        <w:t xml:space="preserve">Nouzové </w:t>
      </w:r>
      <w:r>
        <w:rPr>
          <w:color w:val="565B5D"/>
          <w:w w:val="105"/>
          <w:sz w:val="23"/>
        </w:rPr>
        <w:t>vyproštění osob</w:t>
      </w:r>
      <w:r>
        <w:rPr>
          <w:color w:val="565B5D"/>
          <w:spacing w:val="-2"/>
          <w:w w:val="105"/>
          <w:sz w:val="23"/>
        </w:rPr>
        <w:t xml:space="preserve"> </w:t>
      </w:r>
      <w:r>
        <w:rPr>
          <w:color w:val="757979"/>
          <w:w w:val="105"/>
          <w:sz w:val="23"/>
        </w:rPr>
        <w:t>.</w:t>
      </w:r>
    </w:p>
    <w:p w14:paraId="412A4762" w14:textId="77777777" w:rsidR="001A7422" w:rsidRDefault="00000000">
      <w:pPr>
        <w:pStyle w:val="Odstavecseseznamem"/>
        <w:numPr>
          <w:ilvl w:val="0"/>
          <w:numId w:val="1"/>
        </w:numPr>
        <w:tabs>
          <w:tab w:val="left" w:pos="1185"/>
        </w:tabs>
        <w:spacing w:before="5"/>
        <w:ind w:left="1184" w:hanging="372"/>
        <w:rPr>
          <w:color w:val="464B4B"/>
          <w:sz w:val="23"/>
        </w:rPr>
      </w:pPr>
      <w:r>
        <w:rPr>
          <w:color w:val="464B4B"/>
          <w:w w:val="105"/>
          <w:sz w:val="23"/>
        </w:rPr>
        <w:t>Poruchové</w:t>
      </w:r>
      <w:r>
        <w:rPr>
          <w:color w:val="464B4B"/>
          <w:spacing w:val="6"/>
          <w:w w:val="105"/>
          <w:sz w:val="23"/>
        </w:rPr>
        <w:t xml:space="preserve"> </w:t>
      </w:r>
      <w:r>
        <w:rPr>
          <w:color w:val="565B5D"/>
          <w:w w:val="105"/>
          <w:sz w:val="23"/>
        </w:rPr>
        <w:t>opravy.</w:t>
      </w:r>
    </w:p>
    <w:p w14:paraId="0E01435C" w14:textId="77777777" w:rsidR="001A7422" w:rsidRDefault="001A7422">
      <w:pPr>
        <w:pStyle w:val="Zkladntext"/>
        <w:rPr>
          <w:sz w:val="24"/>
        </w:rPr>
      </w:pPr>
    </w:p>
    <w:p w14:paraId="6181E235" w14:textId="77777777" w:rsidR="001A7422" w:rsidRDefault="001A7422">
      <w:pPr>
        <w:pStyle w:val="Zkladntext"/>
        <w:spacing w:before="10"/>
        <w:rPr>
          <w:sz w:val="24"/>
        </w:rPr>
      </w:pPr>
    </w:p>
    <w:p w14:paraId="4ECFF786" w14:textId="77777777" w:rsidR="001A7422" w:rsidRDefault="00000000">
      <w:pPr>
        <w:spacing w:line="249" w:lineRule="auto"/>
        <w:ind w:left="822" w:right="133" w:firstLine="705"/>
        <w:jc w:val="both"/>
        <w:rPr>
          <w:sz w:val="23"/>
        </w:rPr>
      </w:pPr>
      <w:r>
        <w:rPr>
          <w:b/>
          <w:color w:val="464B4B"/>
          <w:w w:val="105"/>
          <w:sz w:val="24"/>
        </w:rPr>
        <w:t xml:space="preserve">K </w:t>
      </w:r>
      <w:r>
        <w:rPr>
          <w:color w:val="464B4B"/>
          <w:w w:val="105"/>
          <w:sz w:val="23"/>
        </w:rPr>
        <w:t xml:space="preserve">provedení </w:t>
      </w:r>
      <w:r>
        <w:rPr>
          <w:color w:val="565B5D"/>
          <w:w w:val="105"/>
          <w:sz w:val="23"/>
        </w:rPr>
        <w:t xml:space="preserve">činností </w:t>
      </w:r>
      <w:r>
        <w:rPr>
          <w:color w:val="464B4B"/>
          <w:w w:val="105"/>
          <w:sz w:val="23"/>
        </w:rPr>
        <w:t xml:space="preserve">tvořících předmět plnění je objednatel povinen poskytnout </w:t>
      </w:r>
      <w:r>
        <w:rPr>
          <w:color w:val="565B5D"/>
          <w:w w:val="105"/>
          <w:sz w:val="23"/>
        </w:rPr>
        <w:t xml:space="preserve">zhotoviteli </w:t>
      </w:r>
      <w:r>
        <w:rPr>
          <w:color w:val="464B4B"/>
          <w:w w:val="105"/>
          <w:sz w:val="23"/>
        </w:rPr>
        <w:t xml:space="preserve">nezbytnou </w:t>
      </w:r>
      <w:r>
        <w:rPr>
          <w:color w:val="565B5D"/>
          <w:w w:val="105"/>
          <w:sz w:val="23"/>
        </w:rPr>
        <w:t xml:space="preserve">součinnost a </w:t>
      </w:r>
      <w:r>
        <w:rPr>
          <w:color w:val="464B4B"/>
          <w:w w:val="105"/>
          <w:sz w:val="23"/>
        </w:rPr>
        <w:t xml:space="preserve">to dle podmínek </w:t>
      </w:r>
      <w:r>
        <w:rPr>
          <w:color w:val="565B5D"/>
          <w:w w:val="105"/>
          <w:sz w:val="23"/>
        </w:rPr>
        <w:t xml:space="preserve">a situace, za </w:t>
      </w:r>
      <w:r>
        <w:rPr>
          <w:color w:val="464B4B"/>
          <w:w w:val="105"/>
          <w:sz w:val="23"/>
        </w:rPr>
        <w:t xml:space="preserve">nichž budou </w:t>
      </w:r>
      <w:r>
        <w:rPr>
          <w:color w:val="565B5D"/>
          <w:w w:val="105"/>
          <w:sz w:val="23"/>
        </w:rPr>
        <w:t xml:space="preserve">servisní služby </w:t>
      </w:r>
      <w:r>
        <w:rPr>
          <w:color w:val="464B4B"/>
          <w:w w:val="105"/>
          <w:sz w:val="23"/>
        </w:rPr>
        <w:t xml:space="preserve">prováděny </w:t>
      </w:r>
      <w:r>
        <w:rPr>
          <w:color w:val="565B5D"/>
          <w:w w:val="105"/>
          <w:sz w:val="23"/>
        </w:rPr>
        <w:t xml:space="preserve">( </w:t>
      </w:r>
      <w:r>
        <w:rPr>
          <w:color w:val="464B4B"/>
          <w:w w:val="105"/>
          <w:sz w:val="23"/>
        </w:rPr>
        <w:t xml:space="preserve">např. </w:t>
      </w:r>
      <w:r>
        <w:rPr>
          <w:color w:val="565B5D"/>
          <w:w w:val="105"/>
          <w:sz w:val="23"/>
        </w:rPr>
        <w:t xml:space="preserve">zpřístupnění výtahu </w:t>
      </w:r>
      <w:r>
        <w:rPr>
          <w:color w:val="464B4B"/>
          <w:w w:val="105"/>
          <w:sz w:val="23"/>
        </w:rPr>
        <w:t xml:space="preserve">nebo poskytnutí přípojných bodů </w:t>
      </w:r>
      <w:r>
        <w:rPr>
          <w:color w:val="565B5D"/>
          <w:w w:val="105"/>
          <w:sz w:val="23"/>
        </w:rPr>
        <w:t xml:space="preserve">elektro </w:t>
      </w:r>
      <w:r>
        <w:rPr>
          <w:color w:val="464B4B"/>
          <w:w w:val="105"/>
          <w:sz w:val="23"/>
        </w:rPr>
        <w:t xml:space="preserve">bude-li třeba </w:t>
      </w:r>
      <w:r>
        <w:rPr>
          <w:color w:val="565B5D"/>
          <w:w w:val="105"/>
          <w:sz w:val="23"/>
        </w:rPr>
        <w:t xml:space="preserve">apod </w:t>
      </w:r>
      <w:r>
        <w:rPr>
          <w:color w:val="757979"/>
          <w:w w:val="105"/>
          <w:sz w:val="23"/>
        </w:rPr>
        <w:t xml:space="preserve">. </w:t>
      </w:r>
      <w:r>
        <w:rPr>
          <w:color w:val="565B5D"/>
          <w:w w:val="105"/>
          <w:sz w:val="23"/>
        </w:rPr>
        <w:t>)</w:t>
      </w:r>
      <w:r>
        <w:rPr>
          <w:color w:val="757979"/>
          <w:w w:val="105"/>
          <w:sz w:val="23"/>
        </w:rPr>
        <w:t>.</w:t>
      </w:r>
    </w:p>
    <w:p w14:paraId="1B57BB94" w14:textId="77777777" w:rsidR="001A7422" w:rsidRDefault="001A7422">
      <w:pPr>
        <w:spacing w:line="249" w:lineRule="auto"/>
        <w:jc w:val="both"/>
        <w:rPr>
          <w:sz w:val="23"/>
        </w:rPr>
        <w:sectPr w:rsidR="001A7422">
          <w:type w:val="continuous"/>
          <w:pgSz w:w="11910" w:h="16840"/>
          <w:pgMar w:top="1300" w:right="1240" w:bottom="280" w:left="620" w:header="708" w:footer="708" w:gutter="0"/>
          <w:cols w:space="708"/>
        </w:sectPr>
      </w:pPr>
    </w:p>
    <w:p w14:paraId="0FC3E5D3" w14:textId="77777777" w:rsidR="001A7422" w:rsidRDefault="00000000">
      <w:pPr>
        <w:spacing w:before="117" w:line="254" w:lineRule="exact"/>
        <w:ind w:left="690"/>
        <w:jc w:val="center"/>
        <w:rPr>
          <w:b/>
          <w:sz w:val="23"/>
        </w:rPr>
      </w:pPr>
      <w:r>
        <w:rPr>
          <w:b/>
          <w:color w:val="44494B"/>
          <w:w w:val="105"/>
          <w:sz w:val="23"/>
        </w:rPr>
        <w:lastRenderedPageBreak/>
        <w:t>III.</w:t>
      </w:r>
    </w:p>
    <w:p w14:paraId="695486F2" w14:textId="77777777" w:rsidR="001A7422" w:rsidRDefault="00000000">
      <w:pPr>
        <w:spacing w:line="461" w:lineRule="exact"/>
        <w:ind w:left="679"/>
        <w:jc w:val="center"/>
        <w:rPr>
          <w:b/>
          <w:sz w:val="23"/>
        </w:rPr>
      </w:pPr>
      <w:r>
        <w:rPr>
          <w:b/>
          <w:color w:val="44494B"/>
          <w:spacing w:val="-1"/>
          <w:w w:val="103"/>
          <w:sz w:val="23"/>
        </w:rPr>
        <w:t>D</w:t>
      </w:r>
      <w:r>
        <w:rPr>
          <w:b/>
          <w:color w:val="44494B"/>
          <w:spacing w:val="-99"/>
          <w:w w:val="103"/>
          <w:sz w:val="23"/>
        </w:rPr>
        <w:t>o</w:t>
      </w:r>
      <w:r>
        <w:rPr>
          <w:rFonts w:ascii="Arial" w:hAnsi="Arial"/>
          <w:color w:val="93C6E8"/>
          <w:spacing w:val="-7"/>
          <w:w w:val="92"/>
          <w:position w:val="-13"/>
          <w:sz w:val="41"/>
        </w:rPr>
        <w:t>.</w:t>
      </w:r>
      <w:r>
        <w:rPr>
          <w:b/>
          <w:color w:val="44494B"/>
          <w:spacing w:val="-1"/>
          <w:w w:val="103"/>
          <w:sz w:val="23"/>
        </w:rPr>
        <w:t>dac</w:t>
      </w:r>
      <w:r>
        <w:rPr>
          <w:b/>
          <w:color w:val="44494B"/>
          <w:w w:val="103"/>
          <w:sz w:val="23"/>
        </w:rPr>
        <w:t>í</w:t>
      </w:r>
      <w:r>
        <w:rPr>
          <w:b/>
          <w:color w:val="44494B"/>
          <w:spacing w:val="8"/>
          <w:sz w:val="23"/>
        </w:rPr>
        <w:t xml:space="preserve"> </w:t>
      </w:r>
      <w:r>
        <w:rPr>
          <w:b/>
          <w:color w:val="44494B"/>
          <w:spacing w:val="-1"/>
          <w:w w:val="103"/>
          <w:sz w:val="23"/>
        </w:rPr>
        <w:t>podmínky</w:t>
      </w:r>
    </w:p>
    <w:p w14:paraId="6AC9F410" w14:textId="77777777" w:rsidR="001A7422" w:rsidRDefault="00000000">
      <w:pPr>
        <w:pStyle w:val="Zkladntext"/>
        <w:spacing w:before="120" w:line="264" w:lineRule="auto"/>
        <w:ind w:left="833" w:right="137" w:firstLine="712"/>
        <w:jc w:val="both"/>
      </w:pPr>
      <w:r>
        <w:rPr>
          <w:color w:val="44494B"/>
          <w:w w:val="105"/>
        </w:rPr>
        <w:t xml:space="preserve">Zhotovitel </w:t>
      </w:r>
      <w:r>
        <w:rPr>
          <w:color w:val="545959"/>
          <w:w w:val="105"/>
        </w:rPr>
        <w:t xml:space="preserve">se zavazuje všechny </w:t>
      </w:r>
      <w:r>
        <w:rPr>
          <w:color w:val="44494B"/>
          <w:w w:val="105"/>
        </w:rPr>
        <w:t xml:space="preserve">práce </w:t>
      </w:r>
      <w:r>
        <w:rPr>
          <w:color w:val="545959"/>
          <w:w w:val="105"/>
        </w:rPr>
        <w:t xml:space="preserve">vykonávat ve stanovených termínech </w:t>
      </w:r>
      <w:r>
        <w:rPr>
          <w:color w:val="44494B"/>
          <w:w w:val="105"/>
        </w:rPr>
        <w:t xml:space="preserve">podle </w:t>
      </w:r>
      <w:r>
        <w:rPr>
          <w:color w:val="545959"/>
          <w:w w:val="105"/>
        </w:rPr>
        <w:t xml:space="preserve">ČSN 274007 a 27 </w:t>
      </w:r>
      <w:r>
        <w:rPr>
          <w:color w:val="44494B"/>
          <w:w w:val="105"/>
        </w:rPr>
        <w:t xml:space="preserve">4002. Nástup na </w:t>
      </w:r>
      <w:r>
        <w:rPr>
          <w:color w:val="545959"/>
          <w:w w:val="105"/>
        </w:rPr>
        <w:t xml:space="preserve">opravy </w:t>
      </w:r>
      <w:r>
        <w:rPr>
          <w:color w:val="44494B"/>
          <w:w w:val="105"/>
        </w:rPr>
        <w:t xml:space="preserve">do </w:t>
      </w:r>
      <w:r>
        <w:rPr>
          <w:color w:val="545959"/>
          <w:w w:val="105"/>
        </w:rPr>
        <w:t xml:space="preserve">24 </w:t>
      </w:r>
      <w:r>
        <w:rPr>
          <w:color w:val="44494B"/>
          <w:w w:val="105"/>
        </w:rPr>
        <w:t>hod</w:t>
      </w:r>
      <w:r>
        <w:rPr>
          <w:color w:val="797E7E"/>
          <w:w w:val="105"/>
        </w:rPr>
        <w:t xml:space="preserve">. </w:t>
      </w:r>
      <w:r>
        <w:rPr>
          <w:color w:val="44494B"/>
          <w:w w:val="105"/>
        </w:rPr>
        <w:t xml:space="preserve">po telefonickém nebo </w:t>
      </w:r>
      <w:r>
        <w:rPr>
          <w:color w:val="545959"/>
          <w:w w:val="105"/>
        </w:rPr>
        <w:t xml:space="preserve">písemném  oznámení firmě </w:t>
      </w:r>
      <w:r>
        <w:rPr>
          <w:color w:val="44494B"/>
          <w:w w:val="105"/>
        </w:rPr>
        <w:t xml:space="preserve">SEMO Výtahy </w:t>
      </w:r>
      <w:r>
        <w:rPr>
          <w:color w:val="545959"/>
          <w:w w:val="105"/>
        </w:rPr>
        <w:t>s.r.o</w:t>
      </w:r>
      <w:r>
        <w:rPr>
          <w:color w:val="797E7E"/>
          <w:w w:val="105"/>
        </w:rPr>
        <w:t xml:space="preserve">. </w:t>
      </w:r>
      <w:r>
        <w:rPr>
          <w:color w:val="44494B"/>
          <w:w w:val="105"/>
        </w:rPr>
        <w:t xml:space="preserve">pověřeným  </w:t>
      </w:r>
      <w:r>
        <w:rPr>
          <w:color w:val="545959"/>
          <w:w w:val="105"/>
        </w:rPr>
        <w:t xml:space="preserve">zástupcem  objednatele  za  </w:t>
      </w:r>
      <w:r>
        <w:rPr>
          <w:color w:val="44494B"/>
          <w:w w:val="105"/>
        </w:rPr>
        <w:t xml:space="preserve">předpokladu  </w:t>
      </w:r>
      <w:r>
        <w:rPr>
          <w:color w:val="545959"/>
          <w:w w:val="105"/>
        </w:rPr>
        <w:t xml:space="preserve">zajištění přístupu k </w:t>
      </w:r>
      <w:r>
        <w:rPr>
          <w:color w:val="44494B"/>
          <w:w w:val="105"/>
        </w:rPr>
        <w:t xml:space="preserve">předmětu </w:t>
      </w:r>
      <w:r>
        <w:rPr>
          <w:color w:val="545959"/>
          <w:w w:val="105"/>
        </w:rPr>
        <w:t>opravy</w:t>
      </w:r>
      <w:r>
        <w:rPr>
          <w:color w:val="545959"/>
          <w:spacing w:val="-34"/>
          <w:w w:val="105"/>
        </w:rPr>
        <w:t xml:space="preserve"> </w:t>
      </w:r>
      <w:r>
        <w:rPr>
          <w:color w:val="44494B"/>
          <w:w w:val="105"/>
        </w:rPr>
        <w:t>.</w:t>
      </w:r>
    </w:p>
    <w:p w14:paraId="60A4F735" w14:textId="77777777" w:rsidR="001A7422" w:rsidRDefault="001A7422">
      <w:pPr>
        <w:pStyle w:val="Zkladntext"/>
        <w:spacing w:before="9"/>
      </w:pPr>
    </w:p>
    <w:p w14:paraId="33AC8D96" w14:textId="3D8833D1" w:rsidR="001A7422" w:rsidRDefault="00000000">
      <w:pPr>
        <w:pStyle w:val="Zkladntext"/>
        <w:ind w:left="1541"/>
        <w:rPr>
          <w:b/>
          <w:sz w:val="23"/>
        </w:rPr>
      </w:pPr>
      <w:r>
        <w:rPr>
          <w:color w:val="44494B"/>
          <w:w w:val="105"/>
        </w:rPr>
        <w:t xml:space="preserve">Telefonní </w:t>
      </w:r>
      <w:r>
        <w:rPr>
          <w:color w:val="545959"/>
          <w:w w:val="105"/>
        </w:rPr>
        <w:t xml:space="preserve">číslo </w:t>
      </w:r>
      <w:r>
        <w:rPr>
          <w:color w:val="44494B"/>
          <w:w w:val="105"/>
        </w:rPr>
        <w:t xml:space="preserve">pro hlášení </w:t>
      </w:r>
      <w:r>
        <w:rPr>
          <w:color w:val="545959"/>
          <w:w w:val="105"/>
        </w:rPr>
        <w:t xml:space="preserve">oprav a </w:t>
      </w:r>
      <w:r>
        <w:rPr>
          <w:color w:val="44494B"/>
          <w:w w:val="105"/>
        </w:rPr>
        <w:t xml:space="preserve">nouzového </w:t>
      </w:r>
      <w:r>
        <w:rPr>
          <w:color w:val="545959"/>
          <w:w w:val="105"/>
        </w:rPr>
        <w:t xml:space="preserve">vyproštění: </w:t>
      </w:r>
      <w:r w:rsidR="00BC1A90">
        <w:rPr>
          <w:b/>
          <w:color w:val="44494B"/>
          <w:w w:val="105"/>
          <w:sz w:val="23"/>
        </w:rPr>
        <w:t>xxxxxxxxxxxxx</w:t>
      </w:r>
    </w:p>
    <w:p w14:paraId="7DC08B74" w14:textId="77777777" w:rsidR="001A7422" w:rsidRDefault="001A7422">
      <w:pPr>
        <w:pStyle w:val="Zkladntext"/>
        <w:spacing w:before="5"/>
        <w:rPr>
          <w:b/>
          <w:sz w:val="25"/>
        </w:rPr>
      </w:pPr>
    </w:p>
    <w:p w14:paraId="5EB2EAC8" w14:textId="77777777" w:rsidR="001A7422" w:rsidRDefault="00000000">
      <w:pPr>
        <w:pStyle w:val="Nadpis1"/>
        <w:ind w:left="696"/>
      </w:pPr>
      <w:r>
        <w:rPr>
          <w:color w:val="44494B"/>
          <w:w w:val="105"/>
        </w:rPr>
        <w:t>IV.</w:t>
      </w:r>
    </w:p>
    <w:p w14:paraId="10E5EE6C" w14:textId="77777777" w:rsidR="001A7422" w:rsidRDefault="00000000">
      <w:pPr>
        <w:spacing w:before="10"/>
        <w:ind w:left="687"/>
        <w:jc w:val="center"/>
        <w:rPr>
          <w:b/>
          <w:sz w:val="23"/>
        </w:rPr>
      </w:pPr>
      <w:r>
        <w:rPr>
          <w:b/>
          <w:color w:val="44494B"/>
          <w:sz w:val="23"/>
        </w:rPr>
        <w:t>Cenové a platební podmínky</w:t>
      </w:r>
    </w:p>
    <w:p w14:paraId="5FF8710F" w14:textId="77777777" w:rsidR="001A7422" w:rsidRDefault="001A7422">
      <w:pPr>
        <w:pStyle w:val="Zkladntext"/>
        <w:spacing w:before="10"/>
        <w:rPr>
          <w:b/>
          <w:sz w:val="25"/>
        </w:rPr>
      </w:pPr>
    </w:p>
    <w:p w14:paraId="591645C2" w14:textId="77777777" w:rsidR="001A7422" w:rsidRDefault="00000000">
      <w:pPr>
        <w:pStyle w:val="Zkladntext"/>
        <w:spacing w:line="264" w:lineRule="auto"/>
        <w:ind w:left="849" w:right="137" w:firstLine="700"/>
        <w:jc w:val="both"/>
        <w:rPr>
          <w:rFonts w:ascii="Arial" w:hAnsi="Arial"/>
          <w:b/>
        </w:rPr>
      </w:pPr>
      <w:r>
        <w:rPr>
          <w:color w:val="44494B"/>
          <w:w w:val="110"/>
        </w:rPr>
        <w:t xml:space="preserve">Cena </w:t>
      </w:r>
      <w:r>
        <w:rPr>
          <w:color w:val="545959"/>
          <w:w w:val="110"/>
        </w:rPr>
        <w:t xml:space="preserve">servisu </w:t>
      </w:r>
      <w:r>
        <w:rPr>
          <w:color w:val="44494B"/>
          <w:w w:val="110"/>
        </w:rPr>
        <w:t xml:space="preserve">je pro jednotlivé </w:t>
      </w:r>
      <w:r>
        <w:rPr>
          <w:color w:val="545959"/>
          <w:w w:val="110"/>
        </w:rPr>
        <w:t xml:space="preserve">výtahy stanovena </w:t>
      </w:r>
      <w:r>
        <w:rPr>
          <w:color w:val="44494B"/>
          <w:w w:val="110"/>
        </w:rPr>
        <w:t xml:space="preserve">jako měsíční paušál </w:t>
      </w:r>
      <w:r>
        <w:rPr>
          <w:color w:val="545959"/>
          <w:w w:val="110"/>
        </w:rPr>
        <w:t xml:space="preserve">v </w:t>
      </w:r>
      <w:r>
        <w:rPr>
          <w:color w:val="44494B"/>
          <w:w w:val="110"/>
        </w:rPr>
        <w:t xml:space="preserve">příloze </w:t>
      </w:r>
      <w:r>
        <w:rPr>
          <w:color w:val="545959"/>
          <w:w w:val="110"/>
        </w:rPr>
        <w:t xml:space="preserve">č.1, která </w:t>
      </w:r>
      <w:r>
        <w:rPr>
          <w:color w:val="44494B"/>
          <w:w w:val="110"/>
        </w:rPr>
        <w:t xml:space="preserve">je nedílnou </w:t>
      </w:r>
      <w:r>
        <w:rPr>
          <w:color w:val="6B6E70"/>
          <w:w w:val="110"/>
        </w:rPr>
        <w:t>so</w:t>
      </w:r>
      <w:r>
        <w:rPr>
          <w:color w:val="44494B"/>
          <w:w w:val="110"/>
        </w:rPr>
        <w:t xml:space="preserve">učástí </w:t>
      </w:r>
      <w:r>
        <w:rPr>
          <w:color w:val="545959"/>
          <w:w w:val="110"/>
        </w:rPr>
        <w:t xml:space="preserve">této smlouvy. Uvedené ceny jsou </w:t>
      </w:r>
      <w:r>
        <w:rPr>
          <w:color w:val="44494B"/>
          <w:w w:val="110"/>
        </w:rPr>
        <w:t xml:space="preserve">bez </w:t>
      </w:r>
      <w:r>
        <w:rPr>
          <w:rFonts w:ascii="Arial" w:hAnsi="Arial"/>
          <w:b/>
          <w:color w:val="44494B"/>
          <w:w w:val="110"/>
        </w:rPr>
        <w:t>DPH</w:t>
      </w:r>
      <w:r>
        <w:rPr>
          <w:rFonts w:ascii="Arial" w:hAnsi="Arial"/>
          <w:b/>
          <w:color w:val="6B6E70"/>
          <w:w w:val="110"/>
        </w:rPr>
        <w:t>.</w:t>
      </w:r>
    </w:p>
    <w:p w14:paraId="467F003D" w14:textId="77777777" w:rsidR="001A7422" w:rsidRDefault="00000000">
      <w:pPr>
        <w:pStyle w:val="Zkladntext"/>
        <w:spacing w:line="248" w:lineRule="exact"/>
        <w:ind w:left="1549"/>
      </w:pPr>
      <w:r>
        <w:rPr>
          <w:color w:val="44494B"/>
          <w:spacing w:val="-1"/>
          <w:w w:val="108"/>
        </w:rPr>
        <w:t>Ce</w:t>
      </w:r>
      <w:r>
        <w:rPr>
          <w:color w:val="44494B"/>
          <w:spacing w:val="-109"/>
          <w:w w:val="108"/>
        </w:rPr>
        <w:t>n</w:t>
      </w:r>
      <w:r>
        <w:rPr>
          <w:color w:val="BCBCBC"/>
          <w:spacing w:val="-11"/>
          <w:w w:val="108"/>
        </w:rPr>
        <w:t>_</w:t>
      </w:r>
      <w:r>
        <w:rPr>
          <w:color w:val="44494B"/>
          <w:w w:val="108"/>
        </w:rPr>
        <w:t>a</w:t>
      </w:r>
      <w:r>
        <w:rPr>
          <w:color w:val="44494B"/>
        </w:rPr>
        <w:t xml:space="preserve"> </w:t>
      </w:r>
      <w:r>
        <w:rPr>
          <w:color w:val="44494B"/>
          <w:spacing w:val="-11"/>
        </w:rPr>
        <w:t xml:space="preserve"> </w:t>
      </w:r>
      <w:r>
        <w:rPr>
          <w:color w:val="44494B"/>
          <w:spacing w:val="-1"/>
          <w:w w:val="110"/>
        </w:rPr>
        <w:t>materiá</w:t>
      </w:r>
      <w:r>
        <w:rPr>
          <w:color w:val="44494B"/>
          <w:spacing w:val="-3"/>
          <w:w w:val="110"/>
        </w:rPr>
        <w:t>l</w:t>
      </w:r>
      <w:r>
        <w:rPr>
          <w:color w:val="44494B"/>
          <w:w w:val="90"/>
        </w:rPr>
        <w:t>u</w:t>
      </w:r>
      <w:r>
        <w:rPr>
          <w:color w:val="44494B"/>
        </w:rPr>
        <w:t xml:space="preserve"> </w:t>
      </w:r>
      <w:r>
        <w:rPr>
          <w:color w:val="44494B"/>
          <w:spacing w:val="-6"/>
        </w:rPr>
        <w:t xml:space="preserve"> </w:t>
      </w:r>
      <w:r>
        <w:rPr>
          <w:color w:val="545959"/>
          <w:w w:val="90"/>
        </w:rPr>
        <w:t>a</w:t>
      </w:r>
      <w:r>
        <w:rPr>
          <w:color w:val="545959"/>
        </w:rPr>
        <w:t xml:space="preserve"> </w:t>
      </w:r>
      <w:r>
        <w:rPr>
          <w:color w:val="545959"/>
          <w:spacing w:val="5"/>
        </w:rPr>
        <w:t xml:space="preserve"> </w:t>
      </w:r>
      <w:r>
        <w:rPr>
          <w:color w:val="44494B"/>
          <w:w w:val="105"/>
        </w:rPr>
        <w:t>náhradních</w:t>
      </w:r>
      <w:r>
        <w:rPr>
          <w:color w:val="44494B"/>
        </w:rPr>
        <w:t xml:space="preserve"> </w:t>
      </w:r>
      <w:r>
        <w:rPr>
          <w:color w:val="44494B"/>
          <w:spacing w:val="10"/>
        </w:rPr>
        <w:t xml:space="preserve"> </w:t>
      </w:r>
      <w:r>
        <w:rPr>
          <w:color w:val="44494B"/>
          <w:w w:val="106"/>
        </w:rPr>
        <w:t>dílů</w:t>
      </w:r>
      <w:r>
        <w:rPr>
          <w:color w:val="44494B"/>
        </w:rPr>
        <w:t xml:space="preserve"> </w:t>
      </w:r>
      <w:r>
        <w:rPr>
          <w:color w:val="44494B"/>
          <w:spacing w:val="-9"/>
        </w:rPr>
        <w:t xml:space="preserve"> </w:t>
      </w:r>
      <w:r>
        <w:rPr>
          <w:color w:val="44494B"/>
          <w:w w:val="108"/>
        </w:rPr>
        <w:t>bude</w:t>
      </w:r>
      <w:r>
        <w:rPr>
          <w:color w:val="44494B"/>
        </w:rPr>
        <w:t xml:space="preserve"> </w:t>
      </w:r>
      <w:r>
        <w:rPr>
          <w:color w:val="44494B"/>
          <w:spacing w:val="-7"/>
        </w:rPr>
        <w:t xml:space="preserve"> </w:t>
      </w:r>
      <w:r>
        <w:rPr>
          <w:color w:val="545959"/>
          <w:w w:val="106"/>
        </w:rPr>
        <w:t>ú</w:t>
      </w:r>
      <w:r>
        <w:rPr>
          <w:color w:val="545959"/>
          <w:spacing w:val="-1"/>
          <w:w w:val="106"/>
        </w:rPr>
        <w:t>čtován</w:t>
      </w:r>
      <w:r>
        <w:rPr>
          <w:color w:val="545959"/>
          <w:w w:val="106"/>
        </w:rPr>
        <w:t>a</w:t>
      </w:r>
      <w:r>
        <w:rPr>
          <w:color w:val="545959"/>
        </w:rPr>
        <w:t xml:space="preserve"> </w:t>
      </w:r>
      <w:r>
        <w:rPr>
          <w:color w:val="545959"/>
          <w:spacing w:val="-5"/>
        </w:rPr>
        <w:t xml:space="preserve"> </w:t>
      </w:r>
      <w:r>
        <w:rPr>
          <w:color w:val="545959"/>
          <w:spacing w:val="-1"/>
          <w:w w:val="108"/>
        </w:rPr>
        <w:t>zvláš</w:t>
      </w:r>
      <w:r>
        <w:rPr>
          <w:color w:val="545959"/>
          <w:w w:val="108"/>
        </w:rPr>
        <w:t>ť</w:t>
      </w:r>
      <w:r>
        <w:rPr>
          <w:color w:val="545959"/>
        </w:rPr>
        <w:t xml:space="preserve"> </w:t>
      </w:r>
      <w:r>
        <w:rPr>
          <w:color w:val="545959"/>
          <w:spacing w:val="-12"/>
        </w:rPr>
        <w:t xml:space="preserve"> </w:t>
      </w:r>
      <w:r>
        <w:rPr>
          <w:color w:val="44494B"/>
          <w:w w:val="107"/>
        </w:rPr>
        <w:t>podle</w:t>
      </w:r>
      <w:r>
        <w:rPr>
          <w:color w:val="44494B"/>
        </w:rPr>
        <w:t xml:space="preserve"> </w:t>
      </w:r>
      <w:r>
        <w:rPr>
          <w:color w:val="44494B"/>
          <w:spacing w:val="-14"/>
        </w:rPr>
        <w:t xml:space="preserve"> </w:t>
      </w:r>
      <w:r>
        <w:rPr>
          <w:color w:val="545959"/>
          <w:w w:val="106"/>
        </w:rPr>
        <w:t>potvrzených</w:t>
      </w:r>
      <w:r>
        <w:rPr>
          <w:color w:val="545959"/>
        </w:rPr>
        <w:t xml:space="preserve"> </w:t>
      </w:r>
      <w:r>
        <w:rPr>
          <w:color w:val="545959"/>
          <w:spacing w:val="6"/>
        </w:rPr>
        <w:t xml:space="preserve"> </w:t>
      </w:r>
      <w:r>
        <w:rPr>
          <w:color w:val="44494B"/>
          <w:w w:val="106"/>
        </w:rPr>
        <w:t>dodacích</w:t>
      </w:r>
    </w:p>
    <w:p w14:paraId="1138F90F" w14:textId="77777777" w:rsidR="001A7422" w:rsidRDefault="00000000">
      <w:pPr>
        <w:pStyle w:val="Zkladntext"/>
        <w:spacing w:before="26"/>
        <w:ind w:left="844"/>
      </w:pPr>
      <w:r>
        <w:rPr>
          <w:color w:val="44494B"/>
          <w:w w:val="105"/>
        </w:rPr>
        <w:t xml:space="preserve">listů </w:t>
      </w:r>
      <w:r>
        <w:rPr>
          <w:color w:val="797E7E"/>
          <w:w w:val="105"/>
        </w:rPr>
        <w:t>.</w:t>
      </w:r>
    </w:p>
    <w:p w14:paraId="51B76035" w14:textId="77777777" w:rsidR="001A7422" w:rsidRDefault="00000000">
      <w:pPr>
        <w:pStyle w:val="Zkladntext"/>
        <w:spacing w:before="20"/>
        <w:ind w:left="1560"/>
      </w:pPr>
      <w:r>
        <w:rPr>
          <w:color w:val="44494B"/>
          <w:w w:val="105"/>
        </w:rPr>
        <w:t xml:space="preserve">V paušální </w:t>
      </w:r>
      <w:r>
        <w:rPr>
          <w:color w:val="545959"/>
          <w:w w:val="105"/>
        </w:rPr>
        <w:t xml:space="preserve">ceně </w:t>
      </w:r>
      <w:r>
        <w:rPr>
          <w:color w:val="44494B"/>
          <w:w w:val="105"/>
        </w:rPr>
        <w:t xml:space="preserve">nejsou </w:t>
      </w:r>
      <w:r>
        <w:rPr>
          <w:color w:val="545959"/>
          <w:w w:val="105"/>
        </w:rPr>
        <w:t>zahrnuty provozní prohlídky, inspekční prohlídky a střední</w:t>
      </w:r>
    </w:p>
    <w:p w14:paraId="02F2AE18" w14:textId="77777777" w:rsidR="001A7422" w:rsidRDefault="00000000">
      <w:pPr>
        <w:pStyle w:val="Zkladntext"/>
        <w:spacing w:before="21" w:line="264" w:lineRule="auto"/>
        <w:ind w:left="860" w:right="155" w:hanging="13"/>
        <w:jc w:val="both"/>
      </w:pPr>
      <w:r>
        <w:rPr>
          <w:color w:val="545959"/>
          <w:w w:val="105"/>
        </w:rPr>
        <w:t xml:space="preserve">opravy. </w:t>
      </w:r>
      <w:r>
        <w:rPr>
          <w:color w:val="44494B"/>
          <w:w w:val="105"/>
        </w:rPr>
        <w:t xml:space="preserve">Závady </w:t>
      </w:r>
      <w:r>
        <w:rPr>
          <w:color w:val="545959"/>
          <w:w w:val="105"/>
        </w:rPr>
        <w:t xml:space="preserve">způsobené úmyslným </w:t>
      </w:r>
      <w:r>
        <w:rPr>
          <w:color w:val="44494B"/>
          <w:w w:val="105"/>
        </w:rPr>
        <w:t xml:space="preserve">poškozením nebo nesprávnou  manipulací  budou účtovány </w:t>
      </w:r>
      <w:r>
        <w:rPr>
          <w:color w:val="44494B"/>
          <w:spacing w:val="2"/>
          <w:w w:val="105"/>
        </w:rPr>
        <w:t>hod</w:t>
      </w:r>
      <w:r>
        <w:rPr>
          <w:color w:val="6B6E70"/>
          <w:spacing w:val="2"/>
          <w:w w:val="105"/>
        </w:rPr>
        <w:t xml:space="preserve">. </w:t>
      </w:r>
      <w:r>
        <w:rPr>
          <w:color w:val="545959"/>
          <w:w w:val="105"/>
        </w:rPr>
        <w:t xml:space="preserve">sazbou </w:t>
      </w:r>
      <w:r>
        <w:rPr>
          <w:color w:val="44494B"/>
          <w:w w:val="105"/>
        </w:rPr>
        <w:t xml:space="preserve">+ </w:t>
      </w:r>
      <w:r>
        <w:rPr>
          <w:color w:val="545959"/>
          <w:w w:val="105"/>
        </w:rPr>
        <w:t xml:space="preserve">cestovní </w:t>
      </w:r>
      <w:r>
        <w:rPr>
          <w:color w:val="44494B"/>
          <w:w w:val="105"/>
        </w:rPr>
        <w:t>náklady</w:t>
      </w:r>
      <w:r>
        <w:rPr>
          <w:color w:val="6B6E70"/>
          <w:w w:val="105"/>
        </w:rPr>
        <w:t>.</w:t>
      </w:r>
    </w:p>
    <w:p w14:paraId="330D8438" w14:textId="77777777" w:rsidR="001A7422" w:rsidRDefault="00000000">
      <w:pPr>
        <w:pStyle w:val="Zkladntext"/>
        <w:spacing w:line="264" w:lineRule="auto"/>
        <w:ind w:left="854" w:right="125" w:hanging="13"/>
        <w:jc w:val="both"/>
      </w:pPr>
      <w:r>
        <w:rPr>
          <w:color w:val="44494B"/>
          <w:w w:val="105"/>
        </w:rPr>
        <w:t xml:space="preserve">Servis  bude  </w:t>
      </w:r>
      <w:r>
        <w:rPr>
          <w:color w:val="545959"/>
          <w:w w:val="105"/>
        </w:rPr>
        <w:t xml:space="preserve">fakturován  čtvrtletně  v termínech  31.3,  30.6,  30.9  a  1.12.  </w:t>
      </w:r>
      <w:r>
        <w:rPr>
          <w:color w:val="44494B"/>
          <w:w w:val="105"/>
        </w:rPr>
        <w:t xml:space="preserve">Splatnost  </w:t>
      </w:r>
      <w:r>
        <w:rPr>
          <w:color w:val="545959"/>
          <w:w w:val="105"/>
        </w:rPr>
        <w:t xml:space="preserve">faktur  </w:t>
      </w:r>
      <w:r>
        <w:rPr>
          <w:color w:val="44494B"/>
          <w:w w:val="105"/>
        </w:rPr>
        <w:t xml:space="preserve">je 10 dní </w:t>
      </w:r>
      <w:r>
        <w:rPr>
          <w:color w:val="545959"/>
          <w:w w:val="105"/>
        </w:rPr>
        <w:t xml:space="preserve">ode </w:t>
      </w:r>
      <w:r>
        <w:rPr>
          <w:color w:val="44494B"/>
          <w:w w:val="105"/>
        </w:rPr>
        <w:t xml:space="preserve">dne </w:t>
      </w:r>
      <w:r>
        <w:rPr>
          <w:color w:val="545959"/>
          <w:w w:val="105"/>
        </w:rPr>
        <w:t>vystavení.</w:t>
      </w:r>
    </w:p>
    <w:p w14:paraId="28962659" w14:textId="77777777" w:rsidR="001A7422" w:rsidRDefault="00000000">
      <w:pPr>
        <w:pStyle w:val="Zkladntext"/>
        <w:spacing w:line="261" w:lineRule="auto"/>
        <w:ind w:left="848" w:right="127" w:firstLine="705"/>
        <w:jc w:val="both"/>
      </w:pPr>
      <w:r>
        <w:rPr>
          <w:color w:val="44494B"/>
          <w:w w:val="110"/>
        </w:rPr>
        <w:t xml:space="preserve">Cenu </w:t>
      </w:r>
      <w:r>
        <w:rPr>
          <w:color w:val="545959"/>
          <w:w w:val="110"/>
        </w:rPr>
        <w:t xml:space="preserve">servisu stanovenou v </w:t>
      </w:r>
      <w:r>
        <w:rPr>
          <w:color w:val="44494B"/>
          <w:w w:val="110"/>
        </w:rPr>
        <w:t xml:space="preserve">příloze </w:t>
      </w:r>
      <w:r>
        <w:rPr>
          <w:color w:val="545959"/>
          <w:w w:val="110"/>
        </w:rPr>
        <w:t xml:space="preserve">č.1 je možné zvýšit </w:t>
      </w:r>
      <w:r>
        <w:rPr>
          <w:color w:val="44494B"/>
          <w:w w:val="110"/>
        </w:rPr>
        <w:t xml:space="preserve">při </w:t>
      </w:r>
      <w:r>
        <w:rPr>
          <w:color w:val="545959"/>
          <w:w w:val="110"/>
        </w:rPr>
        <w:t xml:space="preserve">nárůstu </w:t>
      </w:r>
      <w:r>
        <w:rPr>
          <w:color w:val="44494B"/>
          <w:w w:val="110"/>
        </w:rPr>
        <w:t xml:space="preserve">inflace o </w:t>
      </w:r>
      <w:r>
        <w:rPr>
          <w:color w:val="44494B"/>
          <w:spacing w:val="6"/>
          <w:w w:val="110"/>
        </w:rPr>
        <w:t>5</w:t>
      </w:r>
      <w:r>
        <w:rPr>
          <w:color w:val="6B6E70"/>
          <w:spacing w:val="6"/>
          <w:w w:val="110"/>
        </w:rPr>
        <w:t xml:space="preserve">% </w:t>
      </w:r>
      <w:r>
        <w:rPr>
          <w:color w:val="545959"/>
          <w:w w:val="110"/>
        </w:rPr>
        <w:t xml:space="preserve">od </w:t>
      </w:r>
      <w:r>
        <w:rPr>
          <w:color w:val="44494B"/>
          <w:w w:val="110"/>
        </w:rPr>
        <w:t xml:space="preserve">doby uzavření </w:t>
      </w:r>
      <w:r>
        <w:rPr>
          <w:color w:val="545959"/>
          <w:w w:val="110"/>
        </w:rPr>
        <w:t xml:space="preserve">servisní smlouvy, a </w:t>
      </w:r>
      <w:r>
        <w:rPr>
          <w:color w:val="44494B"/>
          <w:w w:val="110"/>
        </w:rPr>
        <w:t xml:space="preserve">to k 1. lednu následujícího </w:t>
      </w:r>
      <w:r>
        <w:rPr>
          <w:color w:val="545959"/>
          <w:w w:val="110"/>
        </w:rPr>
        <w:t xml:space="preserve">roku. </w:t>
      </w:r>
      <w:r>
        <w:rPr>
          <w:color w:val="44494B"/>
          <w:w w:val="110"/>
        </w:rPr>
        <w:t xml:space="preserve">Za </w:t>
      </w:r>
      <w:r>
        <w:rPr>
          <w:color w:val="545959"/>
          <w:w w:val="110"/>
        </w:rPr>
        <w:t xml:space="preserve">míru </w:t>
      </w:r>
      <w:r>
        <w:rPr>
          <w:color w:val="44494B"/>
          <w:w w:val="110"/>
        </w:rPr>
        <w:t xml:space="preserve">inflace </w:t>
      </w:r>
      <w:r>
        <w:rPr>
          <w:color w:val="545959"/>
          <w:w w:val="110"/>
        </w:rPr>
        <w:t xml:space="preserve">se </w:t>
      </w:r>
      <w:r>
        <w:rPr>
          <w:color w:val="44494B"/>
          <w:w w:val="110"/>
        </w:rPr>
        <w:t xml:space="preserve">bude považovat </w:t>
      </w:r>
      <w:r>
        <w:rPr>
          <w:color w:val="545959"/>
          <w:w w:val="110"/>
        </w:rPr>
        <w:t xml:space="preserve">sdělení Českého statistického </w:t>
      </w:r>
      <w:r>
        <w:rPr>
          <w:color w:val="44494B"/>
          <w:w w:val="110"/>
        </w:rPr>
        <w:t xml:space="preserve">úřadu </w:t>
      </w:r>
      <w:r>
        <w:rPr>
          <w:color w:val="545959"/>
          <w:w w:val="110"/>
        </w:rPr>
        <w:t xml:space="preserve">o míře inflace </w:t>
      </w:r>
      <w:r>
        <w:rPr>
          <w:color w:val="44494B"/>
          <w:w w:val="110"/>
        </w:rPr>
        <w:t xml:space="preserve">přírůstkem indexu </w:t>
      </w:r>
      <w:r>
        <w:rPr>
          <w:color w:val="545959"/>
          <w:w w:val="110"/>
        </w:rPr>
        <w:t xml:space="preserve">spotřebitelských cen za rozhodné období. </w:t>
      </w:r>
      <w:r>
        <w:rPr>
          <w:color w:val="44494B"/>
          <w:w w:val="110"/>
        </w:rPr>
        <w:t xml:space="preserve">Takto </w:t>
      </w:r>
      <w:r>
        <w:rPr>
          <w:color w:val="545959"/>
          <w:w w:val="110"/>
        </w:rPr>
        <w:t xml:space="preserve">zvýšená částka </w:t>
      </w:r>
      <w:r>
        <w:rPr>
          <w:color w:val="44494B"/>
          <w:w w:val="110"/>
        </w:rPr>
        <w:t xml:space="preserve">platí </w:t>
      </w:r>
      <w:r>
        <w:rPr>
          <w:color w:val="545959"/>
          <w:w w:val="110"/>
        </w:rPr>
        <w:t xml:space="preserve">pro celý kalendářní rok. </w:t>
      </w:r>
      <w:r>
        <w:rPr>
          <w:color w:val="44494B"/>
          <w:w w:val="110"/>
        </w:rPr>
        <w:t xml:space="preserve">Toto inflační </w:t>
      </w:r>
      <w:r>
        <w:rPr>
          <w:color w:val="545959"/>
          <w:w w:val="110"/>
        </w:rPr>
        <w:t xml:space="preserve">zvýšení </w:t>
      </w:r>
      <w:r>
        <w:rPr>
          <w:color w:val="44494B"/>
          <w:w w:val="110"/>
        </w:rPr>
        <w:t xml:space="preserve">je </w:t>
      </w:r>
      <w:r>
        <w:rPr>
          <w:color w:val="545959"/>
          <w:w w:val="110"/>
        </w:rPr>
        <w:t xml:space="preserve">oprávněn </w:t>
      </w:r>
      <w:r>
        <w:rPr>
          <w:color w:val="44494B"/>
          <w:w w:val="110"/>
        </w:rPr>
        <w:t xml:space="preserve">provést jednostranným </w:t>
      </w:r>
      <w:r>
        <w:rPr>
          <w:color w:val="545959"/>
          <w:w w:val="110"/>
        </w:rPr>
        <w:t xml:space="preserve">sdělením zhotovitel, </w:t>
      </w:r>
      <w:r>
        <w:rPr>
          <w:color w:val="44494B"/>
          <w:w w:val="110"/>
        </w:rPr>
        <w:t xml:space="preserve">pokud </w:t>
      </w:r>
      <w:r>
        <w:rPr>
          <w:color w:val="545959"/>
          <w:w w:val="110"/>
        </w:rPr>
        <w:t>se smluvní</w:t>
      </w:r>
      <w:r>
        <w:rPr>
          <w:color w:val="545959"/>
          <w:spacing w:val="-17"/>
          <w:w w:val="110"/>
        </w:rPr>
        <w:t xml:space="preserve"> </w:t>
      </w:r>
      <w:r>
        <w:rPr>
          <w:color w:val="545959"/>
          <w:w w:val="110"/>
        </w:rPr>
        <w:t>strany</w:t>
      </w:r>
      <w:r>
        <w:rPr>
          <w:color w:val="545959"/>
          <w:spacing w:val="-7"/>
          <w:w w:val="110"/>
        </w:rPr>
        <w:t xml:space="preserve"> </w:t>
      </w:r>
      <w:r>
        <w:rPr>
          <w:color w:val="44494B"/>
          <w:w w:val="110"/>
        </w:rPr>
        <w:t>nedohodnou</w:t>
      </w:r>
      <w:r>
        <w:rPr>
          <w:color w:val="44494B"/>
          <w:spacing w:val="3"/>
          <w:w w:val="110"/>
        </w:rPr>
        <w:t xml:space="preserve"> </w:t>
      </w:r>
      <w:r>
        <w:rPr>
          <w:color w:val="545959"/>
          <w:w w:val="110"/>
        </w:rPr>
        <w:t>jinak</w:t>
      </w:r>
      <w:r>
        <w:rPr>
          <w:color w:val="545959"/>
          <w:spacing w:val="-11"/>
          <w:w w:val="110"/>
        </w:rPr>
        <w:t xml:space="preserve"> </w:t>
      </w:r>
      <w:r>
        <w:rPr>
          <w:color w:val="545959"/>
          <w:w w:val="110"/>
        </w:rPr>
        <w:t>a</w:t>
      </w:r>
      <w:r>
        <w:rPr>
          <w:color w:val="545959"/>
          <w:spacing w:val="-20"/>
          <w:w w:val="110"/>
        </w:rPr>
        <w:t xml:space="preserve"> </w:t>
      </w:r>
      <w:r>
        <w:rPr>
          <w:color w:val="545959"/>
          <w:w w:val="110"/>
        </w:rPr>
        <w:t>objednatel se</w:t>
      </w:r>
      <w:r>
        <w:rPr>
          <w:color w:val="545959"/>
          <w:spacing w:val="-14"/>
          <w:w w:val="110"/>
        </w:rPr>
        <w:t xml:space="preserve"> </w:t>
      </w:r>
      <w:r>
        <w:rPr>
          <w:color w:val="545959"/>
          <w:w w:val="110"/>
        </w:rPr>
        <w:t>zavazuje</w:t>
      </w:r>
      <w:r>
        <w:rPr>
          <w:color w:val="545959"/>
          <w:spacing w:val="-8"/>
          <w:w w:val="110"/>
        </w:rPr>
        <w:t xml:space="preserve"> </w:t>
      </w:r>
      <w:r>
        <w:rPr>
          <w:color w:val="44494B"/>
          <w:w w:val="110"/>
        </w:rPr>
        <w:t>hradit</w:t>
      </w:r>
      <w:r>
        <w:rPr>
          <w:color w:val="44494B"/>
          <w:spacing w:val="-8"/>
          <w:w w:val="110"/>
        </w:rPr>
        <w:t xml:space="preserve"> </w:t>
      </w:r>
      <w:r>
        <w:rPr>
          <w:color w:val="545959"/>
          <w:w w:val="110"/>
        </w:rPr>
        <w:t>takto</w:t>
      </w:r>
      <w:r>
        <w:rPr>
          <w:color w:val="545959"/>
          <w:spacing w:val="-12"/>
          <w:w w:val="110"/>
        </w:rPr>
        <w:t xml:space="preserve"> </w:t>
      </w:r>
      <w:r>
        <w:rPr>
          <w:color w:val="545959"/>
          <w:w w:val="110"/>
        </w:rPr>
        <w:t>zvýšenou</w:t>
      </w:r>
      <w:r>
        <w:rPr>
          <w:color w:val="545959"/>
          <w:spacing w:val="-3"/>
          <w:w w:val="110"/>
        </w:rPr>
        <w:t xml:space="preserve"> </w:t>
      </w:r>
      <w:r>
        <w:rPr>
          <w:color w:val="545959"/>
          <w:w w:val="110"/>
        </w:rPr>
        <w:t>cenu</w:t>
      </w:r>
      <w:r>
        <w:rPr>
          <w:color w:val="545959"/>
          <w:spacing w:val="-5"/>
          <w:w w:val="110"/>
        </w:rPr>
        <w:t xml:space="preserve"> </w:t>
      </w:r>
      <w:r>
        <w:rPr>
          <w:color w:val="545959"/>
          <w:w w:val="110"/>
        </w:rPr>
        <w:t>servisu.</w:t>
      </w:r>
    </w:p>
    <w:p w14:paraId="2349F22F" w14:textId="77777777" w:rsidR="001A7422" w:rsidRDefault="00000000">
      <w:pPr>
        <w:spacing w:before="36" w:line="356" w:lineRule="exact"/>
        <w:ind w:left="734"/>
        <w:jc w:val="center"/>
        <w:rPr>
          <w:rFonts w:ascii="Arial"/>
          <w:b/>
          <w:sz w:val="31"/>
        </w:rPr>
      </w:pPr>
      <w:r>
        <w:rPr>
          <w:rFonts w:ascii="Arial"/>
          <w:b/>
          <w:color w:val="44494B"/>
          <w:sz w:val="31"/>
        </w:rPr>
        <w:t>v.</w:t>
      </w:r>
    </w:p>
    <w:p w14:paraId="66DCC459" w14:textId="77777777" w:rsidR="001A7422" w:rsidRDefault="00000000">
      <w:pPr>
        <w:pStyle w:val="Nadpis1"/>
        <w:spacing w:line="264" w:lineRule="exact"/>
        <w:ind w:left="715"/>
      </w:pPr>
      <w:r>
        <w:rPr>
          <w:color w:val="44494B"/>
          <w:w w:val="105"/>
        </w:rPr>
        <w:t>Úrok z prodlení</w:t>
      </w:r>
    </w:p>
    <w:p w14:paraId="3E656AEA" w14:textId="77777777" w:rsidR="001A7422" w:rsidRDefault="001A7422">
      <w:pPr>
        <w:pStyle w:val="Zkladntext"/>
        <w:spacing w:before="9"/>
        <w:rPr>
          <w:b/>
          <w:sz w:val="25"/>
        </w:rPr>
      </w:pPr>
    </w:p>
    <w:p w14:paraId="53C37204" w14:textId="77777777" w:rsidR="001A7422" w:rsidRDefault="00000000">
      <w:pPr>
        <w:pStyle w:val="Zkladntext"/>
        <w:spacing w:before="1" w:line="259" w:lineRule="auto"/>
        <w:ind w:left="854" w:right="127" w:firstLine="709"/>
        <w:jc w:val="both"/>
      </w:pPr>
      <w:r>
        <w:rPr>
          <w:color w:val="44494B"/>
          <w:w w:val="105"/>
        </w:rPr>
        <w:t xml:space="preserve">Za  pozdní  úhradu  </w:t>
      </w:r>
      <w:r>
        <w:rPr>
          <w:color w:val="545959"/>
          <w:w w:val="105"/>
        </w:rPr>
        <w:t xml:space="preserve">faktury  objednatelem  se  stanoví  </w:t>
      </w:r>
      <w:r>
        <w:rPr>
          <w:color w:val="44494B"/>
          <w:w w:val="105"/>
        </w:rPr>
        <w:t xml:space="preserve">úrok  </w:t>
      </w:r>
      <w:r>
        <w:rPr>
          <w:color w:val="545959"/>
          <w:w w:val="105"/>
        </w:rPr>
        <w:t xml:space="preserve">z  </w:t>
      </w:r>
      <w:r>
        <w:rPr>
          <w:color w:val="44494B"/>
          <w:w w:val="105"/>
        </w:rPr>
        <w:t xml:space="preserve">prodlení   </w:t>
      </w:r>
      <w:r>
        <w:rPr>
          <w:color w:val="545959"/>
          <w:w w:val="105"/>
        </w:rPr>
        <w:t xml:space="preserve">ve  výši  </w:t>
      </w:r>
      <w:r>
        <w:rPr>
          <w:color w:val="44494B"/>
          <w:spacing w:val="3"/>
          <w:w w:val="105"/>
        </w:rPr>
        <w:t>0,05</w:t>
      </w:r>
      <w:r>
        <w:rPr>
          <w:color w:val="6B6E70"/>
          <w:spacing w:val="3"/>
          <w:w w:val="105"/>
        </w:rPr>
        <w:t xml:space="preserve">% </w:t>
      </w:r>
      <w:r>
        <w:rPr>
          <w:color w:val="545959"/>
          <w:w w:val="105"/>
        </w:rPr>
        <w:t xml:space="preserve">z </w:t>
      </w:r>
      <w:r>
        <w:rPr>
          <w:color w:val="44494B"/>
          <w:w w:val="105"/>
        </w:rPr>
        <w:t xml:space="preserve">dlužné </w:t>
      </w:r>
      <w:r>
        <w:rPr>
          <w:color w:val="545959"/>
          <w:w w:val="105"/>
        </w:rPr>
        <w:t xml:space="preserve">částky za každý započatý </w:t>
      </w:r>
      <w:r>
        <w:rPr>
          <w:color w:val="44494B"/>
          <w:w w:val="105"/>
        </w:rPr>
        <w:t xml:space="preserve">den prodlení. Za nedodržení termínů  dle  </w:t>
      </w:r>
      <w:r>
        <w:rPr>
          <w:color w:val="545959"/>
          <w:w w:val="105"/>
        </w:rPr>
        <w:t xml:space="preserve">čl.  </w:t>
      </w:r>
      <w:r>
        <w:rPr>
          <w:color w:val="44494B"/>
          <w:w w:val="105"/>
        </w:rPr>
        <w:t xml:space="preserve">III.  této </w:t>
      </w:r>
      <w:r>
        <w:rPr>
          <w:color w:val="545959"/>
          <w:w w:val="105"/>
        </w:rPr>
        <w:t xml:space="preserve">smlouvy ze strany zhotovitele se stanoví </w:t>
      </w:r>
      <w:r>
        <w:rPr>
          <w:color w:val="44494B"/>
          <w:w w:val="105"/>
        </w:rPr>
        <w:t xml:space="preserve">úrok </w:t>
      </w:r>
      <w:r>
        <w:rPr>
          <w:color w:val="545959"/>
          <w:w w:val="105"/>
        </w:rPr>
        <w:t xml:space="preserve">z </w:t>
      </w:r>
      <w:r>
        <w:rPr>
          <w:color w:val="44494B"/>
          <w:w w:val="105"/>
        </w:rPr>
        <w:t xml:space="preserve">prodlení </w:t>
      </w:r>
      <w:r>
        <w:rPr>
          <w:color w:val="545959"/>
          <w:w w:val="105"/>
        </w:rPr>
        <w:t xml:space="preserve">ve výši </w:t>
      </w:r>
      <w:r>
        <w:rPr>
          <w:color w:val="44494B"/>
          <w:w w:val="105"/>
        </w:rPr>
        <w:t xml:space="preserve">0,05 </w:t>
      </w:r>
      <w:r>
        <w:rPr>
          <w:color w:val="6B6E70"/>
          <w:w w:val="105"/>
        </w:rPr>
        <w:t xml:space="preserve">% </w:t>
      </w:r>
      <w:r>
        <w:rPr>
          <w:color w:val="545959"/>
          <w:w w:val="105"/>
        </w:rPr>
        <w:t xml:space="preserve">z ceny  </w:t>
      </w:r>
      <w:r>
        <w:rPr>
          <w:color w:val="44494B"/>
          <w:w w:val="105"/>
        </w:rPr>
        <w:t xml:space="preserve">měsíčního </w:t>
      </w:r>
      <w:r>
        <w:rPr>
          <w:color w:val="545959"/>
          <w:w w:val="105"/>
        </w:rPr>
        <w:t xml:space="preserve">servisu za </w:t>
      </w:r>
      <w:r>
        <w:rPr>
          <w:color w:val="44494B"/>
          <w:w w:val="105"/>
        </w:rPr>
        <w:t>každý den</w:t>
      </w:r>
      <w:r>
        <w:rPr>
          <w:color w:val="44494B"/>
          <w:spacing w:val="-2"/>
          <w:w w:val="105"/>
        </w:rPr>
        <w:t xml:space="preserve"> </w:t>
      </w:r>
      <w:r>
        <w:rPr>
          <w:color w:val="545959"/>
          <w:w w:val="105"/>
        </w:rPr>
        <w:t>prodlení.</w:t>
      </w:r>
    </w:p>
    <w:p w14:paraId="0BF9E995" w14:textId="77777777" w:rsidR="001A7422" w:rsidRDefault="00000000">
      <w:pPr>
        <w:pStyle w:val="Nadpis1"/>
        <w:spacing w:before="3"/>
        <w:ind w:left="5229"/>
        <w:jc w:val="left"/>
      </w:pPr>
      <w:r>
        <w:rPr>
          <w:color w:val="44494B"/>
          <w:w w:val="105"/>
        </w:rPr>
        <w:t>VI.</w:t>
      </w:r>
    </w:p>
    <w:p w14:paraId="0D82C2B6" w14:textId="77777777" w:rsidR="001A7422" w:rsidRDefault="00000000">
      <w:pPr>
        <w:spacing w:before="9"/>
        <w:ind w:left="734"/>
        <w:jc w:val="center"/>
        <w:rPr>
          <w:b/>
          <w:sz w:val="23"/>
        </w:rPr>
      </w:pPr>
      <w:r>
        <w:rPr>
          <w:b/>
          <w:color w:val="44494B"/>
          <w:w w:val="105"/>
          <w:sz w:val="23"/>
        </w:rPr>
        <w:t>Čas plnění</w:t>
      </w:r>
    </w:p>
    <w:p w14:paraId="6C7481D4" w14:textId="77777777" w:rsidR="001A7422" w:rsidRDefault="001A7422">
      <w:pPr>
        <w:pStyle w:val="Zkladntext"/>
        <w:spacing w:before="10"/>
        <w:rPr>
          <w:b/>
          <w:sz w:val="20"/>
        </w:rPr>
      </w:pPr>
    </w:p>
    <w:p w14:paraId="4CA58751" w14:textId="77777777" w:rsidR="001A7422" w:rsidRDefault="00000000">
      <w:pPr>
        <w:pStyle w:val="Zkladntext"/>
        <w:spacing w:line="261" w:lineRule="auto"/>
        <w:ind w:left="858" w:right="135" w:firstLine="704"/>
        <w:jc w:val="both"/>
      </w:pPr>
      <w:r>
        <w:rPr>
          <w:color w:val="44494B"/>
          <w:w w:val="105"/>
        </w:rPr>
        <w:t xml:space="preserve">Smlouva nabývá účinnosti dne </w:t>
      </w:r>
      <w:r>
        <w:rPr>
          <w:b/>
          <w:color w:val="44494B"/>
          <w:w w:val="105"/>
          <w:sz w:val="23"/>
        </w:rPr>
        <w:t xml:space="preserve">01.10.2018 </w:t>
      </w:r>
      <w:r>
        <w:rPr>
          <w:color w:val="545959"/>
          <w:w w:val="105"/>
        </w:rPr>
        <w:t xml:space="preserve">a </w:t>
      </w:r>
      <w:r>
        <w:rPr>
          <w:color w:val="44494B"/>
          <w:w w:val="105"/>
        </w:rPr>
        <w:t xml:space="preserve">uzavírá </w:t>
      </w:r>
      <w:r>
        <w:rPr>
          <w:color w:val="545959"/>
          <w:w w:val="105"/>
        </w:rPr>
        <w:t xml:space="preserve">se  </w:t>
      </w:r>
      <w:r>
        <w:rPr>
          <w:color w:val="44494B"/>
          <w:w w:val="105"/>
        </w:rPr>
        <w:t>na dobu  ne určit ou</w:t>
      </w:r>
      <w:r>
        <w:rPr>
          <w:color w:val="797E7E"/>
          <w:w w:val="105"/>
        </w:rPr>
        <w:t xml:space="preserve">. </w:t>
      </w:r>
      <w:r>
        <w:rPr>
          <w:color w:val="44494B"/>
          <w:w w:val="105"/>
        </w:rPr>
        <w:t xml:space="preserve">Smlouvu lze </w:t>
      </w:r>
      <w:r>
        <w:rPr>
          <w:color w:val="545959"/>
          <w:w w:val="105"/>
        </w:rPr>
        <w:t xml:space="preserve">oboustranně vypovědět. </w:t>
      </w:r>
      <w:r>
        <w:rPr>
          <w:color w:val="44494B"/>
          <w:w w:val="105"/>
        </w:rPr>
        <w:t xml:space="preserve">Výpovědní lhůta je </w:t>
      </w:r>
      <w:r>
        <w:rPr>
          <w:color w:val="545959"/>
          <w:w w:val="105"/>
        </w:rPr>
        <w:t xml:space="preserve">3 </w:t>
      </w:r>
      <w:r>
        <w:rPr>
          <w:color w:val="44494B"/>
          <w:w w:val="105"/>
        </w:rPr>
        <w:t xml:space="preserve">měsíce počínaje prvním dnem následujícího </w:t>
      </w:r>
      <w:r>
        <w:rPr>
          <w:color w:val="545959"/>
          <w:w w:val="105"/>
        </w:rPr>
        <w:t xml:space="preserve">kalendářního čtvrtletí </w:t>
      </w:r>
      <w:r>
        <w:rPr>
          <w:color w:val="44494B"/>
          <w:w w:val="105"/>
        </w:rPr>
        <w:t xml:space="preserve">po doručení písemné </w:t>
      </w:r>
      <w:r>
        <w:rPr>
          <w:color w:val="545959"/>
          <w:w w:val="105"/>
        </w:rPr>
        <w:t xml:space="preserve">výpovědi. </w:t>
      </w:r>
      <w:r>
        <w:rPr>
          <w:color w:val="44494B"/>
          <w:w w:val="105"/>
        </w:rPr>
        <w:t xml:space="preserve">Smlouvu lze </w:t>
      </w:r>
      <w:r>
        <w:rPr>
          <w:color w:val="545959"/>
          <w:w w:val="105"/>
        </w:rPr>
        <w:t xml:space="preserve">kdykoliv </w:t>
      </w:r>
      <w:r>
        <w:rPr>
          <w:color w:val="44494B"/>
          <w:w w:val="105"/>
        </w:rPr>
        <w:t xml:space="preserve">ukončit dohodou </w:t>
      </w:r>
      <w:r>
        <w:rPr>
          <w:color w:val="545959"/>
          <w:w w:val="105"/>
        </w:rPr>
        <w:t>obou</w:t>
      </w:r>
      <w:r>
        <w:rPr>
          <w:color w:val="545959"/>
          <w:spacing w:val="15"/>
          <w:w w:val="105"/>
        </w:rPr>
        <w:t xml:space="preserve"> </w:t>
      </w:r>
      <w:r>
        <w:rPr>
          <w:color w:val="545959"/>
          <w:w w:val="105"/>
        </w:rPr>
        <w:t>stran.</w:t>
      </w:r>
    </w:p>
    <w:p w14:paraId="05451E73" w14:textId="77777777" w:rsidR="001A7422" w:rsidRDefault="00000000">
      <w:pPr>
        <w:pStyle w:val="Zkladntext"/>
        <w:spacing w:line="261" w:lineRule="auto"/>
        <w:ind w:left="873" w:right="107" w:firstLine="694"/>
        <w:jc w:val="both"/>
      </w:pPr>
      <w:r>
        <w:rPr>
          <w:color w:val="44494B"/>
          <w:w w:val="105"/>
        </w:rPr>
        <w:t xml:space="preserve">Je </w:t>
      </w:r>
      <w:r>
        <w:rPr>
          <w:color w:val="545959"/>
          <w:w w:val="105"/>
        </w:rPr>
        <w:t xml:space="preserve">-li objednatel v </w:t>
      </w:r>
      <w:r>
        <w:rPr>
          <w:color w:val="44494B"/>
          <w:w w:val="105"/>
        </w:rPr>
        <w:t xml:space="preserve">prodlení </w:t>
      </w:r>
      <w:r>
        <w:rPr>
          <w:color w:val="545959"/>
          <w:w w:val="105"/>
        </w:rPr>
        <w:t xml:space="preserve">s </w:t>
      </w:r>
      <w:r>
        <w:rPr>
          <w:color w:val="44494B"/>
          <w:w w:val="105"/>
        </w:rPr>
        <w:t xml:space="preserve">úhradou </w:t>
      </w:r>
      <w:r>
        <w:rPr>
          <w:color w:val="545959"/>
          <w:w w:val="105"/>
        </w:rPr>
        <w:t xml:space="preserve">kterékoliv faktury za servis, opravy, </w:t>
      </w:r>
      <w:r>
        <w:rPr>
          <w:color w:val="44494B"/>
          <w:w w:val="105"/>
        </w:rPr>
        <w:t xml:space="preserve">prohlídky, materiál </w:t>
      </w:r>
      <w:r>
        <w:rPr>
          <w:color w:val="545959"/>
          <w:w w:val="105"/>
        </w:rPr>
        <w:t xml:space="preserve">či </w:t>
      </w:r>
      <w:r>
        <w:rPr>
          <w:color w:val="44494B"/>
          <w:w w:val="105"/>
        </w:rPr>
        <w:t xml:space="preserve">náhradní díly, má </w:t>
      </w:r>
      <w:r>
        <w:rPr>
          <w:color w:val="545959"/>
          <w:w w:val="105"/>
        </w:rPr>
        <w:t xml:space="preserve">zhotovitel </w:t>
      </w:r>
      <w:r>
        <w:rPr>
          <w:color w:val="44494B"/>
          <w:w w:val="105"/>
        </w:rPr>
        <w:t xml:space="preserve">právo pozastavit </w:t>
      </w:r>
      <w:r>
        <w:rPr>
          <w:color w:val="545959"/>
          <w:w w:val="105"/>
        </w:rPr>
        <w:t xml:space="preserve">servisní činnost ( a </w:t>
      </w:r>
      <w:r>
        <w:rPr>
          <w:color w:val="44494B"/>
          <w:w w:val="105"/>
        </w:rPr>
        <w:t xml:space="preserve">to </w:t>
      </w:r>
      <w:r>
        <w:rPr>
          <w:color w:val="545959"/>
          <w:w w:val="105"/>
        </w:rPr>
        <w:t xml:space="preserve">i záruční ) </w:t>
      </w:r>
      <w:r>
        <w:rPr>
          <w:color w:val="44494B"/>
          <w:w w:val="105"/>
        </w:rPr>
        <w:t xml:space="preserve">na </w:t>
      </w:r>
      <w:r>
        <w:rPr>
          <w:color w:val="545959"/>
          <w:w w:val="105"/>
        </w:rPr>
        <w:t xml:space="preserve">výtazích objednatele a </w:t>
      </w:r>
      <w:r>
        <w:rPr>
          <w:color w:val="44494B"/>
          <w:w w:val="105"/>
        </w:rPr>
        <w:t xml:space="preserve">nenese </w:t>
      </w:r>
      <w:r>
        <w:rPr>
          <w:color w:val="545959"/>
          <w:w w:val="105"/>
        </w:rPr>
        <w:t xml:space="preserve">v </w:t>
      </w:r>
      <w:r>
        <w:rPr>
          <w:color w:val="44494B"/>
          <w:w w:val="105"/>
        </w:rPr>
        <w:t xml:space="preserve">této </w:t>
      </w:r>
      <w:r>
        <w:rPr>
          <w:color w:val="545959"/>
          <w:w w:val="105"/>
        </w:rPr>
        <w:t xml:space="preserve">souvislosti odpovědnost za </w:t>
      </w:r>
      <w:r>
        <w:rPr>
          <w:color w:val="44494B"/>
          <w:w w:val="105"/>
        </w:rPr>
        <w:t xml:space="preserve">jakékoliv  případné  </w:t>
      </w:r>
      <w:r>
        <w:rPr>
          <w:color w:val="545959"/>
          <w:w w:val="105"/>
        </w:rPr>
        <w:t xml:space="preserve">škody vzniklé v </w:t>
      </w:r>
      <w:r>
        <w:rPr>
          <w:color w:val="44494B"/>
          <w:w w:val="105"/>
        </w:rPr>
        <w:t xml:space="preserve">tomto </w:t>
      </w:r>
      <w:r>
        <w:rPr>
          <w:color w:val="545959"/>
          <w:w w:val="105"/>
        </w:rPr>
        <w:t>období</w:t>
      </w:r>
      <w:r>
        <w:rPr>
          <w:color w:val="545959"/>
          <w:spacing w:val="35"/>
          <w:w w:val="105"/>
        </w:rPr>
        <w:t xml:space="preserve"> </w:t>
      </w:r>
      <w:r>
        <w:rPr>
          <w:color w:val="545959"/>
          <w:w w:val="105"/>
        </w:rPr>
        <w:t>.</w:t>
      </w:r>
    </w:p>
    <w:p w14:paraId="47ADC418" w14:textId="77777777" w:rsidR="001A7422" w:rsidRDefault="001A7422">
      <w:pPr>
        <w:pStyle w:val="Zkladntext"/>
        <w:rPr>
          <w:sz w:val="24"/>
        </w:rPr>
      </w:pPr>
    </w:p>
    <w:p w14:paraId="7048ADE6" w14:textId="77777777" w:rsidR="001A7422" w:rsidRDefault="001A7422">
      <w:pPr>
        <w:pStyle w:val="Zkladntext"/>
        <w:rPr>
          <w:sz w:val="24"/>
        </w:rPr>
      </w:pPr>
    </w:p>
    <w:p w14:paraId="2F4440F3" w14:textId="77777777" w:rsidR="001A7422" w:rsidRDefault="001A7422">
      <w:pPr>
        <w:pStyle w:val="Zkladntext"/>
        <w:spacing w:before="7"/>
        <w:rPr>
          <w:sz w:val="23"/>
        </w:rPr>
      </w:pPr>
    </w:p>
    <w:p w14:paraId="687C6F6F" w14:textId="77777777" w:rsidR="001A7422" w:rsidRDefault="00000000">
      <w:pPr>
        <w:pStyle w:val="Nadpis1"/>
        <w:ind w:left="5233"/>
        <w:jc w:val="left"/>
      </w:pPr>
      <w:r>
        <w:rPr>
          <w:color w:val="44494B"/>
          <w:w w:val="105"/>
        </w:rPr>
        <w:t>VII.</w:t>
      </w:r>
    </w:p>
    <w:p w14:paraId="08CBE845" w14:textId="77777777" w:rsidR="001A7422" w:rsidRDefault="001A7422">
      <w:pPr>
        <w:sectPr w:rsidR="001A7422">
          <w:pgSz w:w="11910" w:h="16840"/>
          <w:pgMar w:top="1300" w:right="1240" w:bottom="280" w:left="620" w:header="755" w:footer="0" w:gutter="0"/>
          <w:cols w:space="708"/>
        </w:sectPr>
      </w:pPr>
    </w:p>
    <w:p w14:paraId="119A449C" w14:textId="77777777" w:rsidR="001A7422" w:rsidRDefault="00000000">
      <w:pPr>
        <w:spacing w:before="117"/>
        <w:ind w:left="4217"/>
        <w:jc w:val="both"/>
        <w:rPr>
          <w:b/>
          <w:sz w:val="23"/>
        </w:rPr>
      </w:pPr>
      <w:r>
        <w:rPr>
          <w:b/>
          <w:color w:val="3D4242"/>
          <w:w w:val="105"/>
          <w:sz w:val="23"/>
        </w:rPr>
        <w:lastRenderedPageBreak/>
        <w:t>Závěrečná ustanovení</w:t>
      </w:r>
    </w:p>
    <w:p w14:paraId="6646C838" w14:textId="77777777" w:rsidR="001A7422" w:rsidRDefault="00000000">
      <w:pPr>
        <w:spacing w:before="5" w:line="249" w:lineRule="auto"/>
        <w:ind w:left="808" w:right="205"/>
        <w:jc w:val="both"/>
        <w:rPr>
          <w:sz w:val="23"/>
        </w:rPr>
      </w:pPr>
      <w:r>
        <w:rPr>
          <w:color w:val="3D4242"/>
          <w:w w:val="105"/>
          <w:sz w:val="23"/>
        </w:rPr>
        <w:t>Pro</w:t>
      </w:r>
      <w:r>
        <w:rPr>
          <w:color w:val="3D4242"/>
          <w:spacing w:val="-5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veškeré</w:t>
      </w:r>
      <w:r>
        <w:rPr>
          <w:color w:val="4F5456"/>
          <w:spacing w:val="-9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doplňky</w:t>
      </w:r>
      <w:r>
        <w:rPr>
          <w:color w:val="4F5456"/>
          <w:spacing w:val="3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a</w:t>
      </w:r>
      <w:r>
        <w:rPr>
          <w:color w:val="4F5456"/>
          <w:spacing w:val="-14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změny</w:t>
      </w:r>
      <w:r>
        <w:rPr>
          <w:color w:val="4F5456"/>
          <w:spacing w:val="-2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této</w:t>
      </w:r>
      <w:r>
        <w:rPr>
          <w:color w:val="4F5456"/>
          <w:spacing w:val="-8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smlouvy</w:t>
      </w:r>
      <w:r>
        <w:rPr>
          <w:color w:val="4F5456"/>
          <w:spacing w:val="-3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je</w:t>
      </w:r>
      <w:r>
        <w:rPr>
          <w:color w:val="4F5456"/>
          <w:spacing w:val="-12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vyžadována</w:t>
      </w:r>
      <w:r>
        <w:rPr>
          <w:color w:val="4F5456"/>
          <w:spacing w:val="10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písemná</w:t>
      </w:r>
      <w:r>
        <w:rPr>
          <w:color w:val="4F5456"/>
          <w:spacing w:val="-7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forma</w:t>
      </w:r>
      <w:r>
        <w:rPr>
          <w:color w:val="4F5456"/>
          <w:spacing w:val="-7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a</w:t>
      </w:r>
      <w:r>
        <w:rPr>
          <w:color w:val="4F5456"/>
          <w:spacing w:val="-8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tyto</w:t>
      </w:r>
      <w:r>
        <w:rPr>
          <w:color w:val="4F5456"/>
          <w:spacing w:val="-8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se</w:t>
      </w:r>
      <w:r>
        <w:rPr>
          <w:color w:val="4F5456"/>
          <w:spacing w:val="-13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pak</w:t>
      </w:r>
      <w:r>
        <w:rPr>
          <w:color w:val="4F5456"/>
          <w:spacing w:val="-5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 xml:space="preserve">stávají </w:t>
      </w:r>
      <w:r>
        <w:rPr>
          <w:color w:val="3D4242"/>
          <w:w w:val="105"/>
          <w:sz w:val="23"/>
        </w:rPr>
        <w:t>nedílnou</w:t>
      </w:r>
      <w:r>
        <w:rPr>
          <w:color w:val="3D4242"/>
          <w:spacing w:val="-7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součástí</w:t>
      </w:r>
      <w:r>
        <w:rPr>
          <w:color w:val="4F5456"/>
          <w:spacing w:val="-12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této</w:t>
      </w:r>
      <w:r>
        <w:rPr>
          <w:color w:val="4F5456"/>
          <w:spacing w:val="-15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smlouvy</w:t>
      </w:r>
      <w:r>
        <w:rPr>
          <w:color w:val="4F5456"/>
          <w:spacing w:val="-8"/>
          <w:w w:val="105"/>
          <w:sz w:val="23"/>
        </w:rPr>
        <w:t xml:space="preserve"> </w:t>
      </w:r>
      <w:r>
        <w:rPr>
          <w:color w:val="3D4242"/>
          <w:w w:val="105"/>
          <w:sz w:val="23"/>
        </w:rPr>
        <w:t>jako</w:t>
      </w:r>
      <w:r>
        <w:rPr>
          <w:color w:val="3D4242"/>
          <w:spacing w:val="-10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její</w:t>
      </w:r>
      <w:r>
        <w:rPr>
          <w:color w:val="4F5456"/>
          <w:spacing w:val="-20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dodatky.</w:t>
      </w:r>
      <w:r>
        <w:rPr>
          <w:color w:val="4F5456"/>
          <w:spacing w:val="-13"/>
          <w:w w:val="105"/>
          <w:sz w:val="23"/>
        </w:rPr>
        <w:t xml:space="preserve"> </w:t>
      </w:r>
      <w:r>
        <w:rPr>
          <w:color w:val="3D4242"/>
          <w:w w:val="105"/>
          <w:sz w:val="23"/>
        </w:rPr>
        <w:t>Smlouva</w:t>
      </w:r>
      <w:r>
        <w:rPr>
          <w:color w:val="3D4242"/>
          <w:spacing w:val="-6"/>
          <w:w w:val="105"/>
          <w:sz w:val="23"/>
        </w:rPr>
        <w:t xml:space="preserve"> </w:t>
      </w:r>
      <w:r>
        <w:rPr>
          <w:color w:val="3D4242"/>
          <w:w w:val="105"/>
          <w:sz w:val="23"/>
        </w:rPr>
        <w:t>je</w:t>
      </w:r>
      <w:r>
        <w:rPr>
          <w:color w:val="3D4242"/>
          <w:spacing w:val="-14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vypracována</w:t>
      </w:r>
      <w:r>
        <w:rPr>
          <w:color w:val="4F5456"/>
          <w:spacing w:val="-3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ve</w:t>
      </w:r>
      <w:r>
        <w:rPr>
          <w:color w:val="4F5456"/>
          <w:spacing w:val="-16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2</w:t>
      </w:r>
      <w:r>
        <w:rPr>
          <w:color w:val="4F5456"/>
          <w:spacing w:val="-18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vyhotoveních</w:t>
      </w:r>
      <w:r>
        <w:rPr>
          <w:color w:val="4F5456"/>
          <w:spacing w:val="-10"/>
          <w:w w:val="105"/>
          <w:sz w:val="23"/>
        </w:rPr>
        <w:t xml:space="preserve"> </w:t>
      </w:r>
      <w:r>
        <w:rPr>
          <w:color w:val="6E757C"/>
          <w:w w:val="105"/>
          <w:sz w:val="23"/>
        </w:rPr>
        <w:t xml:space="preserve">, </w:t>
      </w:r>
      <w:r>
        <w:rPr>
          <w:color w:val="4F5456"/>
          <w:w w:val="105"/>
          <w:sz w:val="23"/>
        </w:rPr>
        <w:t>po odsouhlasení a potvrzení obdrží každá strana jeden výt</w:t>
      </w:r>
      <w:r>
        <w:rPr>
          <w:color w:val="4F5456"/>
          <w:spacing w:val="-3"/>
          <w:w w:val="105"/>
          <w:sz w:val="23"/>
        </w:rPr>
        <w:t xml:space="preserve"> </w:t>
      </w:r>
      <w:r>
        <w:rPr>
          <w:color w:val="4F5456"/>
          <w:spacing w:val="-5"/>
          <w:w w:val="105"/>
          <w:sz w:val="23"/>
        </w:rPr>
        <w:t>isk</w:t>
      </w:r>
      <w:r>
        <w:rPr>
          <w:color w:val="6E757C"/>
          <w:spacing w:val="-5"/>
          <w:w w:val="105"/>
          <w:sz w:val="23"/>
        </w:rPr>
        <w:t>.</w:t>
      </w:r>
    </w:p>
    <w:p w14:paraId="447C0B59" w14:textId="77777777" w:rsidR="001A7422" w:rsidRDefault="00000000">
      <w:pPr>
        <w:spacing w:before="11"/>
        <w:ind w:left="1511"/>
        <w:jc w:val="both"/>
        <w:rPr>
          <w:sz w:val="23"/>
        </w:rPr>
      </w:pPr>
      <w:r>
        <w:rPr>
          <w:color w:val="3D4242"/>
          <w:sz w:val="23"/>
        </w:rPr>
        <w:t xml:space="preserve">Osobní </w:t>
      </w:r>
      <w:r>
        <w:rPr>
          <w:color w:val="4F5456"/>
          <w:sz w:val="23"/>
        </w:rPr>
        <w:t xml:space="preserve">údaje v této jsou zpracovávány v </w:t>
      </w:r>
      <w:r>
        <w:rPr>
          <w:color w:val="606467"/>
          <w:sz w:val="23"/>
        </w:rPr>
        <w:t>so</w:t>
      </w:r>
      <w:r>
        <w:rPr>
          <w:color w:val="3D4242"/>
          <w:sz w:val="23"/>
        </w:rPr>
        <w:t xml:space="preserve">uladu </w:t>
      </w:r>
      <w:r>
        <w:rPr>
          <w:color w:val="4F5456"/>
          <w:sz w:val="23"/>
        </w:rPr>
        <w:t xml:space="preserve">s platnou </w:t>
      </w:r>
      <w:r>
        <w:rPr>
          <w:color w:val="3D4242"/>
          <w:sz w:val="23"/>
        </w:rPr>
        <w:t>legi</w:t>
      </w:r>
      <w:r>
        <w:rPr>
          <w:color w:val="606467"/>
          <w:sz w:val="23"/>
        </w:rPr>
        <w:t>s</w:t>
      </w:r>
      <w:r>
        <w:rPr>
          <w:color w:val="3D4242"/>
          <w:sz w:val="23"/>
        </w:rPr>
        <w:t xml:space="preserve">lativou </w:t>
      </w:r>
      <w:r>
        <w:rPr>
          <w:color w:val="606467"/>
          <w:sz w:val="23"/>
        </w:rPr>
        <w:t xml:space="preserve">( </w:t>
      </w:r>
      <w:r>
        <w:rPr>
          <w:color w:val="4F5456"/>
          <w:sz w:val="23"/>
        </w:rPr>
        <w:t>Nařízení</w:t>
      </w:r>
    </w:p>
    <w:p w14:paraId="65CC2A99" w14:textId="77777777" w:rsidR="001A7422" w:rsidRDefault="00000000">
      <w:pPr>
        <w:ind w:left="802"/>
        <w:jc w:val="both"/>
        <w:rPr>
          <w:sz w:val="23"/>
        </w:rPr>
      </w:pPr>
      <w:r>
        <w:rPr>
          <w:b/>
          <w:color w:val="4F5456"/>
          <w:sz w:val="24"/>
        </w:rPr>
        <w:t xml:space="preserve">GDPR </w:t>
      </w:r>
      <w:r>
        <w:rPr>
          <w:color w:val="4F5456"/>
          <w:sz w:val="23"/>
        </w:rPr>
        <w:t>č. 2016/679 platné od 25.5</w:t>
      </w:r>
      <w:r>
        <w:rPr>
          <w:color w:val="6E757C"/>
          <w:sz w:val="23"/>
        </w:rPr>
        <w:t>.</w:t>
      </w:r>
      <w:r>
        <w:rPr>
          <w:color w:val="4F5456"/>
          <w:sz w:val="23"/>
        </w:rPr>
        <w:t>2018).</w:t>
      </w:r>
    </w:p>
    <w:p w14:paraId="648B248B" w14:textId="3C5BF29E" w:rsidR="001A7422" w:rsidRDefault="00000000">
      <w:pPr>
        <w:spacing w:before="12"/>
        <w:ind w:left="815"/>
        <w:jc w:val="both"/>
        <w:rPr>
          <w:sz w:val="23"/>
        </w:rPr>
      </w:pPr>
      <w:r>
        <w:rPr>
          <w:color w:val="3D4242"/>
          <w:sz w:val="23"/>
        </w:rPr>
        <w:t xml:space="preserve">Více </w:t>
      </w:r>
      <w:r>
        <w:rPr>
          <w:color w:val="4F5456"/>
          <w:sz w:val="23"/>
        </w:rPr>
        <w:t xml:space="preserve">informací </w:t>
      </w:r>
      <w:r>
        <w:rPr>
          <w:color w:val="3D4242"/>
          <w:sz w:val="23"/>
        </w:rPr>
        <w:t xml:space="preserve">naleznete </w:t>
      </w:r>
      <w:r>
        <w:rPr>
          <w:color w:val="4F5456"/>
          <w:sz w:val="23"/>
        </w:rPr>
        <w:t xml:space="preserve">na našich webových </w:t>
      </w:r>
      <w:r>
        <w:rPr>
          <w:color w:val="606467"/>
          <w:sz w:val="23"/>
        </w:rPr>
        <w:t xml:space="preserve">stránkách: </w:t>
      </w:r>
      <w:hyperlink r:id="rId8">
        <w:r w:rsidR="00BC1A90">
          <w:rPr>
            <w:color w:val="606467"/>
            <w:sz w:val="23"/>
            <w:u w:val="thick" w:color="606467"/>
          </w:rPr>
          <w:t>xxxxxxxxxxxxxxxxx</w:t>
        </w:r>
      </w:hyperlink>
    </w:p>
    <w:p w14:paraId="4905D717" w14:textId="77777777" w:rsidR="001A7422" w:rsidRDefault="001A7422">
      <w:pPr>
        <w:pStyle w:val="Zkladntext"/>
        <w:spacing w:before="10"/>
        <w:rPr>
          <w:sz w:val="20"/>
        </w:rPr>
      </w:pPr>
    </w:p>
    <w:p w14:paraId="00196B18" w14:textId="77777777" w:rsidR="001A7422" w:rsidRDefault="00000000">
      <w:pPr>
        <w:ind w:left="1515"/>
        <w:jc w:val="both"/>
      </w:pPr>
      <w:r>
        <w:rPr>
          <w:color w:val="3D4242"/>
          <w:sz w:val="23"/>
        </w:rPr>
        <w:t>Podpi</w:t>
      </w:r>
      <w:r>
        <w:rPr>
          <w:color w:val="606467"/>
          <w:sz w:val="23"/>
        </w:rPr>
        <w:t xml:space="preserve">sem </w:t>
      </w:r>
      <w:r>
        <w:rPr>
          <w:color w:val="4F5456"/>
          <w:sz w:val="23"/>
        </w:rPr>
        <w:t xml:space="preserve">této </w:t>
      </w:r>
      <w:r>
        <w:rPr>
          <w:color w:val="606467"/>
          <w:sz w:val="23"/>
        </w:rPr>
        <w:t>smlo</w:t>
      </w:r>
      <w:r>
        <w:rPr>
          <w:color w:val="3D4242"/>
          <w:sz w:val="23"/>
        </w:rPr>
        <w:t xml:space="preserve">uvy </w:t>
      </w:r>
      <w:r>
        <w:rPr>
          <w:color w:val="4F5456"/>
          <w:sz w:val="23"/>
        </w:rPr>
        <w:t xml:space="preserve">zaniká dohodou smluvních </w:t>
      </w:r>
      <w:r>
        <w:rPr>
          <w:color w:val="606467"/>
          <w:sz w:val="23"/>
        </w:rPr>
        <w:t xml:space="preserve">stran smlouva </w:t>
      </w:r>
      <w:r>
        <w:rPr>
          <w:color w:val="4F5456"/>
          <w:sz w:val="23"/>
        </w:rPr>
        <w:t xml:space="preserve">o dílo </w:t>
      </w:r>
      <w:r>
        <w:rPr>
          <w:color w:val="4F5456"/>
        </w:rPr>
        <w:t>č.</w:t>
      </w:r>
    </w:p>
    <w:p w14:paraId="6A2E341C" w14:textId="37821FDC" w:rsidR="001A7422" w:rsidRDefault="00000000">
      <w:pPr>
        <w:spacing w:before="9" w:line="506" w:lineRule="auto"/>
        <w:ind w:left="808" w:right="5359" w:hanging="3"/>
        <w:rPr>
          <w:sz w:val="23"/>
        </w:rPr>
      </w:pPr>
      <w:r>
        <w:rPr>
          <w:noProof/>
        </w:rPr>
        <w:drawing>
          <wp:anchor distT="0" distB="0" distL="0" distR="0" simplePos="0" relativeHeight="251400192" behindDoc="1" locked="0" layoutInCell="1" allowOverlap="1" wp14:anchorId="06048A7A" wp14:editId="774118B3">
            <wp:simplePos x="0" y="0"/>
            <wp:positionH relativeFrom="page">
              <wp:posOffset>1526458</wp:posOffset>
            </wp:positionH>
            <wp:positionV relativeFrom="paragraph">
              <wp:posOffset>331257</wp:posOffset>
            </wp:positionV>
            <wp:extent cx="952509" cy="231912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9" cy="23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5456"/>
          <w:w w:val="105"/>
          <w:sz w:val="23"/>
        </w:rPr>
        <w:t xml:space="preserve">53216/2010, včetně všech dodatků. </w:t>
      </w:r>
      <w:r>
        <w:rPr>
          <w:color w:val="3D4242"/>
          <w:w w:val="110"/>
          <w:sz w:val="23"/>
        </w:rPr>
        <w:t>Dne:</w:t>
      </w:r>
    </w:p>
    <w:p w14:paraId="0991FF73" w14:textId="77777777" w:rsidR="001A7422" w:rsidRDefault="001A7422">
      <w:pPr>
        <w:pStyle w:val="Zkladntext"/>
        <w:rPr>
          <w:sz w:val="20"/>
        </w:rPr>
      </w:pPr>
    </w:p>
    <w:p w14:paraId="4101A7C2" w14:textId="77777777" w:rsidR="001A7422" w:rsidRDefault="001A7422">
      <w:pPr>
        <w:pStyle w:val="Zkladntext"/>
        <w:rPr>
          <w:sz w:val="20"/>
        </w:rPr>
      </w:pPr>
    </w:p>
    <w:p w14:paraId="778D942A" w14:textId="77777777" w:rsidR="001A7422" w:rsidRDefault="001A7422">
      <w:pPr>
        <w:pStyle w:val="Zkladntext"/>
        <w:rPr>
          <w:sz w:val="20"/>
        </w:rPr>
      </w:pPr>
    </w:p>
    <w:p w14:paraId="0D7A1588" w14:textId="77777777" w:rsidR="001A7422" w:rsidRDefault="001A7422">
      <w:pPr>
        <w:pStyle w:val="Zkladntext"/>
        <w:rPr>
          <w:sz w:val="16"/>
        </w:rPr>
      </w:pPr>
    </w:p>
    <w:p w14:paraId="1F98C911" w14:textId="2E7772F6" w:rsidR="001A7422" w:rsidRDefault="00000000">
      <w:pPr>
        <w:spacing w:before="91"/>
        <w:ind w:right="1883"/>
        <w:jc w:val="right"/>
        <w:rPr>
          <w:sz w:val="23"/>
        </w:rPr>
      </w:pPr>
      <w:r>
        <w:rPr>
          <w:color w:val="4F5456"/>
          <w:sz w:val="23"/>
        </w:rPr>
        <w:t>objednatel</w:t>
      </w:r>
    </w:p>
    <w:p w14:paraId="43664FAB" w14:textId="77777777" w:rsidR="001A7422" w:rsidRDefault="001A7422">
      <w:pPr>
        <w:pStyle w:val="Zkladntext"/>
        <w:spacing w:before="6"/>
        <w:rPr>
          <w:sz w:val="20"/>
        </w:rPr>
      </w:pPr>
    </w:p>
    <w:p w14:paraId="0FD78CED" w14:textId="62CB3665" w:rsidR="001A7422" w:rsidRDefault="00000000" w:rsidP="00BC1A90">
      <w:pPr>
        <w:spacing w:before="94"/>
        <w:ind w:left="2403" w:firstLine="477"/>
        <w:rPr>
          <w:b/>
          <w:sz w:val="27"/>
        </w:rPr>
      </w:pPr>
      <w:r>
        <w:rPr>
          <w:b/>
          <w:color w:val="3D4242"/>
          <w:sz w:val="27"/>
        </w:rPr>
        <w:t>P</w:t>
      </w:r>
      <w:r w:rsidR="00BC1A90">
        <w:rPr>
          <w:b/>
          <w:color w:val="3D4242"/>
          <w:sz w:val="27"/>
        </w:rPr>
        <w:t>říl</w:t>
      </w:r>
      <w:r>
        <w:rPr>
          <w:b/>
          <w:color w:val="3D4242"/>
          <w:sz w:val="27"/>
        </w:rPr>
        <w:t xml:space="preserve">oha </w:t>
      </w:r>
      <w:r w:rsidR="00BC1A90">
        <w:rPr>
          <w:b/>
          <w:color w:val="3D4242"/>
          <w:sz w:val="27"/>
        </w:rPr>
        <w:t>č</w:t>
      </w:r>
      <w:r>
        <w:rPr>
          <w:b/>
          <w:color w:val="3D4242"/>
          <w:sz w:val="27"/>
        </w:rPr>
        <w:t>. 1 smlouvy o dílo c. 53216/ 2018</w:t>
      </w:r>
    </w:p>
    <w:p w14:paraId="5B4618AB" w14:textId="77777777" w:rsidR="001A7422" w:rsidRDefault="001A7422">
      <w:pPr>
        <w:pStyle w:val="Zkladntext"/>
        <w:spacing w:before="6"/>
        <w:rPr>
          <w:b/>
          <w:sz w:val="25"/>
        </w:rPr>
      </w:pPr>
    </w:p>
    <w:p w14:paraId="2B2D3748" w14:textId="77777777" w:rsidR="001A7422" w:rsidRDefault="00000000">
      <w:pPr>
        <w:pStyle w:val="Nadpis1"/>
        <w:tabs>
          <w:tab w:val="left" w:pos="2936"/>
        </w:tabs>
        <w:spacing w:line="249" w:lineRule="auto"/>
        <w:ind w:left="2942" w:right="1731" w:hanging="2129"/>
        <w:jc w:val="left"/>
      </w:pPr>
      <w:r>
        <w:rPr>
          <w:color w:val="3D4242"/>
          <w:w w:val="105"/>
        </w:rPr>
        <w:t>Objednatel:</w:t>
      </w:r>
      <w:r>
        <w:rPr>
          <w:color w:val="3D4242"/>
          <w:w w:val="105"/>
        </w:rPr>
        <w:tab/>
        <w:t>Pedagogicko-psychologická</w:t>
      </w:r>
      <w:r>
        <w:rPr>
          <w:color w:val="3D4242"/>
          <w:spacing w:val="-9"/>
          <w:w w:val="105"/>
        </w:rPr>
        <w:t xml:space="preserve"> </w:t>
      </w:r>
      <w:r>
        <w:rPr>
          <w:color w:val="3D4242"/>
          <w:w w:val="105"/>
        </w:rPr>
        <w:t>poradna</w:t>
      </w:r>
      <w:r>
        <w:rPr>
          <w:color w:val="3D4242"/>
          <w:spacing w:val="-15"/>
          <w:w w:val="105"/>
        </w:rPr>
        <w:t xml:space="preserve"> </w:t>
      </w:r>
      <w:r>
        <w:rPr>
          <w:color w:val="4F5456"/>
          <w:w w:val="105"/>
        </w:rPr>
        <w:t>Ústí</w:t>
      </w:r>
      <w:r>
        <w:rPr>
          <w:color w:val="4F5456"/>
          <w:spacing w:val="-17"/>
          <w:w w:val="105"/>
        </w:rPr>
        <w:t xml:space="preserve"> </w:t>
      </w:r>
      <w:r>
        <w:rPr>
          <w:color w:val="3D4242"/>
          <w:w w:val="105"/>
        </w:rPr>
        <w:t>nad</w:t>
      </w:r>
      <w:r>
        <w:rPr>
          <w:color w:val="3D4242"/>
          <w:spacing w:val="-21"/>
          <w:w w:val="105"/>
        </w:rPr>
        <w:t xml:space="preserve"> </w:t>
      </w:r>
      <w:r>
        <w:rPr>
          <w:color w:val="3D4242"/>
          <w:w w:val="105"/>
        </w:rPr>
        <w:t>Orlicí, Královéhradecká</w:t>
      </w:r>
      <w:r>
        <w:rPr>
          <w:color w:val="3D4242"/>
          <w:spacing w:val="-4"/>
          <w:w w:val="105"/>
        </w:rPr>
        <w:t xml:space="preserve"> </w:t>
      </w:r>
      <w:r>
        <w:rPr>
          <w:color w:val="3D4242"/>
          <w:w w:val="105"/>
        </w:rPr>
        <w:t>513</w:t>
      </w:r>
    </w:p>
    <w:p w14:paraId="00AE92DC" w14:textId="77777777" w:rsidR="001A7422" w:rsidRDefault="00000000">
      <w:pPr>
        <w:spacing w:line="262" w:lineRule="exact"/>
        <w:ind w:left="2967"/>
        <w:rPr>
          <w:sz w:val="23"/>
        </w:rPr>
      </w:pPr>
      <w:r>
        <w:rPr>
          <w:color w:val="4F5456"/>
          <w:sz w:val="23"/>
        </w:rPr>
        <w:t>Královéhradecká 513</w:t>
      </w:r>
      <w:r>
        <w:rPr>
          <w:color w:val="6E757C"/>
          <w:sz w:val="23"/>
        </w:rPr>
        <w:t xml:space="preserve">, </w:t>
      </w:r>
      <w:r>
        <w:rPr>
          <w:color w:val="4F5456"/>
          <w:sz w:val="23"/>
        </w:rPr>
        <w:t xml:space="preserve">562 </w:t>
      </w:r>
      <w:r>
        <w:rPr>
          <w:rFonts w:ascii="Arial" w:hAnsi="Arial"/>
          <w:color w:val="4F5456"/>
        </w:rPr>
        <w:t>O</w:t>
      </w:r>
      <w:r>
        <w:rPr>
          <w:color w:val="4F5456"/>
          <w:sz w:val="23"/>
        </w:rPr>
        <w:t xml:space="preserve">1 Ústí nad </w:t>
      </w:r>
      <w:r>
        <w:rPr>
          <w:color w:val="3D4242"/>
          <w:sz w:val="23"/>
        </w:rPr>
        <w:t>Orlicí</w:t>
      </w:r>
    </w:p>
    <w:p w14:paraId="4444C342" w14:textId="77777777" w:rsidR="001A7422" w:rsidRDefault="001A7422">
      <w:pPr>
        <w:pStyle w:val="Zkladntext"/>
        <w:rPr>
          <w:sz w:val="24"/>
        </w:rPr>
      </w:pPr>
    </w:p>
    <w:p w14:paraId="1D03A3CE" w14:textId="77777777" w:rsidR="001A7422" w:rsidRDefault="00000000">
      <w:pPr>
        <w:spacing w:before="195" w:after="22"/>
        <w:ind w:left="920" w:right="4887"/>
        <w:jc w:val="center"/>
        <w:rPr>
          <w:sz w:val="23"/>
        </w:rPr>
      </w:pPr>
      <w:r>
        <w:rPr>
          <w:color w:val="4F5456"/>
          <w:sz w:val="23"/>
        </w:rPr>
        <w:t xml:space="preserve">Ceny revizního </w:t>
      </w:r>
      <w:r>
        <w:rPr>
          <w:color w:val="606467"/>
          <w:sz w:val="23"/>
        </w:rPr>
        <w:t xml:space="preserve">servisu </w:t>
      </w:r>
      <w:r>
        <w:rPr>
          <w:color w:val="4F5456"/>
          <w:sz w:val="23"/>
        </w:rPr>
        <w:t>pro jednotlivé výtahy</w:t>
      </w:r>
      <w:r>
        <w:rPr>
          <w:color w:val="6E757C"/>
          <w:sz w:val="23"/>
        </w:rPr>
        <w:t>.</w:t>
      </w:r>
    </w:p>
    <w:p w14:paraId="2FAFD933" w14:textId="77777777" w:rsidR="001A7422" w:rsidRDefault="00000000">
      <w:pPr>
        <w:pStyle w:val="Zkladntext"/>
        <w:spacing w:line="30" w:lineRule="exact"/>
        <w:ind w:left="768"/>
        <w:rPr>
          <w:sz w:val="3"/>
        </w:rPr>
      </w:pPr>
      <w:r>
        <w:rPr>
          <w:sz w:val="3"/>
        </w:rPr>
      </w:r>
      <w:r>
        <w:rPr>
          <w:sz w:val="3"/>
        </w:rPr>
        <w:pict w14:anchorId="7CAC292E">
          <v:group id="_x0000_s2061" style="width:456.75pt;height:1.45pt;mso-position-horizontal-relative:char;mso-position-vertical-relative:line" coordsize="9135,29">
            <v:line id="_x0000_s2062" style="position:absolute" from="0,14" to="9135,14" strokeweight=".50858mm"/>
            <w10:anchorlock/>
          </v:group>
        </w:pict>
      </w:r>
    </w:p>
    <w:p w14:paraId="082C3852" w14:textId="77777777" w:rsidR="001A7422" w:rsidRDefault="00000000">
      <w:pPr>
        <w:tabs>
          <w:tab w:val="left" w:pos="3864"/>
          <w:tab w:val="left" w:pos="6041"/>
        </w:tabs>
        <w:spacing w:before="10"/>
        <w:ind w:left="185"/>
        <w:jc w:val="center"/>
        <w:rPr>
          <w:sz w:val="23"/>
        </w:rPr>
      </w:pPr>
      <w:r>
        <w:rPr>
          <w:color w:val="4F5456"/>
          <w:sz w:val="23"/>
        </w:rPr>
        <w:t>adresa</w:t>
      </w:r>
      <w:r>
        <w:rPr>
          <w:color w:val="4F5456"/>
          <w:sz w:val="23"/>
        </w:rPr>
        <w:tab/>
        <w:t>typ</w:t>
      </w:r>
      <w:r>
        <w:rPr>
          <w:color w:val="4F5456"/>
          <w:spacing w:val="11"/>
          <w:sz w:val="23"/>
        </w:rPr>
        <w:t xml:space="preserve"> </w:t>
      </w:r>
      <w:r>
        <w:rPr>
          <w:color w:val="4F5456"/>
          <w:sz w:val="23"/>
        </w:rPr>
        <w:t>výtahu</w:t>
      </w:r>
      <w:r>
        <w:rPr>
          <w:color w:val="4F5456"/>
          <w:sz w:val="23"/>
        </w:rPr>
        <w:tab/>
        <w:t>cena za</w:t>
      </w:r>
      <w:r>
        <w:rPr>
          <w:color w:val="4F5456"/>
          <w:spacing w:val="15"/>
          <w:sz w:val="23"/>
        </w:rPr>
        <w:t xml:space="preserve"> </w:t>
      </w:r>
      <w:r>
        <w:rPr>
          <w:color w:val="4F5456"/>
          <w:sz w:val="23"/>
        </w:rPr>
        <w:t>měsíc</w:t>
      </w:r>
    </w:p>
    <w:p w14:paraId="23795D82" w14:textId="77777777" w:rsidR="001A7422" w:rsidRDefault="00000000">
      <w:pPr>
        <w:pStyle w:val="Zkladntext"/>
        <w:spacing w:before="2"/>
        <w:rPr>
          <w:sz w:val="23"/>
        </w:rPr>
      </w:pPr>
      <w:r>
        <w:pict w14:anchorId="73B4CAA9">
          <v:shape id="_x0000_s2060" style="position:absolute;margin-left:70.2pt;margin-top:16.05pt;width:456.75pt;height:.1pt;z-index:-251653120;mso-wrap-distance-left:0;mso-wrap-distance-right:0;mso-position-horizontal-relative:page" coordorigin="1404,321" coordsize="9135,0" path="m1404,321r9135,e" filled="f" strokeweight=".50858mm">
            <v:path arrowok="t"/>
            <w10:wrap type="topAndBottom" anchorx="page"/>
          </v:shape>
        </w:pict>
      </w:r>
    </w:p>
    <w:p w14:paraId="02051527" w14:textId="77777777" w:rsidR="001A7422" w:rsidRDefault="001A7422">
      <w:pPr>
        <w:pStyle w:val="Zkladntext"/>
        <w:spacing w:before="4"/>
        <w:rPr>
          <w:sz w:val="14"/>
        </w:rPr>
      </w:pPr>
    </w:p>
    <w:p w14:paraId="1809333D" w14:textId="28F2A300" w:rsidR="001A7422" w:rsidRDefault="00000000">
      <w:pPr>
        <w:tabs>
          <w:tab w:val="left" w:pos="5323"/>
          <w:tab w:val="left" w:pos="7755"/>
        </w:tabs>
        <w:spacing w:before="90"/>
        <w:ind w:left="828"/>
        <w:rPr>
          <w:sz w:val="23"/>
        </w:rPr>
      </w:pPr>
      <w:r>
        <w:rPr>
          <w:color w:val="4F5456"/>
          <w:w w:val="105"/>
          <w:sz w:val="23"/>
        </w:rPr>
        <w:t xml:space="preserve">Královehradecká </w:t>
      </w:r>
      <w:r>
        <w:rPr>
          <w:color w:val="4F5456"/>
          <w:spacing w:val="-3"/>
          <w:w w:val="105"/>
          <w:sz w:val="23"/>
        </w:rPr>
        <w:t>630</w:t>
      </w:r>
      <w:r>
        <w:rPr>
          <w:color w:val="6E757C"/>
          <w:spacing w:val="-3"/>
          <w:w w:val="105"/>
          <w:sz w:val="23"/>
        </w:rPr>
        <w:t xml:space="preserve">, </w:t>
      </w:r>
      <w:r>
        <w:rPr>
          <w:color w:val="4F5456"/>
          <w:w w:val="105"/>
          <w:sz w:val="23"/>
        </w:rPr>
        <w:t>562 01</w:t>
      </w:r>
      <w:r>
        <w:rPr>
          <w:color w:val="4F5456"/>
          <w:spacing w:val="-4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Ústí</w:t>
      </w:r>
      <w:r>
        <w:rPr>
          <w:color w:val="4F5456"/>
          <w:spacing w:val="-2"/>
          <w:w w:val="105"/>
          <w:sz w:val="23"/>
        </w:rPr>
        <w:t xml:space="preserve"> </w:t>
      </w:r>
      <w:r>
        <w:rPr>
          <w:rFonts w:ascii="Arial" w:hAnsi="Arial"/>
          <w:color w:val="3D4242"/>
          <w:w w:val="105"/>
        </w:rPr>
        <w:t>n/0.</w:t>
      </w:r>
      <w:r>
        <w:rPr>
          <w:rFonts w:ascii="Arial" w:hAnsi="Arial"/>
          <w:color w:val="3D4242"/>
          <w:w w:val="105"/>
        </w:rPr>
        <w:tab/>
      </w:r>
      <w:r>
        <w:rPr>
          <w:color w:val="3D4242"/>
          <w:w w:val="105"/>
          <w:sz w:val="23"/>
        </w:rPr>
        <w:t>OHV</w:t>
      </w:r>
      <w:r>
        <w:rPr>
          <w:color w:val="3D4242"/>
          <w:spacing w:val="1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450</w:t>
      </w:r>
      <w:r>
        <w:rPr>
          <w:color w:val="4F5456"/>
          <w:w w:val="105"/>
          <w:sz w:val="23"/>
        </w:rPr>
        <w:tab/>
        <w:t xml:space="preserve">840 </w:t>
      </w:r>
      <w:r>
        <w:rPr>
          <w:color w:val="6E757C"/>
          <w:w w:val="105"/>
          <w:sz w:val="23"/>
        </w:rPr>
        <w:t>,-</w:t>
      </w:r>
      <w:r>
        <w:rPr>
          <w:color w:val="6E757C"/>
          <w:spacing w:val="1"/>
          <w:w w:val="105"/>
          <w:sz w:val="23"/>
        </w:rPr>
        <w:t xml:space="preserve"> </w:t>
      </w:r>
      <w:r>
        <w:rPr>
          <w:color w:val="4F5456"/>
          <w:w w:val="105"/>
          <w:sz w:val="23"/>
        </w:rPr>
        <w:t>Kč</w:t>
      </w:r>
    </w:p>
    <w:p w14:paraId="33FF7C3C" w14:textId="77777777" w:rsidR="001A7422" w:rsidRDefault="001A7422">
      <w:pPr>
        <w:rPr>
          <w:sz w:val="23"/>
        </w:rPr>
        <w:sectPr w:rsidR="001A7422">
          <w:pgSz w:w="11910" w:h="16840"/>
          <w:pgMar w:top="1300" w:right="1240" w:bottom="280" w:left="620" w:header="755" w:footer="0" w:gutter="0"/>
          <w:cols w:space="708"/>
        </w:sectPr>
      </w:pPr>
    </w:p>
    <w:p w14:paraId="6F7783A5" w14:textId="66A5D23E" w:rsidR="001A7422" w:rsidRDefault="00000000" w:rsidP="00BC1A90">
      <w:pPr>
        <w:tabs>
          <w:tab w:val="left" w:pos="1581"/>
        </w:tabs>
        <w:spacing w:before="241"/>
        <w:ind w:left="828"/>
        <w:rPr>
          <w:rFonts w:ascii="Arial"/>
          <w:i/>
          <w:sz w:val="20"/>
        </w:rPr>
      </w:pPr>
      <w:r>
        <w:rPr>
          <w:color w:val="3D4242"/>
          <w:spacing w:val="-3"/>
          <w:sz w:val="23"/>
        </w:rPr>
        <w:t>Dne</w:t>
      </w:r>
      <w:r>
        <w:rPr>
          <w:color w:val="6E757C"/>
          <w:spacing w:val="-3"/>
          <w:sz w:val="23"/>
        </w:rPr>
        <w:t>:</w:t>
      </w:r>
      <w:r>
        <w:rPr>
          <w:color w:val="6E757C"/>
          <w:spacing w:val="-3"/>
          <w:sz w:val="23"/>
        </w:rPr>
        <w:tab/>
      </w:r>
      <w:r w:rsidR="00BC1A90">
        <w:rPr>
          <w:i/>
          <w:color w:val="6769AA"/>
          <w:spacing w:val="-25"/>
          <w:w w:val="80"/>
          <w:sz w:val="30"/>
        </w:rPr>
        <w:t>20.9.2018</w:t>
      </w:r>
    </w:p>
    <w:p w14:paraId="5702321F" w14:textId="77777777" w:rsidR="001A7422" w:rsidRDefault="001A7422">
      <w:pPr>
        <w:pStyle w:val="Zkladntext"/>
        <w:rPr>
          <w:rFonts w:ascii="Arial"/>
          <w:i/>
          <w:sz w:val="20"/>
        </w:rPr>
      </w:pPr>
    </w:p>
    <w:p w14:paraId="0A49BFBC" w14:textId="77777777" w:rsidR="001A7422" w:rsidRDefault="001A7422">
      <w:pPr>
        <w:pStyle w:val="Zkladntext"/>
        <w:rPr>
          <w:rFonts w:ascii="Arial"/>
          <w:i/>
          <w:sz w:val="20"/>
        </w:rPr>
      </w:pPr>
    </w:p>
    <w:p w14:paraId="4A4D350F" w14:textId="77777777" w:rsidR="001A7422" w:rsidRDefault="001A7422">
      <w:pPr>
        <w:pStyle w:val="Zkladntext"/>
        <w:rPr>
          <w:rFonts w:ascii="Arial"/>
          <w:i/>
          <w:sz w:val="20"/>
        </w:rPr>
      </w:pPr>
    </w:p>
    <w:p w14:paraId="0EF96F45" w14:textId="77777777" w:rsidR="001A7422" w:rsidRDefault="001A7422">
      <w:pPr>
        <w:pStyle w:val="Zkladntext"/>
        <w:rPr>
          <w:rFonts w:ascii="Arial"/>
          <w:i/>
          <w:sz w:val="20"/>
        </w:rPr>
      </w:pPr>
    </w:p>
    <w:p w14:paraId="122E7659" w14:textId="77777777" w:rsidR="001A7422" w:rsidRDefault="001A7422">
      <w:pPr>
        <w:pStyle w:val="Zkladntext"/>
        <w:spacing w:before="8"/>
        <w:rPr>
          <w:rFonts w:ascii="Arial"/>
          <w:i/>
          <w:sz w:val="15"/>
        </w:rPr>
      </w:pPr>
    </w:p>
    <w:p w14:paraId="1B7EE45D" w14:textId="38F3074D" w:rsidR="001A7422" w:rsidRDefault="00000000">
      <w:pPr>
        <w:tabs>
          <w:tab w:val="left" w:pos="6649"/>
        </w:tabs>
        <w:ind w:left="1822"/>
        <w:rPr>
          <w:rFonts w:ascii="Arial"/>
          <w:sz w:val="20"/>
        </w:rPr>
      </w:pPr>
      <w:r>
        <w:rPr>
          <w:rFonts w:ascii="Arial"/>
          <w:position w:val="10"/>
          <w:sz w:val="20"/>
        </w:rPr>
        <w:tab/>
      </w:r>
    </w:p>
    <w:p w14:paraId="6E0B87D1" w14:textId="77777777" w:rsidR="001A7422" w:rsidRDefault="00000000">
      <w:pPr>
        <w:pStyle w:val="Zkladntext"/>
        <w:spacing w:line="20" w:lineRule="exact"/>
        <w:ind w:left="152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9CC8F43">
          <v:group id="_x0000_s2050" style="width:108.7pt;height:.5pt;mso-position-horizontal-relative:char;mso-position-vertical-relative:line" coordsize="2174,10">
            <v:line id="_x0000_s2051" style="position:absolute" from="0,5" to="2173,5" strokeweight=".16953mm"/>
            <w10:anchorlock/>
          </v:group>
        </w:pict>
      </w:r>
    </w:p>
    <w:p w14:paraId="4B665A6E" w14:textId="77777777" w:rsidR="001A7422" w:rsidRDefault="001A7422">
      <w:pPr>
        <w:spacing w:line="20" w:lineRule="exact"/>
        <w:rPr>
          <w:rFonts w:ascii="Arial"/>
          <w:sz w:val="2"/>
        </w:rPr>
        <w:sectPr w:rsidR="001A7422">
          <w:type w:val="continuous"/>
          <w:pgSz w:w="11910" w:h="16840"/>
          <w:pgMar w:top="1300" w:right="1240" w:bottom="280" w:left="620" w:header="708" w:footer="708" w:gutter="0"/>
          <w:cols w:space="708"/>
        </w:sectPr>
      </w:pPr>
    </w:p>
    <w:p w14:paraId="30A81164" w14:textId="77777777" w:rsidR="001A7422" w:rsidRDefault="00000000">
      <w:pPr>
        <w:spacing w:before="29" w:line="225" w:lineRule="exact"/>
        <w:ind w:left="2034"/>
        <w:rPr>
          <w:sz w:val="23"/>
        </w:rPr>
      </w:pPr>
      <w:r>
        <w:rPr>
          <w:color w:val="4F5456"/>
          <w:sz w:val="23"/>
        </w:rPr>
        <w:t>zhotovitel</w:t>
      </w:r>
    </w:p>
    <w:p w14:paraId="3AB00497" w14:textId="4C7C1176" w:rsidR="00BC1A90" w:rsidRDefault="00BC1A90" w:rsidP="00BC1A90">
      <w:pPr>
        <w:tabs>
          <w:tab w:val="left" w:pos="1223"/>
          <w:tab w:val="left" w:pos="1695"/>
          <w:tab w:val="left" w:pos="2548"/>
        </w:tabs>
        <w:spacing w:line="512" w:lineRule="exact"/>
        <w:ind w:left="820"/>
        <w:rPr>
          <w:sz w:val="18"/>
        </w:rPr>
      </w:pPr>
    </w:p>
    <w:p w14:paraId="5C1D2DD0" w14:textId="5E6BE751" w:rsidR="001A7422" w:rsidRDefault="001A7422">
      <w:pPr>
        <w:spacing w:line="192" w:lineRule="exact"/>
        <w:ind w:left="784" w:right="411"/>
        <w:jc w:val="center"/>
        <w:rPr>
          <w:sz w:val="18"/>
        </w:rPr>
      </w:pPr>
    </w:p>
    <w:p w14:paraId="66736F09" w14:textId="77777777" w:rsidR="001A7422" w:rsidRDefault="00000000">
      <w:pPr>
        <w:spacing w:before="29"/>
        <w:ind w:left="1370"/>
        <w:rPr>
          <w:sz w:val="23"/>
        </w:rPr>
      </w:pPr>
      <w:r>
        <w:br w:type="column"/>
      </w:r>
      <w:r>
        <w:rPr>
          <w:color w:val="4F5456"/>
          <w:sz w:val="23"/>
        </w:rPr>
        <w:t>objednatel</w:t>
      </w:r>
    </w:p>
    <w:sectPr w:rsidR="001A7422">
      <w:type w:val="continuous"/>
      <w:pgSz w:w="11910" w:h="16840"/>
      <w:pgMar w:top="1300" w:right="1240" w:bottom="280" w:left="620" w:header="708" w:footer="708" w:gutter="0"/>
      <w:cols w:num="2" w:space="708" w:equalWidth="0">
        <w:col w:w="3834" w:space="1995"/>
        <w:col w:w="42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092E" w14:textId="77777777" w:rsidR="00550A73" w:rsidRDefault="00550A73">
      <w:r>
        <w:separator/>
      </w:r>
    </w:p>
  </w:endnote>
  <w:endnote w:type="continuationSeparator" w:id="0">
    <w:p w14:paraId="68923355" w14:textId="77777777" w:rsidR="00550A73" w:rsidRDefault="005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564F" w14:textId="77777777" w:rsidR="00550A73" w:rsidRDefault="00550A73">
      <w:r>
        <w:separator/>
      </w:r>
    </w:p>
  </w:footnote>
  <w:footnote w:type="continuationSeparator" w:id="0">
    <w:p w14:paraId="434AF8BD" w14:textId="77777777" w:rsidR="00550A73" w:rsidRDefault="005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583E" w14:textId="77777777" w:rsidR="001A7422" w:rsidRDefault="00000000">
    <w:pPr>
      <w:pStyle w:val="Zkladntext"/>
      <w:spacing w:line="14" w:lineRule="auto"/>
      <w:rPr>
        <w:sz w:val="19"/>
      </w:rPr>
    </w:pPr>
    <w:r>
      <w:pict w14:anchorId="6A6D149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8.9pt;margin-top:35.7pt;width:18.55pt;height:13.15pt;z-index:-251658752;mso-position-horizontal-relative:page;mso-position-vertical-relative:page" filled="f" stroked="f">
          <v:textbox inset="0,0,0,0">
            <w:txbxContent>
              <w:p w14:paraId="781F3146" w14:textId="77777777" w:rsidR="001A7422" w:rsidRDefault="00000000">
                <w:pPr>
                  <w:spacing w:before="12"/>
                  <w:ind w:left="92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545959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545959"/>
                    <w:w w:val="105"/>
                    <w:sz w:val="19"/>
                  </w:rPr>
                  <w:t>/3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28A2"/>
    <w:multiLevelType w:val="hybridMultilevel"/>
    <w:tmpl w:val="350A5002"/>
    <w:lvl w:ilvl="0" w:tplc="F218072C">
      <w:start w:val="1"/>
      <w:numFmt w:val="decimal"/>
      <w:lvlText w:val="%1."/>
      <w:lvlJc w:val="left"/>
      <w:pPr>
        <w:ind w:left="1174" w:hanging="355"/>
        <w:jc w:val="left"/>
      </w:pPr>
      <w:rPr>
        <w:rFonts w:hint="default"/>
        <w:w w:val="102"/>
      </w:rPr>
    </w:lvl>
    <w:lvl w:ilvl="1" w:tplc="678A77F6">
      <w:numFmt w:val="bullet"/>
      <w:lvlText w:val="•"/>
      <w:lvlJc w:val="left"/>
      <w:pPr>
        <w:ind w:left="1460" w:hanging="355"/>
      </w:pPr>
      <w:rPr>
        <w:rFonts w:hint="default"/>
      </w:rPr>
    </w:lvl>
    <w:lvl w:ilvl="2" w:tplc="B6706C38">
      <w:numFmt w:val="bullet"/>
      <w:lvlText w:val="•"/>
      <w:lvlJc w:val="left"/>
      <w:pPr>
        <w:ind w:left="1780" w:hanging="355"/>
      </w:pPr>
      <w:rPr>
        <w:rFonts w:hint="default"/>
      </w:rPr>
    </w:lvl>
    <w:lvl w:ilvl="3" w:tplc="1250CC40">
      <w:numFmt w:val="bullet"/>
      <w:lvlText w:val="•"/>
      <w:lvlJc w:val="left"/>
      <w:pPr>
        <w:ind w:left="2036" w:hanging="355"/>
      </w:pPr>
      <w:rPr>
        <w:rFonts w:hint="default"/>
      </w:rPr>
    </w:lvl>
    <w:lvl w:ilvl="4" w:tplc="470CF284">
      <w:numFmt w:val="bullet"/>
      <w:lvlText w:val="•"/>
      <w:lvlJc w:val="left"/>
      <w:pPr>
        <w:ind w:left="2293" w:hanging="355"/>
      </w:pPr>
      <w:rPr>
        <w:rFonts w:hint="default"/>
      </w:rPr>
    </w:lvl>
    <w:lvl w:ilvl="5" w:tplc="7B26BFCC">
      <w:numFmt w:val="bullet"/>
      <w:lvlText w:val="•"/>
      <w:lvlJc w:val="left"/>
      <w:pPr>
        <w:ind w:left="2549" w:hanging="355"/>
      </w:pPr>
      <w:rPr>
        <w:rFonts w:hint="default"/>
      </w:rPr>
    </w:lvl>
    <w:lvl w:ilvl="6" w:tplc="96DE7214">
      <w:numFmt w:val="bullet"/>
      <w:lvlText w:val="•"/>
      <w:lvlJc w:val="left"/>
      <w:pPr>
        <w:ind w:left="2806" w:hanging="355"/>
      </w:pPr>
      <w:rPr>
        <w:rFonts w:hint="default"/>
      </w:rPr>
    </w:lvl>
    <w:lvl w:ilvl="7" w:tplc="C9066B94">
      <w:numFmt w:val="bullet"/>
      <w:lvlText w:val="•"/>
      <w:lvlJc w:val="left"/>
      <w:pPr>
        <w:ind w:left="3063" w:hanging="355"/>
      </w:pPr>
      <w:rPr>
        <w:rFonts w:hint="default"/>
      </w:rPr>
    </w:lvl>
    <w:lvl w:ilvl="8" w:tplc="6DC8226E">
      <w:numFmt w:val="bullet"/>
      <w:lvlText w:val="•"/>
      <w:lvlJc w:val="left"/>
      <w:pPr>
        <w:ind w:left="3319" w:hanging="355"/>
      </w:pPr>
      <w:rPr>
        <w:rFonts w:hint="default"/>
      </w:rPr>
    </w:lvl>
  </w:abstractNum>
  <w:num w:numId="1" w16cid:durableId="170481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422"/>
    <w:rsid w:val="001A7422"/>
    <w:rsid w:val="003B2EEE"/>
    <w:rsid w:val="00536D0D"/>
    <w:rsid w:val="00550A73"/>
    <w:rsid w:val="00B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5E83CFED"/>
  <w15:docId w15:val="{D3131CA0-A43C-4572-8205-BF43DA6E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0"/>
      <w:ind w:left="1179" w:hanging="37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ovytahy.c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Mudruňková</cp:lastModifiedBy>
  <cp:revision>5</cp:revision>
  <dcterms:created xsi:type="dcterms:W3CDTF">2023-06-20T08:44:00Z</dcterms:created>
  <dcterms:modified xsi:type="dcterms:W3CDTF">2023-06-20T08:54:00Z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2023-06-20T00:00:00Z</vt:filetime>
  </property>
</Properties>
</file>