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DBD6487" w:rsidR="00640B3F" w:rsidRPr="008E1A72" w:rsidRDefault="00640B3F" w:rsidP="00E22E3F">
      <w:pPr>
        <w:pStyle w:val="Nadpis1"/>
      </w:pPr>
      <w:bookmarkStart w:id="0" w:name="_GoBack"/>
      <w:bookmarkEnd w:id="0"/>
      <w:r w:rsidRPr="008E1A72">
        <w:t xml:space="preserve">Dodatek č. </w:t>
      </w:r>
      <w:r w:rsidR="00203638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223E1BB" w14:textId="77777777" w:rsidR="00BD521A" w:rsidRPr="00BD521A" w:rsidRDefault="00BD521A" w:rsidP="00BD521A">
      <w:pPr>
        <w:tabs>
          <w:tab w:val="left" w:pos="2977"/>
        </w:tabs>
        <w:rPr>
          <w:rFonts w:ascii="Tahoma" w:hAnsi="Tahoma" w:cs="Tahoma"/>
          <w:b/>
          <w:sz w:val="16"/>
          <w:szCs w:val="16"/>
          <w:lang w:val="cs-CZ"/>
        </w:rPr>
      </w:pPr>
      <w:r w:rsidRPr="00BD521A">
        <w:rPr>
          <w:rFonts w:ascii="Tahoma" w:hAnsi="Tahoma" w:cs="Tahoma"/>
          <w:b/>
          <w:sz w:val="16"/>
          <w:szCs w:val="16"/>
          <w:lang w:val="cs-CZ"/>
        </w:rPr>
        <w:t>Medtronic Czechia, s.r.o.</w:t>
      </w:r>
      <w:r w:rsidRPr="00BD521A">
        <w:rPr>
          <w:rFonts w:ascii="Tahoma" w:hAnsi="Tahoma" w:cs="Tahoma"/>
          <w:sz w:val="16"/>
          <w:szCs w:val="16"/>
          <w:lang w:val="cs-CZ"/>
        </w:rPr>
        <w:tab/>
      </w:r>
      <w:r w:rsidRPr="00BD521A">
        <w:rPr>
          <w:rFonts w:ascii="Tahoma" w:hAnsi="Tahoma" w:cs="Tahoma"/>
          <w:sz w:val="16"/>
          <w:szCs w:val="16"/>
          <w:lang w:val="cs-CZ"/>
        </w:rPr>
        <w:tab/>
      </w:r>
    </w:p>
    <w:p w14:paraId="35976999" w14:textId="77777777" w:rsidR="00BD521A" w:rsidRPr="00BD521A" w:rsidRDefault="00BD521A" w:rsidP="00BD521A">
      <w:pPr>
        <w:tabs>
          <w:tab w:val="left" w:pos="2977"/>
        </w:tabs>
        <w:rPr>
          <w:rFonts w:ascii="Tahoma" w:hAnsi="Tahoma" w:cs="Tahoma"/>
          <w:sz w:val="16"/>
          <w:szCs w:val="16"/>
          <w:lang w:val="cs-CZ"/>
        </w:rPr>
      </w:pPr>
      <w:r w:rsidRPr="00BD521A">
        <w:rPr>
          <w:rFonts w:ascii="Tahoma" w:hAnsi="Tahoma" w:cs="Tahoma"/>
          <w:sz w:val="16"/>
          <w:szCs w:val="16"/>
          <w:lang w:val="cs-CZ"/>
        </w:rPr>
        <w:t>zapsaná v obchodním rejstříku vedeném u Městského soudu v Praze, oddíl C, vložka 41171</w:t>
      </w:r>
    </w:p>
    <w:p w14:paraId="0CBAE1F0" w14:textId="77777777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se sídlem:</w:t>
      </w:r>
      <w:r w:rsidRPr="00BD521A">
        <w:rPr>
          <w:rFonts w:ascii="Tahoma" w:hAnsi="Tahoma" w:cs="Tahoma"/>
          <w:sz w:val="16"/>
          <w:szCs w:val="16"/>
          <w:lang w:val="pt-BR"/>
        </w:rPr>
        <w:tab/>
        <w:t>Prosecká 852/66, 190 00 Praha 9</w:t>
      </w:r>
    </w:p>
    <w:p w14:paraId="787A6603" w14:textId="77777777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IČ: 64583562</w:t>
      </w:r>
      <w:r w:rsidRPr="00BD521A">
        <w:rPr>
          <w:rFonts w:ascii="Tahoma" w:hAnsi="Tahoma" w:cs="Tahoma"/>
          <w:sz w:val="16"/>
          <w:szCs w:val="16"/>
          <w:lang w:val="pt-BR"/>
        </w:rPr>
        <w:tab/>
        <w:t>DIČ: CZ 64583562CZ</w:t>
      </w:r>
    </w:p>
    <w:p w14:paraId="0AA87947" w14:textId="77777777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zastoupená:</w:t>
      </w:r>
      <w:r w:rsidRPr="00BD521A">
        <w:rPr>
          <w:rFonts w:ascii="Tahoma" w:hAnsi="Tahoma" w:cs="Tahoma"/>
          <w:sz w:val="16"/>
          <w:szCs w:val="16"/>
          <w:lang w:val="pt-BR"/>
        </w:rPr>
        <w:tab/>
        <w:t>Mgr. Michalem Vondrašem, jednatelem</w:t>
      </w:r>
    </w:p>
    <w:p w14:paraId="7C4159C1" w14:textId="727B9A0D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bankovní spojení:</w:t>
      </w:r>
      <w:r w:rsidRPr="00BD521A">
        <w:rPr>
          <w:rFonts w:ascii="Tahoma" w:hAnsi="Tahoma" w:cs="Tahoma"/>
          <w:sz w:val="16"/>
          <w:szCs w:val="16"/>
          <w:lang w:val="pt-BR"/>
        </w:rPr>
        <w:tab/>
      </w:r>
      <w:r w:rsidR="00062B32">
        <w:rPr>
          <w:rFonts w:ascii="Tahoma" w:hAnsi="Tahoma" w:cs="Tahoma"/>
          <w:sz w:val="16"/>
          <w:szCs w:val="16"/>
          <w:lang w:val="pt-BR"/>
        </w:rPr>
        <w:t>xxxxxx</w:t>
      </w:r>
    </w:p>
    <w:p w14:paraId="496671F4" w14:textId="08EF30BD" w:rsidR="00BD521A" w:rsidRDefault="00BD521A" w:rsidP="00BD521A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číslo účtu:</w:t>
      </w:r>
      <w:r>
        <w:rPr>
          <w:rFonts w:ascii="Tahoma" w:hAnsi="Tahoma" w:cs="Tahoma"/>
          <w:sz w:val="16"/>
          <w:szCs w:val="16"/>
          <w:lang w:val="pt-BR"/>
        </w:rPr>
        <w:t xml:space="preserve"> </w:t>
      </w:r>
      <w:r w:rsidR="0028081C">
        <w:rPr>
          <w:rFonts w:ascii="Tahoma" w:hAnsi="Tahoma" w:cs="Tahoma"/>
          <w:sz w:val="16"/>
          <w:szCs w:val="16"/>
          <w:lang w:val="pt-BR"/>
        </w:rPr>
        <w:tab/>
      </w:r>
      <w:r w:rsidR="00062B32">
        <w:rPr>
          <w:rFonts w:ascii="Tahoma" w:hAnsi="Tahoma" w:cs="Tahoma"/>
          <w:sz w:val="16"/>
          <w:szCs w:val="16"/>
          <w:lang w:val="pt-BR"/>
        </w:rPr>
        <w:t>xxxxxx</w:t>
      </w:r>
    </w:p>
    <w:p w14:paraId="78B98748" w14:textId="09E7F0F9" w:rsidR="002F5182" w:rsidRPr="002F5182" w:rsidRDefault="002F5182" w:rsidP="00BD521A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500698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1FFD2E3C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>
        <w:tab/>
      </w:r>
      <w:r w:rsidR="00062B32">
        <w:rPr>
          <w:rFonts w:ascii="Tahoma" w:hAnsi="Tahoma" w:cs="Tahoma"/>
          <w:sz w:val="16"/>
          <w:szCs w:val="16"/>
          <w:lang w:val="cs-CZ"/>
        </w:rPr>
        <w:t>xxxxxx</w:t>
      </w:r>
    </w:p>
    <w:p w14:paraId="3F1762D5" w14:textId="1F16264C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28081C">
        <w:rPr>
          <w:rFonts w:ascii="Tahoma" w:hAnsi="Tahoma" w:cs="Tahoma"/>
          <w:sz w:val="16"/>
          <w:szCs w:val="16"/>
          <w:lang w:val="cs-CZ"/>
        </w:rPr>
        <w:tab/>
      </w:r>
      <w:r w:rsidR="00062B32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BD521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C45C9C4" w14:textId="45297C69" w:rsidR="001E1B72" w:rsidRPr="00A71322" w:rsidRDefault="001E1B72" w:rsidP="00FF2A15">
      <w:pPr>
        <w:ind w:right="23"/>
        <w:rPr>
          <w:lang w:val="cs-CZ"/>
        </w:rPr>
      </w:pPr>
      <w:r w:rsidRPr="00A71322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05DF6304" w:rsidR="00ED2B3B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E8785B">
        <w:rPr>
          <w:rFonts w:ascii="Tahoma" w:hAnsi="Tahoma" w:cs="Tahoma"/>
          <w:sz w:val="16"/>
          <w:szCs w:val="16"/>
          <w:lang w:val="cs-CZ"/>
        </w:rPr>
        <w:t>XII</w:t>
      </w:r>
      <w:r w:rsidR="00BD521A"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2E6CFC">
        <w:rPr>
          <w:rFonts w:ascii="Tahoma" w:hAnsi="Tahoma" w:cs="Tahoma"/>
          <w:sz w:val="16"/>
          <w:szCs w:val="16"/>
          <w:lang w:val="cs-CZ"/>
        </w:rPr>
        <w:t>.</w:t>
      </w:r>
      <w:r w:rsidR="00E8785B">
        <w:rPr>
          <w:rFonts w:ascii="Tahoma" w:hAnsi="Tahoma" w:cs="Tahoma"/>
          <w:sz w:val="16"/>
          <w:szCs w:val="16"/>
          <w:lang w:val="cs-CZ"/>
        </w:rPr>
        <w:t xml:space="preserve"> 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E8785B">
        <w:rPr>
          <w:rFonts w:ascii="Tahoma" w:hAnsi="Tahoma" w:cs="Tahoma"/>
          <w:sz w:val="16"/>
          <w:szCs w:val="16"/>
          <w:lang w:val="cs-CZ"/>
        </w:rPr>
        <w:t>1</w:t>
      </w:r>
      <w:r w:rsidR="007D4D70">
        <w:rPr>
          <w:rFonts w:ascii="Tahoma" w:hAnsi="Tahoma" w:cs="Tahoma"/>
          <w:sz w:val="16"/>
          <w:szCs w:val="16"/>
          <w:lang w:val="cs-CZ"/>
        </w:rPr>
        <w:t>3</w:t>
      </w:r>
      <w:r w:rsidR="00E8785B">
        <w:rPr>
          <w:rFonts w:ascii="Tahoma" w:hAnsi="Tahoma" w:cs="Tahoma"/>
          <w:sz w:val="16"/>
          <w:szCs w:val="16"/>
          <w:lang w:val="cs-CZ"/>
        </w:rPr>
        <w:t>.12.2018</w:t>
      </w:r>
      <w:r w:rsidRPr="008E1A72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A65CF7">
        <w:rPr>
          <w:rFonts w:ascii="Tahoma" w:hAnsi="Tahoma" w:cs="Tahoma"/>
          <w:sz w:val="16"/>
          <w:szCs w:val="16"/>
          <w:lang w:val="cs-CZ"/>
        </w:rPr>
        <w:t xml:space="preserve"> </w:t>
      </w:r>
      <w:r w:rsidR="00E8785B">
        <w:rPr>
          <w:rFonts w:ascii="Tahoma" w:hAnsi="Tahoma" w:cs="Tahoma"/>
          <w:sz w:val="16"/>
          <w:szCs w:val="16"/>
          <w:lang w:val="cs-CZ"/>
        </w:rPr>
        <w:t>PO 2004/S/18</w:t>
      </w:r>
      <w:r w:rsidR="00BD521A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633593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633593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692CE5D3" w14:textId="77777777" w:rsidR="00ED2B3B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516EEE7F" w:rsidR="00ED2B3B" w:rsidRPr="00ED2B3B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D2B3B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E8785B">
        <w:rPr>
          <w:rFonts w:ascii="Tahoma" w:hAnsi="Tahoma" w:cs="Tahoma"/>
          <w:b/>
          <w:bCs/>
          <w:sz w:val="16"/>
          <w:szCs w:val="16"/>
          <w:lang w:val="cs-CZ"/>
        </w:rPr>
        <w:t xml:space="preserve"> 1.</w:t>
      </w:r>
      <w:r w:rsidR="006A30F7" w:rsidRPr="00ED2B3B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8E1A72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2367CD31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</w:t>
      </w:r>
      <w:r w:rsidR="00E8785B">
        <w:rPr>
          <w:rFonts w:ascii="Tahoma" w:hAnsi="Tahoma" w:cs="Tahoma"/>
          <w:sz w:val="16"/>
          <w:szCs w:val="16"/>
          <w:lang w:val="cs-CZ"/>
        </w:rPr>
        <w:t>5</w:t>
      </w:r>
      <w:r>
        <w:rPr>
          <w:rFonts w:ascii="Tahoma" w:hAnsi="Tahoma" w:cs="Tahoma"/>
          <w:sz w:val="16"/>
          <w:szCs w:val="16"/>
          <w:lang w:val="cs-CZ"/>
        </w:rPr>
        <w:t>-1</w:t>
      </w:r>
      <w:r w:rsidR="00E8785B">
        <w:rPr>
          <w:rFonts w:ascii="Tahoma" w:hAnsi="Tahoma" w:cs="Tahoma"/>
          <w:sz w:val="16"/>
          <w:szCs w:val="16"/>
          <w:lang w:val="cs-CZ"/>
        </w:rPr>
        <w:t>7</w:t>
      </w:r>
      <w:r w:rsidR="002E6CFC">
        <w:rPr>
          <w:rFonts w:ascii="Tahoma" w:hAnsi="Tahoma" w:cs="Tahoma"/>
          <w:sz w:val="16"/>
          <w:szCs w:val="16"/>
          <w:lang w:val="cs-CZ"/>
        </w:rPr>
        <w:t>, které zn</w:t>
      </w:r>
      <w:r w:rsidR="009E6E24">
        <w:rPr>
          <w:rFonts w:ascii="Tahoma" w:hAnsi="Tahoma" w:cs="Tahoma"/>
          <w:sz w:val="16"/>
          <w:szCs w:val="16"/>
          <w:lang w:val="cs-CZ"/>
        </w:rPr>
        <w:t>ějí</w:t>
      </w:r>
      <w:r w:rsidR="002E6CFC">
        <w:rPr>
          <w:rFonts w:ascii="Tahoma" w:hAnsi="Tahoma" w:cs="Tahoma"/>
          <w:sz w:val="16"/>
          <w:szCs w:val="16"/>
          <w:lang w:val="cs-CZ"/>
        </w:rPr>
        <w:t>: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1379B6AA" w:rsidR="00AF0067" w:rsidRPr="00595D16" w:rsidRDefault="00AF0067" w:rsidP="00E22E3F">
      <w:pPr>
        <w:pStyle w:val="Odstavecseseznamem"/>
        <w:numPr>
          <w:ilvl w:val="0"/>
          <w:numId w:val="5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</w:t>
      </w:r>
      <w:r w:rsidRPr="00FF2A15">
        <w:rPr>
          <w:rFonts w:ascii="Tahoma" w:hAnsi="Tahoma" w:cs="Tahoma"/>
          <w:sz w:val="16"/>
          <w:szCs w:val="16"/>
          <w:lang w:val="cs-CZ"/>
        </w:rPr>
        <w:t>podmínky pro prodej a použití zboží stanovené Nařízením Evropského parlamentu a Rady (EU) 2017/745 o zdravotnických prostředcích (MDR)</w:t>
      </w:r>
      <w:r w:rsidR="00E23C31" w:rsidRPr="00FF2A15">
        <w:rPr>
          <w:rFonts w:ascii="Tahoma" w:hAnsi="Tahoma" w:cs="Tahoma"/>
          <w:sz w:val="16"/>
          <w:szCs w:val="16"/>
          <w:lang w:val="cs-CZ"/>
        </w:rPr>
        <w:t xml:space="preserve">,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Nařízením Evropského parlamentu a Rady (EU)</w:t>
      </w:r>
      <w:r w:rsidR="00FF2A15" w:rsidRPr="00A71322">
        <w:rPr>
          <w:rFonts w:ascii="Tahoma" w:hAnsi="Tahoma" w:cs="Tahoma"/>
          <w:sz w:val="16"/>
          <w:szCs w:val="16"/>
          <w:lang w:val="cs-CZ"/>
        </w:rPr>
        <w:t xml:space="preserve">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2017/746 o diagnostických zdravotnických prostředcích in vitro (IVDR)</w:t>
      </w:r>
      <w:r w:rsidRPr="00FF2A15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375/2022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 xml:space="preserve"> Sb.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, o zdravotnických prostředcích a diagnostických zdravotnických prostředcích in vitro</w:t>
      </w:r>
      <w:r w:rsidRPr="00FF2A15">
        <w:rPr>
          <w:rFonts w:ascii="Tahoma" w:hAnsi="Tahoma" w:cs="Tahoma"/>
          <w:sz w:val="16"/>
          <w:szCs w:val="16"/>
          <w:lang w:val="cs-CZ"/>
        </w:rPr>
        <w:t>.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E22E3F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E62C7D" w14:textId="340148CA" w:rsidR="00AF0067" w:rsidRPr="00ED2B3B" w:rsidRDefault="00AF0067" w:rsidP="00E22E3F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5F77A7E5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A920BB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1F8BD342" w:rsidR="00640B3F" w:rsidRPr="008E1A72" w:rsidRDefault="008552E3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552E3">
        <w:rPr>
          <w:rFonts w:ascii="Tahoma" w:hAnsi="Tahoma" w:cs="Tahoma"/>
          <w:sz w:val="16"/>
          <w:szCs w:val="16"/>
        </w:rPr>
        <w:t>Mgr. Michal Vondraš, jednatel</w:t>
      </w:r>
      <w:r w:rsidRPr="008552E3">
        <w:rPr>
          <w:rFonts w:ascii="Tahoma" w:hAnsi="Tahoma" w:cs="Tahoma"/>
          <w:sz w:val="16"/>
          <w:szCs w:val="16"/>
        </w:rPr>
        <w:tab/>
      </w:r>
      <w:r w:rsidRPr="008552E3">
        <w:rPr>
          <w:rFonts w:ascii="Tahoma" w:hAnsi="Tahoma" w:cs="Tahoma"/>
          <w:sz w:val="16"/>
          <w:szCs w:val="16"/>
        </w:rPr>
        <w:tab/>
      </w:r>
      <w:r w:rsidRPr="008552E3">
        <w:rPr>
          <w:rFonts w:ascii="Tahoma" w:hAnsi="Tahoma" w:cs="Tahoma"/>
          <w:sz w:val="16"/>
          <w:szCs w:val="16"/>
        </w:rPr>
        <w:tab/>
      </w:r>
      <w:r w:rsidRPr="008552E3">
        <w:rPr>
          <w:rFonts w:ascii="Tahoma" w:hAnsi="Tahoma" w:cs="Tahoma"/>
          <w:sz w:val="16"/>
          <w:szCs w:val="16"/>
        </w:rPr>
        <w:tab/>
      </w:r>
      <w:r w:rsidRPr="008552E3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DBF6E13" w14:textId="4F175587" w:rsidR="00640B3F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BD521A">
        <w:rPr>
          <w:rFonts w:ascii="Tahoma" w:hAnsi="Tahoma" w:cs="Tahoma"/>
          <w:sz w:val="16"/>
          <w:szCs w:val="16"/>
          <w:lang w:val="cs-CZ"/>
        </w:rPr>
        <w:br w:type="page"/>
      </w:r>
      <w:r w:rsidR="00640B3F" w:rsidRPr="00BD521A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BD521A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BD521A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tbl>
      <w:tblPr>
        <w:tblStyle w:val="Mkatabulky"/>
        <w:tblW w:w="8988" w:type="dxa"/>
        <w:tblLook w:val="04A0" w:firstRow="1" w:lastRow="0" w:firstColumn="1" w:lastColumn="0" w:noHBand="0" w:noVBand="1"/>
      </w:tblPr>
      <w:tblGrid>
        <w:gridCol w:w="1413"/>
        <w:gridCol w:w="2551"/>
        <w:gridCol w:w="851"/>
        <w:gridCol w:w="850"/>
        <w:gridCol w:w="1574"/>
        <w:gridCol w:w="1134"/>
        <w:gridCol w:w="615"/>
      </w:tblGrid>
      <w:tr w:rsidR="000F407F" w:rsidRPr="003B5B9F" w14:paraId="513DF4B5" w14:textId="77777777" w:rsidTr="008E621C">
        <w:trPr>
          <w:trHeight w:val="525"/>
        </w:trPr>
        <w:tc>
          <w:tcPr>
            <w:tcW w:w="1413" w:type="dxa"/>
            <w:vAlign w:val="center"/>
            <w:hideMark/>
          </w:tcPr>
          <w:p w14:paraId="13246C63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Katalogové číslo</w:t>
            </w:r>
          </w:p>
        </w:tc>
        <w:tc>
          <w:tcPr>
            <w:tcW w:w="2551" w:type="dxa"/>
            <w:vAlign w:val="center"/>
            <w:hideMark/>
          </w:tcPr>
          <w:p w14:paraId="775ED7B8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Obchodní název zboží</w:t>
            </w:r>
          </w:p>
        </w:tc>
        <w:tc>
          <w:tcPr>
            <w:tcW w:w="851" w:type="dxa"/>
            <w:vAlign w:val="center"/>
            <w:hideMark/>
          </w:tcPr>
          <w:p w14:paraId="0C86B22C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Třída ZP</w:t>
            </w:r>
          </w:p>
        </w:tc>
        <w:tc>
          <w:tcPr>
            <w:tcW w:w="850" w:type="dxa"/>
            <w:vAlign w:val="center"/>
            <w:hideMark/>
          </w:tcPr>
          <w:p w14:paraId="266DED12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Kód VZP</w:t>
            </w:r>
          </w:p>
        </w:tc>
        <w:tc>
          <w:tcPr>
            <w:tcW w:w="1574" w:type="dxa"/>
            <w:vAlign w:val="center"/>
            <w:hideMark/>
          </w:tcPr>
          <w:p w14:paraId="622C9006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 xml:space="preserve">Maximální úhrada </w:t>
            </w:r>
          </w:p>
        </w:tc>
        <w:tc>
          <w:tcPr>
            <w:tcW w:w="1134" w:type="dxa"/>
            <w:vAlign w:val="center"/>
            <w:hideMark/>
          </w:tcPr>
          <w:p w14:paraId="629E10C4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vAlign w:val="center"/>
            <w:hideMark/>
          </w:tcPr>
          <w:p w14:paraId="64F62031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sazba DPH</w:t>
            </w:r>
          </w:p>
        </w:tc>
      </w:tr>
      <w:tr w:rsidR="000F407F" w:rsidRPr="003B5B9F" w14:paraId="76A8F5E4" w14:textId="77777777" w:rsidTr="008E621C">
        <w:trPr>
          <w:trHeight w:val="420"/>
        </w:trPr>
        <w:tc>
          <w:tcPr>
            <w:tcW w:w="1413" w:type="dxa"/>
            <w:noWrap/>
            <w:vAlign w:val="center"/>
            <w:hideMark/>
          </w:tcPr>
          <w:p w14:paraId="50E195BA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LNQ11</w:t>
            </w:r>
          </w:p>
        </w:tc>
        <w:tc>
          <w:tcPr>
            <w:tcW w:w="2551" w:type="dxa"/>
            <w:noWrap/>
            <w:vAlign w:val="center"/>
            <w:hideMark/>
          </w:tcPr>
          <w:p w14:paraId="7939CF77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Reveal LINQ</w:t>
            </w:r>
          </w:p>
        </w:tc>
        <w:tc>
          <w:tcPr>
            <w:tcW w:w="851" w:type="dxa"/>
            <w:noWrap/>
            <w:vAlign w:val="center"/>
            <w:hideMark/>
          </w:tcPr>
          <w:p w14:paraId="39D912B3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57AF2A47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194014</w:t>
            </w:r>
          </w:p>
        </w:tc>
        <w:tc>
          <w:tcPr>
            <w:tcW w:w="1574" w:type="dxa"/>
            <w:noWrap/>
            <w:vAlign w:val="center"/>
            <w:hideMark/>
          </w:tcPr>
          <w:p w14:paraId="75F5CA0B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73 000</w:t>
            </w:r>
            <w:r w:rsidRPr="003B5B9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7155098B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60 330</w:t>
            </w:r>
            <w:r w:rsidRPr="003B5B9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615" w:type="dxa"/>
            <w:noWrap/>
            <w:vAlign w:val="center"/>
            <w:hideMark/>
          </w:tcPr>
          <w:p w14:paraId="665C1BF2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3B5B9F">
              <w:rPr>
                <w:rFonts w:ascii="Tahoma" w:hAnsi="Tahoma" w:cs="Tahoma"/>
                <w:sz w:val="16"/>
                <w:szCs w:val="16"/>
              </w:rPr>
              <w:t>1%</w:t>
            </w:r>
          </w:p>
        </w:tc>
      </w:tr>
      <w:tr w:rsidR="000F407F" w:rsidRPr="003B5B9F" w14:paraId="60690549" w14:textId="77777777" w:rsidTr="008E621C">
        <w:trPr>
          <w:trHeight w:val="420"/>
        </w:trPr>
        <w:tc>
          <w:tcPr>
            <w:tcW w:w="1413" w:type="dxa"/>
            <w:noWrap/>
            <w:vAlign w:val="center"/>
            <w:hideMark/>
          </w:tcPr>
          <w:p w14:paraId="4AEE2A02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3" w:name="_Hlk534617106"/>
            <w:r>
              <w:rPr>
                <w:rFonts w:ascii="Tahoma" w:hAnsi="Tahoma" w:cs="Tahoma"/>
                <w:sz w:val="16"/>
                <w:szCs w:val="16"/>
              </w:rPr>
              <w:t>496550</w:t>
            </w:r>
          </w:p>
        </w:tc>
        <w:tc>
          <w:tcPr>
            <w:tcW w:w="2551" w:type="dxa"/>
            <w:noWrap/>
            <w:vAlign w:val="center"/>
            <w:hideMark/>
          </w:tcPr>
          <w:p w14:paraId="2DCE6412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CapSure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EPI</w:t>
            </w:r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unipolar</w:t>
            </w:r>
          </w:p>
        </w:tc>
        <w:tc>
          <w:tcPr>
            <w:tcW w:w="851" w:type="dxa"/>
            <w:noWrap/>
            <w:vAlign w:val="center"/>
            <w:hideMark/>
          </w:tcPr>
          <w:p w14:paraId="61E1DC1B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30C5E248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005</w:t>
            </w:r>
            <w:r>
              <w:rPr>
                <w:rFonts w:ascii="Tahoma" w:hAnsi="Tahoma" w:cs="Tahoma"/>
                <w:sz w:val="16"/>
                <w:szCs w:val="16"/>
              </w:rPr>
              <w:t>6617</w:t>
            </w:r>
          </w:p>
        </w:tc>
        <w:tc>
          <w:tcPr>
            <w:tcW w:w="1574" w:type="dxa"/>
            <w:noWrap/>
            <w:vAlign w:val="center"/>
            <w:hideMark/>
          </w:tcPr>
          <w:p w14:paraId="3286C244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16 627,96</w:t>
            </w:r>
          </w:p>
        </w:tc>
        <w:tc>
          <w:tcPr>
            <w:tcW w:w="1134" w:type="dxa"/>
            <w:noWrap/>
            <w:vAlign w:val="center"/>
            <w:hideMark/>
          </w:tcPr>
          <w:p w14:paraId="76D789EF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3 895,65</w:t>
            </w:r>
          </w:p>
        </w:tc>
        <w:tc>
          <w:tcPr>
            <w:tcW w:w="615" w:type="dxa"/>
            <w:noWrap/>
            <w:vAlign w:val="center"/>
            <w:hideMark/>
          </w:tcPr>
          <w:p w14:paraId="45D390DB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bookmarkEnd w:id="3"/>
      <w:tr w:rsidR="000F407F" w:rsidRPr="003B5B9F" w14:paraId="77D7BD16" w14:textId="77777777" w:rsidTr="008E621C">
        <w:trPr>
          <w:trHeight w:val="420"/>
        </w:trPr>
        <w:tc>
          <w:tcPr>
            <w:tcW w:w="1413" w:type="dxa"/>
            <w:noWrap/>
            <w:vAlign w:val="center"/>
            <w:hideMark/>
          </w:tcPr>
          <w:p w14:paraId="37FCB8A8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496860</w:t>
            </w:r>
          </w:p>
        </w:tc>
        <w:tc>
          <w:tcPr>
            <w:tcW w:w="2551" w:type="dxa"/>
            <w:noWrap/>
            <w:vAlign w:val="center"/>
            <w:hideMark/>
          </w:tcPr>
          <w:p w14:paraId="7544D786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CapSure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EPI</w:t>
            </w:r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bipolar</w:t>
            </w:r>
          </w:p>
        </w:tc>
        <w:tc>
          <w:tcPr>
            <w:tcW w:w="851" w:type="dxa"/>
            <w:noWrap/>
            <w:vAlign w:val="center"/>
            <w:hideMark/>
          </w:tcPr>
          <w:p w14:paraId="6D0D2F5B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2DDEA3AE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005</w:t>
            </w:r>
            <w:r>
              <w:rPr>
                <w:rFonts w:ascii="Tahoma" w:hAnsi="Tahoma" w:cs="Tahoma"/>
                <w:sz w:val="16"/>
                <w:szCs w:val="16"/>
              </w:rPr>
              <w:t>6617</w:t>
            </w:r>
          </w:p>
        </w:tc>
        <w:tc>
          <w:tcPr>
            <w:tcW w:w="1574" w:type="dxa"/>
            <w:noWrap/>
            <w:vAlign w:val="center"/>
            <w:hideMark/>
          </w:tcPr>
          <w:p w14:paraId="513A1A29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16 627,96</w:t>
            </w:r>
          </w:p>
        </w:tc>
        <w:tc>
          <w:tcPr>
            <w:tcW w:w="1134" w:type="dxa"/>
            <w:noWrap/>
            <w:vAlign w:val="center"/>
            <w:hideMark/>
          </w:tcPr>
          <w:p w14:paraId="3D0A6977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3 895,65</w:t>
            </w:r>
          </w:p>
        </w:tc>
        <w:tc>
          <w:tcPr>
            <w:tcW w:w="615" w:type="dxa"/>
            <w:noWrap/>
            <w:vAlign w:val="center"/>
            <w:hideMark/>
          </w:tcPr>
          <w:p w14:paraId="537CDA83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0F407F" w:rsidRPr="003B5B9F" w14:paraId="467A52B5" w14:textId="77777777" w:rsidTr="008E621C">
        <w:trPr>
          <w:trHeight w:val="420"/>
        </w:trPr>
        <w:tc>
          <w:tcPr>
            <w:tcW w:w="1413" w:type="dxa"/>
            <w:noWrap/>
            <w:vAlign w:val="center"/>
            <w:hideMark/>
          </w:tcPr>
          <w:p w14:paraId="2A7DEB9B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24952x</w:t>
            </w:r>
          </w:p>
        </w:tc>
        <w:tc>
          <w:tcPr>
            <w:tcW w:w="2551" w:type="dxa"/>
            <w:noWrap/>
            <w:vAlign w:val="center"/>
            <w:hideMark/>
          </w:tcPr>
          <w:p w14:paraId="3BC46177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MyCareLink</w:t>
            </w:r>
          </w:p>
        </w:tc>
        <w:tc>
          <w:tcPr>
            <w:tcW w:w="851" w:type="dxa"/>
            <w:noWrap/>
            <w:vAlign w:val="center"/>
            <w:hideMark/>
          </w:tcPr>
          <w:p w14:paraId="77DBE8FF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4A866583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</w:t>
            </w:r>
            <w:r>
              <w:rPr>
                <w:rFonts w:ascii="Tahoma" w:hAnsi="Tahoma" w:cs="Tahoma"/>
                <w:sz w:val="16"/>
                <w:szCs w:val="16"/>
              </w:rPr>
              <w:t>3980</w:t>
            </w:r>
          </w:p>
        </w:tc>
        <w:tc>
          <w:tcPr>
            <w:tcW w:w="1574" w:type="dxa"/>
            <w:noWrap/>
            <w:vAlign w:val="center"/>
            <w:hideMark/>
          </w:tcPr>
          <w:p w14:paraId="20F13B91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27 000</w:t>
            </w:r>
            <w:r w:rsidRPr="003B5B9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6186EF82" w14:textId="77777777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 w:rsidRPr="003B5B9F">
              <w:rPr>
                <w:rFonts w:ascii="Tahoma" w:hAnsi="Tahoma" w:cs="Tahoma"/>
                <w:sz w:val="16"/>
                <w:szCs w:val="16"/>
              </w:rPr>
              <w:t xml:space="preserve"> 3</w:t>
            </w:r>
            <w:r>
              <w:rPr>
                <w:rFonts w:ascii="Tahoma" w:hAnsi="Tahoma" w:cs="Tahoma"/>
                <w:sz w:val="16"/>
                <w:szCs w:val="16"/>
              </w:rPr>
              <w:t>14</w:t>
            </w:r>
            <w:r w:rsidRPr="003B5B9F">
              <w:rPr>
                <w:rFonts w:ascii="Tahoma" w:hAnsi="Tahoma" w:cs="Tahoma"/>
                <w:sz w:val="16"/>
                <w:szCs w:val="16"/>
              </w:rPr>
              <w:t>,0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15" w:type="dxa"/>
            <w:noWrap/>
            <w:vAlign w:val="center"/>
            <w:hideMark/>
          </w:tcPr>
          <w:p w14:paraId="109F3328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3B5B9F">
              <w:rPr>
                <w:rFonts w:ascii="Tahoma" w:hAnsi="Tahoma" w:cs="Tahoma"/>
                <w:sz w:val="16"/>
                <w:szCs w:val="16"/>
              </w:rPr>
              <w:t>1%</w:t>
            </w:r>
          </w:p>
        </w:tc>
      </w:tr>
      <w:tr w:rsidR="000F407F" w:rsidRPr="003B5B9F" w14:paraId="152C336A" w14:textId="77777777" w:rsidTr="008E621C">
        <w:trPr>
          <w:trHeight w:val="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C70A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2ACE">
              <w:rPr>
                <w:rFonts w:ascii="Tahoma" w:hAnsi="Tahoma" w:cs="Tahoma"/>
                <w:sz w:val="16"/>
                <w:szCs w:val="16"/>
              </w:rPr>
              <w:t>383069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A9F1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 w:rsidRPr="005F2ACE">
              <w:rPr>
                <w:rFonts w:ascii="Tahoma" w:hAnsi="Tahoma" w:cs="Tahoma"/>
                <w:sz w:val="16"/>
                <w:szCs w:val="16"/>
              </w:rPr>
              <w:t>Select Secure 69 cm</w:t>
            </w:r>
          </w:p>
        </w:tc>
        <w:tc>
          <w:tcPr>
            <w:tcW w:w="851" w:type="dxa"/>
            <w:noWrap/>
            <w:vAlign w:val="center"/>
          </w:tcPr>
          <w:p w14:paraId="32FF5E30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</w:tcPr>
          <w:p w14:paraId="09CD36E6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0057922</w:t>
            </w:r>
          </w:p>
        </w:tc>
        <w:tc>
          <w:tcPr>
            <w:tcW w:w="1574" w:type="dxa"/>
            <w:noWrap/>
            <w:vAlign w:val="center"/>
          </w:tcPr>
          <w:p w14:paraId="20BFD8C5" w14:textId="4457195D" w:rsidR="000F407F" w:rsidRPr="003B5B9F" w:rsidRDefault="00D52D21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  <w:r w:rsidR="000F407F" w:rsidRPr="004006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B23A62">
              <w:rPr>
                <w:rFonts w:ascii="Tahoma" w:hAnsi="Tahoma" w:cs="Tahoma"/>
                <w:sz w:val="16"/>
                <w:szCs w:val="16"/>
              </w:rPr>
              <w:t>34</w:t>
            </w:r>
            <w:r w:rsidR="000F407F" w:rsidRPr="00400662">
              <w:rPr>
                <w:rFonts w:ascii="Tahoma" w:hAnsi="Tahoma" w:cs="Tahoma"/>
                <w:sz w:val="16"/>
                <w:szCs w:val="16"/>
              </w:rPr>
              <w:t>,</w:t>
            </w:r>
            <w:r w:rsidR="00B23A62">
              <w:rPr>
                <w:rFonts w:ascii="Tahoma" w:hAnsi="Tahoma" w:cs="Tahoma"/>
                <w:sz w:val="16"/>
                <w:szCs w:val="16"/>
              </w:rPr>
              <w:t>1</w:t>
            </w:r>
            <w:r w:rsidR="000F407F" w:rsidRPr="0040066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AEBAE6B" w14:textId="1CDD1E91" w:rsidR="000F407F" w:rsidRPr="003B5B9F" w:rsidRDefault="00B23A62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="000F40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421</w:t>
            </w:r>
            <w:r w:rsidR="000F407F">
              <w:rPr>
                <w:rFonts w:ascii="Tahoma" w:hAnsi="Tahoma" w:cs="Tahoma"/>
                <w:sz w:val="16"/>
                <w:szCs w:val="16"/>
              </w:rPr>
              <w:t>,</w:t>
            </w:r>
            <w:r w:rsidR="003C1CFC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615" w:type="dxa"/>
            <w:noWrap/>
            <w:vAlign w:val="center"/>
          </w:tcPr>
          <w:p w14:paraId="3E8F2932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0F407F" w:rsidRPr="003B5B9F" w14:paraId="3B8E23E0" w14:textId="77777777" w:rsidTr="008E621C">
        <w:trPr>
          <w:trHeight w:val="420"/>
        </w:trPr>
        <w:tc>
          <w:tcPr>
            <w:tcW w:w="1413" w:type="dxa"/>
            <w:noWrap/>
            <w:vAlign w:val="center"/>
          </w:tcPr>
          <w:p w14:paraId="5BBD3196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C315HIS02</w:t>
            </w:r>
          </w:p>
        </w:tc>
        <w:tc>
          <w:tcPr>
            <w:tcW w:w="2551" w:type="dxa"/>
            <w:noWrap/>
            <w:vAlign w:val="center"/>
          </w:tcPr>
          <w:p w14:paraId="04243DA8" w14:textId="77777777" w:rsidR="000F407F" w:rsidRPr="003B5B9F" w:rsidRDefault="000F407F" w:rsidP="008E621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C315 Catheter curve shape HIS</w:t>
            </w:r>
          </w:p>
        </w:tc>
        <w:tc>
          <w:tcPr>
            <w:tcW w:w="851" w:type="dxa"/>
            <w:noWrap/>
            <w:vAlign w:val="center"/>
          </w:tcPr>
          <w:p w14:paraId="7D5E1AAA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</w:tcPr>
          <w:p w14:paraId="1E31D449" w14:textId="5268372A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="00123723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123723">
              <w:rPr>
                <w:rFonts w:ascii="Tahoma" w:hAnsi="Tahoma" w:cs="Tahoma"/>
                <w:sz w:val="16"/>
                <w:szCs w:val="16"/>
              </w:rPr>
              <w:t>3604</w:t>
            </w:r>
          </w:p>
        </w:tc>
        <w:tc>
          <w:tcPr>
            <w:tcW w:w="1574" w:type="dxa"/>
            <w:noWrap/>
            <w:vAlign w:val="center"/>
          </w:tcPr>
          <w:p w14:paraId="78A9B6FA" w14:textId="6A165BEB" w:rsidR="000F407F" w:rsidRPr="003B5B9F" w:rsidRDefault="00AF76E7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F407F" w:rsidRPr="00400662">
              <w:rPr>
                <w:rFonts w:ascii="Tahoma" w:hAnsi="Tahoma" w:cs="Tahoma"/>
                <w:sz w:val="16"/>
                <w:szCs w:val="16"/>
              </w:rPr>
              <w:t>4 5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  <w:r w:rsidR="000F407F" w:rsidRPr="00400662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134" w:type="dxa"/>
            <w:noWrap/>
            <w:vAlign w:val="center"/>
          </w:tcPr>
          <w:p w14:paraId="21DD9972" w14:textId="11E3831A" w:rsidR="000F407F" w:rsidRPr="003B5B9F" w:rsidRDefault="000F407F" w:rsidP="008E621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AF76E7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76E7">
              <w:rPr>
                <w:rFonts w:ascii="Tahoma" w:hAnsi="Tahoma" w:cs="Tahoma"/>
                <w:sz w:val="16"/>
                <w:szCs w:val="16"/>
              </w:rPr>
              <w:t>983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AF76E7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615" w:type="dxa"/>
            <w:noWrap/>
            <w:vAlign w:val="center"/>
          </w:tcPr>
          <w:p w14:paraId="4D54715F" w14:textId="77777777" w:rsidR="000F407F" w:rsidRPr="003B5B9F" w:rsidRDefault="000F407F" w:rsidP="008E621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</w:tbl>
    <w:p w14:paraId="4D390312" w14:textId="77777777" w:rsidR="00BD521A" w:rsidRPr="00BD521A" w:rsidRDefault="00BD521A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15061" w14:textId="77777777" w:rsidR="00C70BA2" w:rsidRDefault="00C70BA2" w:rsidP="00640B3F">
      <w:r>
        <w:separator/>
      </w:r>
    </w:p>
  </w:endnote>
  <w:endnote w:type="continuationSeparator" w:id="0">
    <w:p w14:paraId="192FB833" w14:textId="77777777" w:rsidR="00C70BA2" w:rsidRDefault="00C70BA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3C1C" w14:textId="77777777" w:rsidR="003E7F2D" w:rsidRDefault="003E7F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963BA" w14:textId="77777777" w:rsidR="003E7F2D" w:rsidRDefault="003E7F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6586" w14:textId="77777777" w:rsidR="003E7F2D" w:rsidRDefault="003E7F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5479F" w14:textId="77777777" w:rsidR="00C70BA2" w:rsidRDefault="00C70BA2" w:rsidP="00640B3F">
      <w:r>
        <w:separator/>
      </w:r>
    </w:p>
  </w:footnote>
  <w:footnote w:type="continuationSeparator" w:id="0">
    <w:p w14:paraId="17AA5CB8" w14:textId="77777777" w:rsidR="00C70BA2" w:rsidRDefault="00C70BA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27AA0" w14:textId="77777777" w:rsidR="003E7F2D" w:rsidRDefault="003E7F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6095BB34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9D647D">
      <w:rPr>
        <w:rFonts w:ascii="Arial" w:hAnsi="Arial" w:cs="Arial"/>
        <w:b/>
        <w:sz w:val="18"/>
        <w:szCs w:val="18"/>
      </w:rPr>
      <w:t xml:space="preserve"> 2004</w:t>
    </w:r>
    <w:r w:rsidRPr="00640B3F">
      <w:rPr>
        <w:rFonts w:ascii="Arial" w:hAnsi="Arial" w:cs="Arial"/>
        <w:b/>
        <w:sz w:val="18"/>
        <w:szCs w:val="18"/>
      </w:rPr>
      <w:t>/S/</w:t>
    </w:r>
    <w:r w:rsidR="009D647D">
      <w:rPr>
        <w:rFonts w:ascii="Arial" w:hAnsi="Arial" w:cs="Arial"/>
        <w:b/>
        <w:sz w:val="18"/>
        <w:szCs w:val="18"/>
      </w:rPr>
      <w:t>18</w:t>
    </w:r>
    <w:r w:rsidR="00E25DE8">
      <w:rPr>
        <w:rFonts w:ascii="Arial" w:hAnsi="Arial" w:cs="Arial"/>
        <w:b/>
        <w:sz w:val="18"/>
        <w:szCs w:val="18"/>
      </w:rPr>
      <w:t>-125/23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CF514" w14:textId="77777777" w:rsidR="003E7F2D" w:rsidRDefault="003E7F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4142"/>
    <w:multiLevelType w:val="hybridMultilevel"/>
    <w:tmpl w:val="656A0B2E"/>
    <w:lvl w:ilvl="0" w:tplc="03E6C62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62B32"/>
    <w:rsid w:val="00075083"/>
    <w:rsid w:val="00077089"/>
    <w:rsid w:val="00097352"/>
    <w:rsid w:val="00097C55"/>
    <w:rsid w:val="000A2FFF"/>
    <w:rsid w:val="000E50A9"/>
    <w:rsid w:val="000F1773"/>
    <w:rsid w:val="000F3E37"/>
    <w:rsid w:val="000F407F"/>
    <w:rsid w:val="001009F9"/>
    <w:rsid w:val="00123723"/>
    <w:rsid w:val="00143C55"/>
    <w:rsid w:val="001473F3"/>
    <w:rsid w:val="00187843"/>
    <w:rsid w:val="00190B46"/>
    <w:rsid w:val="001C78A0"/>
    <w:rsid w:val="001E0BBE"/>
    <w:rsid w:val="001E1B72"/>
    <w:rsid w:val="001E79AF"/>
    <w:rsid w:val="001F586D"/>
    <w:rsid w:val="00203638"/>
    <w:rsid w:val="00205E96"/>
    <w:rsid w:val="00207AE7"/>
    <w:rsid w:val="00226C7A"/>
    <w:rsid w:val="002542EF"/>
    <w:rsid w:val="00273570"/>
    <w:rsid w:val="002773DE"/>
    <w:rsid w:val="0028081C"/>
    <w:rsid w:val="00283635"/>
    <w:rsid w:val="00296839"/>
    <w:rsid w:val="00296CB4"/>
    <w:rsid w:val="00296E08"/>
    <w:rsid w:val="002A1551"/>
    <w:rsid w:val="002A23D7"/>
    <w:rsid w:val="002C4AB9"/>
    <w:rsid w:val="002C53D9"/>
    <w:rsid w:val="002D0502"/>
    <w:rsid w:val="002D5D63"/>
    <w:rsid w:val="002E6CFC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1CFC"/>
    <w:rsid w:val="003E7F2D"/>
    <w:rsid w:val="003F6983"/>
    <w:rsid w:val="00456164"/>
    <w:rsid w:val="004741FA"/>
    <w:rsid w:val="0048528C"/>
    <w:rsid w:val="00491083"/>
    <w:rsid w:val="00496546"/>
    <w:rsid w:val="004B426A"/>
    <w:rsid w:val="004C0679"/>
    <w:rsid w:val="004D337E"/>
    <w:rsid w:val="004E35D1"/>
    <w:rsid w:val="004F4756"/>
    <w:rsid w:val="00505D0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5E73D1"/>
    <w:rsid w:val="00633593"/>
    <w:rsid w:val="00640B3F"/>
    <w:rsid w:val="00645371"/>
    <w:rsid w:val="00651110"/>
    <w:rsid w:val="00663504"/>
    <w:rsid w:val="00671B9C"/>
    <w:rsid w:val="00683897"/>
    <w:rsid w:val="0068622F"/>
    <w:rsid w:val="006865C4"/>
    <w:rsid w:val="006A30F7"/>
    <w:rsid w:val="006C0FCD"/>
    <w:rsid w:val="006C42C9"/>
    <w:rsid w:val="006D6CD0"/>
    <w:rsid w:val="006D73A8"/>
    <w:rsid w:val="006D7A13"/>
    <w:rsid w:val="006F6C62"/>
    <w:rsid w:val="00703002"/>
    <w:rsid w:val="007103D0"/>
    <w:rsid w:val="007107F2"/>
    <w:rsid w:val="00762D90"/>
    <w:rsid w:val="007908F1"/>
    <w:rsid w:val="00791AFC"/>
    <w:rsid w:val="007970EC"/>
    <w:rsid w:val="007B15F3"/>
    <w:rsid w:val="007B2911"/>
    <w:rsid w:val="007C6B38"/>
    <w:rsid w:val="007D1EC9"/>
    <w:rsid w:val="007D4D70"/>
    <w:rsid w:val="007E4196"/>
    <w:rsid w:val="008062E8"/>
    <w:rsid w:val="0083139D"/>
    <w:rsid w:val="008552E3"/>
    <w:rsid w:val="00890406"/>
    <w:rsid w:val="00897F2E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647D"/>
    <w:rsid w:val="009E6E24"/>
    <w:rsid w:val="00A239BC"/>
    <w:rsid w:val="00A3228A"/>
    <w:rsid w:val="00A33BCE"/>
    <w:rsid w:val="00A65CF7"/>
    <w:rsid w:val="00A71322"/>
    <w:rsid w:val="00A84A19"/>
    <w:rsid w:val="00A86E18"/>
    <w:rsid w:val="00A87F23"/>
    <w:rsid w:val="00A920BB"/>
    <w:rsid w:val="00AA6D38"/>
    <w:rsid w:val="00AC1CCE"/>
    <w:rsid w:val="00AD2C66"/>
    <w:rsid w:val="00AE355D"/>
    <w:rsid w:val="00AF0067"/>
    <w:rsid w:val="00AF50D4"/>
    <w:rsid w:val="00AF76E7"/>
    <w:rsid w:val="00B01395"/>
    <w:rsid w:val="00B02F32"/>
    <w:rsid w:val="00B21779"/>
    <w:rsid w:val="00B22140"/>
    <w:rsid w:val="00B23A62"/>
    <w:rsid w:val="00B43933"/>
    <w:rsid w:val="00B61E70"/>
    <w:rsid w:val="00B6474E"/>
    <w:rsid w:val="00B73B15"/>
    <w:rsid w:val="00B87DAA"/>
    <w:rsid w:val="00BA2F5C"/>
    <w:rsid w:val="00BD521A"/>
    <w:rsid w:val="00BE4C89"/>
    <w:rsid w:val="00BF2FE2"/>
    <w:rsid w:val="00C23304"/>
    <w:rsid w:val="00C32102"/>
    <w:rsid w:val="00C65722"/>
    <w:rsid w:val="00C70BA2"/>
    <w:rsid w:val="00C75DED"/>
    <w:rsid w:val="00C823CF"/>
    <w:rsid w:val="00C90273"/>
    <w:rsid w:val="00CC1B18"/>
    <w:rsid w:val="00CD1D70"/>
    <w:rsid w:val="00CD3DBC"/>
    <w:rsid w:val="00CD601F"/>
    <w:rsid w:val="00D07525"/>
    <w:rsid w:val="00D52D21"/>
    <w:rsid w:val="00D550C3"/>
    <w:rsid w:val="00D71CC7"/>
    <w:rsid w:val="00D84F62"/>
    <w:rsid w:val="00DA06E3"/>
    <w:rsid w:val="00DC54C1"/>
    <w:rsid w:val="00DE498A"/>
    <w:rsid w:val="00E03CB4"/>
    <w:rsid w:val="00E0694E"/>
    <w:rsid w:val="00E22E3F"/>
    <w:rsid w:val="00E23C31"/>
    <w:rsid w:val="00E23D72"/>
    <w:rsid w:val="00E25DE8"/>
    <w:rsid w:val="00E31A61"/>
    <w:rsid w:val="00E82954"/>
    <w:rsid w:val="00E8785B"/>
    <w:rsid w:val="00E964AE"/>
    <w:rsid w:val="00EA55FA"/>
    <w:rsid w:val="00EC1FD4"/>
    <w:rsid w:val="00ED2B3B"/>
    <w:rsid w:val="00EF5F9B"/>
    <w:rsid w:val="00EF7EED"/>
    <w:rsid w:val="00F12EC4"/>
    <w:rsid w:val="00F24CA8"/>
    <w:rsid w:val="00F35E8D"/>
    <w:rsid w:val="00F36759"/>
    <w:rsid w:val="00F52EE6"/>
    <w:rsid w:val="00F55355"/>
    <w:rsid w:val="00F7128B"/>
    <w:rsid w:val="00F832E3"/>
    <w:rsid w:val="00FA6AEB"/>
    <w:rsid w:val="00FB1182"/>
    <w:rsid w:val="00FC4CCB"/>
    <w:rsid w:val="00FE4742"/>
    <w:rsid w:val="00FF282C"/>
    <w:rsid w:val="00FF2A15"/>
    <w:rsid w:val="00FF5C35"/>
    <w:rsid w:val="1FF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E22E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2E3F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BD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E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493</RequestID>
    <PocetZnRetezec xmlns="acca34e4-9ecd-41c8-99eb-d6aa654aaa55">3</PocetZnRetezec>
    <Block_WF xmlns="acca34e4-9ecd-41c8-99eb-d6aa654aaa55">0</Block_WF>
    <ZkracenyRetezec xmlns="acca34e4-9ecd-41c8-99eb-d6aa654aaa55">493-2004/2004-18-D1_RS.docx</ZkracenyRetezec>
    <Smazat xmlns="acca34e4-9ecd-41c8-99eb-d6aa654aaa55">&lt;a href="/sites/evidencesmluv/_layouts/15/IniWrkflIP.aspx?List=%7bCE30C7C5-C907-4538-821C-CE5B191189D5%7d&amp;amp;ID=1107&amp;amp;ItemGuid=%7b49C6C06A-AC13-4C59-B493-B9F147364AFD%7d&amp;amp;TemplateID=%7bd3f8102e-f4a5-4901-b93c-fb146a9d820d%7d"&gt;&lt;img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3070-B75A-49C2-9769-A23F8D8CC2D9}"/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48F56-8548-4208-AD2D-7BA86D7C0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F6F2F5-C538-4566-9452-C358609C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2023-05-25T12:03:00Z</cp:lastPrinted>
  <dcterms:created xsi:type="dcterms:W3CDTF">2023-06-19T04:55:00Z</dcterms:created>
  <dcterms:modified xsi:type="dcterms:W3CDTF">2023-06-19T04:55:00Z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7f2e89a8-5c3c-4a95-8120-8300bea33f3a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