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09539073" w:rsidR="002857E1" w:rsidRPr="00635F53" w:rsidRDefault="00767FC6" w:rsidP="002857E1">
      <w:pPr>
        <w:pStyle w:val="Nadpis1"/>
      </w:pPr>
      <w:r>
        <w:t>s</w:t>
      </w:r>
      <w:r w:rsidR="002857E1">
        <w:t xml:space="preserve">mlouva </w:t>
      </w:r>
      <w:r w:rsidR="002857E1">
        <w:br/>
        <w:t xml:space="preserve">o zapojení akceptačního místa        do systému </w:t>
      </w:r>
      <w:r w:rsidR="002D6D9B">
        <w:t>P</w:t>
      </w:r>
      <w:r w:rsidR="002857E1">
        <w:t>ražské turistické karty Prague Visitor Pass</w:t>
      </w:r>
    </w:p>
    <w:p w14:paraId="581AA479" w14:textId="77777777" w:rsidR="002857E1" w:rsidRDefault="002857E1" w:rsidP="002857E1">
      <w:pPr>
        <w:rPr>
          <w:rFonts w:ascii="Crabath Text Medium" w:hAnsi="Crabath Text Medium"/>
        </w:rPr>
      </w:pPr>
    </w:p>
    <w:p w14:paraId="1124A47B" w14:textId="77777777" w:rsidR="002857E1" w:rsidRDefault="002857E1"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45C6B316" w14:textId="77777777" w:rsidR="002857E1" w:rsidRDefault="002857E1" w:rsidP="002857E1">
      <w:pPr>
        <w:rPr>
          <w:rFonts w:ascii="Crabath Text Medium" w:hAnsi="Crabath Text Medium"/>
        </w:rPr>
      </w:pPr>
    </w:p>
    <w:p w14:paraId="5FA5E28C" w14:textId="77777777" w:rsidR="002857E1" w:rsidRDefault="002857E1"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79F0FA16" w14:textId="77777777" w:rsidR="002857E1" w:rsidRPr="001033B5" w:rsidRDefault="002857E1" w:rsidP="002857E1"/>
    <w:p w14:paraId="2CB7070B" w14:textId="25911834" w:rsidR="002857E1" w:rsidRDefault="007917CE" w:rsidP="002857E1">
      <w:pPr>
        <w:pStyle w:val="Nadpis2"/>
        <w:numPr>
          <w:ilvl w:val="0"/>
          <w:numId w:val="0"/>
        </w:numPr>
        <w:rPr>
          <w:rFonts w:ascii="Crabath Text Medium" w:hAnsi="Crabath Text Medium"/>
          <w:sz w:val="23"/>
          <w:szCs w:val="23"/>
        </w:rPr>
      </w:pPr>
      <w:r>
        <w:rPr>
          <w:rFonts w:ascii="Crabath Text Medium" w:hAnsi="Crabath Text Medium"/>
          <w:sz w:val="23"/>
          <w:szCs w:val="23"/>
        </w:rPr>
        <w:t>Symfonický orchestr hlavního města Prahy FOK</w:t>
      </w:r>
    </w:p>
    <w:p w14:paraId="0495FDF4" w14:textId="77777777" w:rsidR="002857E1" w:rsidRPr="00705AFD" w:rsidRDefault="002857E1" w:rsidP="002857E1"/>
    <w:p w14:paraId="093C1BA9" w14:textId="0DBB22E1" w:rsidR="002857E1" w:rsidRPr="00705AFD" w:rsidRDefault="002857E1" w:rsidP="002857E1">
      <w:r w:rsidRPr="007368A6">
        <w:rPr>
          <w:rFonts w:ascii="Crabath Text Medium" w:hAnsi="Crabath Text Medium"/>
        </w:rPr>
        <w:t>se sídlem:</w:t>
      </w:r>
      <w:r w:rsidRPr="00705AFD">
        <w:t xml:space="preserve"> </w:t>
      </w:r>
      <w:r w:rsidRPr="00705AFD">
        <w:tab/>
      </w:r>
      <w:r w:rsidR="00E676BA">
        <w:tab/>
      </w:r>
      <w:r w:rsidR="0023699E">
        <w:t xml:space="preserve">náměstí Republiky </w:t>
      </w:r>
      <w:r w:rsidR="00B90A9B">
        <w:t>1090/5, Staré Město, 110 00 Praha 1</w:t>
      </w:r>
      <w:r w:rsidR="009B280D">
        <w:tab/>
      </w:r>
    </w:p>
    <w:p w14:paraId="7905756D" w14:textId="52C7797B" w:rsidR="00BD2F03" w:rsidRPr="00BD2F03" w:rsidRDefault="002857E1" w:rsidP="00BD2F03">
      <w:r w:rsidRPr="007368A6">
        <w:rPr>
          <w:rFonts w:ascii="Crabath Text Medium" w:hAnsi="Crabath Text Medium"/>
        </w:rPr>
        <w:t>IČO:</w:t>
      </w:r>
      <w:r w:rsidRPr="00705AFD">
        <w:tab/>
      </w:r>
      <w:r w:rsidRPr="00705AFD">
        <w:tab/>
      </w:r>
      <w:r w:rsidR="009B280D">
        <w:tab/>
      </w:r>
      <w:r w:rsidR="005F522B">
        <w:t>00064475</w:t>
      </w:r>
    </w:p>
    <w:p w14:paraId="15FCD6CC" w14:textId="52A14B1C" w:rsidR="00BD2F03" w:rsidRPr="00BD2F03" w:rsidRDefault="002857E1" w:rsidP="00BD2F03">
      <w:r w:rsidRPr="007368A6">
        <w:rPr>
          <w:rFonts w:ascii="Crabath Text Medium" w:hAnsi="Crabath Text Medium"/>
        </w:rPr>
        <w:t>DIČ:</w:t>
      </w:r>
      <w:r w:rsidRPr="007368A6">
        <w:rPr>
          <w:rFonts w:ascii="Crabath Text Medium" w:hAnsi="Crabath Text Medium"/>
        </w:rPr>
        <w:tab/>
      </w:r>
      <w:r w:rsidRPr="00705AFD">
        <w:tab/>
      </w:r>
      <w:r w:rsidR="009B280D">
        <w:tab/>
      </w:r>
      <w:r w:rsidR="00F64E67">
        <w:t>CZ00064475</w:t>
      </w:r>
    </w:p>
    <w:p w14:paraId="608AC81F" w14:textId="7A3FB2CF" w:rsidR="00B82AEB" w:rsidRDefault="002857E1" w:rsidP="00B82AEB">
      <w:r w:rsidRPr="007368A6">
        <w:rPr>
          <w:rFonts w:ascii="Crabath Text Medium" w:hAnsi="Crabath Text Medium"/>
        </w:rPr>
        <w:t xml:space="preserve">zastoupená: </w:t>
      </w:r>
      <w:r w:rsidRPr="007368A6">
        <w:rPr>
          <w:rFonts w:ascii="Crabath Text Medium" w:hAnsi="Crabath Text Medium"/>
        </w:rPr>
        <w:tab/>
      </w:r>
      <w:r w:rsidR="009B280D">
        <w:tab/>
      </w:r>
      <w:r w:rsidR="00B82AEB">
        <w:t>Ing. Daniel</w:t>
      </w:r>
      <w:r w:rsidR="00A441D4">
        <w:t>em</w:t>
      </w:r>
      <w:r w:rsidR="00B82AEB">
        <w:t xml:space="preserve"> Sobotk</w:t>
      </w:r>
      <w:r w:rsidR="00A441D4">
        <w:t>ou</w:t>
      </w:r>
      <w:r w:rsidR="0092095E">
        <w:t>, ředitelem</w:t>
      </w:r>
    </w:p>
    <w:p w14:paraId="1B4F54FC" w14:textId="05378840" w:rsidR="003105B3" w:rsidRPr="00FB1219" w:rsidRDefault="003105B3" w:rsidP="002857E1">
      <w:pPr>
        <w:rPr>
          <w:szCs w:val="20"/>
        </w:rPr>
      </w:pPr>
      <w:r w:rsidRPr="007368A6">
        <w:rPr>
          <w:rFonts w:ascii="Crabath Text Medium" w:hAnsi="Crabath Text Medium"/>
        </w:rPr>
        <w:t>bankovní spojení:</w:t>
      </w:r>
      <w:r w:rsidR="00756916">
        <w:t xml:space="preserve"> </w:t>
      </w:r>
      <w:r w:rsidR="009B280D">
        <w:tab/>
      </w:r>
      <w:r w:rsidR="00B82AEB" w:rsidRPr="00B82AEB">
        <w:t>11130011/0100</w:t>
      </w:r>
    </w:p>
    <w:p w14:paraId="7E84DC93" w14:textId="6EA2E514" w:rsidR="002857E1" w:rsidRPr="00705AFD" w:rsidRDefault="002857E1" w:rsidP="002857E1">
      <w:r>
        <w:t>Dále jen „</w:t>
      </w:r>
      <w:r w:rsidRPr="00767FC6">
        <w:rPr>
          <w:rFonts w:ascii="Crabath Text Medium" w:hAnsi="Crabath Text Medium"/>
          <w:bCs/>
        </w:rPr>
        <w:t>Akceptační místo</w:t>
      </w:r>
      <w:r>
        <w:t>“</w:t>
      </w:r>
    </w:p>
    <w:p w14:paraId="4A0EEC30" w14:textId="77777777" w:rsidR="002857E1" w:rsidRDefault="002857E1" w:rsidP="002857E1">
      <w:pPr>
        <w:spacing w:line="240" w:lineRule="auto"/>
        <w:rPr>
          <w:sz w:val="23"/>
          <w:szCs w:val="23"/>
        </w:rPr>
      </w:pPr>
    </w:p>
    <w:p w14:paraId="3987BFC9" w14:textId="77777777" w:rsidR="002857E1" w:rsidRDefault="002857E1" w:rsidP="002857E1">
      <w:pPr>
        <w:spacing w:line="240" w:lineRule="auto"/>
        <w:rPr>
          <w:sz w:val="23"/>
          <w:szCs w:val="23"/>
        </w:rPr>
      </w:pPr>
      <w:r>
        <w:rPr>
          <w:sz w:val="23"/>
          <w:szCs w:val="23"/>
        </w:rPr>
        <w:t>a</w:t>
      </w:r>
    </w:p>
    <w:p w14:paraId="27D54D66" w14:textId="77777777" w:rsidR="002857E1" w:rsidRPr="00026C34" w:rsidRDefault="002857E1" w:rsidP="002857E1">
      <w:pPr>
        <w:spacing w:line="240" w:lineRule="auto"/>
        <w:rPr>
          <w:sz w:val="23"/>
          <w:szCs w:val="23"/>
        </w:rPr>
      </w:pPr>
    </w:p>
    <w:p w14:paraId="3D07118E" w14:textId="77777777" w:rsidR="002857E1" w:rsidRPr="00026C34" w:rsidRDefault="002857E1"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33943B6" w14:textId="77777777" w:rsidR="002857E1" w:rsidRPr="00026C34" w:rsidRDefault="002857E1" w:rsidP="002857E1">
      <w:pPr>
        <w:spacing w:line="240" w:lineRule="auto"/>
        <w:rPr>
          <w:sz w:val="23"/>
          <w:szCs w:val="23"/>
        </w:rPr>
      </w:pPr>
    </w:p>
    <w:p w14:paraId="56E76FC3" w14:textId="6A68D841" w:rsidR="002857E1" w:rsidRDefault="002857E1"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rsidR="00985CA1">
        <w:t>Žatecká 110/2</w:t>
      </w:r>
      <w:r>
        <w:t>,</w:t>
      </w:r>
      <w:r w:rsidR="008B1F2B">
        <w:t xml:space="preserve"> S</w:t>
      </w:r>
      <w:r w:rsidR="00985CA1">
        <w:t>taré Město</w:t>
      </w:r>
      <w:r w:rsidR="008B1F2B">
        <w:t>,</w:t>
      </w:r>
      <w:r>
        <w:t xml:space="preserve"> 1</w:t>
      </w:r>
      <w:r w:rsidR="00985CA1">
        <w:t>1</w:t>
      </w:r>
      <w:r>
        <w:t xml:space="preserve">0 00 Praha </w:t>
      </w:r>
      <w:r w:rsidR="00985CA1">
        <w:t>1</w:t>
      </w:r>
    </w:p>
    <w:p w14:paraId="07B77318" w14:textId="7776E3F6" w:rsidR="002857E1" w:rsidRDefault="002857E1"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23C71EBC" w14:textId="27145A31" w:rsidR="002857E1" w:rsidRDefault="002857E1" w:rsidP="002857E1">
      <w:r w:rsidRPr="00A25FB3">
        <w:rPr>
          <w:rFonts w:ascii="Crabath Text Medium" w:hAnsi="Crabath Text Medium"/>
        </w:rPr>
        <w:t>DIČ:</w:t>
      </w:r>
      <w:r>
        <w:t xml:space="preserve"> </w:t>
      </w:r>
      <w:r w:rsidR="00237DA8">
        <w:tab/>
      </w:r>
      <w:r w:rsidR="00237DA8">
        <w:tab/>
      </w:r>
      <w:r w:rsidR="00237DA8">
        <w:tab/>
      </w:r>
      <w:r>
        <w:t xml:space="preserve">CZ07312890        </w:t>
      </w:r>
    </w:p>
    <w:p w14:paraId="1795E0A0" w14:textId="5BE34570" w:rsidR="00562F89" w:rsidRDefault="002857E1" w:rsidP="002857E1">
      <w:r w:rsidRPr="5F23B73A">
        <w:rPr>
          <w:rFonts w:ascii="Crabath Text Medium" w:hAnsi="Crabath Text Medium"/>
        </w:rPr>
        <w:t>zastoupená:</w:t>
      </w:r>
      <w:r>
        <w:t xml:space="preserve"> </w:t>
      </w:r>
      <w:r w:rsidR="00D66613">
        <w:tab/>
      </w:r>
      <w:r w:rsidR="00237DA8">
        <w:tab/>
      </w:r>
      <w:r w:rsidR="00350970">
        <w:t>Mgr. Františkem Ciprem, předsedou představenstva</w:t>
      </w:r>
      <w:r w:rsidR="00237DA8">
        <w:t>,</w:t>
      </w:r>
    </w:p>
    <w:p w14:paraId="28F2E2EC" w14:textId="508730C3" w:rsidR="002857E1" w:rsidRDefault="00562F89" w:rsidP="00237DA8">
      <w:pPr>
        <w:ind w:left="1416" w:firstLine="708"/>
      </w:pPr>
      <w:r>
        <w:t xml:space="preserve">Mgr. Janou Adamcovou, </w:t>
      </w:r>
      <w:r w:rsidR="00985CA1">
        <w:t>místopředsedkyní</w:t>
      </w:r>
      <w:r>
        <w:t xml:space="preserve"> představenstva</w:t>
      </w:r>
    </w:p>
    <w:p w14:paraId="450BD0B9" w14:textId="48CF830C" w:rsidR="003105B3" w:rsidRDefault="003105B3" w:rsidP="002857E1">
      <w:r w:rsidRPr="00767FC6">
        <w:rPr>
          <w:rFonts w:ascii="Crabath Text Medium" w:hAnsi="Crabath Text Medium"/>
        </w:rPr>
        <w:t>bankovní spojení:</w:t>
      </w:r>
      <w:r>
        <w:t xml:space="preserve"> </w:t>
      </w:r>
      <w:r w:rsidR="00237DA8">
        <w:tab/>
      </w:r>
      <w:r w:rsidR="00562F89">
        <w:t>PPF banka a.s., číslo účtu 2030</w:t>
      </w:r>
      <w:r w:rsidR="00D66613">
        <w:t>690005/6000</w:t>
      </w:r>
    </w:p>
    <w:p w14:paraId="362DEACE" w14:textId="59BC2D66" w:rsidR="002857E1" w:rsidRPr="00D822A3" w:rsidRDefault="002857E1" w:rsidP="002857E1">
      <w:pPr>
        <w:spacing w:after="40" w:line="240" w:lineRule="auto"/>
      </w:pPr>
      <w:r>
        <w:t>Dále jen „</w:t>
      </w:r>
      <w:r w:rsidRPr="00767FC6">
        <w:rPr>
          <w:rFonts w:ascii="Crabath Text Medium" w:hAnsi="Crabath Text Medium"/>
          <w:bCs/>
        </w:rPr>
        <w:t>P</w:t>
      </w:r>
      <w:r w:rsidR="002C7F22" w:rsidRPr="00767FC6">
        <w:rPr>
          <w:rFonts w:ascii="Crabath Text Medium" w:hAnsi="Crabath Text Medium"/>
          <w:bCs/>
        </w:rPr>
        <w:t>CT</w:t>
      </w:r>
      <w:r>
        <w:t>“</w:t>
      </w:r>
    </w:p>
    <w:p w14:paraId="1A95A759" w14:textId="77777777" w:rsidR="002857E1" w:rsidRPr="00026C34" w:rsidRDefault="002857E1" w:rsidP="002857E1">
      <w:pPr>
        <w:spacing w:after="120" w:line="240" w:lineRule="auto"/>
        <w:rPr>
          <w:sz w:val="23"/>
          <w:szCs w:val="23"/>
        </w:rPr>
      </w:pPr>
    </w:p>
    <w:p w14:paraId="7A41B1E2" w14:textId="77777777" w:rsidR="002857E1" w:rsidRDefault="002857E1" w:rsidP="002857E1">
      <w:pPr>
        <w:rPr>
          <w:rFonts w:ascii="Crabath Text Medium" w:hAnsi="Crabath Text Medium"/>
        </w:rPr>
      </w:pPr>
    </w:p>
    <w:p w14:paraId="48B7239B" w14:textId="186870EB" w:rsidR="002857E1" w:rsidRDefault="002857E1" w:rsidP="002857E1"/>
    <w:p w14:paraId="34DDCF58" w14:textId="77777777" w:rsidR="002857E1" w:rsidRDefault="002857E1">
      <w:pPr>
        <w:pStyle w:val="Nadpis2"/>
        <w:numPr>
          <w:ilvl w:val="0"/>
          <w:numId w:val="0"/>
        </w:numPr>
        <w:spacing w:after="360"/>
      </w:pPr>
      <w:r>
        <w:t>Preambule</w:t>
      </w:r>
    </w:p>
    <w:p w14:paraId="3C683B3C" w14:textId="1BFDE4E1"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w:t>
      </w:r>
      <w:r w:rsidR="000F301F">
        <w:rPr>
          <w:szCs w:val="20"/>
        </w:rPr>
        <w:t>umožňuje</w:t>
      </w:r>
      <w:r w:rsidR="00240354" w:rsidRPr="00FD7CA9">
        <w:rPr>
          <w:szCs w:val="20"/>
        </w:rPr>
        <w:t xml:space="preserve"> </w:t>
      </w:r>
      <w:r w:rsidR="000F301F">
        <w:rPr>
          <w:szCs w:val="20"/>
        </w:rPr>
        <w:t>držitelům čerpání zážitků</w:t>
      </w:r>
      <w:r w:rsidR="00240354" w:rsidRPr="00FD7CA9">
        <w:rPr>
          <w:szCs w:val="20"/>
        </w:rPr>
        <w:t xml:space="preserve"> </w:t>
      </w:r>
      <w:r w:rsidR="000F301F">
        <w:rPr>
          <w:szCs w:val="20"/>
        </w:rPr>
        <w:t>na</w:t>
      </w:r>
      <w:r w:rsidR="00240354" w:rsidRPr="00FD7CA9">
        <w:rPr>
          <w:szCs w:val="20"/>
        </w:rPr>
        <w:t xml:space="preserve"> vybraných akceptačních míst</w:t>
      </w:r>
      <w:r w:rsidR="000F301F">
        <w:rPr>
          <w:szCs w:val="20"/>
        </w:rPr>
        <w:t>ech</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767FC6">
        <w:rPr>
          <w:rFonts w:ascii="Crabath Text Medium" w:hAnsi="Crabath Text Medium"/>
        </w:rPr>
        <w:t>Smlouva</w:t>
      </w:r>
      <w:r w:rsidRPr="00CD71FF">
        <w:t>“)</w:t>
      </w:r>
      <w:r w:rsidR="00237DA8">
        <w:t>.</w:t>
      </w:r>
    </w:p>
    <w:p w14:paraId="05B54597" w14:textId="77777777" w:rsidR="002857E1" w:rsidRPr="00ED03D3" w:rsidRDefault="002857E1" w:rsidP="002857E1">
      <w:pPr>
        <w:pStyle w:val="Nadpis2"/>
        <w:numPr>
          <w:ilvl w:val="0"/>
          <w:numId w:val="3"/>
        </w:numPr>
        <w:spacing w:after="360"/>
      </w:pPr>
      <w:r w:rsidRPr="00ED03D3">
        <w:t>Předmět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w:t>
      </w:r>
      <w:r w:rsidR="002A140C" w:rsidRPr="00767FC6">
        <w:rPr>
          <w:rFonts w:ascii="Crabath Text Medium" w:hAnsi="Crabath Text Medium" w:cs="Arial"/>
          <w:szCs w:val="20"/>
        </w:rPr>
        <w:t>Systém PVP</w:t>
      </w:r>
      <w:r w:rsidR="002A140C" w:rsidRPr="003F6382">
        <w:rPr>
          <w:rFonts w:cs="Arial"/>
          <w:szCs w:val="20"/>
        </w:rPr>
        <w:t>“)</w:t>
      </w:r>
      <w:r w:rsidR="007E2A3A" w:rsidRPr="003F6382">
        <w:rPr>
          <w:rFonts w:cs="Arial"/>
          <w:szCs w:val="20"/>
        </w:rPr>
        <w:t>.</w:t>
      </w:r>
      <w:r w:rsidR="005915F8" w:rsidRPr="003F6382">
        <w:rPr>
          <w:rFonts w:cs="Arial"/>
          <w:szCs w:val="20"/>
        </w:rPr>
        <w:t xml:space="preserve"> </w:t>
      </w:r>
    </w:p>
    <w:p w14:paraId="3F2319D7" w14:textId="0691E924" w:rsidR="007E2A3A" w:rsidRPr="00ED03D3" w:rsidRDefault="007E2A3A"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r w:rsidR="00AE1922">
        <w:t>V</w:t>
      </w:r>
      <w:r w:rsidR="009B429A">
        <w:t xml:space="preserve">isitor </w:t>
      </w:r>
      <w:r w:rsidR="00AE1922">
        <w:t>P</w:t>
      </w:r>
      <w:r w:rsidR="009B429A">
        <w:t>ass</w:t>
      </w:r>
    </w:p>
    <w:p w14:paraId="3721AFE1" w14:textId="2D4A71E5"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767FC6">
        <w:rPr>
          <w:rFonts w:ascii="Crabath Text Medium" w:hAnsi="Crabath Text Medium" w:cs="Arial"/>
          <w:szCs w:val="20"/>
        </w:rPr>
        <w:t xml:space="preserve">Voucher </w:t>
      </w:r>
      <w:r w:rsidRPr="00767FC6">
        <w:rPr>
          <w:rFonts w:ascii="Crabath Text Medium" w:hAnsi="Crabath Text Medium" w:cs="Arial"/>
          <w:szCs w:val="20"/>
        </w:rPr>
        <w:t>PVP</w:t>
      </w:r>
      <w:r w:rsidRPr="003F6382">
        <w:rPr>
          <w:rFonts w:cs="Arial"/>
          <w:szCs w:val="20"/>
        </w:rPr>
        <w:t>“) má charakter víceúčelového poukazu, opravňuje jejího držitele ke vstupu do turistických objektů</w:t>
      </w:r>
      <w:r w:rsidR="000F301F">
        <w:rPr>
          <w:rFonts w:cs="Arial"/>
          <w:szCs w:val="20"/>
        </w:rPr>
        <w:t>, čerpání</w:t>
      </w:r>
      <w:r w:rsidR="00331BCE">
        <w:rPr>
          <w:rFonts w:cs="Arial"/>
          <w:szCs w:val="20"/>
        </w:rPr>
        <w:t xml:space="preserve"> zážitk</w:t>
      </w:r>
      <w:r w:rsidR="001B6309">
        <w:rPr>
          <w:rFonts w:cs="Arial"/>
          <w:szCs w:val="20"/>
        </w:rPr>
        <w:t>ů</w:t>
      </w:r>
      <w:r w:rsidRPr="003F6382">
        <w:rPr>
          <w:rFonts w:cs="Arial"/>
          <w:szCs w:val="20"/>
        </w:rPr>
        <w:t>, využívání turistických služeb a</w:t>
      </w:r>
      <w:r w:rsidR="00416883">
        <w:rPr>
          <w:rFonts w:cs="Arial"/>
          <w:szCs w:val="20"/>
        </w:rPr>
        <w:t xml:space="preserve"> slev a</w:t>
      </w:r>
      <w:r w:rsidRPr="003F6382">
        <w:rPr>
          <w:rFonts w:cs="Arial"/>
          <w:szCs w:val="20"/>
        </w:rPr>
        <w:t xml:space="preserve"> využívání speciálního jízdného v Pražské integrované dopravě.</w:t>
      </w:r>
    </w:p>
    <w:p w14:paraId="3EB1FF9F" w14:textId="7BB8DAEE"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767FC6">
        <w:rPr>
          <w:rFonts w:ascii="Crabath Text Medium" w:hAnsi="Crabath Text Medium"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767FC6">
        <w:rPr>
          <w:rFonts w:ascii="Crabath Text Medium" w:hAnsi="Crabath Text Medium" w:cs="Arial"/>
          <w:szCs w:val="20"/>
        </w:rPr>
        <w:t>Nosič</w:t>
      </w:r>
      <w:r w:rsidR="007E2A3A" w:rsidRPr="00767FC6">
        <w:rPr>
          <w:rFonts w:ascii="Crabath Text Medium" w:hAnsi="Crabath Text Medium"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052E19">
        <w:rPr>
          <w:rFonts w:cs="Arial"/>
          <w:szCs w:val="20"/>
        </w:rPr>
        <w:t xml:space="preserve"> či jednorázové</w:t>
      </w:r>
      <w:r w:rsidR="00337C1B">
        <w:rPr>
          <w:rFonts w:cs="Arial"/>
          <w:szCs w:val="20"/>
        </w:rPr>
        <w:t>mu</w:t>
      </w:r>
      <w:r w:rsidR="00591732">
        <w:rPr>
          <w:rFonts w:cs="Arial"/>
          <w:szCs w:val="20"/>
        </w:rPr>
        <w:t xml:space="preserve"> čerpání zážitku, služ</w:t>
      </w:r>
      <w:r w:rsidR="004B26A0">
        <w:rPr>
          <w:rFonts w:cs="Arial"/>
          <w:szCs w:val="20"/>
        </w:rPr>
        <w:t>by</w:t>
      </w:r>
      <w:r w:rsidR="00591732">
        <w:rPr>
          <w:rFonts w:cs="Arial"/>
          <w:szCs w:val="20"/>
        </w:rPr>
        <w:t xml:space="preserve"> či slev</w:t>
      </w:r>
      <w:r w:rsidR="004B26A0">
        <w:rPr>
          <w:rFonts w:cs="Arial"/>
          <w:szCs w:val="20"/>
        </w:rPr>
        <w:t>y akceptačním místem nabízené</w:t>
      </w:r>
      <w:r w:rsidR="007E2A3A" w:rsidRPr="007E2A3A">
        <w:rPr>
          <w:rFonts w:cs="Arial"/>
          <w:szCs w:val="20"/>
        </w:rPr>
        <w:t>.</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344DDDEF"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kceptační místo (objekt</w:t>
      </w:r>
      <w:r w:rsidR="00851DE6">
        <w:rPr>
          <w:rFonts w:cs="Arial"/>
          <w:szCs w:val="20"/>
        </w:rPr>
        <w:t>, službu</w:t>
      </w:r>
      <w:r w:rsidR="00616D9C">
        <w:rPr>
          <w:rFonts w:cs="Arial"/>
          <w:szCs w:val="20"/>
        </w:rPr>
        <w:t>, zážitek či slevu</w:t>
      </w:r>
      <w:r w:rsidR="007E2A3A" w:rsidRPr="007E2A3A">
        <w:rPr>
          <w:rFonts w:cs="Arial"/>
          <w:szCs w:val="20"/>
        </w:rPr>
        <w:t xml:space="preserve">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 xml:space="preserve">nároku na volný vstup </w:t>
      </w:r>
      <w:r w:rsidR="00B20C9A">
        <w:rPr>
          <w:rFonts w:cs="Arial"/>
          <w:szCs w:val="20"/>
        </w:rPr>
        <w:t xml:space="preserve">do </w:t>
      </w:r>
      <w:r w:rsidR="00B20C9A" w:rsidRPr="007E2A3A">
        <w:rPr>
          <w:rFonts w:cs="Arial"/>
          <w:szCs w:val="20"/>
        </w:rPr>
        <w:t>Akceptačního místa</w:t>
      </w:r>
      <w:r w:rsidR="00B20C9A">
        <w:rPr>
          <w:rFonts w:cs="Arial"/>
          <w:szCs w:val="20"/>
        </w:rPr>
        <w:t xml:space="preserve"> či jednorázové čerpání zážitku, služby či slevy akceptačním místem nabízené</w:t>
      </w:r>
      <w:r w:rsidR="00B20C9A" w:rsidRPr="007E2A3A">
        <w:rPr>
          <w:rFonts w:cs="Arial"/>
          <w:szCs w:val="20"/>
        </w:rPr>
        <w:t>.</w:t>
      </w:r>
    </w:p>
    <w:p w14:paraId="0A68C8BA" w14:textId="49884014" w:rsidR="007E2A3A" w:rsidRPr="00ED03D3" w:rsidRDefault="00121E5E" w:rsidP="007E2A3A">
      <w:pPr>
        <w:pStyle w:val="Nadpis2"/>
        <w:numPr>
          <w:ilvl w:val="0"/>
          <w:numId w:val="3"/>
        </w:numPr>
        <w:spacing w:after="360"/>
      </w:pPr>
      <w:r>
        <w:t>Práva a povinnosti držitele</w:t>
      </w:r>
      <w:r w:rsidR="007E2A3A">
        <w:t xml:space="preserve"> </w:t>
      </w:r>
      <w:r w:rsidR="00D77498">
        <w:t>Voucheru</w:t>
      </w:r>
      <w:r w:rsidR="008B6382">
        <w:t xml:space="preserve"> PVP</w:t>
      </w:r>
      <w:r w:rsidR="00BB5E1B">
        <w:t xml:space="preserve"> </w:t>
      </w:r>
    </w:p>
    <w:p w14:paraId="1EFC32A3" w14:textId="564824EA"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w:t>
      </w:r>
      <w:r w:rsidR="00EC7B96">
        <w:rPr>
          <w:rFonts w:cs="Arial"/>
          <w:szCs w:val="20"/>
        </w:rPr>
        <w:t>čerpat zážitek</w:t>
      </w:r>
      <w:r w:rsidRPr="00121E5E">
        <w:rPr>
          <w:rFonts w:cs="Arial"/>
          <w:szCs w:val="20"/>
        </w:rPr>
        <w:t xml:space="preserve"> </w:t>
      </w:r>
      <w:r w:rsidR="00406644">
        <w:rPr>
          <w:rFonts w:cs="Arial"/>
          <w:szCs w:val="20"/>
        </w:rPr>
        <w:t xml:space="preserve">na </w:t>
      </w:r>
      <w:r w:rsidRPr="00121E5E">
        <w:rPr>
          <w:rFonts w:cs="Arial"/>
          <w:szCs w:val="20"/>
        </w:rPr>
        <w:t>Akceptační</w:t>
      </w:r>
      <w:r w:rsidR="00406644">
        <w:rPr>
          <w:rFonts w:cs="Arial"/>
          <w:szCs w:val="20"/>
        </w:rPr>
        <w:t>m</w:t>
      </w:r>
      <w:r w:rsidRPr="00121E5E">
        <w:rPr>
          <w:rFonts w:cs="Arial"/>
          <w:szCs w:val="20"/>
        </w:rPr>
        <w:t xml:space="preserve"> míst</w:t>
      </w:r>
      <w:r w:rsidR="00406644">
        <w:rPr>
          <w:rFonts w:cs="Arial"/>
          <w:szCs w:val="20"/>
        </w:rPr>
        <w:t>ě</w:t>
      </w:r>
      <w:r w:rsidR="00121D50">
        <w:rPr>
          <w:rFonts w:cs="Arial"/>
          <w:szCs w:val="20"/>
        </w:rPr>
        <w:t xml:space="preserve"> specifikovaný v odst. 4.1 této Smlouvy</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w:t>
      </w:r>
      <w:r w:rsidR="00406644">
        <w:rPr>
          <w:rFonts w:cs="Arial"/>
          <w:szCs w:val="20"/>
        </w:rPr>
        <w:t>čerpat</w:t>
      </w:r>
      <w:r w:rsidR="0067022B">
        <w:rPr>
          <w:rFonts w:cs="Arial"/>
          <w:szCs w:val="20"/>
        </w:rPr>
        <w:t xml:space="preserve"> zážitek </w:t>
      </w:r>
      <w:r w:rsidRPr="00121E5E">
        <w:rPr>
          <w:rFonts w:cs="Arial"/>
          <w:szCs w:val="20"/>
        </w:rPr>
        <w:t xml:space="preserve">vícekrát, musí si zakoupit </w:t>
      </w:r>
      <w:r w:rsidR="00406644">
        <w:rPr>
          <w:rFonts w:cs="Arial"/>
          <w:szCs w:val="20"/>
        </w:rPr>
        <w:t>službu</w:t>
      </w:r>
      <w:r w:rsidRPr="00121E5E">
        <w:rPr>
          <w:rFonts w:cs="Arial"/>
          <w:szCs w:val="20"/>
        </w:rPr>
        <w:t xml:space="preserve">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5352CB16"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PVP dozví na webových stránkách příslušného akceptačního místa a také na oficiálním webu Prague Visitor Pass www.praguevisitorpass.eu. Každý návštěvník je</w:t>
      </w:r>
      <w:r w:rsidR="004C00C3">
        <w:rPr>
          <w:rFonts w:cs="Arial"/>
          <w:szCs w:val="20"/>
        </w:rPr>
        <w:t xml:space="preserve"> pro umožnění čerpání zážitku</w:t>
      </w:r>
      <w:r w:rsidRPr="00121E5E">
        <w:rPr>
          <w:rFonts w:cs="Arial"/>
          <w:szCs w:val="20"/>
        </w:rPr>
        <w:t xml:space="preserve"> povinen předložit ke kontrole a řádnému načtení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609D2A47"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Pokud Akceptační místo vydává k </w:t>
      </w:r>
      <w:r w:rsidR="008A016B">
        <w:rPr>
          <w:rFonts w:cs="Arial"/>
          <w:szCs w:val="20"/>
        </w:rPr>
        <w:t>Nosiči</w:t>
      </w:r>
      <w:r w:rsidRPr="00121E5E">
        <w:rPr>
          <w:rFonts w:cs="Arial"/>
          <w:szCs w:val="20"/>
        </w:rPr>
        <w:t xml:space="preserve"> PVP ještě další </w:t>
      </w:r>
      <w:r w:rsidR="004C00C3">
        <w:rPr>
          <w:rFonts w:cs="Arial"/>
          <w:szCs w:val="20"/>
        </w:rPr>
        <w:t>doklad</w:t>
      </w:r>
      <w:r w:rsidRPr="00121E5E">
        <w:rPr>
          <w:rFonts w:cs="Arial"/>
          <w:szCs w:val="20"/>
        </w:rPr>
        <w:t xml:space="preserve">, je povinností držitele </w:t>
      </w:r>
      <w:r w:rsidR="008A016B">
        <w:rPr>
          <w:rFonts w:cs="Arial"/>
          <w:szCs w:val="20"/>
        </w:rPr>
        <w:t>Nosiče PVP</w:t>
      </w:r>
      <w:r w:rsidRPr="00121E5E">
        <w:rPr>
          <w:rFonts w:cs="Arial"/>
          <w:szCs w:val="20"/>
        </w:rPr>
        <w:t xml:space="preserve"> uschovat po celou dobu návštěvy i t</w:t>
      </w:r>
      <w:r w:rsidR="004C00C3">
        <w:rPr>
          <w:rFonts w:cs="Arial"/>
          <w:szCs w:val="20"/>
        </w:rPr>
        <w:t>en</w:t>
      </w:r>
      <w:r w:rsidRPr="00121E5E">
        <w:rPr>
          <w:rFonts w:cs="Arial"/>
          <w:szCs w:val="20"/>
        </w:rPr>
        <w:t>to tištěn</w:t>
      </w:r>
      <w:r w:rsidR="004C00C3">
        <w:rPr>
          <w:rFonts w:cs="Arial"/>
          <w:szCs w:val="20"/>
        </w:rPr>
        <w:t>ý doklad</w:t>
      </w:r>
      <w:r w:rsidRPr="00121E5E">
        <w:rPr>
          <w:rFonts w:cs="Arial"/>
          <w:szCs w:val="20"/>
        </w:rPr>
        <w:t xml:space="preserve"> a prokazovat se jí</w:t>
      </w:r>
      <w:r w:rsidR="004C00C3">
        <w:rPr>
          <w:rFonts w:cs="Arial"/>
          <w:szCs w:val="20"/>
        </w:rPr>
        <w:t>m</w:t>
      </w:r>
      <w:r w:rsidRPr="00121E5E">
        <w:rPr>
          <w:rFonts w:cs="Arial"/>
          <w:szCs w:val="20"/>
        </w:rPr>
        <w:t xml:space="preserve"> v </w:t>
      </w:r>
      <w:r w:rsidR="00841F94">
        <w:rPr>
          <w:rFonts w:cs="Arial"/>
          <w:szCs w:val="20"/>
        </w:rPr>
        <w:t>A</w:t>
      </w:r>
      <w:r w:rsidRPr="00121E5E">
        <w:rPr>
          <w:rFonts w:cs="Arial"/>
          <w:szCs w:val="20"/>
        </w:rPr>
        <w:t>kceptačních místech.</w:t>
      </w:r>
    </w:p>
    <w:p w14:paraId="055D964C" w14:textId="1FE0968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V případě, že již držitel </w:t>
      </w:r>
      <w:r w:rsidR="00D74878">
        <w:rPr>
          <w:rFonts w:cs="Arial"/>
          <w:szCs w:val="20"/>
        </w:rPr>
        <w:t>Nosiče</w:t>
      </w:r>
      <w:r w:rsidRPr="00121E5E">
        <w:rPr>
          <w:rFonts w:cs="Arial"/>
          <w:szCs w:val="20"/>
        </w:rPr>
        <w:t xml:space="preserve"> PVP v Akceptačním místě využil svého oprávnění k</w:t>
      </w:r>
      <w:r w:rsidR="004C00C3">
        <w:rPr>
          <w:rFonts w:cs="Arial"/>
          <w:szCs w:val="20"/>
        </w:rPr>
        <w:t> čerpání zážitku či slevy,</w:t>
      </w:r>
      <w:r w:rsidRPr="00121E5E">
        <w:rPr>
          <w:rFonts w:cs="Arial"/>
          <w:szCs w:val="20"/>
        </w:rPr>
        <w:t xml:space="preserve">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w:t>
      </w:r>
      <w:r w:rsidR="004C00C3">
        <w:rPr>
          <w:rFonts w:cs="Arial"/>
          <w:szCs w:val="20"/>
        </w:rPr>
        <w:t>čerpání</w:t>
      </w:r>
      <w:r w:rsidR="006F11B3">
        <w:rPr>
          <w:rFonts w:cs="Arial"/>
          <w:szCs w:val="20"/>
        </w:rPr>
        <w:t xml:space="preserve"> zážitku zdarma či</w:t>
      </w:r>
      <w:r w:rsidRPr="00121E5E">
        <w:rPr>
          <w:rFonts w:cs="Arial"/>
          <w:szCs w:val="20"/>
        </w:rPr>
        <w:t xml:space="preserve"> se slevou. Akceptační místo tak odmítne </w:t>
      </w:r>
      <w:r w:rsidR="006F11B3">
        <w:rPr>
          <w:rFonts w:cs="Arial"/>
          <w:szCs w:val="20"/>
        </w:rPr>
        <w:t>plnění</w:t>
      </w:r>
      <w:r w:rsidRPr="00121E5E">
        <w:rPr>
          <w:rFonts w:cs="Arial"/>
          <w:szCs w:val="20"/>
        </w:rPr>
        <w:t xml:space="preserve">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3488A567"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w:t>
      </w:r>
      <w:r w:rsidR="007915B0">
        <w:rPr>
          <w:rFonts w:cs="Arial"/>
          <w:szCs w:val="20"/>
        </w:rPr>
        <w:t xml:space="preserve"> toto</w:t>
      </w:r>
      <w:r w:rsidRPr="00121E5E">
        <w:rPr>
          <w:rFonts w:cs="Arial"/>
          <w:szCs w:val="20"/>
        </w:rPr>
        <w:t xml:space="preserve"> zvýhodněn</w:t>
      </w:r>
      <w:r w:rsidR="007915B0">
        <w:rPr>
          <w:rFonts w:cs="Arial"/>
          <w:szCs w:val="20"/>
        </w:rPr>
        <w:t>í</w:t>
      </w:r>
      <w:r w:rsidRPr="00121E5E">
        <w:rPr>
          <w:rFonts w:cs="Arial"/>
          <w:szCs w:val="20"/>
        </w:rPr>
        <w:t>.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nepředloží potřebný doklad, může dojít k odmítnutí poskytnutí zvýhodněného </w:t>
      </w:r>
      <w:r w:rsidR="003D3CC2">
        <w:rPr>
          <w:rFonts w:cs="Arial"/>
          <w:szCs w:val="20"/>
        </w:rPr>
        <w:t>plnění</w:t>
      </w:r>
      <w:r w:rsidRPr="00121E5E">
        <w:rPr>
          <w:rFonts w:cs="Arial"/>
          <w:szCs w:val="20"/>
        </w:rPr>
        <w:t xml:space="preserve"> </w:t>
      </w:r>
      <w:r w:rsidR="003D3CC2">
        <w:rPr>
          <w:rFonts w:cs="Arial"/>
          <w:szCs w:val="20"/>
        </w:rPr>
        <w:t>na</w:t>
      </w:r>
      <w:r w:rsidRPr="00121E5E">
        <w:rPr>
          <w:rFonts w:cs="Arial"/>
          <w:szCs w:val="20"/>
        </w:rPr>
        <w:t xml:space="preserve"> </w:t>
      </w:r>
      <w:r w:rsidR="009E567D">
        <w:rPr>
          <w:rFonts w:cs="Arial"/>
          <w:szCs w:val="20"/>
        </w:rPr>
        <w:t>A</w:t>
      </w:r>
      <w:r w:rsidRPr="00121E5E">
        <w:rPr>
          <w:rFonts w:cs="Arial"/>
          <w:szCs w:val="20"/>
        </w:rPr>
        <w:t>kceptační</w:t>
      </w:r>
      <w:r w:rsidR="003D3CC2">
        <w:rPr>
          <w:rFonts w:cs="Arial"/>
          <w:szCs w:val="20"/>
        </w:rPr>
        <w:t>m</w:t>
      </w:r>
      <w:r w:rsidRPr="00121E5E">
        <w:rPr>
          <w:rFonts w:cs="Arial"/>
          <w:szCs w:val="20"/>
        </w:rPr>
        <w:t xml:space="preserve"> míst</w:t>
      </w:r>
      <w:r w:rsidR="003D3CC2">
        <w:rPr>
          <w:rFonts w:cs="Arial"/>
          <w:szCs w:val="20"/>
        </w:rPr>
        <w:t>ě</w:t>
      </w:r>
      <w:r w:rsidRPr="00121E5E">
        <w:rPr>
          <w:rFonts w:cs="Arial"/>
          <w:szCs w:val="20"/>
        </w:rPr>
        <w:t xml:space="preserve"> v dané kategorii.</w:t>
      </w:r>
    </w:p>
    <w:p w14:paraId="3DEF049D" w14:textId="6521B02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w:t>
      </w:r>
      <w:r w:rsidR="003D3CC2">
        <w:rPr>
          <w:rFonts w:cs="Arial"/>
          <w:szCs w:val="20"/>
        </w:rPr>
        <w:t>čerpání</w:t>
      </w:r>
      <w:r w:rsidR="00126C6C">
        <w:rPr>
          <w:rFonts w:cs="Arial"/>
          <w:szCs w:val="20"/>
        </w:rPr>
        <w:t xml:space="preserve"> </w:t>
      </w:r>
      <w:r w:rsidR="003D3CC2">
        <w:rPr>
          <w:rFonts w:cs="Arial"/>
          <w:szCs w:val="20"/>
        </w:rPr>
        <w:t xml:space="preserve">jednotlivých </w:t>
      </w:r>
      <w:r w:rsidR="00126C6C">
        <w:rPr>
          <w:rFonts w:cs="Arial"/>
          <w:szCs w:val="20"/>
        </w:rPr>
        <w:t>zážitk</w:t>
      </w:r>
      <w:r w:rsidR="003D3CC2">
        <w:rPr>
          <w:rFonts w:cs="Arial"/>
          <w:szCs w:val="20"/>
        </w:rPr>
        <w:t>ů</w:t>
      </w:r>
      <w:r w:rsidR="00126C6C">
        <w:rPr>
          <w:rFonts w:cs="Arial"/>
          <w:szCs w:val="20"/>
        </w:rPr>
        <w:t xml:space="preserve"> </w:t>
      </w:r>
      <w:r w:rsidRPr="00121E5E">
        <w:rPr>
          <w:rFonts w:cs="Arial"/>
          <w:szCs w:val="20"/>
        </w:rPr>
        <w:t xml:space="preserve">dle platných pokynů a směrnic </w:t>
      </w:r>
      <w:r w:rsidR="007D3956">
        <w:rPr>
          <w:rFonts w:cs="Arial"/>
          <w:szCs w:val="20"/>
        </w:rPr>
        <w:t>A</w:t>
      </w:r>
      <w:r w:rsidRPr="00121E5E">
        <w:rPr>
          <w:rFonts w:cs="Arial"/>
          <w:szCs w:val="20"/>
        </w:rPr>
        <w:t>kceptačního místa.</w:t>
      </w:r>
    </w:p>
    <w:p w14:paraId="1D2B333A" w14:textId="46A988E8" w:rsidR="00121E5E" w:rsidRDefault="00121E5E" w:rsidP="00121E5E">
      <w:pPr>
        <w:pStyle w:val="Nadpis2"/>
        <w:numPr>
          <w:ilvl w:val="0"/>
          <w:numId w:val="3"/>
        </w:numPr>
        <w:spacing w:after="360"/>
      </w:pPr>
      <w:r>
        <w:t>Práva a povinnosti Akceptačního místa</w:t>
      </w:r>
    </w:p>
    <w:p w14:paraId="06369E3F" w14:textId="3EF40E7C" w:rsidR="00121E5E" w:rsidRPr="00014F32" w:rsidRDefault="00121E5E" w:rsidP="00121E5E">
      <w:pPr>
        <w:pStyle w:val="Odstavecseseznamem"/>
        <w:numPr>
          <w:ilvl w:val="1"/>
          <w:numId w:val="3"/>
        </w:numPr>
        <w:spacing w:after="160" w:line="259" w:lineRule="auto"/>
        <w:jc w:val="both"/>
        <w:rPr>
          <w:rFonts w:cs="Arial"/>
          <w:szCs w:val="20"/>
        </w:rPr>
      </w:pPr>
      <w:r w:rsidRPr="00014F32">
        <w:rPr>
          <w:rFonts w:cs="Arial"/>
          <w:szCs w:val="20"/>
        </w:rPr>
        <w:t>Akceptační místo se touto smlouvou</w:t>
      </w:r>
      <w:r w:rsidR="00FB7E64">
        <w:rPr>
          <w:rFonts w:cs="Arial"/>
          <w:szCs w:val="20"/>
        </w:rPr>
        <w:t xml:space="preserve"> a</w:t>
      </w:r>
      <w:r w:rsidRPr="00014F32">
        <w:rPr>
          <w:rFonts w:cs="Arial"/>
          <w:szCs w:val="20"/>
        </w:rPr>
        <w:t xml:space="preserve"> </w:t>
      </w:r>
      <w:r w:rsidR="00FB7E64" w:rsidRPr="00014F32">
        <w:rPr>
          <w:rFonts w:cs="Arial"/>
          <w:szCs w:val="20"/>
        </w:rPr>
        <w:t xml:space="preserve">za podmínek stanovených </w:t>
      </w:r>
      <w:r w:rsidR="00FB7E64">
        <w:rPr>
          <w:rFonts w:cs="Arial"/>
          <w:szCs w:val="20"/>
        </w:rPr>
        <w:t>v této</w:t>
      </w:r>
      <w:r w:rsidR="00FB7E64" w:rsidRPr="00014F32">
        <w:rPr>
          <w:rFonts w:cs="Arial"/>
          <w:szCs w:val="20"/>
        </w:rPr>
        <w:t xml:space="preserve"> smlouv</w:t>
      </w:r>
      <w:r w:rsidR="00FB7E64">
        <w:rPr>
          <w:rFonts w:cs="Arial"/>
          <w:szCs w:val="20"/>
        </w:rPr>
        <w:t>ě</w:t>
      </w:r>
      <w:r w:rsidR="00FB7E64" w:rsidRPr="00014F32">
        <w:rPr>
          <w:rFonts w:cs="Arial"/>
          <w:szCs w:val="20"/>
        </w:rPr>
        <w:t xml:space="preserve"> </w:t>
      </w:r>
      <w:r w:rsidRPr="00014F32">
        <w:rPr>
          <w:rFonts w:cs="Arial"/>
          <w:szCs w:val="20"/>
        </w:rPr>
        <w:t xml:space="preserve">zavazuje umožnit držiteli </w:t>
      </w:r>
      <w:r w:rsidR="00CD01FD">
        <w:rPr>
          <w:rFonts w:cs="Arial"/>
          <w:szCs w:val="20"/>
        </w:rPr>
        <w:t>Nosiče</w:t>
      </w:r>
      <w:r w:rsidRPr="00014F32">
        <w:rPr>
          <w:rFonts w:cs="Arial"/>
          <w:szCs w:val="20"/>
        </w:rPr>
        <w:t xml:space="preserve"> PVP </w:t>
      </w:r>
      <w:r w:rsidR="003D3CC2">
        <w:rPr>
          <w:rFonts w:cs="Arial"/>
          <w:szCs w:val="20"/>
        </w:rPr>
        <w:t>čerpání následujícího zážitku</w:t>
      </w:r>
      <w:r w:rsidR="00686BBD">
        <w:rPr>
          <w:rFonts w:cs="Arial"/>
          <w:szCs w:val="20"/>
        </w:rPr>
        <w:t>:</w:t>
      </w:r>
    </w:p>
    <w:p w14:paraId="59C920CC" w14:textId="48A777E9" w:rsidR="00E66E0C" w:rsidRPr="00767FC6" w:rsidRDefault="00E96960" w:rsidP="00B82AEB">
      <w:pPr>
        <w:ind w:left="454"/>
        <w:rPr>
          <w:rFonts w:ascii="Crabath Text Medium" w:hAnsi="Crabath Text Medium" w:cs="Arial"/>
          <w:szCs w:val="20"/>
        </w:rPr>
      </w:pPr>
      <w:r w:rsidRPr="00767FC6">
        <w:rPr>
          <w:rFonts w:ascii="Crabath Text Medium" w:hAnsi="Crabath Text Medium" w:cs="Arial"/>
          <w:szCs w:val="20"/>
        </w:rPr>
        <w:t>Koncert</w:t>
      </w:r>
      <w:r w:rsidR="00B82AEB" w:rsidRPr="00767FC6">
        <w:rPr>
          <w:rFonts w:ascii="Crabath Text Medium" w:hAnsi="Crabath Text Medium" w:cs="Arial"/>
          <w:szCs w:val="20"/>
        </w:rPr>
        <w:t>y</w:t>
      </w:r>
      <w:r w:rsidR="006B31D1" w:rsidRPr="00767FC6">
        <w:rPr>
          <w:rFonts w:ascii="Crabath Text Medium" w:hAnsi="Crabath Text Medium" w:cs="Arial"/>
          <w:szCs w:val="20"/>
        </w:rPr>
        <w:t xml:space="preserve"> z nabídky</w:t>
      </w:r>
      <w:r w:rsidRPr="00767FC6">
        <w:rPr>
          <w:rFonts w:ascii="Crabath Text Medium" w:hAnsi="Crabath Text Medium" w:cs="Arial"/>
          <w:szCs w:val="20"/>
        </w:rPr>
        <w:t xml:space="preserve"> Symfonického orchestru hl. m. Prahy FOK</w:t>
      </w:r>
      <w:r w:rsidR="00B82AEB" w:rsidRPr="00767FC6">
        <w:rPr>
          <w:rFonts w:ascii="Crabath Text Medium" w:hAnsi="Crabath Text Medium" w:cs="Arial"/>
          <w:szCs w:val="20"/>
        </w:rPr>
        <w:t xml:space="preserve"> </w:t>
      </w:r>
      <w:r w:rsidR="00F90435" w:rsidRPr="00767FC6">
        <w:rPr>
          <w:rFonts w:ascii="Crabath Text Medium" w:hAnsi="Crabath Text Medium" w:cs="Arial"/>
          <w:szCs w:val="20"/>
        </w:rPr>
        <w:t>v Obecním domě</w:t>
      </w:r>
    </w:p>
    <w:p w14:paraId="53F2D53E" w14:textId="77777777" w:rsidR="006B31D1" w:rsidRPr="00E66E0C" w:rsidRDefault="006B31D1" w:rsidP="006B31D1">
      <w:pPr>
        <w:pStyle w:val="Odstavecseseznamem"/>
        <w:ind w:left="1174"/>
        <w:rPr>
          <w:rFonts w:cs="Arial"/>
          <w:b/>
          <w:bCs/>
          <w:szCs w:val="20"/>
        </w:rPr>
      </w:pPr>
    </w:p>
    <w:p w14:paraId="56281060" w14:textId="62263019" w:rsidR="00121E5E" w:rsidRDefault="00121E5E" w:rsidP="003F6382">
      <w:pPr>
        <w:pStyle w:val="Odstavecseseznamem"/>
        <w:numPr>
          <w:ilvl w:val="1"/>
          <w:numId w:val="3"/>
        </w:numPr>
        <w:contextualSpacing w:val="0"/>
        <w:rPr>
          <w:rFonts w:cs="Arial"/>
          <w:szCs w:val="20"/>
        </w:rPr>
      </w:pPr>
      <w:r w:rsidRPr="00014F32">
        <w:rPr>
          <w:rFonts w:cs="Arial"/>
          <w:szCs w:val="20"/>
        </w:rPr>
        <w:t>Uplatnění nároku na slevu či bezplatn</w:t>
      </w:r>
      <w:r w:rsidR="00241F98">
        <w:rPr>
          <w:rFonts w:cs="Arial"/>
          <w:szCs w:val="20"/>
        </w:rPr>
        <w:t>é čerpání zážitku</w:t>
      </w:r>
      <w:r w:rsidRPr="00014F32">
        <w:rPr>
          <w:rFonts w:cs="Arial"/>
          <w:szCs w:val="20"/>
        </w:rPr>
        <w:t xml:space="preserve"> </w:t>
      </w:r>
      <w:r w:rsidR="00241F98">
        <w:rPr>
          <w:rFonts w:cs="Arial"/>
          <w:szCs w:val="20"/>
        </w:rPr>
        <w:t>na</w:t>
      </w:r>
      <w:r w:rsidRPr="00014F32">
        <w:rPr>
          <w:rFonts w:cs="Arial"/>
          <w:szCs w:val="20"/>
        </w:rPr>
        <w:t xml:space="preserve"> Akceptační</w:t>
      </w:r>
      <w:r w:rsidR="00241F98">
        <w:rPr>
          <w:rFonts w:cs="Arial"/>
          <w:szCs w:val="20"/>
        </w:rPr>
        <w:t>m</w:t>
      </w:r>
      <w:r w:rsidRPr="00014F32">
        <w:rPr>
          <w:rFonts w:cs="Arial"/>
          <w:szCs w:val="20"/>
        </w:rPr>
        <w:t xml:space="preserve"> míst</w:t>
      </w:r>
      <w:r w:rsidR="00241F98">
        <w:rPr>
          <w:rFonts w:cs="Arial"/>
          <w:szCs w:val="20"/>
        </w:rPr>
        <w:t>ě</w:t>
      </w:r>
      <w:r w:rsidRPr="00014F32">
        <w:rPr>
          <w:rFonts w:cs="Arial"/>
          <w:szCs w:val="20"/>
        </w:rPr>
        <w:t xml:space="preserve"> probíhá pomocí validačního zařízení v </w:t>
      </w:r>
      <w:r w:rsidR="008505E1">
        <w:rPr>
          <w:rFonts w:cs="Arial"/>
          <w:szCs w:val="20"/>
        </w:rPr>
        <w:t>A</w:t>
      </w:r>
      <w:r w:rsidRPr="00014F32">
        <w:rPr>
          <w:rFonts w:cs="Arial"/>
          <w:szCs w:val="20"/>
        </w:rPr>
        <w:t>kceptační</w:t>
      </w:r>
      <w:r w:rsidR="00241F98">
        <w:rPr>
          <w:rFonts w:cs="Arial"/>
          <w:szCs w:val="20"/>
        </w:rPr>
        <w:t>m</w:t>
      </w:r>
      <w:r w:rsidRPr="00014F32">
        <w:rPr>
          <w:rFonts w:cs="Arial"/>
          <w:szCs w:val="20"/>
        </w:rPr>
        <w:t xml:space="preserve"> míst</w:t>
      </w:r>
      <w:r w:rsidR="00241F98">
        <w:rPr>
          <w:rFonts w:cs="Arial"/>
          <w:szCs w:val="20"/>
        </w:rPr>
        <w:t>ě</w:t>
      </w:r>
      <w:r w:rsidRPr="00014F32">
        <w:rPr>
          <w:rFonts w:cs="Arial"/>
          <w:szCs w:val="20"/>
        </w:rPr>
        <w:t xml:space="preserve"> na vybraných pokladnách. Každé validační zařízení se skládá z mobilního zařízení</w:t>
      </w:r>
      <w:r w:rsidR="004E7C78">
        <w:rPr>
          <w:rFonts w:cs="Arial"/>
          <w:szCs w:val="20"/>
        </w:rPr>
        <w:t xml:space="preserve"> s datovým připojením</w:t>
      </w:r>
      <w:r w:rsidRPr="00014F32">
        <w:rPr>
          <w:rFonts w:cs="Arial"/>
          <w:szCs w:val="20"/>
        </w:rPr>
        <w:t xml:space="preserve"> a z instalované funkční aplikace pro validaci </w:t>
      </w:r>
      <w:r w:rsidR="000A7980">
        <w:rPr>
          <w:rFonts w:cs="Arial"/>
          <w:szCs w:val="20"/>
        </w:rPr>
        <w:t>Voucheru</w:t>
      </w:r>
      <w:r w:rsidRPr="00014F32">
        <w:rPr>
          <w:rFonts w:cs="Arial"/>
          <w:szCs w:val="20"/>
        </w:rPr>
        <w:t xml:space="preserve"> PVP či dalších</w:t>
      </w:r>
      <w:r w:rsidRPr="003F6382">
        <w:rPr>
          <w:rFonts w:cs="Arial"/>
          <w:szCs w:val="20"/>
        </w:rPr>
        <w:t xml:space="preserve"> </w:t>
      </w:r>
      <w:r w:rsidRPr="00014F32">
        <w:rPr>
          <w:rFonts w:cs="Arial"/>
          <w:szCs w:val="20"/>
        </w:rPr>
        <w:t>dat dostupných pro</w:t>
      </w:r>
      <w:r w:rsidRPr="003F6382">
        <w:rPr>
          <w:rFonts w:cs="Arial"/>
          <w:szCs w:val="20"/>
        </w:rPr>
        <w:t> </w:t>
      </w:r>
      <w:r w:rsidRPr="00014F32">
        <w:rPr>
          <w:rFonts w:cs="Arial"/>
          <w:szCs w:val="20"/>
        </w:rPr>
        <w:t xml:space="preserve">validaci či odbavení. Validační zařízení načte </w:t>
      </w:r>
      <w:r w:rsidR="000A7980">
        <w:rPr>
          <w:rFonts w:cs="Arial"/>
          <w:szCs w:val="20"/>
        </w:rPr>
        <w:t>Nosič</w:t>
      </w:r>
      <w:r w:rsidR="000A7980" w:rsidRPr="00014F32">
        <w:rPr>
          <w:rFonts w:cs="Arial"/>
          <w:szCs w:val="20"/>
        </w:rPr>
        <w:t xml:space="preserve"> </w:t>
      </w:r>
      <w:r w:rsidRPr="00014F32">
        <w:rPr>
          <w:rFonts w:cs="Arial"/>
          <w:szCs w:val="20"/>
        </w:rPr>
        <w:t xml:space="preserve">PVP, zobrazí informaci o možnostech </w:t>
      </w:r>
      <w:r w:rsidR="00D11DB3">
        <w:rPr>
          <w:rFonts w:cs="Arial"/>
          <w:szCs w:val="20"/>
        </w:rPr>
        <w:t>čerpání zážitku</w:t>
      </w:r>
      <w:r w:rsidRPr="00014F32">
        <w:rPr>
          <w:rFonts w:cs="Arial"/>
          <w:szCs w:val="20"/>
        </w:rPr>
        <w:t xml:space="preserve"> (platnost, nárok na </w:t>
      </w:r>
      <w:r w:rsidR="00D11DB3">
        <w:rPr>
          <w:rFonts w:cs="Arial"/>
          <w:szCs w:val="20"/>
        </w:rPr>
        <w:t>plnění</w:t>
      </w:r>
      <w:r w:rsidRPr="00014F32">
        <w:rPr>
          <w:rFonts w:cs="Arial"/>
          <w:szCs w:val="20"/>
        </w:rPr>
        <w:t xml:space="preserve">). Po přiložení </w:t>
      </w:r>
      <w:r w:rsidR="00504ECE">
        <w:rPr>
          <w:rFonts w:cs="Arial"/>
          <w:szCs w:val="20"/>
        </w:rPr>
        <w:t>Nosiče PVP</w:t>
      </w:r>
      <w:r w:rsidRPr="00014F32">
        <w:rPr>
          <w:rFonts w:cs="Arial"/>
          <w:szCs w:val="20"/>
        </w:rPr>
        <w:t xml:space="preserve"> dojde k</w:t>
      </w:r>
      <w:r w:rsidR="00534F33">
        <w:rPr>
          <w:rFonts w:cs="Arial"/>
          <w:szCs w:val="20"/>
        </w:rPr>
        <w:t> </w:t>
      </w:r>
      <w:r w:rsidRPr="00014F32">
        <w:rPr>
          <w:rFonts w:cs="Arial"/>
          <w:szCs w:val="20"/>
        </w:rPr>
        <w:t xml:space="preserve">jasnému zobrazení potřebných dat obsažených </w:t>
      </w:r>
      <w:r w:rsidR="001E131A">
        <w:rPr>
          <w:rFonts w:cs="Arial"/>
          <w:szCs w:val="20"/>
        </w:rPr>
        <w:t xml:space="preserve">na </w:t>
      </w:r>
      <w:r w:rsidR="002A140C">
        <w:rPr>
          <w:rFonts w:cs="Arial"/>
          <w:szCs w:val="20"/>
        </w:rPr>
        <w:t>Nosič</w:t>
      </w:r>
      <w:r w:rsidR="001E131A">
        <w:rPr>
          <w:rFonts w:cs="Arial"/>
          <w:szCs w:val="20"/>
        </w:rPr>
        <w:t>i</w:t>
      </w:r>
      <w:r w:rsidRPr="00014F32">
        <w:rPr>
          <w:rFonts w:cs="Arial"/>
          <w:szCs w:val="20"/>
        </w:rPr>
        <w:t xml:space="preserve"> PVP,</w:t>
      </w:r>
      <w:r w:rsidR="00504ECE">
        <w:rPr>
          <w:rFonts w:cs="Arial"/>
          <w:szCs w:val="20"/>
        </w:rPr>
        <w:t xml:space="preserve"> tj.</w:t>
      </w:r>
      <w:r w:rsidRPr="00014F32">
        <w:rPr>
          <w:rFonts w:cs="Arial"/>
          <w:szCs w:val="20"/>
        </w:rPr>
        <w:t xml:space="preserve"> typ </w:t>
      </w:r>
      <w:r w:rsidR="000D0663">
        <w:rPr>
          <w:rFonts w:cs="Arial"/>
          <w:szCs w:val="20"/>
        </w:rPr>
        <w:t>Voucheru PVP</w:t>
      </w:r>
      <w:r w:rsidRPr="00014F32">
        <w:rPr>
          <w:rFonts w:cs="Arial"/>
          <w:szCs w:val="20"/>
        </w:rPr>
        <w:t>, který je odlišen dle časové, místní a stavové platnosti (platný, expirovaný, již využitý apod.) a který je doplněn informací o typu (dospělý, student, dítě). Akceptačnímu místu bude poskytnut manuál pro práci s</w:t>
      </w:r>
      <w:r w:rsidR="00534F33">
        <w:rPr>
          <w:rFonts w:cs="Arial"/>
          <w:szCs w:val="20"/>
        </w:rPr>
        <w:t> </w:t>
      </w:r>
      <w:r w:rsidRPr="00014F32">
        <w:rPr>
          <w:rFonts w:cs="Arial"/>
          <w:szCs w:val="20"/>
        </w:rPr>
        <w:t xml:space="preserve">validačním zařízením a </w:t>
      </w:r>
      <w:r w:rsidR="00054161">
        <w:rPr>
          <w:rFonts w:cs="Arial"/>
          <w:szCs w:val="20"/>
        </w:rPr>
        <w:t>Voucherem</w:t>
      </w:r>
      <w:r w:rsidR="00054161" w:rsidRPr="00014F32">
        <w:rPr>
          <w:rFonts w:cs="Arial"/>
          <w:szCs w:val="20"/>
        </w:rPr>
        <w:t xml:space="preserve"> </w:t>
      </w:r>
      <w:r w:rsidRPr="00014F32">
        <w:rPr>
          <w:rFonts w:cs="Arial"/>
          <w:szCs w:val="20"/>
        </w:rPr>
        <w:t>PVP</w:t>
      </w:r>
      <w:r w:rsidRPr="00A5764D">
        <w:rPr>
          <w:rFonts w:cs="Arial"/>
          <w:szCs w:val="20"/>
        </w:rPr>
        <w:t>.</w:t>
      </w:r>
    </w:p>
    <w:p w14:paraId="5A0908D1" w14:textId="47C5B009" w:rsidR="00121E5E" w:rsidRPr="00CA7223" w:rsidRDefault="00121E5E" w:rsidP="003F6382">
      <w:pPr>
        <w:pStyle w:val="Odstavecseseznamem"/>
        <w:numPr>
          <w:ilvl w:val="1"/>
          <w:numId w:val="3"/>
        </w:numPr>
        <w:contextualSpacing w:val="0"/>
        <w:rPr>
          <w:rFonts w:cs="Arial"/>
          <w:szCs w:val="20"/>
        </w:rPr>
      </w:pPr>
      <w:r w:rsidRPr="00CA7223">
        <w:rPr>
          <w:rFonts w:cs="Arial"/>
          <w:szCs w:val="20"/>
        </w:rPr>
        <w:t xml:space="preserve">Akceptační místo užívá validační zařízení pouze pro validaci </w:t>
      </w:r>
      <w:r w:rsidR="00255EB5">
        <w:rPr>
          <w:rFonts w:cs="Arial"/>
          <w:szCs w:val="20"/>
        </w:rPr>
        <w:t>Nosiče</w:t>
      </w:r>
      <w:r w:rsidRPr="00CA7223">
        <w:rPr>
          <w:rFonts w:cs="Arial"/>
          <w:szCs w:val="20"/>
        </w:rPr>
        <w:t xml:space="preserve"> PVP včetně užívání mobilních dat. Mobilní data jsou k dispozici v dostatečné výši pro validaci </w:t>
      </w:r>
      <w:r w:rsidR="00130C2A">
        <w:rPr>
          <w:rFonts w:cs="Arial"/>
          <w:szCs w:val="20"/>
        </w:rPr>
        <w:t>Nosičů</w:t>
      </w:r>
      <w:r w:rsidRPr="00CA7223">
        <w:rPr>
          <w:rFonts w:cs="Arial"/>
          <w:szCs w:val="20"/>
        </w:rPr>
        <w:t xml:space="preserve"> PVP. Validační zařízení</w:t>
      </w:r>
      <w:r w:rsidR="00BB68A6">
        <w:rPr>
          <w:rFonts w:cs="Arial"/>
          <w:szCs w:val="20"/>
        </w:rPr>
        <w:t xml:space="preserve"> včetně užívání mobilních dat</w:t>
      </w:r>
      <w:r w:rsidRPr="00CA7223">
        <w:rPr>
          <w:rFonts w:cs="Arial"/>
          <w:szCs w:val="20"/>
        </w:rPr>
        <w:t xml:space="preserve"> není určen</w:t>
      </w:r>
      <w:r w:rsidR="00A762F0">
        <w:rPr>
          <w:rFonts w:cs="Arial"/>
          <w:szCs w:val="20"/>
        </w:rPr>
        <w:t>o</w:t>
      </w:r>
      <w:r w:rsidRPr="00CA7223">
        <w:rPr>
          <w:rFonts w:cs="Arial"/>
          <w:szCs w:val="20"/>
        </w:rPr>
        <w:t xml:space="preserve"> k jiné činnosti. </w:t>
      </w:r>
    </w:p>
    <w:p w14:paraId="27A420E1" w14:textId="27ACF564"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w:t>
      </w:r>
      <w:r w:rsidR="009249EF">
        <w:rPr>
          <w:rFonts w:cs="Arial"/>
          <w:szCs w:val="20"/>
        </w:rPr>
        <w:t>bez Nosiče PVP</w:t>
      </w:r>
      <w:r w:rsidRPr="00014F32">
        <w:rPr>
          <w:rFonts w:cs="Arial"/>
          <w:szCs w:val="20"/>
        </w:rPr>
        <w:t xml:space="preserve">. </w:t>
      </w:r>
      <w:r w:rsidR="009249EF">
        <w:rPr>
          <w:rFonts w:cs="Arial"/>
          <w:szCs w:val="20"/>
        </w:rPr>
        <w:t>Čerpání zážitku na</w:t>
      </w:r>
      <w:r w:rsidRPr="00014F32">
        <w:rPr>
          <w:rFonts w:cs="Arial"/>
          <w:szCs w:val="20"/>
        </w:rPr>
        <w:t xml:space="preserve"> Akceptační</w:t>
      </w:r>
      <w:r w:rsidR="009249EF">
        <w:rPr>
          <w:rFonts w:cs="Arial"/>
          <w:szCs w:val="20"/>
        </w:rPr>
        <w:t>m</w:t>
      </w:r>
      <w:r w:rsidRPr="00014F32">
        <w:rPr>
          <w:rFonts w:cs="Arial"/>
          <w:szCs w:val="20"/>
        </w:rPr>
        <w:t xml:space="preserve"> míst</w:t>
      </w:r>
      <w:r w:rsidR="009249EF">
        <w:rPr>
          <w:rFonts w:cs="Arial"/>
          <w:szCs w:val="20"/>
        </w:rPr>
        <w:t>ě</w:t>
      </w:r>
      <w:r w:rsidRPr="00014F32">
        <w:rPr>
          <w:rFonts w:cs="Arial"/>
          <w:szCs w:val="20"/>
        </w:rPr>
        <w:t xml:space="preserve">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5E8E213E" w14:textId="55DF07E2"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 xml:space="preserve">kceptačních místech a systému návštěvního provozu pro účely vydání tištěných materiálů, </w:t>
      </w:r>
      <w:r w:rsidRPr="00014F32">
        <w:rPr>
          <w:rFonts w:cs="Arial"/>
          <w:szCs w:val="20"/>
        </w:rPr>
        <w:lastRenderedPageBreak/>
        <w:t>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7"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w:t>
      </w:r>
      <w:r w:rsidR="00AF4B83">
        <w:rPr>
          <w:rFonts w:cs="Arial"/>
          <w:szCs w:val="20"/>
        </w:rPr>
        <w:t xml:space="preserve">či zážitků </w:t>
      </w:r>
      <w:r w:rsidRPr="00014F32">
        <w:rPr>
          <w:rFonts w:cs="Arial"/>
          <w:szCs w:val="20"/>
        </w:rPr>
        <w:t>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CA2FC63"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w:t>
      </w:r>
      <w:r w:rsidR="00011473">
        <w:rPr>
          <w:rFonts w:cs="Arial"/>
          <w:szCs w:val="20"/>
        </w:rPr>
        <w:t xml:space="preserve">své </w:t>
      </w:r>
      <w:r w:rsidRPr="00014F32">
        <w:rPr>
          <w:rFonts w:cs="Arial"/>
          <w:szCs w:val="20"/>
        </w:rPr>
        <w:t xml:space="preserve">pracovníky o smluvních podmínkách vyplývajících z této smlouvy. </w:t>
      </w:r>
    </w:p>
    <w:p w14:paraId="02623CCD" w14:textId="00DDB2F3" w:rsidR="00992D02" w:rsidRPr="002D19D4" w:rsidRDefault="00121E5E" w:rsidP="002D19D4">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002E5C90">
        <w:rPr>
          <w:rFonts w:cs="Arial"/>
          <w:szCs w:val="20"/>
        </w:rPr>
        <w:t>čerpání zážitku</w:t>
      </w:r>
      <w:r w:rsidRPr="00014F32">
        <w:rPr>
          <w:rFonts w:cs="Arial"/>
          <w:szCs w:val="20"/>
        </w:rPr>
        <w:t>, pokud by došlo k</w:t>
      </w:r>
      <w:r w:rsidR="00534F33">
        <w:rPr>
          <w:rFonts w:cs="Arial"/>
          <w:szCs w:val="20"/>
        </w:rPr>
        <w:t> </w:t>
      </w:r>
      <w:r w:rsidRPr="00014F32">
        <w:rPr>
          <w:rFonts w:cs="Arial"/>
          <w:szCs w:val="20"/>
        </w:rPr>
        <w:t xml:space="preserve">porušení návštěvního řádu. Akceptační místo je oprávněno odmítnout držiteli </w:t>
      </w:r>
      <w:r w:rsidR="00AD6402">
        <w:rPr>
          <w:rFonts w:cs="Arial"/>
          <w:szCs w:val="20"/>
        </w:rPr>
        <w:t xml:space="preserve">Nosiče </w:t>
      </w:r>
      <w:r w:rsidRPr="00014F32">
        <w:rPr>
          <w:rFonts w:cs="Arial"/>
          <w:szCs w:val="20"/>
        </w:rPr>
        <w:t xml:space="preserve">PVP </w:t>
      </w:r>
      <w:r w:rsidR="002E5C90">
        <w:rPr>
          <w:rFonts w:cs="Arial"/>
          <w:szCs w:val="20"/>
        </w:rPr>
        <w:t>čerpání zážitku</w:t>
      </w:r>
      <w:r w:rsidR="00902823">
        <w:rPr>
          <w:rFonts w:cs="Arial"/>
          <w:szCs w:val="20"/>
        </w:rPr>
        <w:t xml:space="preserve"> </w:t>
      </w:r>
      <w:r w:rsidRPr="00014F32">
        <w:rPr>
          <w:rFonts w:cs="Arial"/>
          <w:szCs w:val="20"/>
        </w:rPr>
        <w:t>v případě uzavření objektu</w:t>
      </w:r>
      <w:r w:rsidR="002C4A40">
        <w:rPr>
          <w:rFonts w:cs="Arial"/>
          <w:szCs w:val="20"/>
        </w:rPr>
        <w:t xml:space="preserve"> či místa konání zážitku</w:t>
      </w:r>
      <w:r w:rsidRPr="00014F32">
        <w:rPr>
          <w:rFonts w:cs="Arial"/>
          <w:szCs w:val="20"/>
        </w:rPr>
        <w:t xml:space="preserve">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w:t>
      </w:r>
      <w:r w:rsidR="002C4A40">
        <w:rPr>
          <w:rFonts w:cs="Arial"/>
          <w:szCs w:val="20"/>
        </w:rPr>
        <w:t xml:space="preserve">či místa konání zážitku </w:t>
      </w:r>
      <w:r w:rsidRPr="00014F32">
        <w:rPr>
          <w:rFonts w:cs="Arial"/>
          <w:szCs w:val="20"/>
        </w:rPr>
        <w:t xml:space="preserve">je Akceptační místo povinno </w:t>
      </w:r>
      <w:r w:rsidR="00A72332">
        <w:rPr>
          <w:rFonts w:cs="Arial"/>
          <w:szCs w:val="20"/>
        </w:rPr>
        <w:t>PCT</w:t>
      </w:r>
      <w:r w:rsidRPr="00014F32">
        <w:rPr>
          <w:rFonts w:cs="Arial"/>
          <w:szCs w:val="20"/>
        </w:rPr>
        <w:t xml:space="preserve"> informovat o termínu a</w:t>
      </w:r>
      <w:r w:rsidR="00534F33">
        <w:rPr>
          <w:rFonts w:cs="Arial"/>
          <w:szCs w:val="20"/>
        </w:rPr>
        <w:t> </w:t>
      </w:r>
      <w:r w:rsidRPr="00014F32">
        <w:rPr>
          <w:rFonts w:cs="Arial"/>
          <w:szCs w:val="20"/>
        </w:rPr>
        <w:t>důvodu uzavření objektu</w:t>
      </w:r>
      <w:r w:rsidR="00826D28">
        <w:rPr>
          <w:rFonts w:cs="Arial"/>
          <w:szCs w:val="20"/>
        </w:rPr>
        <w:t xml:space="preserve"> či místa konání zážitku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70F60DAF" w14:textId="77777777" w:rsidR="00121E5E" w:rsidRPr="00121E5E" w:rsidRDefault="00121E5E" w:rsidP="00121E5E"/>
    <w:p w14:paraId="5CD16056" w14:textId="3F03A38C" w:rsidR="00A72332" w:rsidRDefault="00A72332" w:rsidP="00A72332">
      <w:pPr>
        <w:pStyle w:val="Nadpis2"/>
        <w:numPr>
          <w:ilvl w:val="0"/>
          <w:numId w:val="3"/>
        </w:numPr>
        <w:spacing w:after="360"/>
      </w:pPr>
      <w:r>
        <w:t>Práva a povinnosti PCT</w:t>
      </w:r>
    </w:p>
    <w:p w14:paraId="1F7E72DB" w14:textId="517E7ED1"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w:t>
      </w:r>
      <w:r w:rsidR="002372ED">
        <w:rPr>
          <w:rFonts w:cs="Arial"/>
          <w:szCs w:val="20"/>
        </w:rPr>
        <w:t>zážitky</w:t>
      </w:r>
      <w:r w:rsidRPr="00A72332">
        <w:rPr>
          <w:rFonts w:cs="Arial"/>
          <w:szCs w:val="20"/>
        </w:rPr>
        <w:t xml:space="preserve"> Akceptačního místa</w:t>
      </w:r>
      <w:r w:rsidR="00314799">
        <w:rPr>
          <w:rFonts w:cs="Arial"/>
          <w:szCs w:val="20"/>
        </w:rPr>
        <w:t xml:space="preserve"> v rozsahu uvedeném v odst. 4.1</w:t>
      </w:r>
      <w:r w:rsidRPr="00A72332">
        <w:rPr>
          <w:rFonts w:cs="Arial"/>
          <w:szCs w:val="20"/>
        </w:rPr>
        <w:t xml:space="preserve">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00E074BD">
        <w:rPr>
          <w:rFonts w:cs="Arial"/>
          <w:szCs w:val="20"/>
        </w:rPr>
        <w:t xml:space="preserve"> </w:t>
      </w:r>
      <w:r w:rsidR="00E25651">
        <w:rPr>
          <w:rFonts w:cs="Arial"/>
          <w:szCs w:val="20"/>
        </w:rPr>
        <w:t>zážitku</w:t>
      </w:r>
      <w:r w:rsidRPr="00A72332">
        <w:rPr>
          <w:rFonts w:cs="Arial"/>
          <w:szCs w:val="20"/>
        </w:rPr>
        <w:t>, cena)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0E00D0A4"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w:t>
      </w:r>
      <w:r w:rsidR="002B0A9D">
        <w:rPr>
          <w:rFonts w:cs="Arial"/>
          <w:szCs w:val="20"/>
        </w:rPr>
        <w:t>o</w:t>
      </w:r>
      <w:r w:rsidRPr="00A72332">
        <w:rPr>
          <w:rFonts w:cs="Arial"/>
          <w:szCs w:val="20"/>
        </w:rPr>
        <w:t xml:space="preserve"> být umožněn</w:t>
      </w:r>
      <w:r w:rsidR="002B0A9D">
        <w:rPr>
          <w:rFonts w:cs="Arial"/>
          <w:szCs w:val="20"/>
        </w:rPr>
        <w:t>o čerpání zážitku</w:t>
      </w:r>
      <w:r w:rsidRPr="00A72332">
        <w:rPr>
          <w:rFonts w:cs="Arial"/>
          <w:szCs w:val="20"/>
        </w:rPr>
        <w:t>, případně vydán platn</w:t>
      </w:r>
      <w:r w:rsidR="002B0A9D">
        <w:rPr>
          <w:rFonts w:cs="Arial"/>
          <w:szCs w:val="20"/>
        </w:rPr>
        <w:t>ý</w:t>
      </w:r>
      <w:r w:rsidRPr="00A72332">
        <w:rPr>
          <w:rFonts w:cs="Arial"/>
          <w:szCs w:val="20"/>
        </w:rPr>
        <w:t xml:space="preserve"> </w:t>
      </w:r>
      <w:r w:rsidR="002B0A9D">
        <w:rPr>
          <w:rFonts w:cs="Arial"/>
          <w:szCs w:val="20"/>
        </w:rPr>
        <w:t>doklad</w:t>
      </w:r>
      <w:r w:rsidRPr="00A72332">
        <w:rPr>
          <w:rFonts w:cs="Arial"/>
          <w:szCs w:val="20"/>
        </w:rPr>
        <w:t>.</w:t>
      </w:r>
    </w:p>
    <w:p w14:paraId="5EE97C63" w14:textId="4C9ABBAF"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smluvní </w:t>
      </w:r>
      <w:r w:rsidR="002B0A9D">
        <w:rPr>
          <w:rFonts w:cs="Arial"/>
          <w:szCs w:val="20"/>
        </w:rPr>
        <w:t>cenu</w:t>
      </w:r>
      <w:r w:rsidRPr="00A72332">
        <w:rPr>
          <w:rFonts w:cs="Arial"/>
          <w:szCs w:val="20"/>
        </w:rPr>
        <w:t xml:space="preserve">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a v návaznosti na tuto skutečnost by mělo dojít i ke změně smluvní </w:t>
      </w:r>
      <w:r w:rsidR="002B0A9D">
        <w:rPr>
          <w:rFonts w:cs="Arial"/>
          <w:szCs w:val="20"/>
        </w:rPr>
        <w:t>ceny</w:t>
      </w:r>
      <w:r w:rsidR="00D255D3">
        <w:rPr>
          <w:rFonts w:cs="Arial"/>
          <w:szCs w:val="20"/>
        </w:rPr>
        <w:t xml:space="preserve">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3E55D6A1" w14:textId="587914FB"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Pro ověření platnosti </w:t>
      </w:r>
      <w:r w:rsidR="002A140C">
        <w:rPr>
          <w:rFonts w:cs="Arial"/>
          <w:szCs w:val="20"/>
        </w:rPr>
        <w:t>Nosič</w:t>
      </w:r>
      <w:r w:rsidR="00980D8F">
        <w:rPr>
          <w:rFonts w:cs="Arial"/>
          <w:szCs w:val="20"/>
        </w:rPr>
        <w:t>e</w:t>
      </w:r>
      <w:r w:rsidRPr="00A72332">
        <w:rPr>
          <w:rFonts w:cs="Arial"/>
          <w:szCs w:val="20"/>
        </w:rPr>
        <w:t xml:space="preserve"> PVP vybaví </w:t>
      </w:r>
      <w:r>
        <w:rPr>
          <w:rFonts w:cs="Arial"/>
          <w:szCs w:val="20"/>
        </w:rPr>
        <w:t>PCT</w:t>
      </w:r>
      <w:r w:rsidRPr="00A72332">
        <w:rPr>
          <w:rFonts w:cs="Arial"/>
          <w:szCs w:val="20"/>
        </w:rPr>
        <w:t xml:space="preserve"> na své náklady Akceptační místo validačním zařízením, které bude propojeno se softwarovým </w:t>
      </w:r>
      <w:r w:rsidR="00172C77">
        <w:rPr>
          <w:rFonts w:cs="Arial"/>
          <w:szCs w:val="20"/>
        </w:rPr>
        <w:t>S</w:t>
      </w:r>
      <w:r w:rsidRPr="00A72332">
        <w:rPr>
          <w:rFonts w:cs="Arial"/>
          <w:szCs w:val="20"/>
        </w:rPr>
        <w:t>ystémem</w:t>
      </w:r>
      <w:r w:rsidR="00172C77">
        <w:rPr>
          <w:rFonts w:cs="Arial"/>
          <w:szCs w:val="20"/>
        </w:rPr>
        <w:t xml:space="preserve"> PVP</w:t>
      </w:r>
      <w:r w:rsidR="00FF3AF0">
        <w:rPr>
          <w:rFonts w:cs="Arial"/>
          <w:szCs w:val="20"/>
        </w:rPr>
        <w:t>.</w:t>
      </w:r>
      <w:r w:rsidRPr="00A72332">
        <w:rPr>
          <w:rFonts w:cs="Arial"/>
          <w:szCs w:val="20"/>
        </w:rPr>
        <w:t xml:space="preserve"> </w:t>
      </w:r>
      <w:r>
        <w:rPr>
          <w:rFonts w:cs="Arial"/>
          <w:szCs w:val="20"/>
        </w:rPr>
        <w:t>PCT</w:t>
      </w:r>
      <w:r w:rsidRPr="00A72332">
        <w:rPr>
          <w:rFonts w:cs="Arial"/>
          <w:szCs w:val="20"/>
        </w:rPr>
        <w:t xml:space="preserve"> poskytne Akceptačnímu místu vlastní zabezpečený přístup do </w:t>
      </w:r>
      <w:r w:rsidR="00857673">
        <w:rPr>
          <w:rFonts w:cs="Arial"/>
          <w:szCs w:val="20"/>
        </w:rPr>
        <w:t>S</w:t>
      </w:r>
      <w:r w:rsidRPr="00A72332">
        <w:rPr>
          <w:rFonts w:cs="Arial"/>
          <w:szCs w:val="20"/>
        </w:rPr>
        <w:t>ystému</w:t>
      </w:r>
      <w:r w:rsidR="00857673">
        <w:rPr>
          <w:rFonts w:cs="Arial"/>
          <w:szCs w:val="20"/>
        </w:rPr>
        <w:t xml:space="preserve"> PVP</w:t>
      </w:r>
      <w:r w:rsidRPr="00A72332">
        <w:rPr>
          <w:rFonts w:cs="Arial"/>
          <w:szCs w:val="20"/>
        </w:rPr>
        <w:t>, ve kterém bude schopen sledovat operace s</w:t>
      </w:r>
      <w:r w:rsidR="004741A0">
        <w:rPr>
          <w:rFonts w:cs="Arial"/>
          <w:szCs w:val="20"/>
        </w:rPr>
        <w:t xml:space="preserve"> Nosiči </w:t>
      </w:r>
      <w:r w:rsidRPr="00A72332">
        <w:rPr>
          <w:rFonts w:cs="Arial"/>
          <w:szCs w:val="20"/>
        </w:rPr>
        <w:t xml:space="preserve">PVP na svých </w:t>
      </w:r>
      <w:r w:rsidR="004741A0">
        <w:rPr>
          <w:rFonts w:cs="Arial"/>
          <w:szCs w:val="20"/>
        </w:rPr>
        <w:t>A</w:t>
      </w:r>
      <w:r w:rsidRPr="00A72332">
        <w:rPr>
          <w:rFonts w:cs="Arial"/>
          <w:szCs w:val="20"/>
        </w:rPr>
        <w:t xml:space="preserve">kceptačních místech a evidenci týkající se jejich využití. </w:t>
      </w:r>
      <w:r>
        <w:rPr>
          <w:rFonts w:cs="Arial"/>
          <w:szCs w:val="20"/>
        </w:rPr>
        <w:t>PCT</w:t>
      </w:r>
      <w:r w:rsidRPr="00A72332">
        <w:rPr>
          <w:rFonts w:cs="Arial"/>
          <w:szCs w:val="20"/>
        </w:rPr>
        <w:t xml:space="preserve"> na základě této smlouvy Akceptačnímu místu bezúplatně zapůjčuje validační zařízení po dobu trvání této </w:t>
      </w:r>
      <w:r w:rsidR="00980D8F">
        <w:rPr>
          <w:rFonts w:cs="Arial"/>
          <w:szCs w:val="20"/>
        </w:rPr>
        <w:t>S</w:t>
      </w:r>
      <w:r w:rsidRPr="00A72332">
        <w:rPr>
          <w:rFonts w:cs="Arial"/>
          <w:szCs w:val="20"/>
        </w:rPr>
        <w:t xml:space="preserve">mlouvy a je zároveň zprostředkovatelem, který zajišťuje jejich instalaci, servis a funkčnost v součinnosti s dodavatelem technického řešení </w:t>
      </w:r>
      <w:r w:rsidR="00980D8F" w:rsidRPr="003F6382">
        <w:rPr>
          <w:rFonts w:cs="Arial"/>
          <w:szCs w:val="20"/>
        </w:rPr>
        <w:t>Operátorem ICT a.s.</w:t>
      </w:r>
      <w:r w:rsidR="00FC3CE0" w:rsidRPr="003F6382">
        <w:rPr>
          <w:rFonts w:cs="Arial"/>
          <w:szCs w:val="20"/>
        </w:rPr>
        <w:t>, IČ: 02795281, se sídlem Dělnická 213/12, Holešovice, 170 00 Praha 7.</w:t>
      </w:r>
      <w:r w:rsidRPr="00A72332">
        <w:rPr>
          <w:rFonts w:cs="Arial"/>
          <w:szCs w:val="20"/>
        </w:rPr>
        <w:t xml:space="preserve"> Všechna validační zařízení (funkční i poškozená) budou Akceptačním místem vrácena </w:t>
      </w:r>
      <w:r>
        <w:rPr>
          <w:rFonts w:cs="Arial"/>
          <w:szCs w:val="20"/>
        </w:rPr>
        <w:t>PCT</w:t>
      </w:r>
      <w:r w:rsidRPr="00A72332">
        <w:rPr>
          <w:rFonts w:cs="Arial"/>
          <w:szCs w:val="20"/>
        </w:rPr>
        <w:t xml:space="preserve"> </w:t>
      </w:r>
      <w:r w:rsidR="00980D8F">
        <w:rPr>
          <w:rFonts w:cs="Arial"/>
          <w:szCs w:val="20"/>
        </w:rPr>
        <w:t xml:space="preserve">neprodleně </w:t>
      </w:r>
      <w:r w:rsidR="00FC3CE0">
        <w:rPr>
          <w:rFonts w:cs="Arial"/>
          <w:szCs w:val="20"/>
        </w:rPr>
        <w:t xml:space="preserve">(nejpozději do 10 pracovních dní) </w:t>
      </w:r>
      <w:r w:rsidRPr="00A72332">
        <w:rPr>
          <w:rFonts w:cs="Arial"/>
          <w:szCs w:val="20"/>
        </w:rPr>
        <w:t xml:space="preserve">po ukončení platnosti této </w:t>
      </w:r>
      <w:r w:rsidR="000E721C">
        <w:rPr>
          <w:rFonts w:cs="Arial"/>
          <w:szCs w:val="20"/>
        </w:rPr>
        <w:t>S</w:t>
      </w:r>
      <w:r w:rsidRPr="00A72332">
        <w:rPr>
          <w:rFonts w:cs="Arial"/>
          <w:szCs w:val="20"/>
        </w:rPr>
        <w:t>mlouvy.</w:t>
      </w:r>
    </w:p>
    <w:p w14:paraId="7E17B135" w14:textId="7FC2D136" w:rsid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prohlašuje, že je oprávněným uživatelem softwarového </w:t>
      </w:r>
      <w:r w:rsidR="008C5FD5">
        <w:rPr>
          <w:rFonts w:cs="Arial"/>
          <w:szCs w:val="20"/>
        </w:rPr>
        <w:t>S</w:t>
      </w:r>
      <w:r w:rsidRPr="00A72332">
        <w:rPr>
          <w:rFonts w:cs="Arial"/>
          <w:szCs w:val="20"/>
        </w:rPr>
        <w:t xml:space="preserve">ystému </w:t>
      </w:r>
      <w:r w:rsidR="008C5FD5">
        <w:rPr>
          <w:rFonts w:cs="Arial"/>
          <w:szCs w:val="20"/>
        </w:rPr>
        <w:t>PVP</w:t>
      </w:r>
      <w:r w:rsidRPr="00A72332">
        <w:rPr>
          <w:rFonts w:cs="Arial"/>
          <w:szCs w:val="20"/>
        </w:rPr>
        <w:t xml:space="preserve">, který je užíván při provozování validačních zařízení poskytnutých Akceptačnímu místu k plnění této </w:t>
      </w:r>
      <w:r w:rsidR="00980D8F">
        <w:rPr>
          <w:rFonts w:cs="Arial"/>
          <w:szCs w:val="20"/>
        </w:rPr>
        <w:t>S</w:t>
      </w:r>
      <w:r w:rsidRPr="00A72332">
        <w:rPr>
          <w:rFonts w:cs="Arial"/>
          <w:szCs w:val="20"/>
        </w:rPr>
        <w:t>mlouvy.</w:t>
      </w:r>
    </w:p>
    <w:p w14:paraId="3B48EC5E" w14:textId="326E28D1" w:rsidR="00A72332" w:rsidRDefault="00A72332" w:rsidP="00A72332">
      <w:pPr>
        <w:pStyle w:val="Nadpis2"/>
        <w:numPr>
          <w:ilvl w:val="0"/>
          <w:numId w:val="3"/>
        </w:numPr>
        <w:spacing w:after="360"/>
      </w:pPr>
      <w:r>
        <w:lastRenderedPageBreak/>
        <w:t xml:space="preserve">Vstup do Akceptačního místa a evidence </w:t>
      </w:r>
      <w:r w:rsidR="00944A9A">
        <w:t>uplatnění</w:t>
      </w:r>
    </w:p>
    <w:p w14:paraId="7741EF6D" w14:textId="7915CCED"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Akceptační místo před </w:t>
      </w:r>
      <w:r w:rsidR="00B135C8">
        <w:rPr>
          <w:rFonts w:cs="Arial"/>
          <w:szCs w:val="20"/>
        </w:rPr>
        <w:t>umožněním čerpání zážitku</w:t>
      </w:r>
      <w:r w:rsidRPr="00A72332">
        <w:rPr>
          <w:rFonts w:cs="Arial"/>
          <w:szCs w:val="20"/>
        </w:rPr>
        <w:t xml:space="preserve"> držiteli ověří prostřednictvím validačního zařízení platnost </w:t>
      </w:r>
      <w:r w:rsidR="009A71CA">
        <w:rPr>
          <w:rFonts w:cs="Arial"/>
          <w:szCs w:val="20"/>
        </w:rPr>
        <w:t xml:space="preserve">Nosiče </w:t>
      </w:r>
      <w:r w:rsidRPr="00A72332">
        <w:rPr>
          <w:rFonts w:cs="Arial"/>
          <w:szCs w:val="20"/>
        </w:rPr>
        <w:t>PVP</w:t>
      </w:r>
      <w:r w:rsidRPr="00A72332" w:rsidDel="007E1310">
        <w:rPr>
          <w:rFonts w:cs="Arial"/>
          <w:szCs w:val="20"/>
        </w:rPr>
        <w:t>.</w:t>
      </w:r>
      <w:r w:rsidRPr="00A72332">
        <w:rPr>
          <w:rFonts w:cs="Arial"/>
          <w:szCs w:val="20"/>
        </w:rPr>
        <w:t xml:space="preserve"> V případě, že validační zařízení po ověření ohlásí, že je </w:t>
      </w:r>
      <w:r w:rsidR="00FE7FCC">
        <w:rPr>
          <w:rFonts w:cs="Arial"/>
          <w:szCs w:val="20"/>
        </w:rPr>
        <w:t>Nosič</w:t>
      </w:r>
      <w:r w:rsidR="00FE7FCC" w:rsidRPr="00A72332">
        <w:rPr>
          <w:rFonts w:cs="Arial"/>
          <w:szCs w:val="20"/>
        </w:rPr>
        <w:t xml:space="preserve"> </w:t>
      </w:r>
      <w:r w:rsidRPr="00A72332">
        <w:rPr>
          <w:rFonts w:cs="Arial"/>
          <w:szCs w:val="20"/>
        </w:rPr>
        <w:t xml:space="preserve">PVP neplatný nebo již byl v daném Akceptačním místě použit, je Akceptační místo oprávněno odmítnout držiteli </w:t>
      </w:r>
      <w:r w:rsidR="00B135C8">
        <w:rPr>
          <w:rFonts w:cs="Arial"/>
          <w:szCs w:val="20"/>
        </w:rPr>
        <w:t>plnění</w:t>
      </w:r>
      <w:r w:rsidRPr="00A72332">
        <w:rPr>
          <w:rFonts w:cs="Arial"/>
          <w:szCs w:val="20"/>
        </w:rPr>
        <w:t>.</w:t>
      </w:r>
    </w:p>
    <w:p w14:paraId="378B1F96" w14:textId="36F42486" w:rsidR="00A72332" w:rsidRPr="004C4A5D" w:rsidRDefault="00A72332" w:rsidP="003F6382">
      <w:pPr>
        <w:pStyle w:val="Odstavecseseznamem"/>
        <w:numPr>
          <w:ilvl w:val="1"/>
          <w:numId w:val="3"/>
        </w:numPr>
        <w:contextualSpacing w:val="0"/>
        <w:rPr>
          <w:rFonts w:cs="Arial"/>
          <w:szCs w:val="20"/>
        </w:rPr>
      </w:pPr>
      <w:r w:rsidRPr="00A72332">
        <w:rPr>
          <w:rFonts w:cs="Arial"/>
          <w:szCs w:val="20"/>
        </w:rPr>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 validačním zařízením přečteny a</w:t>
      </w:r>
      <w:r w:rsidR="00CD0688">
        <w:rPr>
          <w:rFonts w:cs="Arial"/>
          <w:szCs w:val="20"/>
        </w:rPr>
        <w:t> </w:t>
      </w:r>
      <w:r w:rsidRPr="00A72332">
        <w:rPr>
          <w:rFonts w:cs="Arial"/>
          <w:szCs w:val="20"/>
        </w:rPr>
        <w:t>záznam o tom je elektronicky uložen v</w:t>
      </w:r>
      <w:r w:rsidR="007E5D9F">
        <w:rPr>
          <w:rFonts w:cs="Arial"/>
          <w:szCs w:val="20"/>
        </w:rPr>
        <w:t> Systému PVP</w:t>
      </w:r>
      <w:r w:rsidRPr="00A72332">
        <w:rPr>
          <w:rFonts w:cs="Arial"/>
          <w:szCs w:val="20"/>
        </w:rPr>
        <w:t xml:space="preserve">. Tento záznam </w:t>
      </w:r>
      <w:r w:rsidRPr="004C4A5D">
        <w:rPr>
          <w:rFonts w:cs="Arial"/>
          <w:szCs w:val="20"/>
        </w:rPr>
        <w:t xml:space="preserve">obsahuje </w:t>
      </w:r>
      <w:r w:rsidR="0063333F" w:rsidRPr="00B703E9">
        <w:rPr>
          <w:rFonts w:cs="Arial"/>
          <w:szCs w:val="20"/>
        </w:rPr>
        <w:t>typ</w:t>
      </w:r>
      <w:r w:rsidR="00797011" w:rsidRPr="00B703E9">
        <w:rPr>
          <w:rFonts w:cs="Arial"/>
          <w:szCs w:val="20"/>
        </w:rPr>
        <w:t xml:space="preserve">, platnost, </w:t>
      </w:r>
      <w:r w:rsidR="00A87490" w:rsidRPr="00B703E9">
        <w:rPr>
          <w:rFonts w:cs="Arial"/>
          <w:szCs w:val="20"/>
        </w:rPr>
        <w:t xml:space="preserve">platnost od-do, </w:t>
      </w:r>
      <w:r w:rsidR="00C73F0E" w:rsidRPr="00B703E9">
        <w:rPr>
          <w:rFonts w:cs="Arial"/>
          <w:szCs w:val="20"/>
        </w:rPr>
        <w:t>čas kontroly</w:t>
      </w:r>
      <w:r w:rsidR="009C7562" w:rsidRPr="00B703E9">
        <w:rPr>
          <w:rFonts w:cs="Arial"/>
          <w:szCs w:val="20"/>
        </w:rPr>
        <w:t xml:space="preserve"> a s</w:t>
      </w:r>
      <w:r w:rsidR="00BD68FC" w:rsidRPr="00B703E9">
        <w:rPr>
          <w:rFonts w:cs="Arial"/>
          <w:szCs w:val="20"/>
        </w:rPr>
        <w:t xml:space="preserve">tav uplatnění </w:t>
      </w:r>
      <w:r w:rsidR="00B546AA" w:rsidRPr="00B703E9">
        <w:rPr>
          <w:rFonts w:cs="Arial"/>
          <w:szCs w:val="20"/>
        </w:rPr>
        <w:t>vstupu</w:t>
      </w:r>
      <w:r w:rsidR="001333CD" w:rsidRPr="00B703E9">
        <w:rPr>
          <w:rFonts w:cs="Arial"/>
          <w:szCs w:val="20"/>
        </w:rPr>
        <w:t xml:space="preserve"> </w:t>
      </w:r>
      <w:r w:rsidR="00382153" w:rsidRPr="00B703E9">
        <w:rPr>
          <w:rFonts w:cs="Arial"/>
          <w:szCs w:val="20"/>
        </w:rPr>
        <w:t xml:space="preserve">Nosiče </w:t>
      </w:r>
      <w:r w:rsidRPr="00B703E9">
        <w:rPr>
          <w:rFonts w:cs="Arial"/>
          <w:szCs w:val="20"/>
        </w:rPr>
        <w:t>PVP.</w:t>
      </w:r>
    </w:p>
    <w:p w14:paraId="5256BDD9" w14:textId="0C039617" w:rsidR="00A72332" w:rsidRDefault="00A72332" w:rsidP="00A72332">
      <w:pPr>
        <w:pStyle w:val="Nadpis2"/>
        <w:numPr>
          <w:ilvl w:val="0"/>
          <w:numId w:val="3"/>
        </w:numPr>
        <w:spacing w:after="360"/>
      </w:pPr>
      <w:r>
        <w:t xml:space="preserve">Smluvní </w:t>
      </w:r>
      <w:r w:rsidR="00944A9A">
        <w:t>cena</w:t>
      </w:r>
      <w:r>
        <w:t xml:space="preserve"> a vyúčtování</w:t>
      </w:r>
    </w:p>
    <w:p w14:paraId="65EEA345" w14:textId="4AB8FA6E" w:rsidR="00A72332" w:rsidRPr="00A72332" w:rsidRDefault="00EB66A1" w:rsidP="003F6382">
      <w:pPr>
        <w:pStyle w:val="Odstavecseseznamem"/>
        <w:numPr>
          <w:ilvl w:val="1"/>
          <w:numId w:val="3"/>
        </w:numPr>
        <w:contextualSpacing w:val="0"/>
        <w:rPr>
          <w:rFonts w:cs="Arial"/>
          <w:szCs w:val="20"/>
        </w:rPr>
      </w:pPr>
      <w:r>
        <w:rPr>
          <w:rFonts w:cs="Arial"/>
          <w:szCs w:val="20"/>
        </w:rPr>
        <w:t>PCT</w:t>
      </w:r>
      <w:r w:rsidR="00A72332" w:rsidRPr="00A72332">
        <w:rPr>
          <w:rFonts w:cs="Arial"/>
          <w:szCs w:val="20"/>
        </w:rPr>
        <w:t xml:space="preserve"> se zavazuje uhradit Akceptačnímu místu za každé použití </w:t>
      </w:r>
      <w:r w:rsidR="000D2CFA">
        <w:rPr>
          <w:rFonts w:cs="Arial"/>
          <w:szCs w:val="20"/>
        </w:rPr>
        <w:t>Nosiče</w:t>
      </w:r>
      <w:r w:rsidR="00980D8F">
        <w:rPr>
          <w:rFonts w:cs="Arial"/>
          <w:szCs w:val="20"/>
        </w:rPr>
        <w:t xml:space="preserve"> </w:t>
      </w:r>
      <w:r w:rsidR="00A72332" w:rsidRPr="00A72332">
        <w:rPr>
          <w:rFonts w:cs="Arial"/>
          <w:szCs w:val="20"/>
        </w:rPr>
        <w:t xml:space="preserve">PVP smluvní </w:t>
      </w:r>
      <w:r w:rsidR="00944A9A">
        <w:rPr>
          <w:rFonts w:cs="Arial"/>
          <w:szCs w:val="20"/>
        </w:rPr>
        <w:t>cenu</w:t>
      </w:r>
      <w:r w:rsidR="00A72332" w:rsidRPr="00A72332">
        <w:rPr>
          <w:rFonts w:cs="Arial"/>
          <w:szCs w:val="20"/>
        </w:rPr>
        <w:t xml:space="preserve"> ve výši, která je za každý </w:t>
      </w:r>
      <w:r w:rsidR="00DA5065">
        <w:rPr>
          <w:rFonts w:cs="Arial"/>
          <w:szCs w:val="20"/>
        </w:rPr>
        <w:t>zážitek</w:t>
      </w:r>
      <w:r w:rsidR="00A72332" w:rsidRPr="00A72332">
        <w:rPr>
          <w:rFonts w:cs="Arial"/>
          <w:szCs w:val="20"/>
        </w:rPr>
        <w:t xml:space="preserve"> uvedena v příloze č. </w:t>
      </w:r>
      <w:r w:rsidR="00701B51">
        <w:rPr>
          <w:rFonts w:cs="Arial"/>
          <w:szCs w:val="20"/>
        </w:rPr>
        <w:t>1</w:t>
      </w:r>
      <w:r w:rsidR="00A72332" w:rsidRPr="00A72332">
        <w:rPr>
          <w:rFonts w:cs="Arial"/>
          <w:szCs w:val="20"/>
        </w:rPr>
        <w:t xml:space="preserve"> této </w:t>
      </w:r>
      <w:r w:rsidR="00980D8F">
        <w:rPr>
          <w:rFonts w:cs="Arial"/>
          <w:szCs w:val="20"/>
        </w:rPr>
        <w:t>S</w:t>
      </w:r>
      <w:r w:rsidR="00A72332" w:rsidRPr="00A72332">
        <w:rPr>
          <w:rFonts w:cs="Arial"/>
          <w:szCs w:val="20"/>
        </w:rPr>
        <w:t xml:space="preserve">mlouvy. Smluvní </w:t>
      </w:r>
      <w:r w:rsidR="00944A9A">
        <w:rPr>
          <w:rFonts w:cs="Arial"/>
          <w:szCs w:val="20"/>
        </w:rPr>
        <w:t>cena</w:t>
      </w:r>
      <w:r w:rsidR="00A72332" w:rsidRPr="00A72332">
        <w:rPr>
          <w:rFonts w:cs="Arial"/>
          <w:szCs w:val="20"/>
        </w:rPr>
        <w:t xml:space="preserve"> je stanoveno jako částka za každ</w:t>
      </w:r>
      <w:r w:rsidR="00944A9A">
        <w:rPr>
          <w:rFonts w:cs="Arial"/>
          <w:szCs w:val="20"/>
        </w:rPr>
        <w:t>é</w:t>
      </w:r>
      <w:r w:rsidR="00A72332" w:rsidRPr="00A72332">
        <w:rPr>
          <w:rFonts w:cs="Arial"/>
          <w:szCs w:val="20"/>
        </w:rPr>
        <w:t xml:space="preserve"> uskutečněn</w:t>
      </w:r>
      <w:r w:rsidR="00944A9A">
        <w:rPr>
          <w:rFonts w:cs="Arial"/>
          <w:szCs w:val="20"/>
        </w:rPr>
        <w:t>é</w:t>
      </w:r>
      <w:r w:rsidR="00A72332" w:rsidRPr="00A72332">
        <w:rPr>
          <w:rFonts w:cs="Arial"/>
          <w:szCs w:val="20"/>
        </w:rPr>
        <w:t xml:space="preserve"> </w:t>
      </w:r>
      <w:r w:rsidR="00944A9A">
        <w:rPr>
          <w:rFonts w:cs="Arial"/>
          <w:szCs w:val="20"/>
        </w:rPr>
        <w:t>čerpání zážitku</w:t>
      </w:r>
      <w:r w:rsidR="00A72332" w:rsidRPr="00A72332">
        <w:rPr>
          <w:rFonts w:cs="Arial"/>
          <w:szCs w:val="20"/>
        </w:rPr>
        <w:t xml:space="preserve"> </w:t>
      </w:r>
      <w:r w:rsidR="00944A9A">
        <w:rPr>
          <w:rFonts w:cs="Arial"/>
          <w:szCs w:val="20"/>
        </w:rPr>
        <w:t>na</w:t>
      </w:r>
      <w:r w:rsidR="00A72332" w:rsidRPr="00A72332">
        <w:rPr>
          <w:rFonts w:cs="Arial"/>
          <w:szCs w:val="20"/>
        </w:rPr>
        <w:t xml:space="preserve"> Akceptační</w:t>
      </w:r>
      <w:r w:rsidR="00944A9A">
        <w:rPr>
          <w:rFonts w:cs="Arial"/>
          <w:szCs w:val="20"/>
        </w:rPr>
        <w:t>m</w:t>
      </w:r>
      <w:r w:rsidR="00A72332" w:rsidRPr="00A72332">
        <w:rPr>
          <w:rFonts w:cs="Arial"/>
          <w:szCs w:val="20"/>
        </w:rPr>
        <w:t xml:space="preserve"> míst</w:t>
      </w:r>
      <w:r w:rsidR="00944A9A">
        <w:rPr>
          <w:rFonts w:cs="Arial"/>
          <w:szCs w:val="20"/>
        </w:rPr>
        <w:t>ě</w:t>
      </w:r>
      <w:r w:rsidR="00A72332" w:rsidRPr="00A72332">
        <w:rPr>
          <w:rFonts w:cs="Arial"/>
          <w:szCs w:val="20"/>
        </w:rPr>
        <w:t xml:space="preserve"> na základě předložení platného </w:t>
      </w:r>
      <w:r w:rsidR="00DB1D10">
        <w:rPr>
          <w:rFonts w:cs="Arial"/>
          <w:szCs w:val="20"/>
        </w:rPr>
        <w:t>Nosiče</w:t>
      </w:r>
      <w:r w:rsidR="00DB1D10" w:rsidRPr="00A72332">
        <w:rPr>
          <w:rFonts w:cs="Arial"/>
          <w:szCs w:val="20"/>
        </w:rPr>
        <w:t xml:space="preserve"> </w:t>
      </w:r>
      <w:r w:rsidR="00A72332" w:rsidRPr="00A72332">
        <w:rPr>
          <w:rFonts w:cs="Arial"/>
          <w:szCs w:val="20"/>
        </w:rPr>
        <w:t xml:space="preserve">PVP zaznamenaného validačním zařízením v evidenci </w:t>
      </w:r>
      <w:r w:rsidR="00944A9A">
        <w:rPr>
          <w:rFonts w:cs="Arial"/>
          <w:szCs w:val="20"/>
        </w:rPr>
        <w:t>uplatnění</w:t>
      </w:r>
      <w:r w:rsidR="00AC2308">
        <w:rPr>
          <w:rFonts w:cs="Arial"/>
          <w:szCs w:val="20"/>
        </w:rPr>
        <w:t>.</w:t>
      </w:r>
      <w:r w:rsidR="00A72332" w:rsidRPr="00A72332">
        <w:rPr>
          <w:rFonts w:cs="Arial"/>
          <w:szCs w:val="20"/>
        </w:rPr>
        <w:t xml:space="preserve"> </w:t>
      </w:r>
    </w:p>
    <w:p w14:paraId="0EFA6BA8" w14:textId="35901E06"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Platba smluvní </w:t>
      </w:r>
      <w:r w:rsidR="00944A9A">
        <w:rPr>
          <w:rFonts w:cs="Arial"/>
          <w:szCs w:val="20"/>
        </w:rPr>
        <w:t>ceny</w:t>
      </w:r>
      <w:r w:rsidRPr="00A72332">
        <w:rPr>
          <w:rFonts w:cs="Arial"/>
          <w:szCs w:val="20"/>
        </w:rPr>
        <w:t xml:space="preserve"> se uskuteční každý měsíc na základě měsíčního vyúčtování zpracovaného Akceptačním místem. </w:t>
      </w:r>
    </w:p>
    <w:p w14:paraId="3800BA7D" w14:textId="4E0DA891" w:rsidR="00A72332" w:rsidRPr="00A72332" w:rsidRDefault="00A72332" w:rsidP="003F6382">
      <w:pPr>
        <w:pStyle w:val="Odstavecseseznamem"/>
        <w:numPr>
          <w:ilvl w:val="1"/>
          <w:numId w:val="3"/>
        </w:numPr>
        <w:contextualSpacing w:val="0"/>
        <w:rPr>
          <w:rFonts w:cs="Arial"/>
          <w:szCs w:val="20"/>
        </w:rPr>
      </w:pPr>
      <w:r w:rsidRPr="00A72332">
        <w:rPr>
          <w:rFonts w:cs="Arial"/>
          <w:szCs w:val="20"/>
        </w:rPr>
        <w:t>Na základě evidence v</w:t>
      </w:r>
      <w:r w:rsidR="00980D8F">
        <w:rPr>
          <w:rFonts w:cs="Arial"/>
          <w:szCs w:val="20"/>
        </w:rPr>
        <w:t> Systému PVP</w:t>
      </w:r>
      <w:r w:rsidRPr="00A72332">
        <w:rPr>
          <w:rFonts w:cs="Arial"/>
          <w:szCs w:val="20"/>
        </w:rPr>
        <w:t xml:space="preserve"> vystaví Akceptační místo </w:t>
      </w:r>
      <w:r w:rsidR="00EB66A1">
        <w:rPr>
          <w:rFonts w:cs="Arial"/>
          <w:szCs w:val="20"/>
        </w:rPr>
        <w:t>PCT</w:t>
      </w:r>
      <w:r w:rsidRPr="00A72332">
        <w:rPr>
          <w:rFonts w:cs="Arial"/>
          <w:szCs w:val="20"/>
        </w:rPr>
        <w:t xml:space="preserve"> fakturu na částku odpovídající uvedenému vyúčtování, </w:t>
      </w:r>
      <w:r w:rsidR="00FC3CE0">
        <w:rPr>
          <w:rFonts w:cs="Arial"/>
          <w:szCs w:val="20"/>
        </w:rPr>
        <w:t xml:space="preserve">a to nejpozději do 10 dnů od ukončení </w:t>
      </w:r>
      <w:r w:rsidRPr="00A72332">
        <w:rPr>
          <w:rFonts w:cs="Arial"/>
          <w:szCs w:val="20"/>
        </w:rPr>
        <w:t>měsíc</w:t>
      </w:r>
      <w:r w:rsidR="00FC3CE0">
        <w:rPr>
          <w:rFonts w:cs="Arial"/>
          <w:szCs w:val="20"/>
        </w:rPr>
        <w:t>e</w:t>
      </w:r>
      <w:r w:rsidRPr="00A72332">
        <w:rPr>
          <w:rFonts w:cs="Arial"/>
          <w:szCs w:val="20"/>
        </w:rPr>
        <w:t>,</w:t>
      </w:r>
      <w:r w:rsidR="005A671D">
        <w:rPr>
          <w:rFonts w:cs="Arial"/>
          <w:szCs w:val="20"/>
        </w:rPr>
        <w:t xml:space="preserve"> ke kterému se příslušné</w:t>
      </w:r>
      <w:r w:rsidRPr="00A72332" w:rsidDel="005A671D">
        <w:rPr>
          <w:rFonts w:cs="Arial"/>
          <w:szCs w:val="20"/>
        </w:rPr>
        <w:t xml:space="preserve"> </w:t>
      </w:r>
      <w:r w:rsidRPr="00A72332">
        <w:rPr>
          <w:rFonts w:cs="Arial"/>
          <w:szCs w:val="20"/>
        </w:rPr>
        <w:t xml:space="preserve">vyúčtování </w:t>
      </w:r>
      <w:r w:rsidR="005A671D">
        <w:rPr>
          <w:rFonts w:cs="Arial"/>
          <w:szCs w:val="20"/>
        </w:rPr>
        <w:t>vztahuje</w:t>
      </w:r>
      <w:r w:rsidRPr="00A72332">
        <w:rPr>
          <w:rFonts w:cs="Arial"/>
          <w:szCs w:val="20"/>
        </w:rPr>
        <w:t>.</w:t>
      </w:r>
      <w:r w:rsidR="00BC1440" w:rsidDel="00FC3CE0">
        <w:rPr>
          <w:rFonts w:cs="Arial"/>
          <w:szCs w:val="20"/>
        </w:rPr>
        <w:t xml:space="preserve"> </w:t>
      </w:r>
      <w:r w:rsidRPr="00A72332">
        <w:rPr>
          <w:rFonts w:cs="Arial"/>
          <w:szCs w:val="20"/>
        </w:rPr>
        <w:t>Daňový doklad vystavený Akceptačním místem je splatný do 15 dnů ode dne jeho vystavení. Daňový doklad se považuje za</w:t>
      </w:r>
      <w:r w:rsidRPr="003F6382">
        <w:rPr>
          <w:rFonts w:cs="Arial"/>
          <w:szCs w:val="20"/>
        </w:rPr>
        <w:t> </w:t>
      </w:r>
      <w:r w:rsidRPr="00A72332">
        <w:rPr>
          <w:rFonts w:cs="Arial"/>
          <w:szCs w:val="20"/>
        </w:rPr>
        <w:t>uhrazený dnem připsání příslušné částky na účet Akceptačního místa.</w:t>
      </w:r>
    </w:p>
    <w:p w14:paraId="0EFF1891" w14:textId="0D9E87BC" w:rsidR="00A72332" w:rsidRPr="00A72332" w:rsidRDefault="00A72332" w:rsidP="003F6382">
      <w:pPr>
        <w:pStyle w:val="Odstavecseseznamem"/>
        <w:numPr>
          <w:ilvl w:val="1"/>
          <w:numId w:val="3"/>
        </w:numPr>
        <w:contextualSpacing w:val="0"/>
        <w:rPr>
          <w:rFonts w:cs="Arial"/>
          <w:szCs w:val="20"/>
        </w:rPr>
      </w:pPr>
      <w:r w:rsidRPr="00A72332">
        <w:rPr>
          <w:rFonts w:cs="Arial"/>
          <w:szCs w:val="20"/>
        </w:rPr>
        <w:t>Akceptační místo se zavazuje zasílat uvedené měsíční vyúčtování a fakturu na e-mailovou adresu praguevisitorpass@prague.eu.</w:t>
      </w:r>
    </w:p>
    <w:p w14:paraId="6B5E2D44" w14:textId="5DBEDEE3" w:rsidR="00A72332" w:rsidRPr="00A72332" w:rsidRDefault="00A72332"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w:t>
      </w:r>
      <w:r w:rsidR="007A22B3">
        <w:rPr>
          <w:rFonts w:cs="Arial"/>
          <w:szCs w:val="20"/>
        </w:rPr>
        <w:t>uplatnění</w:t>
      </w:r>
      <w:r w:rsidRPr="00A72332">
        <w:rPr>
          <w:rFonts w:cs="Arial"/>
          <w:szCs w:val="20"/>
        </w:rPr>
        <w:t xml:space="preserve"> zaznamenaných validačním zařízením.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w:t>
      </w:r>
      <w:r w:rsidR="007A22B3">
        <w:rPr>
          <w:rFonts w:cs="Arial"/>
          <w:szCs w:val="20"/>
        </w:rPr>
        <w:t>ou</w:t>
      </w:r>
      <w:r w:rsidRPr="00A72332">
        <w:rPr>
          <w:rFonts w:cs="Arial"/>
          <w:szCs w:val="20"/>
        </w:rPr>
        <w:t xml:space="preserve"> smluvní </w:t>
      </w:r>
      <w:r w:rsidR="007A22B3">
        <w:rPr>
          <w:rFonts w:cs="Arial"/>
          <w:szCs w:val="20"/>
        </w:rPr>
        <w:t>cenu</w:t>
      </w:r>
      <w:r w:rsidRPr="00A72332">
        <w:rPr>
          <w:rFonts w:cs="Arial"/>
          <w:szCs w:val="20"/>
        </w:rPr>
        <w:t xml:space="preserve"> </w:t>
      </w:r>
      <w:r w:rsidR="00EB66A1">
        <w:rPr>
          <w:rFonts w:cs="Arial"/>
          <w:szCs w:val="20"/>
        </w:rPr>
        <w:t>PCT</w:t>
      </w:r>
      <w:r w:rsidRPr="00A72332">
        <w:rPr>
          <w:rFonts w:cs="Arial"/>
          <w:szCs w:val="20"/>
        </w:rPr>
        <w:t xml:space="preserve"> v případě přeplatku. </w:t>
      </w:r>
    </w:p>
    <w:p w14:paraId="26DFF28E" w14:textId="54E57B54" w:rsidR="00EB66A1" w:rsidRDefault="00EB66A1" w:rsidP="00EB66A1">
      <w:pPr>
        <w:pStyle w:val="Nadpis2"/>
        <w:numPr>
          <w:ilvl w:val="0"/>
          <w:numId w:val="3"/>
        </w:numPr>
        <w:spacing w:after="360"/>
      </w:pPr>
      <w:r>
        <w:t>Mimořádné situace</w:t>
      </w:r>
    </w:p>
    <w:p w14:paraId="7E765332" w14:textId="520F5AEE"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poruchou validačního zařízení PVP v Akceptačním místě, je pracovník Akceptačního místa povinen bez prodlení informovat o této situaci </w:t>
      </w:r>
      <w:r>
        <w:rPr>
          <w:rFonts w:cs="Arial"/>
          <w:szCs w:val="20"/>
        </w:rPr>
        <w:t>PCT</w:t>
      </w:r>
      <w:r w:rsidRPr="00EB66A1">
        <w:rPr>
          <w:rFonts w:cs="Arial"/>
          <w:szCs w:val="20"/>
        </w:rPr>
        <w:t xml:space="preserve"> na telefonním čísle: </w:t>
      </w:r>
      <w:r w:rsidR="00821BB1">
        <w:rPr>
          <w:rFonts w:cs="Arial"/>
          <w:szCs w:val="20"/>
        </w:rPr>
        <w:t>XXX</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a zajistit funkčnost validačního zařízení v nejkratším možném termínu. </w:t>
      </w:r>
    </w:p>
    <w:p w14:paraId="1C62987B" w14:textId="0E64E794"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V případě, že dojde k nefunkčnosti na více validačních zařízeních současně a nelze nikde na Akceptačním místě ověřit nárok na </w:t>
      </w:r>
      <w:r w:rsidR="007A22B3">
        <w:rPr>
          <w:rFonts w:cs="Arial"/>
          <w:szCs w:val="20"/>
        </w:rPr>
        <w:t>čerpání zážitku</w:t>
      </w:r>
      <w:r w:rsidRPr="00EB66A1">
        <w:rPr>
          <w:rFonts w:cs="Arial"/>
          <w:szCs w:val="20"/>
        </w:rPr>
        <w:t xml:space="preserve"> </w:t>
      </w:r>
      <w:r w:rsidR="007A22B3">
        <w:rPr>
          <w:rFonts w:cs="Arial"/>
          <w:szCs w:val="20"/>
        </w:rPr>
        <w:t>na</w:t>
      </w:r>
      <w:r w:rsidRPr="00EB66A1">
        <w:rPr>
          <w:rFonts w:cs="Arial"/>
          <w:szCs w:val="20"/>
        </w:rPr>
        <w:t xml:space="preserve"> Akceptační</w:t>
      </w:r>
      <w:r w:rsidR="007A22B3">
        <w:rPr>
          <w:rFonts w:cs="Arial"/>
          <w:szCs w:val="20"/>
        </w:rPr>
        <w:t>m</w:t>
      </w:r>
      <w:r w:rsidRPr="00EB66A1">
        <w:rPr>
          <w:rFonts w:cs="Arial"/>
          <w:szCs w:val="20"/>
        </w:rPr>
        <w:t xml:space="preserve"> míst</w:t>
      </w:r>
      <w:r w:rsidR="007A22B3">
        <w:rPr>
          <w:rFonts w:cs="Arial"/>
          <w:szCs w:val="20"/>
        </w:rPr>
        <w:t>ě</w:t>
      </w:r>
      <w:r w:rsidRPr="00EB66A1">
        <w:rPr>
          <w:rFonts w:cs="Arial"/>
          <w:szCs w:val="20"/>
        </w:rPr>
        <w:t xml:space="preserve">, </w:t>
      </w:r>
      <w:r w:rsidR="00003EE2">
        <w:rPr>
          <w:rFonts w:cs="Arial"/>
          <w:szCs w:val="20"/>
        </w:rPr>
        <w:t>umožní</w:t>
      </w:r>
      <w:r w:rsidRPr="00EB66A1">
        <w:rPr>
          <w:rFonts w:cs="Arial"/>
          <w:szCs w:val="20"/>
        </w:rPr>
        <w:t xml:space="preserve"> pracovník Akceptačního místa</w:t>
      </w:r>
      <w:r w:rsidRPr="00EB66A1" w:rsidDel="00003EE2">
        <w:rPr>
          <w:rFonts w:cs="Arial"/>
          <w:szCs w:val="20"/>
        </w:rPr>
        <w:t xml:space="preserve"> </w:t>
      </w:r>
      <w:r w:rsidRPr="00EB66A1">
        <w:rPr>
          <w:rFonts w:cs="Arial"/>
          <w:szCs w:val="20"/>
        </w:rPr>
        <w:t xml:space="preserve">držiteli </w:t>
      </w:r>
      <w:r w:rsidR="00CB73ED">
        <w:rPr>
          <w:rFonts w:cs="Arial"/>
          <w:szCs w:val="20"/>
        </w:rPr>
        <w:t>Nosiče</w:t>
      </w:r>
      <w:r w:rsidRPr="00EB66A1">
        <w:rPr>
          <w:rFonts w:cs="Arial"/>
          <w:szCs w:val="20"/>
        </w:rPr>
        <w:t xml:space="preserve"> PVP </w:t>
      </w:r>
      <w:r w:rsidR="007A22B3">
        <w:rPr>
          <w:rFonts w:cs="Arial"/>
          <w:szCs w:val="20"/>
        </w:rPr>
        <w:t>čerpání zážitku</w:t>
      </w:r>
      <w:r w:rsidRPr="00EB66A1">
        <w:rPr>
          <w:rFonts w:cs="Arial"/>
          <w:szCs w:val="20"/>
        </w:rPr>
        <w:t xml:space="preserve">. V takovém případě si pracovník </w:t>
      </w:r>
      <w:r w:rsidR="002D3A88">
        <w:rPr>
          <w:rFonts w:cs="Arial"/>
          <w:szCs w:val="20"/>
        </w:rPr>
        <w:t>A</w:t>
      </w:r>
      <w:r w:rsidRPr="00EB66A1">
        <w:rPr>
          <w:rFonts w:cs="Arial"/>
          <w:szCs w:val="20"/>
        </w:rPr>
        <w:t xml:space="preserve">kceptačního místa vždy a bezpodmínečně </w:t>
      </w:r>
      <w:r w:rsidR="00D03FA5">
        <w:rPr>
          <w:rFonts w:cs="Arial"/>
          <w:szCs w:val="20"/>
        </w:rPr>
        <w:t xml:space="preserve">u daného držitele Nosiče PVP </w:t>
      </w:r>
      <w:r w:rsidRPr="00EB66A1">
        <w:rPr>
          <w:rFonts w:cs="Arial"/>
          <w:szCs w:val="20"/>
        </w:rPr>
        <w:t xml:space="preserve">zaeviduje číslo </w:t>
      </w:r>
      <w:r w:rsidR="00CB73ED">
        <w:rPr>
          <w:rFonts w:cs="Arial"/>
          <w:szCs w:val="20"/>
        </w:rPr>
        <w:t>Nosiče</w:t>
      </w:r>
      <w:r w:rsidR="00CB73ED" w:rsidRPr="00EB66A1">
        <w:rPr>
          <w:rFonts w:cs="Arial"/>
          <w:szCs w:val="20"/>
        </w:rPr>
        <w:t xml:space="preserve"> </w:t>
      </w:r>
      <w:r w:rsidRPr="00EB66A1">
        <w:rPr>
          <w:rFonts w:cs="Arial"/>
          <w:szCs w:val="20"/>
        </w:rPr>
        <w:t>PVP</w:t>
      </w:r>
      <w:r w:rsidR="00474B8C">
        <w:rPr>
          <w:rFonts w:cs="Arial"/>
          <w:szCs w:val="20"/>
        </w:rPr>
        <w:t>,</w:t>
      </w:r>
      <w:r w:rsidR="00D03FA5">
        <w:rPr>
          <w:rFonts w:cs="Arial"/>
          <w:szCs w:val="20"/>
        </w:rPr>
        <w:t xml:space="preserve"> tj.</w:t>
      </w:r>
      <w:r w:rsidR="006654B2" w:rsidDel="00D03FA5">
        <w:rPr>
          <w:rFonts w:cs="Arial"/>
          <w:szCs w:val="20"/>
        </w:rPr>
        <w:t xml:space="preserve"> </w:t>
      </w:r>
      <w:r w:rsidR="006654B2">
        <w:rPr>
          <w:rFonts w:cs="Arial"/>
          <w:szCs w:val="20"/>
        </w:rPr>
        <w:t>šestnáctimístné číslo</w:t>
      </w:r>
      <w:r w:rsidR="00C21B42">
        <w:rPr>
          <w:rFonts w:cs="Arial"/>
          <w:szCs w:val="20"/>
        </w:rPr>
        <w:t xml:space="preserve"> na zadní straně</w:t>
      </w:r>
      <w:r w:rsidR="006654B2">
        <w:rPr>
          <w:rFonts w:cs="Arial"/>
          <w:szCs w:val="20"/>
        </w:rPr>
        <w:t xml:space="preserve"> plastové karty</w:t>
      </w:r>
      <w:r w:rsidRPr="00EB66A1">
        <w:rPr>
          <w:rFonts w:cs="Arial"/>
          <w:szCs w:val="20"/>
        </w:rPr>
        <w:t xml:space="preserve"> nebo</w:t>
      </w:r>
      <w:r w:rsidR="00C21B42">
        <w:rPr>
          <w:rFonts w:cs="Arial"/>
          <w:szCs w:val="20"/>
        </w:rPr>
        <w:t xml:space="preserve"> v případě QR kódu</w:t>
      </w:r>
      <w:r w:rsidR="00B77E5B">
        <w:rPr>
          <w:rFonts w:cs="Arial"/>
          <w:szCs w:val="20"/>
        </w:rPr>
        <w:t xml:space="preserve"> třinácti</w:t>
      </w:r>
      <w:r w:rsidR="00095721">
        <w:rPr>
          <w:rFonts w:cs="Arial"/>
          <w:szCs w:val="20"/>
        </w:rPr>
        <w:t>místný kód</w:t>
      </w:r>
      <w:r w:rsidR="00B62D4D">
        <w:rPr>
          <w:rFonts w:cs="Arial"/>
          <w:szCs w:val="20"/>
        </w:rPr>
        <w:t xml:space="preserve"> z </w:t>
      </w:r>
      <w:r w:rsidR="00003EE2">
        <w:rPr>
          <w:rFonts w:cs="Arial"/>
          <w:szCs w:val="20"/>
        </w:rPr>
        <w:t>A</w:t>
      </w:r>
      <w:r w:rsidR="00B62D4D">
        <w:rPr>
          <w:rFonts w:cs="Arial"/>
          <w:szCs w:val="20"/>
        </w:rPr>
        <w:t>plikace PVP</w:t>
      </w:r>
      <w:r w:rsidR="00EF4DE3">
        <w:rPr>
          <w:rFonts w:cs="Arial"/>
          <w:szCs w:val="20"/>
        </w:rPr>
        <w:t>.</w:t>
      </w:r>
      <w:r w:rsidRPr="00EB66A1" w:rsidDel="002D3A88">
        <w:rPr>
          <w:rFonts w:cs="Arial"/>
          <w:szCs w:val="20"/>
        </w:rPr>
        <w:t xml:space="preserve"> </w:t>
      </w:r>
      <w:r>
        <w:rPr>
          <w:rFonts w:cs="Arial"/>
          <w:szCs w:val="20"/>
        </w:rPr>
        <w:t>PCT</w:t>
      </w:r>
      <w:r w:rsidRPr="00EB66A1">
        <w:rPr>
          <w:rFonts w:cs="Arial"/>
          <w:szCs w:val="20"/>
        </w:rPr>
        <w:t xml:space="preserve"> je povinna v takovém případě uznat platný nárok na </w:t>
      </w:r>
      <w:r w:rsidR="007A22B3">
        <w:rPr>
          <w:rFonts w:cs="Arial"/>
          <w:szCs w:val="20"/>
        </w:rPr>
        <w:t>čerpání zážitku</w:t>
      </w:r>
      <w:r w:rsidRPr="00EB66A1">
        <w:rPr>
          <w:rFonts w:cs="Arial"/>
          <w:szCs w:val="20"/>
        </w:rPr>
        <w:t xml:space="preserve"> a uhradit tak proběhl</w:t>
      </w:r>
      <w:r w:rsidR="007A22B3">
        <w:rPr>
          <w:rFonts w:cs="Arial"/>
          <w:szCs w:val="20"/>
        </w:rPr>
        <w:t>é plnění</w:t>
      </w:r>
      <w:r w:rsidRPr="00EB66A1">
        <w:rPr>
          <w:rFonts w:cs="Arial"/>
          <w:szCs w:val="20"/>
        </w:rPr>
        <w:t xml:space="preserve">, a </w:t>
      </w:r>
      <w:proofErr w:type="gramStart"/>
      <w:r w:rsidRPr="00EB66A1">
        <w:rPr>
          <w:rFonts w:cs="Arial"/>
          <w:szCs w:val="20"/>
        </w:rPr>
        <w:t>to</w:t>
      </w:r>
      <w:proofErr w:type="gramEnd"/>
      <w:r w:rsidRPr="00EB66A1">
        <w:rPr>
          <w:rFonts w:cs="Arial"/>
          <w:szCs w:val="20"/>
        </w:rPr>
        <w:t xml:space="preserve"> ačkoliv nebyl tento </w:t>
      </w:r>
      <w:r w:rsidR="00C25BC4">
        <w:rPr>
          <w:rFonts w:cs="Arial"/>
          <w:szCs w:val="20"/>
        </w:rPr>
        <w:t>nárok</w:t>
      </w:r>
      <w:r w:rsidRPr="00EB66A1">
        <w:rPr>
          <w:rFonts w:cs="Arial"/>
          <w:szCs w:val="20"/>
        </w:rPr>
        <w:t xml:space="preserve"> ověřen a evidován validačním zařízením.</w:t>
      </w:r>
      <w:r w:rsidR="002D3A88">
        <w:rPr>
          <w:rFonts w:cs="Arial"/>
          <w:szCs w:val="20"/>
        </w:rPr>
        <w:t xml:space="preserve"> Blíže jsou obdobné situace řešeny v manuálu, který PCT Akceptačnímu místu poskytne po uzavření této </w:t>
      </w:r>
      <w:r w:rsidR="00E92619">
        <w:rPr>
          <w:rFonts w:cs="Arial"/>
          <w:szCs w:val="20"/>
        </w:rPr>
        <w:t>S</w:t>
      </w:r>
      <w:r w:rsidR="002D3A88">
        <w:rPr>
          <w:rFonts w:cs="Arial"/>
          <w:szCs w:val="20"/>
        </w:rPr>
        <w:t>mlouvy a ve kterém jsou postupy v obdobných situacích řešeny.</w:t>
      </w:r>
    </w:p>
    <w:p w14:paraId="3B1F61FF" w14:textId="13884DC5" w:rsidR="00EB66A1" w:rsidRDefault="00EB66A1" w:rsidP="00EB66A1">
      <w:pPr>
        <w:pStyle w:val="Nadpis2"/>
        <w:numPr>
          <w:ilvl w:val="0"/>
          <w:numId w:val="3"/>
        </w:numPr>
        <w:spacing w:after="360"/>
      </w:pPr>
      <w:r>
        <w:lastRenderedPageBreak/>
        <w:t>Odpovědnost za škodu</w:t>
      </w:r>
    </w:p>
    <w:p w14:paraId="5D352F6C" w14:textId="462673D4" w:rsidR="00EB66A1" w:rsidRPr="00EB66A1" w:rsidRDefault="00EB66A1" w:rsidP="003F6382">
      <w:pPr>
        <w:pStyle w:val="Odstavecseseznamem"/>
        <w:numPr>
          <w:ilvl w:val="1"/>
          <w:numId w:val="3"/>
        </w:numPr>
        <w:contextualSpacing w:val="0"/>
        <w:rPr>
          <w:rFonts w:cs="Arial"/>
          <w:szCs w:val="20"/>
        </w:rPr>
      </w:pPr>
      <w:r>
        <w:rPr>
          <w:rFonts w:cs="Arial"/>
          <w:szCs w:val="20"/>
        </w:rPr>
        <w:t>PCT</w:t>
      </w:r>
      <w:r w:rsidRPr="00EB66A1">
        <w:rPr>
          <w:rFonts w:cs="Arial"/>
          <w:szCs w:val="20"/>
        </w:rPr>
        <w:t xml:space="preserve"> v souladu </w:t>
      </w:r>
      <w:r w:rsidR="001930E8">
        <w:rPr>
          <w:rFonts w:cs="Arial"/>
          <w:szCs w:val="20"/>
        </w:rPr>
        <w:t>s touto Smlouvou</w:t>
      </w:r>
      <w:r w:rsidRPr="00EB66A1">
        <w:rPr>
          <w:rFonts w:cs="Arial"/>
          <w:szCs w:val="20"/>
        </w:rPr>
        <w:t xml:space="preserve">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w:t>
      </w:r>
      <w:r>
        <w:rPr>
          <w:rFonts w:cs="Arial"/>
          <w:szCs w:val="20"/>
        </w:rPr>
        <w:t>PCT</w:t>
      </w:r>
      <w:r w:rsidRPr="00EB66A1">
        <w:rPr>
          <w:rFonts w:cs="Arial"/>
          <w:szCs w:val="20"/>
        </w:rPr>
        <w:t xml:space="preserve"> za škodu na validačním zařízení, tj. za jakoukoliv ztrátu, zničení, mechanické či jiné poškození nebo znehodnocení validačního zařízení, včetně škody způsobené náhodou, ledaže tato škoda byla způsobena prokazatelně ze strany </w:t>
      </w:r>
      <w:r>
        <w:rPr>
          <w:rFonts w:cs="Arial"/>
          <w:szCs w:val="20"/>
        </w:rPr>
        <w:t>PCT</w:t>
      </w:r>
      <w:r w:rsidRPr="00EB66A1">
        <w:rPr>
          <w:rFonts w:cs="Arial"/>
          <w:szCs w:val="20"/>
        </w:rPr>
        <w:t xml:space="preserve"> či výrobní vadou.</w:t>
      </w:r>
    </w:p>
    <w:p w14:paraId="5C6925F6" w14:textId="3FB51318"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Převzetí validačního zařízení je Akceptační místo povinno potvrdit na předávacím protokolu vystaveném </w:t>
      </w:r>
      <w:r>
        <w:rPr>
          <w:rFonts w:cs="Arial"/>
          <w:szCs w:val="20"/>
        </w:rPr>
        <w:t>PCT</w:t>
      </w:r>
      <w:r w:rsidRPr="00EB66A1">
        <w:rPr>
          <w:rFonts w:cs="Arial"/>
          <w:szCs w:val="20"/>
        </w:rPr>
        <w:t xml:space="preserve">, kde bude zaznamenán stav a počet předávaných validačních zařízení, jinak </w:t>
      </w:r>
      <w:r>
        <w:rPr>
          <w:rFonts w:cs="Arial"/>
          <w:szCs w:val="20"/>
        </w:rPr>
        <w:t>PCT</w:t>
      </w:r>
      <w:r w:rsidRPr="00EB66A1">
        <w:rPr>
          <w:rFonts w:cs="Arial"/>
          <w:szCs w:val="20"/>
        </w:rPr>
        <w:t xml:space="preserve"> není povinna </w:t>
      </w:r>
      <w:bookmarkStart w:id="0" w:name="_Hlk24964493"/>
      <w:r w:rsidRPr="00EB66A1">
        <w:rPr>
          <w:rFonts w:cs="Arial"/>
          <w:szCs w:val="20"/>
        </w:rPr>
        <w:t xml:space="preserve">validační zařízení </w:t>
      </w:r>
      <w:bookmarkEnd w:id="0"/>
      <w:r w:rsidRPr="00EB66A1">
        <w:rPr>
          <w:rFonts w:cs="Arial"/>
          <w:szCs w:val="20"/>
        </w:rPr>
        <w:t xml:space="preserve">Akceptačnímu místu předat. Akceptační místo je povinno zajistit, aby se převzetí validačního zařízení zúčastnila osoba oprávněná k takovémuto jednání. </w:t>
      </w:r>
    </w:p>
    <w:p w14:paraId="48E24581" w14:textId="1A6D3175" w:rsidR="00EB66A1" w:rsidRPr="00EB66A1" w:rsidRDefault="00EB66A1" w:rsidP="003F6382">
      <w:pPr>
        <w:pStyle w:val="Odstavecseseznamem"/>
        <w:numPr>
          <w:ilvl w:val="1"/>
          <w:numId w:val="3"/>
        </w:numPr>
        <w:contextualSpacing w:val="0"/>
        <w:rPr>
          <w:rFonts w:cs="Arial"/>
          <w:szCs w:val="20"/>
        </w:rPr>
      </w:pPr>
      <w:r w:rsidRPr="00EB66A1">
        <w:rPr>
          <w:rFonts w:cs="Arial"/>
          <w:szCs w:val="20"/>
        </w:rPr>
        <w:t>Akceptační místo je povinno s náležitou péčí provést kontrolu (prohlédnout) validačního zařízení a</w:t>
      </w:r>
      <w:r w:rsidR="00CD0688">
        <w:rPr>
          <w:rFonts w:cs="Arial"/>
          <w:szCs w:val="20"/>
        </w:rPr>
        <w:t> </w:t>
      </w:r>
      <w:r w:rsidRPr="00EB66A1">
        <w:rPr>
          <w:rFonts w:cs="Arial"/>
          <w:szCs w:val="20"/>
        </w:rPr>
        <w:t xml:space="preserve">jeho funkčnost při </w:t>
      </w:r>
      <w:r w:rsidR="00D03FA5">
        <w:rPr>
          <w:rFonts w:cs="Arial"/>
          <w:szCs w:val="20"/>
        </w:rPr>
        <w:t>jeho převzetí od PCT</w:t>
      </w:r>
      <w:r w:rsidRPr="00EB66A1">
        <w:rPr>
          <w:rFonts w:cs="Arial"/>
          <w:szCs w:val="20"/>
        </w:rPr>
        <w:t xml:space="preserve">. Veškeré vady či poškození, které byly nebo mohly být zjištěny při této prohlídce, je Akceptační místo povinno uvést v předávacím protokolu, jinak platí, že validační zařízení bylo ze strany </w:t>
      </w:r>
      <w:r>
        <w:rPr>
          <w:rFonts w:cs="Arial"/>
          <w:szCs w:val="20"/>
        </w:rPr>
        <w:t>PCT</w:t>
      </w:r>
      <w:r w:rsidRPr="00EB66A1">
        <w:rPr>
          <w:rFonts w:cs="Arial"/>
          <w:szCs w:val="20"/>
        </w:rPr>
        <w:t xml:space="preserve"> předáno Akceptačnímu místu bez jakýchkoliv vad či poškození.</w:t>
      </w:r>
    </w:p>
    <w:p w14:paraId="2B91385C" w14:textId="76346DE6" w:rsidR="00EB66A1" w:rsidRPr="00EB66A1" w:rsidRDefault="00EB66A1" w:rsidP="00F60B77">
      <w:pPr>
        <w:pStyle w:val="Odstavecseseznamem"/>
        <w:numPr>
          <w:ilvl w:val="1"/>
          <w:numId w:val="3"/>
        </w:numPr>
        <w:contextualSpacing w:val="0"/>
        <w:rPr>
          <w:rFonts w:cs="Arial"/>
          <w:szCs w:val="20"/>
        </w:rPr>
      </w:pPr>
      <w:r w:rsidRPr="00EB66A1">
        <w:rPr>
          <w:rFonts w:cs="Arial"/>
          <w:szCs w:val="20"/>
        </w:rPr>
        <w:t xml:space="preserve">Akceptační místo je povinno se nejpozději při převzetí validačního zařízení s náležitou péčí u </w:t>
      </w:r>
      <w:r>
        <w:rPr>
          <w:rFonts w:cs="Arial"/>
          <w:szCs w:val="20"/>
        </w:rPr>
        <w:t>PCT</w:t>
      </w:r>
      <w:r w:rsidRPr="00EB66A1">
        <w:rPr>
          <w:rFonts w:cs="Arial"/>
          <w:szCs w:val="20"/>
        </w:rPr>
        <w:t xml:space="preserve"> informovat o veškerých pravidlech užívání a údržby validačního zařízení a případně nejpozději do této doby si vyžádat u </w:t>
      </w:r>
      <w:r>
        <w:rPr>
          <w:rFonts w:cs="Arial"/>
          <w:szCs w:val="20"/>
        </w:rPr>
        <w:t>PCT</w:t>
      </w:r>
      <w:r w:rsidRPr="00EB66A1">
        <w:rPr>
          <w:rFonts w:cs="Arial"/>
          <w:szCs w:val="20"/>
        </w:rPr>
        <w:t xml:space="preserve"> doplňující informace. Převzetím validačního zařízení Akceptační místo potvrzuje, že bylo řádně seznámeno s veškerými pravidly užívání a údržby validačního zařízení.</w:t>
      </w:r>
    </w:p>
    <w:p w14:paraId="4EA13CA5" w14:textId="2E65899C" w:rsidR="00A72332" w:rsidRPr="00A44790" w:rsidRDefault="00EB66A1" w:rsidP="00EB66A1">
      <w:pPr>
        <w:pStyle w:val="Odstavecseseznamem"/>
        <w:numPr>
          <w:ilvl w:val="1"/>
          <w:numId w:val="3"/>
        </w:numPr>
        <w:contextualSpacing w:val="0"/>
        <w:rPr>
          <w:rFonts w:cs="Arial"/>
          <w:szCs w:val="20"/>
        </w:rPr>
      </w:pPr>
      <w:r w:rsidRPr="00EB66A1">
        <w:rPr>
          <w:rFonts w:cs="Arial"/>
          <w:szCs w:val="20"/>
        </w:rPr>
        <w:t xml:space="preserve">Smluvní strany sjednávají, že Akceptační místo je povinno nahradit </w:t>
      </w:r>
      <w:r>
        <w:rPr>
          <w:rFonts w:cs="Arial"/>
          <w:szCs w:val="20"/>
        </w:rPr>
        <w:t>PCT</w:t>
      </w:r>
      <w:r w:rsidRPr="00EB66A1">
        <w:rPr>
          <w:rFonts w:cs="Arial"/>
          <w:szCs w:val="20"/>
        </w:rPr>
        <w:t xml:space="preserve"> veškeré škody, které jí vzniknou v důsledku porušení povinností Akceptačního místa, jakož i veškeré náklady, které </w:t>
      </w:r>
      <w:r>
        <w:rPr>
          <w:rFonts w:cs="Arial"/>
          <w:szCs w:val="20"/>
        </w:rPr>
        <w:t>PCT</w:t>
      </w:r>
      <w:r w:rsidRPr="00EB66A1">
        <w:rPr>
          <w:rFonts w:cs="Arial"/>
          <w:szCs w:val="20"/>
        </w:rPr>
        <w:t xml:space="preserve"> účelně vynaloží v důsledku porušení povinností na straně Akceptačního místa. Pro tyto účely je </w:t>
      </w:r>
      <w:r w:rsidRPr="00A44790">
        <w:rPr>
          <w:rFonts w:cs="Arial"/>
          <w:szCs w:val="20"/>
        </w:rPr>
        <w:t>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37F5A7A0" w14:textId="30194A51" w:rsidR="00EB66A1" w:rsidRPr="00A44790" w:rsidRDefault="00EB66A1" w:rsidP="00EB66A1">
      <w:pPr>
        <w:pStyle w:val="Nadpis2"/>
        <w:numPr>
          <w:ilvl w:val="0"/>
          <w:numId w:val="3"/>
        </w:numPr>
        <w:spacing w:after="360"/>
      </w:pPr>
      <w:r w:rsidRPr="00A44790">
        <w:t>Platnost Smlouvy</w:t>
      </w:r>
    </w:p>
    <w:p w14:paraId="21261902" w14:textId="5D42DD94" w:rsidR="00192761" w:rsidRPr="00A44790" w:rsidRDefault="00192761" w:rsidP="00A44790">
      <w:pPr>
        <w:pStyle w:val="Odstavecseseznamem"/>
        <w:numPr>
          <w:ilvl w:val="1"/>
          <w:numId w:val="3"/>
        </w:numPr>
        <w:contextualSpacing w:val="0"/>
        <w:rPr>
          <w:rFonts w:cs="Arial"/>
          <w:szCs w:val="20"/>
        </w:rPr>
      </w:pPr>
      <w:r w:rsidRPr="00A44790">
        <w:rPr>
          <w:rFonts w:cs="Arial"/>
          <w:szCs w:val="20"/>
        </w:rPr>
        <w:t xml:space="preserve">Tato smlouva se uzavírá na dobu </w:t>
      </w:r>
      <w:r w:rsidRPr="00CD0688">
        <w:rPr>
          <w:rFonts w:cs="Arial"/>
          <w:szCs w:val="20"/>
        </w:rPr>
        <w:t>určitou</w:t>
      </w:r>
      <w:r w:rsidR="00655110" w:rsidRPr="00CD0688">
        <w:rPr>
          <w:rFonts w:cs="Arial"/>
          <w:szCs w:val="20"/>
        </w:rPr>
        <w:t xml:space="preserve">, a to do 31. </w:t>
      </w:r>
      <w:r w:rsidR="00B82AEB" w:rsidRPr="00CD0688">
        <w:rPr>
          <w:rFonts w:cs="Arial"/>
          <w:szCs w:val="20"/>
        </w:rPr>
        <w:t>8</w:t>
      </w:r>
      <w:r w:rsidR="00655110" w:rsidRPr="00CD0688">
        <w:rPr>
          <w:rFonts w:cs="Arial"/>
          <w:szCs w:val="20"/>
        </w:rPr>
        <w:t>. 202</w:t>
      </w:r>
      <w:r w:rsidR="00240CFE" w:rsidRPr="00CD0688">
        <w:rPr>
          <w:rFonts w:cs="Arial"/>
          <w:szCs w:val="20"/>
        </w:rPr>
        <w:t>3</w:t>
      </w:r>
      <w:r w:rsidR="00655110" w:rsidRPr="00CD0688">
        <w:rPr>
          <w:rFonts w:cs="Arial"/>
          <w:szCs w:val="20"/>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568EB465" w:rsidR="00192761" w:rsidRDefault="00192761" w:rsidP="00192761">
      <w:pPr>
        <w:pStyle w:val="Nadpis2"/>
        <w:numPr>
          <w:ilvl w:val="0"/>
          <w:numId w:val="3"/>
        </w:numPr>
        <w:spacing w:after="360"/>
      </w:pPr>
      <w:r>
        <w:t>Společná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obdrží po jednom vyhotovení. Nedílnou součástí této Smlouvy </w:t>
      </w:r>
      <w:r w:rsidR="001930E8" w:rsidRPr="00152C5F">
        <w:rPr>
          <w:rFonts w:cs="Arial"/>
          <w:szCs w:val="20"/>
        </w:rPr>
        <w:t>jsou její přílohy:</w:t>
      </w:r>
    </w:p>
    <w:p w14:paraId="2B4F2D66" w14:textId="65C0A137" w:rsidR="00192761" w:rsidRPr="00BC1440" w:rsidRDefault="00192761" w:rsidP="001930E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w:t>
      </w:r>
      <w:r w:rsidR="0075266D">
        <w:t>cena</w:t>
      </w:r>
      <w:r w:rsidR="006434D7" w:rsidRPr="00BC1440">
        <w:t xml:space="preserve"> Akceptačního místa </w:t>
      </w:r>
    </w:p>
    <w:p w14:paraId="357A16B4" w14:textId="220DAEEC" w:rsidR="007E5D9F" w:rsidRPr="00BC1440" w:rsidRDefault="00BC1440" w:rsidP="00E7556F">
      <w:pPr>
        <w:ind w:firstLine="708"/>
        <w:jc w:val="both"/>
      </w:pPr>
      <w:r>
        <w:lastRenderedPageBreak/>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V souvislosti s aplikací zákona č. 340/2015 Sb., o zvláštních podmínkách účinnosti některých smluv, uveřejňování těchto smluv a o registru smluv (zákon o registru smluv), v platném znění (dále jen „</w:t>
      </w:r>
      <w:r w:rsidRPr="0075266D">
        <w:rPr>
          <w:rFonts w:cs="Arial"/>
          <w:b/>
          <w:bCs/>
          <w:szCs w:val="20"/>
        </w:rPr>
        <w:t>ZRS</w:t>
      </w:r>
      <w:r w:rsidRPr="00152C5F">
        <w:rPr>
          <w:rFonts w:cs="Arial"/>
          <w:szCs w:val="20"/>
        </w:rPr>
        <w:t xml:space="preserve">“), na tuto Smlouvu se </w:t>
      </w:r>
      <w:r w:rsidR="004C29D9" w:rsidRPr="00152C5F">
        <w:rPr>
          <w:rFonts w:cs="Arial"/>
          <w:szCs w:val="20"/>
        </w:rPr>
        <w:t>s</w:t>
      </w:r>
      <w:r w:rsidRPr="00152C5F">
        <w:rPr>
          <w:rFonts w:cs="Arial"/>
          <w:szCs w:val="20"/>
        </w:rPr>
        <w:t>mluvní strany dohodly na následujícím:</w:t>
      </w:r>
    </w:p>
    <w:p w14:paraId="793F21AF" w14:textId="125928A3" w:rsidR="00192761" w:rsidRPr="007316B8" w:rsidRDefault="00192761" w:rsidP="00767FC6">
      <w:pPr>
        <w:pStyle w:val="Odstavecseseznamem"/>
        <w:numPr>
          <w:ilvl w:val="1"/>
          <w:numId w:val="15"/>
        </w:numPr>
        <w:contextualSpacing w:val="0"/>
      </w:pPr>
      <w:r w:rsidRPr="007316B8">
        <w:t>Smlouva neobsahuje obchodní tajemství žádné ze Smluvních stran ani jiné informace vyloučené z povinnosti uveřejnění (s výjimkou uvedenou dále) a je způsobilá k uveřejnění v</w:t>
      </w:r>
      <w:r w:rsidR="00575193">
        <w:t> </w:t>
      </w:r>
      <w:r w:rsidRPr="007316B8">
        <w:t xml:space="preserve">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767FC6">
      <w:pPr>
        <w:pStyle w:val="Odstavecseseznamem"/>
        <w:numPr>
          <w:ilvl w:val="1"/>
          <w:numId w:val="15"/>
        </w:numPr>
        <w:contextualSpacing w:val="0"/>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767FC6">
      <w:pPr>
        <w:pStyle w:val="Odstavecseseznamem"/>
        <w:numPr>
          <w:ilvl w:val="1"/>
          <w:numId w:val="15"/>
        </w:numPr>
        <w:contextualSpacing w:val="0"/>
      </w:pPr>
      <w:r>
        <w:t xml:space="preserve">PCT </w:t>
      </w:r>
      <w:r w:rsidR="00192761" w:rsidRPr="007316B8">
        <w:t>splní povinnost uvedenou výše v tomto odstavci neprodleně, nejpozději do 15 dnů od uzavření Smlouvy.</w:t>
      </w:r>
    </w:p>
    <w:p w14:paraId="6CEFA6C6" w14:textId="07BCA431" w:rsidR="00152C5F" w:rsidRDefault="00192761" w:rsidP="00767FC6">
      <w:pPr>
        <w:pStyle w:val="Odstavecseseznamem"/>
        <w:numPr>
          <w:ilvl w:val="1"/>
          <w:numId w:val="3"/>
        </w:numPr>
        <w:contextualSpacing w:val="0"/>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380B445D" w14:textId="77777777" w:rsidR="00EA2BB5" w:rsidRDefault="00EA2BB5">
      <w:pPr>
        <w:spacing w:after="160" w:line="259" w:lineRule="auto"/>
      </w:pPr>
    </w:p>
    <w:p w14:paraId="7B71B86A" w14:textId="77777777" w:rsidR="00EA2BB5" w:rsidRDefault="00EA2BB5">
      <w:pPr>
        <w:spacing w:after="160" w:line="259" w:lineRule="auto"/>
      </w:pPr>
    </w:p>
    <w:p w14:paraId="65C41590" w14:textId="0178B296" w:rsidR="001C7D75" w:rsidRPr="00EA2BB5" w:rsidRDefault="00152C5F" w:rsidP="00EA2BB5">
      <w:pPr>
        <w:spacing w:after="160" w:line="259" w:lineRule="auto"/>
        <w:jc w:val="center"/>
        <w:rPr>
          <w:i/>
          <w:iCs/>
        </w:rPr>
      </w:pPr>
      <w:r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4C0AF82D" w14:textId="77777777" w:rsidR="002857E1" w:rsidRDefault="002857E1" w:rsidP="002857E1">
      <w:pPr>
        <w:pStyle w:val="odrazka"/>
        <w:numPr>
          <w:ilvl w:val="0"/>
          <w:numId w:val="0"/>
        </w:numPr>
        <w:ind w:left="357" w:hanging="357"/>
      </w:pPr>
    </w:p>
    <w:p w14:paraId="5BDFB6A1" w14:textId="29C728A1" w:rsidR="002857E1" w:rsidRDefault="002857E1" w:rsidP="002857E1">
      <w:pPr>
        <w:pStyle w:val="odrazka"/>
        <w:numPr>
          <w:ilvl w:val="0"/>
          <w:numId w:val="0"/>
        </w:numPr>
        <w:ind w:left="357" w:hanging="357"/>
      </w:pPr>
      <w:r>
        <w:t>Datum:</w:t>
      </w:r>
      <w:r>
        <w:tab/>
      </w:r>
      <w:r w:rsidR="009D0F3A">
        <w:t>29.5.2023</w:t>
      </w:r>
      <w:r>
        <w:tab/>
      </w:r>
      <w:r>
        <w:tab/>
      </w:r>
      <w:r>
        <w:tab/>
      </w:r>
      <w:r>
        <w:tab/>
      </w:r>
      <w:r>
        <w:tab/>
      </w:r>
      <w:r>
        <w:tab/>
        <w:t>Datum:</w:t>
      </w:r>
      <w:r w:rsidR="009D0F3A">
        <w:t xml:space="preserve"> 29.5.2023</w:t>
      </w:r>
    </w:p>
    <w:p w14:paraId="306E27FD" w14:textId="64977476" w:rsidR="002857E1" w:rsidRPr="00524617" w:rsidRDefault="002857E1"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4A3C3AFA" w14:textId="77777777" w:rsidR="009E0091" w:rsidRDefault="009E0091" w:rsidP="002857E1">
      <w:pPr>
        <w:pStyle w:val="odrazka"/>
        <w:numPr>
          <w:ilvl w:val="0"/>
          <w:numId w:val="0"/>
        </w:numPr>
      </w:pPr>
    </w:p>
    <w:p w14:paraId="0D00E529" w14:textId="467A9157" w:rsidR="002857E1" w:rsidRDefault="002857E1" w:rsidP="002857E1">
      <w:pPr>
        <w:pStyle w:val="odrazka"/>
        <w:numPr>
          <w:ilvl w:val="0"/>
          <w:numId w:val="0"/>
        </w:numPr>
        <w:rPr>
          <w:noProof/>
        </w:rPr>
      </w:pPr>
      <w:r>
        <w:rPr>
          <w:noProof/>
        </w:rPr>
        <mc:AlternateContent>
          <mc:Choice Requires="wps">
            <w:drawing>
              <wp:anchor distT="0" distB="0" distL="114300" distR="114300" simplePos="0" relativeHeight="251658241" behindDoc="0" locked="0" layoutInCell="1" allowOverlap="1" wp14:anchorId="5835D291" wp14:editId="23DBDF3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w14:anchorId="2E48A1B1">
              <v:line id="Přímá spojnice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94.45pt,10.35pt" to="460.6pt,10.35pt" w14:anchorId="1B4B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w14:anchorId="4C765AEA">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4pt,10.35pt" to="207.55pt,10.35pt" w14:anchorId="4FC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rsidRPr="00524617">
        <w:rPr>
          <w:rFonts w:ascii="Crabath Text Medium" w:hAnsi="Crabath Text Medium"/>
          <w:noProof/>
        </w:rPr>
        <w:t>Mgr.</w:t>
      </w:r>
      <w:r w:rsidRPr="00524617">
        <w:rPr>
          <w:rFonts w:ascii="Crabath Text Medium" w:hAnsi="Crabath Text Medium"/>
        </w:rPr>
        <w:t xml:space="preserve"> František Cipro</w:t>
      </w:r>
      <w:r>
        <w:tab/>
      </w:r>
      <w:r>
        <w:tab/>
      </w:r>
      <w:r>
        <w:tab/>
      </w:r>
      <w:r>
        <w:tab/>
      </w:r>
      <w:r>
        <w:rPr>
          <w:noProof/>
        </w:rPr>
        <w:t xml:space="preserve">Jméno:   </w:t>
      </w:r>
      <w:r w:rsidRPr="0015597E">
        <w:rPr>
          <w:noProof/>
          <w:sz w:val="12"/>
          <w:szCs w:val="12"/>
        </w:rPr>
        <w:t xml:space="preserve"> </w:t>
      </w:r>
      <w:r>
        <w:rPr>
          <w:noProof/>
        </w:rPr>
        <w:t xml:space="preserve"> </w:t>
      </w:r>
      <w:r>
        <w:rPr>
          <w:rFonts w:ascii="Crabath Text Medium" w:hAnsi="Crabath Text Medium"/>
          <w:noProof/>
        </w:rPr>
        <w:t>Mgr. Jana Adamcová</w:t>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 xml:space="preserve">Funkce:   </w:t>
      </w:r>
      <w:r w:rsidR="004C4B68">
        <w:rPr>
          <w:noProof/>
        </w:rPr>
        <w:t>místopředsedkyně</w:t>
      </w:r>
      <w:r>
        <w:rPr>
          <w:noProof/>
        </w:rPr>
        <w:t xml:space="preserve">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76641DF9" w14:textId="77777777" w:rsidR="002857E1" w:rsidRDefault="002857E1" w:rsidP="002857E1">
      <w:pPr>
        <w:pStyle w:val="odrazka"/>
        <w:numPr>
          <w:ilvl w:val="0"/>
          <w:numId w:val="0"/>
        </w:numPr>
        <w:rPr>
          <w:noProof/>
        </w:rPr>
      </w:pPr>
    </w:p>
    <w:p w14:paraId="799408A2" w14:textId="77777777" w:rsidR="009E0091" w:rsidRDefault="009E0091" w:rsidP="002857E1">
      <w:pPr>
        <w:pStyle w:val="odrazka"/>
        <w:numPr>
          <w:ilvl w:val="0"/>
          <w:numId w:val="0"/>
        </w:numPr>
        <w:rPr>
          <w:noProof/>
        </w:rPr>
      </w:pPr>
    </w:p>
    <w:p w14:paraId="79DECF9E" w14:textId="34446966" w:rsidR="002857E1" w:rsidRDefault="002857E1" w:rsidP="002857E1">
      <w:pPr>
        <w:pStyle w:val="odrazka"/>
        <w:numPr>
          <w:ilvl w:val="0"/>
          <w:numId w:val="0"/>
        </w:numPr>
        <w:rPr>
          <w:noProof/>
        </w:rPr>
      </w:pPr>
      <w:r>
        <w:rPr>
          <w:noProof/>
        </w:rPr>
        <w:t>Datum:</w:t>
      </w:r>
      <w:r w:rsidR="009D0F3A">
        <w:rPr>
          <w:noProof/>
        </w:rPr>
        <w:t xml:space="preserve"> 2.6.2023</w:t>
      </w:r>
    </w:p>
    <w:p w14:paraId="02EB76A9" w14:textId="1E33F01D" w:rsidR="009D0F3A" w:rsidRPr="00524617" w:rsidRDefault="002857E1" w:rsidP="002857E1">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2C7F22">
        <w:rPr>
          <w:rFonts w:ascii="Crabath Text Medium" w:hAnsi="Crabath Text Medium"/>
          <w:noProof/>
        </w:rPr>
        <w:t>Akceptační místo</w:t>
      </w:r>
      <w:r w:rsidRPr="00524617">
        <w:rPr>
          <w:rFonts w:ascii="Crabath Text Medium" w:hAnsi="Crabath Text Medium"/>
          <w:noProof/>
        </w:rPr>
        <w:t>:</w:t>
      </w:r>
    </w:p>
    <w:p w14:paraId="36EA01F9" w14:textId="77777777" w:rsidR="009E0091" w:rsidRDefault="009E0091" w:rsidP="002857E1">
      <w:pPr>
        <w:pStyle w:val="odrazka"/>
        <w:numPr>
          <w:ilvl w:val="0"/>
          <w:numId w:val="0"/>
        </w:numPr>
        <w:rPr>
          <w:noProof/>
        </w:rPr>
      </w:pPr>
    </w:p>
    <w:p w14:paraId="05BDAA2A" w14:textId="402D0324" w:rsidR="002857E1" w:rsidRDefault="002857E1" w:rsidP="002857E1">
      <w:pPr>
        <w:pStyle w:val="odrazka"/>
        <w:numPr>
          <w:ilvl w:val="0"/>
          <w:numId w:val="0"/>
        </w:numPr>
      </w:pPr>
      <w:r>
        <w:rPr>
          <w:noProof/>
        </w:rPr>
        <mc:AlternateContent>
          <mc:Choice Requires="wps">
            <w:drawing>
              <wp:anchor distT="0" distB="0" distL="114300" distR="114300" simplePos="0" relativeHeight="251658242" behindDoc="0" locked="0" layoutInCell="1" allowOverlap="1" wp14:anchorId="03CA8602" wp14:editId="0B83A6CA">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w14:anchorId="27425AF9">
              <v:line id="Přímá spojnic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35pt,10.25pt" to="207.5pt,10.25pt" w14:anchorId="0E07F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v:stroke joinstyle="miter"/>
              </v:line>
            </w:pict>
          </mc:Fallback>
        </mc:AlternateContent>
      </w:r>
      <w:r>
        <w:rPr>
          <w:noProof/>
        </w:rPr>
        <w:t>Pod</w:t>
      </w:r>
      <w:r w:rsidR="00114685">
        <w:rPr>
          <w:noProof/>
        </w:rPr>
        <w:t>pis</w:t>
      </w:r>
      <w:r>
        <w:rPr>
          <w:noProof/>
        </w:rPr>
        <w:t>:</w:t>
      </w:r>
      <w:r>
        <w:rPr>
          <w:noProof/>
        </w:rPr>
        <w:br/>
      </w:r>
      <w:r w:rsidRPr="00FB1219">
        <w:rPr>
          <w:noProof/>
        </w:rPr>
        <w:t xml:space="preserve">Jméno:    </w:t>
      </w:r>
      <w:r w:rsidR="00575193" w:rsidRPr="00A20D90">
        <w:rPr>
          <w:rFonts w:ascii="Crabath Text Medium" w:hAnsi="Crabath Text Medium"/>
          <w:noProof/>
        </w:rPr>
        <w:t>Ing. Daniel Sobotka</w:t>
      </w:r>
      <w:r w:rsidRPr="00FB1219">
        <w:rPr>
          <w:noProof/>
        </w:rPr>
        <w:br/>
      </w:r>
      <w:proofErr w:type="gramStart"/>
      <w:r w:rsidRPr="00FB1219">
        <w:rPr>
          <w:noProof/>
        </w:rPr>
        <w:t>Funkce:</w:t>
      </w:r>
      <w:r>
        <w:t xml:space="preserve">  </w:t>
      </w:r>
      <w:r w:rsidR="00A20D90">
        <w:rPr>
          <w:sz w:val="8"/>
          <w:szCs w:val="12"/>
        </w:rPr>
        <w:t xml:space="preserve"> </w:t>
      </w:r>
      <w:proofErr w:type="gramEnd"/>
      <w:r w:rsidR="00A20D90">
        <w:t>ředitel</w:t>
      </w:r>
    </w:p>
    <w:p w14:paraId="46BA6930" w14:textId="32204E5A" w:rsidR="00562966" w:rsidRDefault="00562966">
      <w:pPr>
        <w:spacing w:after="160" w:line="259" w:lineRule="auto"/>
      </w:pPr>
    </w:p>
    <w:sectPr w:rsidR="00562966" w:rsidSect="00554F92">
      <w:headerReference w:type="default" r:id="rId8"/>
      <w:footerReference w:type="default" r:id="rId9"/>
      <w:headerReference w:type="first" r:id="rId10"/>
      <w:footerReference w:type="first" r:id="rId11"/>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5B77" w14:textId="77777777" w:rsidR="000A4152" w:rsidRDefault="000A4152" w:rsidP="002C7F22">
      <w:pPr>
        <w:spacing w:after="0" w:line="240" w:lineRule="auto"/>
      </w:pPr>
      <w:r>
        <w:separator/>
      </w:r>
    </w:p>
  </w:endnote>
  <w:endnote w:type="continuationSeparator" w:id="0">
    <w:p w14:paraId="428E43EF" w14:textId="77777777" w:rsidR="000A4152" w:rsidRDefault="000A4152" w:rsidP="002C7F22">
      <w:pPr>
        <w:spacing w:after="0" w:line="240" w:lineRule="auto"/>
      </w:pPr>
      <w:r>
        <w:continuationSeparator/>
      </w:r>
    </w:p>
  </w:endnote>
  <w:endnote w:type="continuationNotice" w:id="1">
    <w:p w14:paraId="79AFDA25" w14:textId="77777777" w:rsidR="000A4152" w:rsidRDefault="000A4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67C27C34" w:rsidR="00554F92" w:rsidRPr="00026C34" w:rsidRDefault="00792739"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ražské turistické karty Prague V</w:t>
    </w:r>
    <w:r w:rsidR="008F1A8F">
      <w:rPr>
        <w:rFonts w:ascii="Atyp BL Display Semibold" w:hAnsi="Atyp BL Display Semibold"/>
      </w:rPr>
      <w:t>i</w:t>
    </w:r>
    <w:r w:rsidR="002C7F22">
      <w:rPr>
        <w:rFonts w:ascii="Atyp BL Display Semibold" w:hAnsi="Atyp BL Display Semibold"/>
      </w:rPr>
      <w:t>sitor Pass</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561A6D2C"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8F1A8F">
      <w:rPr>
        <w:rFonts w:ascii="Atyp BL Display Semibold" w:hAnsi="Atyp BL Display Semibold"/>
      </w:rPr>
      <w:t>Žatecká 110/2</w:t>
    </w:r>
  </w:p>
  <w:p w14:paraId="6E161761" w14:textId="29B3F24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8F1A8F">
      <w:rPr>
        <w:rFonts w:ascii="Atyp BL Display Semibold" w:hAnsi="Atyp BL Display Semibold"/>
      </w:rPr>
      <w:t>1</w:t>
    </w:r>
    <w:r w:rsidRPr="006759C0">
      <w:rPr>
        <w:rFonts w:ascii="Atyp BL Display Semibold" w:hAnsi="Atyp BL Display Semibold"/>
      </w:rPr>
      <w:t xml:space="preserve">0 00 Praha </w:t>
    </w:r>
    <w:r w:rsidR="008F1A8F">
      <w:rPr>
        <w:rFonts w:ascii="Atyp BL Display Semibold" w:hAnsi="Atyp BL Display Semibold"/>
      </w:rPr>
      <w:t>1</w:t>
    </w:r>
    <w:r w:rsidRPr="006759C0">
      <w:rPr>
        <w:rFonts w:ascii="Atyp BL Display Semibold" w:hAnsi="Atyp BL Display Semibold"/>
      </w:rPr>
      <w:t xml:space="preserve"> — S</w:t>
    </w:r>
    <w:r w:rsidR="008F1A8F">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4851" w14:textId="77777777" w:rsidR="000A4152" w:rsidRDefault="000A4152" w:rsidP="002C7F22">
      <w:pPr>
        <w:spacing w:after="0" w:line="240" w:lineRule="auto"/>
      </w:pPr>
      <w:r>
        <w:separator/>
      </w:r>
    </w:p>
  </w:footnote>
  <w:footnote w:type="continuationSeparator" w:id="0">
    <w:p w14:paraId="1809AB4E" w14:textId="77777777" w:rsidR="000A4152" w:rsidRDefault="000A4152" w:rsidP="002C7F22">
      <w:pPr>
        <w:spacing w:after="0" w:line="240" w:lineRule="auto"/>
      </w:pPr>
      <w:r>
        <w:continuationSeparator/>
      </w:r>
    </w:p>
  </w:footnote>
  <w:footnote w:type="continuationNotice" w:id="1">
    <w:p w14:paraId="28C7004A" w14:textId="77777777" w:rsidR="000A4152" w:rsidRDefault="000A4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du="http://schemas.microsoft.com/office/word/2023/wordml/word16du"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D486B5F"/>
    <w:multiLevelType w:val="hybridMultilevel"/>
    <w:tmpl w:val="C9CE7F34"/>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7"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4266205">
    <w:abstractNumId w:val="1"/>
  </w:num>
  <w:num w:numId="2" w16cid:durableId="1709380728">
    <w:abstractNumId w:val="4"/>
  </w:num>
  <w:num w:numId="3" w16cid:durableId="1114327135">
    <w:abstractNumId w:val="3"/>
  </w:num>
  <w:num w:numId="4" w16cid:durableId="1560439855">
    <w:abstractNumId w:val="7"/>
  </w:num>
  <w:num w:numId="5" w16cid:durableId="2044476160">
    <w:abstractNumId w:val="10"/>
  </w:num>
  <w:num w:numId="6" w16cid:durableId="1816874639">
    <w:abstractNumId w:val="12"/>
  </w:num>
  <w:num w:numId="7" w16cid:durableId="505897822">
    <w:abstractNumId w:val="13"/>
  </w:num>
  <w:num w:numId="8" w16cid:durableId="330986294">
    <w:abstractNumId w:val="9"/>
  </w:num>
  <w:num w:numId="9" w16cid:durableId="1950157064">
    <w:abstractNumId w:val="5"/>
  </w:num>
  <w:num w:numId="10" w16cid:durableId="446237462">
    <w:abstractNumId w:val="8"/>
  </w:num>
  <w:num w:numId="11" w16cid:durableId="941838915">
    <w:abstractNumId w:val="15"/>
  </w:num>
  <w:num w:numId="12" w16cid:durableId="1367173537">
    <w:abstractNumId w:val="2"/>
  </w:num>
  <w:num w:numId="13" w16cid:durableId="1218081830">
    <w:abstractNumId w:val="14"/>
  </w:num>
  <w:num w:numId="14" w16cid:durableId="2104719631">
    <w:abstractNumId w:val="11"/>
  </w:num>
  <w:num w:numId="15" w16cid:durableId="48504728">
    <w:abstractNumId w:val="0"/>
  </w:num>
  <w:num w:numId="16" w16cid:durableId="248081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372A"/>
    <w:rsid w:val="00003EE2"/>
    <w:rsid w:val="000042DB"/>
    <w:rsid w:val="00007BC4"/>
    <w:rsid w:val="00011473"/>
    <w:rsid w:val="00024FC8"/>
    <w:rsid w:val="000413D0"/>
    <w:rsid w:val="00051742"/>
    <w:rsid w:val="000523EA"/>
    <w:rsid w:val="00052E19"/>
    <w:rsid w:val="00054161"/>
    <w:rsid w:val="000556E1"/>
    <w:rsid w:val="00057D34"/>
    <w:rsid w:val="0006147F"/>
    <w:rsid w:val="00061A01"/>
    <w:rsid w:val="00062789"/>
    <w:rsid w:val="00070634"/>
    <w:rsid w:val="000729F1"/>
    <w:rsid w:val="0009518C"/>
    <w:rsid w:val="00095721"/>
    <w:rsid w:val="000A4152"/>
    <w:rsid w:val="000A44E8"/>
    <w:rsid w:val="000A520D"/>
    <w:rsid w:val="000A7980"/>
    <w:rsid w:val="000B5C2C"/>
    <w:rsid w:val="000D0663"/>
    <w:rsid w:val="000D2CFA"/>
    <w:rsid w:val="000D7D83"/>
    <w:rsid w:val="000E0807"/>
    <w:rsid w:val="000E1EFB"/>
    <w:rsid w:val="000E721C"/>
    <w:rsid w:val="000F17BE"/>
    <w:rsid w:val="000F301F"/>
    <w:rsid w:val="000F6E3D"/>
    <w:rsid w:val="001006EF"/>
    <w:rsid w:val="0010167E"/>
    <w:rsid w:val="00114685"/>
    <w:rsid w:val="00121D50"/>
    <w:rsid w:val="00121E5E"/>
    <w:rsid w:val="00122DC5"/>
    <w:rsid w:val="00123FC3"/>
    <w:rsid w:val="00126C6C"/>
    <w:rsid w:val="00127AB3"/>
    <w:rsid w:val="001309F6"/>
    <w:rsid w:val="00130C2A"/>
    <w:rsid w:val="00131228"/>
    <w:rsid w:val="001333CD"/>
    <w:rsid w:val="00134CE6"/>
    <w:rsid w:val="00135082"/>
    <w:rsid w:val="00143099"/>
    <w:rsid w:val="00152112"/>
    <w:rsid w:val="00152953"/>
    <w:rsid w:val="00152C5F"/>
    <w:rsid w:val="00153343"/>
    <w:rsid w:val="00156495"/>
    <w:rsid w:val="0016176C"/>
    <w:rsid w:val="00162B10"/>
    <w:rsid w:val="00164173"/>
    <w:rsid w:val="001661D1"/>
    <w:rsid w:val="001674C9"/>
    <w:rsid w:val="00172C77"/>
    <w:rsid w:val="00173FC2"/>
    <w:rsid w:val="001744D3"/>
    <w:rsid w:val="00174FC5"/>
    <w:rsid w:val="00182650"/>
    <w:rsid w:val="00191CD7"/>
    <w:rsid w:val="00192273"/>
    <w:rsid w:val="00192761"/>
    <w:rsid w:val="001930E8"/>
    <w:rsid w:val="001A4F76"/>
    <w:rsid w:val="001B2F35"/>
    <w:rsid w:val="001B6309"/>
    <w:rsid w:val="001C1A7D"/>
    <w:rsid w:val="001C1AA4"/>
    <w:rsid w:val="001C35D8"/>
    <w:rsid w:val="001C4A0A"/>
    <w:rsid w:val="001C7D75"/>
    <w:rsid w:val="001D10CE"/>
    <w:rsid w:val="001E0A02"/>
    <w:rsid w:val="001E131A"/>
    <w:rsid w:val="001E20C8"/>
    <w:rsid w:val="001E6764"/>
    <w:rsid w:val="001F19D3"/>
    <w:rsid w:val="001F5906"/>
    <w:rsid w:val="001F7E0A"/>
    <w:rsid w:val="002016A7"/>
    <w:rsid w:val="002111A0"/>
    <w:rsid w:val="00213334"/>
    <w:rsid w:val="00214093"/>
    <w:rsid w:val="00220D7A"/>
    <w:rsid w:val="00221814"/>
    <w:rsid w:val="002253F1"/>
    <w:rsid w:val="00234EB3"/>
    <w:rsid w:val="0023699E"/>
    <w:rsid w:val="002372ED"/>
    <w:rsid w:val="00237DA8"/>
    <w:rsid w:val="00240354"/>
    <w:rsid w:val="00240CFE"/>
    <w:rsid w:val="00241F98"/>
    <w:rsid w:val="00243AA5"/>
    <w:rsid w:val="00245C98"/>
    <w:rsid w:val="00255EB5"/>
    <w:rsid w:val="002565B1"/>
    <w:rsid w:val="00260F56"/>
    <w:rsid w:val="00261B98"/>
    <w:rsid w:val="00273BE7"/>
    <w:rsid w:val="002747E1"/>
    <w:rsid w:val="002759E4"/>
    <w:rsid w:val="00276048"/>
    <w:rsid w:val="0028077D"/>
    <w:rsid w:val="002857E1"/>
    <w:rsid w:val="0028580A"/>
    <w:rsid w:val="00290F72"/>
    <w:rsid w:val="00294363"/>
    <w:rsid w:val="0029606D"/>
    <w:rsid w:val="002A006D"/>
    <w:rsid w:val="002A140C"/>
    <w:rsid w:val="002A3F58"/>
    <w:rsid w:val="002B0A9D"/>
    <w:rsid w:val="002B2361"/>
    <w:rsid w:val="002B512D"/>
    <w:rsid w:val="002B6CDA"/>
    <w:rsid w:val="002C1B6B"/>
    <w:rsid w:val="002C2507"/>
    <w:rsid w:val="002C3817"/>
    <w:rsid w:val="002C4A40"/>
    <w:rsid w:val="002C7F22"/>
    <w:rsid w:val="002D00CA"/>
    <w:rsid w:val="002D131C"/>
    <w:rsid w:val="002D19D4"/>
    <w:rsid w:val="002D3A88"/>
    <w:rsid w:val="002D3E45"/>
    <w:rsid w:val="002D57F8"/>
    <w:rsid w:val="002D6D9B"/>
    <w:rsid w:val="002E21BA"/>
    <w:rsid w:val="002E5C90"/>
    <w:rsid w:val="002E67FD"/>
    <w:rsid w:val="002F4276"/>
    <w:rsid w:val="003105B3"/>
    <w:rsid w:val="00310F75"/>
    <w:rsid w:val="00314799"/>
    <w:rsid w:val="00314918"/>
    <w:rsid w:val="00315F07"/>
    <w:rsid w:val="00321AE0"/>
    <w:rsid w:val="00327867"/>
    <w:rsid w:val="00331BCE"/>
    <w:rsid w:val="003341CE"/>
    <w:rsid w:val="003348DE"/>
    <w:rsid w:val="00337802"/>
    <w:rsid w:val="00337C1B"/>
    <w:rsid w:val="0034143B"/>
    <w:rsid w:val="003421D8"/>
    <w:rsid w:val="00350579"/>
    <w:rsid w:val="00350970"/>
    <w:rsid w:val="00350E2D"/>
    <w:rsid w:val="00362F75"/>
    <w:rsid w:val="00365E4A"/>
    <w:rsid w:val="00367C53"/>
    <w:rsid w:val="003716D1"/>
    <w:rsid w:val="0038122C"/>
    <w:rsid w:val="00382153"/>
    <w:rsid w:val="003928A3"/>
    <w:rsid w:val="00396560"/>
    <w:rsid w:val="00397D4B"/>
    <w:rsid w:val="003A55F4"/>
    <w:rsid w:val="003A67E1"/>
    <w:rsid w:val="003B041F"/>
    <w:rsid w:val="003C6847"/>
    <w:rsid w:val="003D0526"/>
    <w:rsid w:val="003D0F59"/>
    <w:rsid w:val="003D3CC2"/>
    <w:rsid w:val="003E3AC5"/>
    <w:rsid w:val="003E4108"/>
    <w:rsid w:val="003F6382"/>
    <w:rsid w:val="0040198D"/>
    <w:rsid w:val="00401EC2"/>
    <w:rsid w:val="004025AE"/>
    <w:rsid w:val="00406644"/>
    <w:rsid w:val="00406B66"/>
    <w:rsid w:val="00410C80"/>
    <w:rsid w:val="00416883"/>
    <w:rsid w:val="00426008"/>
    <w:rsid w:val="00444601"/>
    <w:rsid w:val="00447D39"/>
    <w:rsid w:val="004520BE"/>
    <w:rsid w:val="0045564D"/>
    <w:rsid w:val="0045744A"/>
    <w:rsid w:val="004637F0"/>
    <w:rsid w:val="004664D4"/>
    <w:rsid w:val="004741A0"/>
    <w:rsid w:val="00474B8C"/>
    <w:rsid w:val="00484547"/>
    <w:rsid w:val="0048495A"/>
    <w:rsid w:val="004859B6"/>
    <w:rsid w:val="00497F75"/>
    <w:rsid w:val="004A0626"/>
    <w:rsid w:val="004A676F"/>
    <w:rsid w:val="004A7D63"/>
    <w:rsid w:val="004B26A0"/>
    <w:rsid w:val="004B35C9"/>
    <w:rsid w:val="004B6354"/>
    <w:rsid w:val="004B6BA1"/>
    <w:rsid w:val="004C00C3"/>
    <w:rsid w:val="004C29D9"/>
    <w:rsid w:val="004C3C8B"/>
    <w:rsid w:val="004C4A5D"/>
    <w:rsid w:val="004C4B68"/>
    <w:rsid w:val="004C6910"/>
    <w:rsid w:val="004D273A"/>
    <w:rsid w:val="004D50FB"/>
    <w:rsid w:val="004D7FF0"/>
    <w:rsid w:val="004E3063"/>
    <w:rsid w:val="004E7C78"/>
    <w:rsid w:val="004F1A99"/>
    <w:rsid w:val="004F415D"/>
    <w:rsid w:val="004F50A0"/>
    <w:rsid w:val="004F79FA"/>
    <w:rsid w:val="00504ECE"/>
    <w:rsid w:val="0051721D"/>
    <w:rsid w:val="00521AC0"/>
    <w:rsid w:val="00522444"/>
    <w:rsid w:val="00524091"/>
    <w:rsid w:val="00534F33"/>
    <w:rsid w:val="005459FF"/>
    <w:rsid w:val="0054613E"/>
    <w:rsid w:val="00552BA2"/>
    <w:rsid w:val="00554F92"/>
    <w:rsid w:val="00557D00"/>
    <w:rsid w:val="00562966"/>
    <w:rsid w:val="00562F89"/>
    <w:rsid w:val="00565F4D"/>
    <w:rsid w:val="00571416"/>
    <w:rsid w:val="00574D13"/>
    <w:rsid w:val="00575193"/>
    <w:rsid w:val="00576758"/>
    <w:rsid w:val="00581605"/>
    <w:rsid w:val="00581BCD"/>
    <w:rsid w:val="00582E3A"/>
    <w:rsid w:val="005847AB"/>
    <w:rsid w:val="00587A31"/>
    <w:rsid w:val="005915F8"/>
    <w:rsid w:val="00591732"/>
    <w:rsid w:val="005961DD"/>
    <w:rsid w:val="00596621"/>
    <w:rsid w:val="005975F8"/>
    <w:rsid w:val="005A357A"/>
    <w:rsid w:val="005A671D"/>
    <w:rsid w:val="005A7364"/>
    <w:rsid w:val="005A7529"/>
    <w:rsid w:val="005B4972"/>
    <w:rsid w:val="005D2627"/>
    <w:rsid w:val="005D6C08"/>
    <w:rsid w:val="005D770E"/>
    <w:rsid w:val="005E3FDB"/>
    <w:rsid w:val="005F522B"/>
    <w:rsid w:val="005F57C3"/>
    <w:rsid w:val="005F73E2"/>
    <w:rsid w:val="00613585"/>
    <w:rsid w:val="00615604"/>
    <w:rsid w:val="00615E7F"/>
    <w:rsid w:val="00616D9C"/>
    <w:rsid w:val="00621568"/>
    <w:rsid w:val="006223AD"/>
    <w:rsid w:val="0063333F"/>
    <w:rsid w:val="00635F1A"/>
    <w:rsid w:val="00642C53"/>
    <w:rsid w:val="006434D7"/>
    <w:rsid w:val="00644773"/>
    <w:rsid w:val="006511E1"/>
    <w:rsid w:val="0065124D"/>
    <w:rsid w:val="00651629"/>
    <w:rsid w:val="00653DEF"/>
    <w:rsid w:val="00655110"/>
    <w:rsid w:val="0065541F"/>
    <w:rsid w:val="006654B2"/>
    <w:rsid w:val="0067022B"/>
    <w:rsid w:val="006712F9"/>
    <w:rsid w:val="006735CF"/>
    <w:rsid w:val="00675B8C"/>
    <w:rsid w:val="0067796B"/>
    <w:rsid w:val="00680311"/>
    <w:rsid w:val="00685E47"/>
    <w:rsid w:val="00686BBD"/>
    <w:rsid w:val="00690686"/>
    <w:rsid w:val="00690798"/>
    <w:rsid w:val="0069103C"/>
    <w:rsid w:val="00697433"/>
    <w:rsid w:val="006A72CA"/>
    <w:rsid w:val="006B31D1"/>
    <w:rsid w:val="006B6693"/>
    <w:rsid w:val="006E0155"/>
    <w:rsid w:val="006E3901"/>
    <w:rsid w:val="006F11B3"/>
    <w:rsid w:val="006F6F2E"/>
    <w:rsid w:val="00700D9F"/>
    <w:rsid w:val="00701B51"/>
    <w:rsid w:val="0070211C"/>
    <w:rsid w:val="00705E18"/>
    <w:rsid w:val="00707CAE"/>
    <w:rsid w:val="00713AD5"/>
    <w:rsid w:val="00721982"/>
    <w:rsid w:val="00724A15"/>
    <w:rsid w:val="007258E2"/>
    <w:rsid w:val="00726E46"/>
    <w:rsid w:val="0073067E"/>
    <w:rsid w:val="007315E8"/>
    <w:rsid w:val="00736247"/>
    <w:rsid w:val="007368A6"/>
    <w:rsid w:val="00741185"/>
    <w:rsid w:val="00741837"/>
    <w:rsid w:val="00743164"/>
    <w:rsid w:val="00743FBF"/>
    <w:rsid w:val="0075266D"/>
    <w:rsid w:val="00756916"/>
    <w:rsid w:val="00767FC6"/>
    <w:rsid w:val="00771392"/>
    <w:rsid w:val="00791550"/>
    <w:rsid w:val="007915B0"/>
    <w:rsid w:val="007917CE"/>
    <w:rsid w:val="00792739"/>
    <w:rsid w:val="0079348D"/>
    <w:rsid w:val="00797011"/>
    <w:rsid w:val="007A22B3"/>
    <w:rsid w:val="007A5ED0"/>
    <w:rsid w:val="007B46C8"/>
    <w:rsid w:val="007B7AA3"/>
    <w:rsid w:val="007C6E83"/>
    <w:rsid w:val="007D023A"/>
    <w:rsid w:val="007D3956"/>
    <w:rsid w:val="007E1310"/>
    <w:rsid w:val="007E2A3A"/>
    <w:rsid w:val="007E5D9F"/>
    <w:rsid w:val="007F1245"/>
    <w:rsid w:val="007F1CEC"/>
    <w:rsid w:val="007F5EA2"/>
    <w:rsid w:val="007F6895"/>
    <w:rsid w:val="007F783E"/>
    <w:rsid w:val="007F7BA0"/>
    <w:rsid w:val="0080113F"/>
    <w:rsid w:val="00802784"/>
    <w:rsid w:val="00803292"/>
    <w:rsid w:val="008050C8"/>
    <w:rsid w:val="008056F1"/>
    <w:rsid w:val="0080584F"/>
    <w:rsid w:val="00812394"/>
    <w:rsid w:val="00821BB1"/>
    <w:rsid w:val="008259DF"/>
    <w:rsid w:val="00826D28"/>
    <w:rsid w:val="00834640"/>
    <w:rsid w:val="00841F94"/>
    <w:rsid w:val="008505E1"/>
    <w:rsid w:val="00851DE6"/>
    <w:rsid w:val="00852F3A"/>
    <w:rsid w:val="00854F4D"/>
    <w:rsid w:val="008555BB"/>
    <w:rsid w:val="00857673"/>
    <w:rsid w:val="00857AB5"/>
    <w:rsid w:val="00865D44"/>
    <w:rsid w:val="00884256"/>
    <w:rsid w:val="008855CE"/>
    <w:rsid w:val="008860AA"/>
    <w:rsid w:val="00890965"/>
    <w:rsid w:val="008A016B"/>
    <w:rsid w:val="008A0C1C"/>
    <w:rsid w:val="008A1BF6"/>
    <w:rsid w:val="008A5A2F"/>
    <w:rsid w:val="008B18BC"/>
    <w:rsid w:val="008B1F2B"/>
    <w:rsid w:val="008B253E"/>
    <w:rsid w:val="008B6382"/>
    <w:rsid w:val="008C5FD5"/>
    <w:rsid w:val="008D06BB"/>
    <w:rsid w:val="008D5231"/>
    <w:rsid w:val="008E048F"/>
    <w:rsid w:val="008F0DC8"/>
    <w:rsid w:val="008F146F"/>
    <w:rsid w:val="008F1A8F"/>
    <w:rsid w:val="008F6231"/>
    <w:rsid w:val="00902823"/>
    <w:rsid w:val="0090504D"/>
    <w:rsid w:val="0091275B"/>
    <w:rsid w:val="009129E1"/>
    <w:rsid w:val="00912B42"/>
    <w:rsid w:val="00916FFA"/>
    <w:rsid w:val="0092095E"/>
    <w:rsid w:val="009249EF"/>
    <w:rsid w:val="00927F89"/>
    <w:rsid w:val="00930238"/>
    <w:rsid w:val="00931B6F"/>
    <w:rsid w:val="00932F1E"/>
    <w:rsid w:val="00940DDE"/>
    <w:rsid w:val="00944A9A"/>
    <w:rsid w:val="00952587"/>
    <w:rsid w:val="00960233"/>
    <w:rsid w:val="00963EB4"/>
    <w:rsid w:val="00980D8F"/>
    <w:rsid w:val="00985CA1"/>
    <w:rsid w:val="00992D02"/>
    <w:rsid w:val="009A0EAB"/>
    <w:rsid w:val="009A1409"/>
    <w:rsid w:val="009A5487"/>
    <w:rsid w:val="009A6B1F"/>
    <w:rsid w:val="009A71CA"/>
    <w:rsid w:val="009B0DC7"/>
    <w:rsid w:val="009B280D"/>
    <w:rsid w:val="009B429A"/>
    <w:rsid w:val="009B5B92"/>
    <w:rsid w:val="009B6B2C"/>
    <w:rsid w:val="009C20C8"/>
    <w:rsid w:val="009C5160"/>
    <w:rsid w:val="009C7562"/>
    <w:rsid w:val="009D0F3A"/>
    <w:rsid w:val="009D1C7A"/>
    <w:rsid w:val="009D3C5E"/>
    <w:rsid w:val="009E0091"/>
    <w:rsid w:val="009E29C8"/>
    <w:rsid w:val="009E2C8E"/>
    <w:rsid w:val="009E567D"/>
    <w:rsid w:val="00A05666"/>
    <w:rsid w:val="00A14120"/>
    <w:rsid w:val="00A2014D"/>
    <w:rsid w:val="00A2080F"/>
    <w:rsid w:val="00A20D90"/>
    <w:rsid w:val="00A230F9"/>
    <w:rsid w:val="00A3197B"/>
    <w:rsid w:val="00A32B68"/>
    <w:rsid w:val="00A335DA"/>
    <w:rsid w:val="00A441D4"/>
    <w:rsid w:val="00A44790"/>
    <w:rsid w:val="00A46319"/>
    <w:rsid w:val="00A47B61"/>
    <w:rsid w:val="00A5764D"/>
    <w:rsid w:val="00A60876"/>
    <w:rsid w:val="00A616F1"/>
    <w:rsid w:val="00A64DE4"/>
    <w:rsid w:val="00A65E3B"/>
    <w:rsid w:val="00A72332"/>
    <w:rsid w:val="00A762F0"/>
    <w:rsid w:val="00A87490"/>
    <w:rsid w:val="00AA1BF6"/>
    <w:rsid w:val="00AA7ED1"/>
    <w:rsid w:val="00AB3DAE"/>
    <w:rsid w:val="00AC2308"/>
    <w:rsid w:val="00AC779C"/>
    <w:rsid w:val="00AD1BEB"/>
    <w:rsid w:val="00AD6402"/>
    <w:rsid w:val="00AD718F"/>
    <w:rsid w:val="00AE1922"/>
    <w:rsid w:val="00AE622A"/>
    <w:rsid w:val="00AF2D9C"/>
    <w:rsid w:val="00AF4B83"/>
    <w:rsid w:val="00B0077D"/>
    <w:rsid w:val="00B0255C"/>
    <w:rsid w:val="00B12309"/>
    <w:rsid w:val="00B135C8"/>
    <w:rsid w:val="00B1699F"/>
    <w:rsid w:val="00B20C9A"/>
    <w:rsid w:val="00B20E82"/>
    <w:rsid w:val="00B33CC7"/>
    <w:rsid w:val="00B3664C"/>
    <w:rsid w:val="00B4596C"/>
    <w:rsid w:val="00B4765E"/>
    <w:rsid w:val="00B546AA"/>
    <w:rsid w:val="00B60802"/>
    <w:rsid w:val="00B62D4D"/>
    <w:rsid w:val="00B6734D"/>
    <w:rsid w:val="00B703E9"/>
    <w:rsid w:val="00B737E4"/>
    <w:rsid w:val="00B77E5B"/>
    <w:rsid w:val="00B82AEB"/>
    <w:rsid w:val="00B90333"/>
    <w:rsid w:val="00B904A1"/>
    <w:rsid w:val="00B90A9B"/>
    <w:rsid w:val="00B915C6"/>
    <w:rsid w:val="00BA062F"/>
    <w:rsid w:val="00BB5E1B"/>
    <w:rsid w:val="00BB68A6"/>
    <w:rsid w:val="00BC0480"/>
    <w:rsid w:val="00BC1440"/>
    <w:rsid w:val="00BC1958"/>
    <w:rsid w:val="00BC20C0"/>
    <w:rsid w:val="00BC7327"/>
    <w:rsid w:val="00BD07F9"/>
    <w:rsid w:val="00BD2F03"/>
    <w:rsid w:val="00BD68FC"/>
    <w:rsid w:val="00BE285F"/>
    <w:rsid w:val="00BE2CAE"/>
    <w:rsid w:val="00BE4330"/>
    <w:rsid w:val="00BE4C48"/>
    <w:rsid w:val="00C069E2"/>
    <w:rsid w:val="00C10E58"/>
    <w:rsid w:val="00C14BAA"/>
    <w:rsid w:val="00C16080"/>
    <w:rsid w:val="00C20DDD"/>
    <w:rsid w:val="00C21B42"/>
    <w:rsid w:val="00C229CB"/>
    <w:rsid w:val="00C23EE1"/>
    <w:rsid w:val="00C25384"/>
    <w:rsid w:val="00C25BC4"/>
    <w:rsid w:val="00C44888"/>
    <w:rsid w:val="00C508AD"/>
    <w:rsid w:val="00C64FA4"/>
    <w:rsid w:val="00C73F0E"/>
    <w:rsid w:val="00C901C8"/>
    <w:rsid w:val="00C916DF"/>
    <w:rsid w:val="00C97573"/>
    <w:rsid w:val="00C97BE7"/>
    <w:rsid w:val="00CA73BF"/>
    <w:rsid w:val="00CB0F61"/>
    <w:rsid w:val="00CB73ED"/>
    <w:rsid w:val="00CC11A7"/>
    <w:rsid w:val="00CC2778"/>
    <w:rsid w:val="00CC5384"/>
    <w:rsid w:val="00CC731E"/>
    <w:rsid w:val="00CD01FD"/>
    <w:rsid w:val="00CD0688"/>
    <w:rsid w:val="00CD5E15"/>
    <w:rsid w:val="00CE1CDD"/>
    <w:rsid w:val="00CF679F"/>
    <w:rsid w:val="00D03FA5"/>
    <w:rsid w:val="00D11DB3"/>
    <w:rsid w:val="00D123EC"/>
    <w:rsid w:val="00D154D9"/>
    <w:rsid w:val="00D255D3"/>
    <w:rsid w:val="00D373E5"/>
    <w:rsid w:val="00D40205"/>
    <w:rsid w:val="00D464F6"/>
    <w:rsid w:val="00D467F7"/>
    <w:rsid w:val="00D5477E"/>
    <w:rsid w:val="00D563F9"/>
    <w:rsid w:val="00D636BC"/>
    <w:rsid w:val="00D6585C"/>
    <w:rsid w:val="00D66613"/>
    <w:rsid w:val="00D74878"/>
    <w:rsid w:val="00D7624C"/>
    <w:rsid w:val="00D77498"/>
    <w:rsid w:val="00D86FA2"/>
    <w:rsid w:val="00D93786"/>
    <w:rsid w:val="00D95F86"/>
    <w:rsid w:val="00D977B7"/>
    <w:rsid w:val="00DA2D6C"/>
    <w:rsid w:val="00DA5065"/>
    <w:rsid w:val="00DA7F6D"/>
    <w:rsid w:val="00DB1D10"/>
    <w:rsid w:val="00DB213E"/>
    <w:rsid w:val="00DB4A1C"/>
    <w:rsid w:val="00DB6A11"/>
    <w:rsid w:val="00DC4576"/>
    <w:rsid w:val="00DD070D"/>
    <w:rsid w:val="00DD7409"/>
    <w:rsid w:val="00DE333D"/>
    <w:rsid w:val="00DE77C3"/>
    <w:rsid w:val="00DF4E9B"/>
    <w:rsid w:val="00DF613B"/>
    <w:rsid w:val="00E00B31"/>
    <w:rsid w:val="00E05910"/>
    <w:rsid w:val="00E0717A"/>
    <w:rsid w:val="00E074BD"/>
    <w:rsid w:val="00E11938"/>
    <w:rsid w:val="00E14D6B"/>
    <w:rsid w:val="00E210A6"/>
    <w:rsid w:val="00E2388E"/>
    <w:rsid w:val="00E2478E"/>
    <w:rsid w:val="00E255D4"/>
    <w:rsid w:val="00E25651"/>
    <w:rsid w:val="00E34046"/>
    <w:rsid w:val="00E424F4"/>
    <w:rsid w:val="00E43B3F"/>
    <w:rsid w:val="00E47C71"/>
    <w:rsid w:val="00E55CDD"/>
    <w:rsid w:val="00E60CE5"/>
    <w:rsid w:val="00E66E0C"/>
    <w:rsid w:val="00E6713D"/>
    <w:rsid w:val="00E6724C"/>
    <w:rsid w:val="00E676BA"/>
    <w:rsid w:val="00E67E21"/>
    <w:rsid w:val="00E71294"/>
    <w:rsid w:val="00E71465"/>
    <w:rsid w:val="00E71CE7"/>
    <w:rsid w:val="00E7556F"/>
    <w:rsid w:val="00E906E6"/>
    <w:rsid w:val="00E92619"/>
    <w:rsid w:val="00E93CE6"/>
    <w:rsid w:val="00E96240"/>
    <w:rsid w:val="00E96960"/>
    <w:rsid w:val="00EA2A6A"/>
    <w:rsid w:val="00EA2BB5"/>
    <w:rsid w:val="00EA3228"/>
    <w:rsid w:val="00EB3908"/>
    <w:rsid w:val="00EB58CE"/>
    <w:rsid w:val="00EB66A1"/>
    <w:rsid w:val="00EC7B96"/>
    <w:rsid w:val="00EE4435"/>
    <w:rsid w:val="00EF40F7"/>
    <w:rsid w:val="00EF4DE3"/>
    <w:rsid w:val="00EF7A4D"/>
    <w:rsid w:val="00F01BF2"/>
    <w:rsid w:val="00F04B76"/>
    <w:rsid w:val="00F14160"/>
    <w:rsid w:val="00F15F3F"/>
    <w:rsid w:val="00F20527"/>
    <w:rsid w:val="00F3334C"/>
    <w:rsid w:val="00F34E11"/>
    <w:rsid w:val="00F56493"/>
    <w:rsid w:val="00F60B77"/>
    <w:rsid w:val="00F62694"/>
    <w:rsid w:val="00F64E67"/>
    <w:rsid w:val="00F70466"/>
    <w:rsid w:val="00F766B6"/>
    <w:rsid w:val="00F8552B"/>
    <w:rsid w:val="00F87A0E"/>
    <w:rsid w:val="00F90435"/>
    <w:rsid w:val="00F90B5F"/>
    <w:rsid w:val="00F96A9B"/>
    <w:rsid w:val="00F972D9"/>
    <w:rsid w:val="00FB1219"/>
    <w:rsid w:val="00FB59C7"/>
    <w:rsid w:val="00FB7E64"/>
    <w:rsid w:val="00FC10E5"/>
    <w:rsid w:val="00FC3CE0"/>
    <w:rsid w:val="00FD1AAB"/>
    <w:rsid w:val="00FD504B"/>
    <w:rsid w:val="00FD5715"/>
    <w:rsid w:val="00FD7C09"/>
    <w:rsid w:val="00FE0249"/>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197890C4-FD91-4ED8-BF12-B4D148DB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guevisitorpass.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2985</Words>
  <Characters>17613</Characters>
  <Application>Microsoft Office Word</Application>
  <DocSecurity>4</DocSecurity>
  <Lines>146</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20557</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2023-06-19T09:14:00Z</dcterms:created>
  <dcterms:modified xsi:type="dcterms:W3CDTF">2023-06-19T09:14:00Z</dcterms:modified>
</cp:coreProperties>
</file>