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43E2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43E2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43E2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43E2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43E2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43E2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16. 6. 2023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43E2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Oracle Czech s.r.o.</w:t>
            </w:r>
          </w:p>
          <w:p w:rsidR="001F0477" w:rsidRPr="006F0BA2" w:rsidRDefault="00C43E2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U Trezorky 921</w:t>
            </w:r>
          </w:p>
          <w:p w:rsidR="001F0477" w:rsidRPr="006F0BA2" w:rsidRDefault="00C43E2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158 00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43E2B">
              <w:rPr>
                <w:rFonts w:ascii="Tahoma" w:hAnsi="Tahoma" w:cs="Tahoma"/>
                <w:bCs/>
                <w:noProof/>
                <w:sz w:val="22"/>
                <w:szCs w:val="22"/>
              </w:rPr>
              <w:t>61498483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43E2B">
              <w:rPr>
                <w:rFonts w:ascii="Tahoma" w:hAnsi="Tahoma" w:cs="Tahoma"/>
                <w:bCs/>
                <w:noProof/>
                <w:sz w:val="22"/>
                <w:szCs w:val="22"/>
              </w:rPr>
              <w:t>CZ61498483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43E2B">
        <w:rPr>
          <w:rFonts w:ascii="Tahoma" w:hAnsi="Tahoma" w:cs="Tahoma"/>
          <w:noProof/>
          <w:sz w:val="28"/>
          <w:szCs w:val="28"/>
        </w:rPr>
        <w:t>39/23/1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43E2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Oracle prodloužení technické podpory „software update &amp; support“</w:t>
            </w:r>
          </w:p>
        </w:tc>
        <w:tc>
          <w:tcPr>
            <w:tcW w:w="1440" w:type="dxa"/>
          </w:tcPr>
          <w:p w:rsidR="001F0477" w:rsidRPr="006F0BA2" w:rsidRDefault="00C43E2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43E2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161 373,86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43E2B">
        <w:rPr>
          <w:rFonts w:ascii="Tahoma" w:hAnsi="Tahoma" w:cs="Tahoma"/>
          <w:b/>
          <w:bCs/>
          <w:noProof/>
          <w:sz w:val="20"/>
          <w:szCs w:val="20"/>
        </w:rPr>
        <w:t>161 373,86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43E2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43E2B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43E2B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2B" w:rsidRDefault="00C43E2B">
      <w:r>
        <w:separator/>
      </w:r>
    </w:p>
  </w:endnote>
  <w:endnote w:type="continuationSeparator" w:id="0">
    <w:p w:rsidR="00C43E2B" w:rsidRDefault="00C4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2B" w:rsidRDefault="00C43E2B">
      <w:r>
        <w:separator/>
      </w:r>
    </w:p>
  </w:footnote>
  <w:footnote w:type="continuationSeparator" w:id="0">
    <w:p w:rsidR="00C43E2B" w:rsidRDefault="00C4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2B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43E2B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566D5-2666-4F76-9838-2F4E0B09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1001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2023-06-16T05:56:00Z</dcterms:created>
  <dcterms:modified xsi:type="dcterms:W3CDTF">2023-06-16T05:57:00Z</dcterms:modified>
</cp:coreProperties>
</file>