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764" w14:textId="36562CC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73D3F439"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NewRomanPS-BoldMT" w:hAnsi="TimesNewRomanPS-BoldMT" w:cs="TimesNewRomanPS-BoldMT"/>
          <w:b/>
          <w:bCs/>
          <w:sz w:val="24"/>
          <w:szCs w:val="24"/>
        </w:rPr>
        <w:t>Ev.č.MMJN</w:t>
      </w:r>
      <w:proofErr w:type="spellEnd"/>
      <w:r>
        <w:rPr>
          <w:rFonts w:ascii="TimesNewRomanPS-BoldMT" w:hAnsi="TimesNewRomanPS-BoldMT" w:cs="TimesNewRomanPS-BoldMT"/>
          <w:b/>
          <w:bCs/>
          <w:sz w:val="24"/>
          <w:szCs w:val="24"/>
        </w:rPr>
        <w:t>: SD/202</w:t>
      </w:r>
      <w:r w:rsidR="00E11561">
        <w:rPr>
          <w:rFonts w:ascii="TimesNewRomanPS-BoldMT" w:hAnsi="TimesNewRomanPS-BoldMT" w:cs="TimesNewRomanPS-BoldMT"/>
          <w:b/>
          <w:bCs/>
          <w:sz w:val="24"/>
          <w:szCs w:val="24"/>
        </w:rPr>
        <w:t>3</w:t>
      </w:r>
      <w:r>
        <w:rPr>
          <w:rFonts w:ascii="TimesNewRomanPS-BoldMT" w:hAnsi="TimesNewRomanPS-BoldMT" w:cs="TimesNewRomanPS-BoldMT"/>
          <w:b/>
          <w:bCs/>
          <w:sz w:val="24"/>
          <w:szCs w:val="24"/>
        </w:rPr>
        <w:t>/</w:t>
      </w:r>
      <w:r w:rsidR="005065A8">
        <w:rPr>
          <w:rFonts w:ascii="TimesNewRomanPS-BoldMT" w:hAnsi="TimesNewRomanPS-BoldMT" w:cs="TimesNewRomanPS-BoldMT"/>
          <w:b/>
          <w:bCs/>
          <w:sz w:val="24"/>
          <w:szCs w:val="24"/>
        </w:rPr>
        <w:t>0459</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30C3276C" w:rsidR="00320CFA" w:rsidRPr="00E11561" w:rsidRDefault="00320CFA" w:rsidP="006754F8">
      <w:pPr>
        <w:autoSpaceDE w:val="0"/>
        <w:autoSpaceDN w:val="0"/>
        <w:adjustRightInd w:val="0"/>
        <w:spacing w:after="0" w:line="240" w:lineRule="auto"/>
        <w:jc w:val="center"/>
        <w:rPr>
          <w:rFonts w:ascii="Times New Roman" w:hAnsi="Times New Roman" w:cs="Times New Roman"/>
          <w:b/>
          <w:bCs/>
          <w:sz w:val="36"/>
          <w:szCs w:val="36"/>
        </w:rPr>
      </w:pPr>
      <w:r w:rsidRPr="00E11561">
        <w:rPr>
          <w:rFonts w:ascii="Times New Roman" w:hAnsi="Times New Roman" w:cs="Times New Roman"/>
          <w:b/>
          <w:bCs/>
          <w:sz w:val="36"/>
          <w:szCs w:val="36"/>
        </w:rPr>
        <w:t>"</w:t>
      </w:r>
      <w:r w:rsidR="007349BE" w:rsidRPr="00E11561">
        <w:rPr>
          <w:rFonts w:ascii="Times New Roman" w:hAnsi="Times New Roman" w:cs="Times New Roman"/>
          <w:b/>
          <w:bCs/>
          <w:color w:val="000000"/>
          <w:sz w:val="36"/>
          <w:szCs w:val="36"/>
        </w:rPr>
        <w:t xml:space="preserve"> </w:t>
      </w:r>
      <w:r w:rsidR="00E11561" w:rsidRPr="00E11561">
        <w:rPr>
          <w:rFonts w:ascii="Times New Roman" w:hAnsi="Times New Roman" w:cs="Times New Roman"/>
          <w:b/>
          <w:bCs/>
          <w:color w:val="000000"/>
          <w:sz w:val="36"/>
          <w:szCs w:val="36"/>
        </w:rPr>
        <w:t>Modernizace ZŠ v Jablonci nad Nisou, Základní škola Jablonec nad Nisou 5.května 76 a ZŠ 5. května – Jablonec nad Nisou – etapa III.</w:t>
      </w:r>
      <w:r w:rsidR="00906AE4" w:rsidRPr="00E11561">
        <w:rPr>
          <w:rFonts w:ascii="Times New Roman" w:hAnsi="Times New Roman" w:cs="Times New Roman"/>
          <w:b/>
          <w:bCs/>
          <w:sz w:val="36"/>
          <w:szCs w:val="36"/>
        </w:rPr>
        <w:t xml:space="preserve"> </w:t>
      </w:r>
      <w:r w:rsidRPr="00E11561">
        <w:rPr>
          <w:rFonts w:ascii="Times New Roman" w:hAnsi="Times New Roman" w:cs="Times New Roman"/>
          <w:b/>
          <w:bCs/>
          <w:sz w:val="36"/>
          <w:szCs w:val="36"/>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68949B98"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 xml:space="preserve">Mírové náměstí </w:t>
      </w:r>
      <w:r w:rsidR="00A00132">
        <w:rPr>
          <w:rFonts w:ascii="Times New Roman" w:hAnsi="Times New Roman" w:cs="Times New Roman"/>
          <w:sz w:val="24"/>
          <w:szCs w:val="24"/>
        </w:rPr>
        <w:t>3100/</w:t>
      </w:r>
      <w:r w:rsidR="006754F8">
        <w:rPr>
          <w:rFonts w:ascii="Times New Roman" w:hAnsi="Times New Roman" w:cs="Times New Roman"/>
          <w:sz w:val="24"/>
          <w:szCs w:val="24"/>
        </w:rPr>
        <w:t>19, 466 01 Jablonec nad Nisou</w:t>
      </w:r>
    </w:p>
    <w:p w14:paraId="51560117" w14:textId="41F9D0C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 </w:t>
      </w:r>
      <w:r w:rsidR="006754F8">
        <w:rPr>
          <w:rFonts w:ascii="Times New Roman" w:hAnsi="Times New Roman" w:cs="Times New Roman"/>
          <w:sz w:val="24"/>
          <w:szCs w:val="24"/>
        </w:rPr>
        <w:t>002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62</w:t>
      </w:r>
      <w:r w:rsidR="00A00132">
        <w:rPr>
          <w:rFonts w:ascii="Times New Roman" w:hAnsi="Times New Roman" w:cs="Times New Roman"/>
          <w:sz w:val="24"/>
          <w:szCs w:val="24"/>
        </w:rPr>
        <w:t xml:space="preserve"> </w:t>
      </w:r>
      <w:r w:rsidR="006754F8">
        <w:rPr>
          <w:rFonts w:ascii="Times New Roman" w:hAnsi="Times New Roman" w:cs="Times New Roman"/>
          <w:sz w:val="24"/>
          <w:szCs w:val="24"/>
        </w:rPr>
        <w:t>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30BFA90C"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w:t>
      </w:r>
      <w:r w:rsidR="00E11561">
        <w:rPr>
          <w:rFonts w:ascii="TimesNewRomanPSMT" w:hAnsi="TimesNewRomanPSMT" w:cs="TimesNewRomanPSMT"/>
          <w:sz w:val="24"/>
          <w:szCs w:val="24"/>
        </w:rPr>
        <w:t xml:space="preserve">MgA. Jakubem </w:t>
      </w:r>
      <w:proofErr w:type="spellStart"/>
      <w:r w:rsidR="00E11561">
        <w:rPr>
          <w:rFonts w:ascii="TimesNewRomanPSMT" w:hAnsi="TimesNewRomanPSMT" w:cs="TimesNewRomanPSMT"/>
          <w:sz w:val="24"/>
          <w:szCs w:val="24"/>
        </w:rPr>
        <w:t>Chuchlíkem</w:t>
      </w:r>
      <w:proofErr w:type="spellEnd"/>
      <w:r w:rsidR="007349BE">
        <w:rPr>
          <w:rFonts w:ascii="TimesNewRomanPSMT" w:hAnsi="TimesNewRomanPSMT" w:cs="TimesNewRomanPSMT"/>
          <w:sz w:val="24"/>
          <w:szCs w:val="24"/>
        </w:rPr>
        <w:t xml:space="preserve">, náměstkem primátora a </w:t>
      </w:r>
      <w:r w:rsidR="00E11561">
        <w:rPr>
          <w:rFonts w:ascii="TimesNewRomanPSMT" w:hAnsi="TimesNewRomanPSMT" w:cs="TimesNewRomanPSMT"/>
          <w:sz w:val="24"/>
          <w:szCs w:val="24"/>
        </w:rPr>
        <w:t>Jaroslavem Bernatem</w:t>
      </w:r>
      <w:r>
        <w:rPr>
          <w:rFonts w:ascii="TimesNewRomanPSMT" w:hAnsi="TimesNewRomanPSMT" w:cs="TimesNewRomanPSMT"/>
          <w:sz w:val="24"/>
          <w:szCs w:val="24"/>
        </w:rPr>
        <w:t xml:space="preserve">, </w:t>
      </w:r>
      <w:r w:rsidR="002617F9">
        <w:rPr>
          <w:rFonts w:ascii="TimesNewRomanPSMT" w:hAnsi="TimesNewRomanPSMT" w:cs="TimesNewRomanPSMT"/>
          <w:sz w:val="24"/>
          <w:szCs w:val="24"/>
        </w:rPr>
        <w:t>v</w:t>
      </w:r>
      <w:r>
        <w:rPr>
          <w:rFonts w:ascii="TimesNewRomanPSMT" w:hAnsi="TimesNewRomanPSMT" w:cs="TimesNewRomanPSMT"/>
          <w:sz w:val="24"/>
          <w:szCs w:val="24"/>
        </w:rPr>
        <w:t>edoucí</w:t>
      </w:r>
      <w:r w:rsidR="00E11561">
        <w:rPr>
          <w:rFonts w:ascii="TimesNewRomanPSMT" w:hAnsi="TimesNewRomanPSMT" w:cs="TimesNewRomanPSMT"/>
          <w:sz w:val="24"/>
          <w:szCs w:val="24"/>
        </w:rPr>
        <w:t>m</w:t>
      </w:r>
      <w:r w:rsidR="002617F9">
        <w:rPr>
          <w:rFonts w:ascii="TimesNewRomanPSMT" w:hAnsi="TimesNewRomanPSMT" w:cs="TimesNewRomanPSMT"/>
          <w:sz w:val="24"/>
          <w:szCs w:val="24"/>
        </w:rPr>
        <w:t xml:space="preserve"> </w:t>
      </w:r>
      <w:r>
        <w:rPr>
          <w:rFonts w:ascii="TimesNewRomanPSMT" w:hAnsi="TimesNewRomanPSMT" w:cs="TimesNewRomanPSMT"/>
          <w:sz w:val="24"/>
          <w:szCs w:val="24"/>
        </w:rPr>
        <w:t>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A00132">
        <w:rPr>
          <w:rFonts w:ascii="TimesNewRomanPSMT" w:hAnsi="TimesNewRomanPSMT" w:cs="TimesNewRomanPSMT"/>
          <w:sz w:val="24"/>
          <w:szCs w:val="24"/>
        </w:rPr>
        <w:t>investic</w:t>
      </w:r>
      <w:r w:rsidR="002617F9">
        <w:rPr>
          <w:rFonts w:ascii="TimesNewRomanPSMT" w:hAnsi="TimesNewRomanPSMT" w:cs="TimesNewRomanPSMT"/>
          <w:sz w:val="24"/>
          <w:szCs w:val="24"/>
        </w:rPr>
        <w:t xml:space="preserve"> </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32022D6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w:t>
      </w:r>
      <w:r w:rsidR="00F16EDB">
        <w:rPr>
          <w:rFonts w:ascii="TimesNewRomanPSMT" w:hAnsi="TimesNewRomanPSMT" w:cs="TimesNewRomanPSMT"/>
          <w:sz w:val="24"/>
          <w:szCs w:val="24"/>
        </w:rPr>
        <w:t>I</w:t>
      </w:r>
      <w:r w:rsidR="00A00132">
        <w:rPr>
          <w:rFonts w:ascii="TimesNewRomanPSMT" w:hAnsi="TimesNewRomanPSMT" w:cs="TimesNewRomanPSMT"/>
          <w:sz w:val="24"/>
          <w:szCs w:val="24"/>
        </w:rPr>
        <w:t>ng.</w:t>
      </w:r>
      <w:r w:rsidR="00F16EDB">
        <w:rPr>
          <w:rFonts w:ascii="TimesNewRomanPSMT" w:hAnsi="TimesNewRomanPSMT" w:cs="TimesNewRomanPSMT"/>
          <w:sz w:val="24"/>
          <w:szCs w:val="24"/>
        </w:rPr>
        <w:t xml:space="preserve"> </w:t>
      </w:r>
      <w:r w:rsidR="00A00132">
        <w:rPr>
          <w:rFonts w:ascii="TimesNewRomanPSMT" w:hAnsi="TimesNewRomanPSMT" w:cs="TimesNewRomanPSMT"/>
          <w:sz w:val="24"/>
          <w:szCs w:val="24"/>
        </w:rPr>
        <w:t>Luboš Kousal</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0166F22C"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B8F5537" w14:textId="7DB98255" w:rsidR="00320CFA" w:rsidRDefault="000D6E07" w:rsidP="00320C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UNIARCH CZ</w:t>
      </w:r>
      <w:r w:rsidR="00F16EDB">
        <w:rPr>
          <w:rFonts w:ascii="Times New Roman" w:hAnsi="Times New Roman" w:cs="Times New Roman"/>
          <w:b/>
          <w:bCs/>
          <w:sz w:val="24"/>
          <w:szCs w:val="24"/>
        </w:rPr>
        <w:t>, spol. s r. o.</w:t>
      </w:r>
    </w:p>
    <w:p w14:paraId="14C4E3C5" w14:textId="17E0808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 sídlem </w:t>
      </w:r>
      <w:r w:rsidR="000D6E07">
        <w:rPr>
          <w:rFonts w:ascii="TimesNewRomanPSMT" w:hAnsi="TimesNewRomanPSMT" w:cs="TimesNewRomanPSMT"/>
          <w:sz w:val="24"/>
          <w:szCs w:val="24"/>
        </w:rPr>
        <w:t>Vesecká 97/12, 460 06 Liberec 6</w:t>
      </w:r>
    </w:p>
    <w:p w14:paraId="6062A64D" w14:textId="061F4635"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 </w:t>
      </w:r>
      <w:r w:rsidR="000D6367">
        <w:rPr>
          <w:rFonts w:ascii="Times New Roman" w:hAnsi="Times New Roman" w:cs="Times New Roman"/>
          <w:sz w:val="24"/>
          <w:szCs w:val="24"/>
        </w:rPr>
        <w:t>018 33 014</w:t>
      </w:r>
    </w:p>
    <w:p w14:paraId="4392B87B" w14:textId="4D38543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DIČ: </w:t>
      </w:r>
      <w:r w:rsidR="00F435B9">
        <w:rPr>
          <w:rFonts w:ascii="Times New Roman" w:hAnsi="Times New Roman" w:cs="Times New Roman"/>
          <w:sz w:val="24"/>
          <w:szCs w:val="24"/>
        </w:rPr>
        <w:t>CZ</w:t>
      </w:r>
      <w:r w:rsidR="000D6367">
        <w:rPr>
          <w:rFonts w:ascii="Times New Roman" w:hAnsi="Times New Roman" w:cs="Times New Roman"/>
          <w:sz w:val="24"/>
          <w:szCs w:val="24"/>
        </w:rPr>
        <w:t>01833014</w:t>
      </w:r>
    </w:p>
    <w:p w14:paraId="6EBC1EB9" w14:textId="72C4142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osoba oprávněná podepsat smlouvu</w:t>
      </w:r>
      <w:r w:rsidR="00F435B9">
        <w:rPr>
          <w:rFonts w:ascii="TimesNewRomanPSMT" w:hAnsi="TimesNewRomanPSMT" w:cs="TimesNewRomanPSMT"/>
          <w:sz w:val="24"/>
          <w:szCs w:val="24"/>
        </w:rPr>
        <w:t xml:space="preserve">: </w:t>
      </w:r>
      <w:r w:rsidR="000D6367">
        <w:rPr>
          <w:rFonts w:ascii="TimesNewRomanPSMT" w:hAnsi="TimesNewRomanPSMT" w:cs="TimesNewRomanPSMT"/>
          <w:sz w:val="24"/>
          <w:szCs w:val="24"/>
        </w:rPr>
        <w:t>Ing. Radovan Novotný</w:t>
      </w:r>
    </w:p>
    <w:p w14:paraId="41F38975" w14:textId="5E5F5304"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bankovní spojení: </w:t>
      </w:r>
      <w:r w:rsidR="000D6367">
        <w:rPr>
          <w:rFonts w:ascii="TimesNewRomanPSMT" w:hAnsi="TimesNewRomanPSMT" w:cs="TimesNewRomanPSMT"/>
          <w:sz w:val="24"/>
          <w:szCs w:val="24"/>
        </w:rPr>
        <w:t>ČSOB a.s. Liberec</w:t>
      </w:r>
    </w:p>
    <w:p w14:paraId="36ED16DC" w14:textId="445F2A11"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číslo účtu:</w:t>
      </w:r>
      <w:r w:rsidR="00423295">
        <w:rPr>
          <w:rFonts w:ascii="TimesNewRomanPSMT" w:hAnsi="TimesNewRomanPSMT" w:cs="TimesNewRomanPSMT"/>
          <w:sz w:val="24"/>
          <w:szCs w:val="24"/>
        </w:rPr>
        <w:t xml:space="preserve"> </w:t>
      </w:r>
      <w:r w:rsidR="000D6367">
        <w:rPr>
          <w:rFonts w:ascii="TimesNewRomanPSMT" w:hAnsi="TimesNewRomanPSMT" w:cs="TimesNewRomanPSMT"/>
          <w:sz w:val="24"/>
          <w:szCs w:val="24"/>
        </w:rPr>
        <w:t>277619607/0300</w:t>
      </w:r>
    </w:p>
    <w:p w14:paraId="4092C918" w14:textId="0B2E686A" w:rsidR="00320CFA" w:rsidRPr="008C6835" w:rsidRDefault="00320CFA" w:rsidP="000D6367">
      <w:pPr>
        <w:pStyle w:val="Seznamsodrkami"/>
        <w:numPr>
          <w:ilvl w:val="0"/>
          <w:numId w:val="0"/>
        </w:numPr>
        <w:rPr>
          <w:rFonts w:ascii="TimesNewRomanPSMT" w:hAnsi="TimesNewRomanPSMT" w:cs="TimesNewRomanPSMT"/>
          <w:sz w:val="24"/>
          <w:szCs w:val="24"/>
        </w:rPr>
      </w:pPr>
      <w:r w:rsidRPr="008C6835">
        <w:rPr>
          <w:rFonts w:ascii="TimesNewRomanPSMT" w:hAnsi="TimesNewRomanPSMT" w:cs="TimesNewRomanPSMT"/>
          <w:sz w:val="24"/>
          <w:szCs w:val="24"/>
        </w:rPr>
        <w:t xml:space="preserve">evidence: </w:t>
      </w:r>
      <w:r w:rsidR="002617F9" w:rsidRPr="008C6835">
        <w:rPr>
          <w:rFonts w:ascii="TimesNewRomanPSMT" w:hAnsi="TimesNewRomanPSMT" w:cs="TimesNewRomanPSMT"/>
          <w:sz w:val="24"/>
          <w:szCs w:val="24"/>
        </w:rPr>
        <w:t>zapsaná v obchodním rejstříku u</w:t>
      </w:r>
      <w:r w:rsidR="00AC06E9">
        <w:rPr>
          <w:rFonts w:ascii="TimesNewRomanPSMT" w:hAnsi="TimesNewRomanPSMT" w:cs="TimesNewRomanPSMT"/>
          <w:sz w:val="24"/>
          <w:szCs w:val="24"/>
        </w:rPr>
        <w:t xml:space="preserve"> </w:t>
      </w:r>
      <w:r w:rsidR="000D6367">
        <w:rPr>
          <w:rFonts w:ascii="TimesNewRomanPSMT" w:hAnsi="TimesNewRomanPSMT" w:cs="TimesNewRomanPSMT"/>
          <w:sz w:val="24"/>
          <w:szCs w:val="24"/>
        </w:rPr>
        <w:t>Krajského soudu v Ústí nad Labem,</w:t>
      </w:r>
      <w:r w:rsidR="008C6835" w:rsidRPr="008C6835">
        <w:rPr>
          <w:rFonts w:ascii="TimesNewRomanPSMT" w:hAnsi="TimesNewRomanPSMT" w:cs="TimesNewRomanPSMT"/>
          <w:sz w:val="24"/>
          <w:szCs w:val="24"/>
        </w:rPr>
        <w:t xml:space="preserve"> oddíl</w:t>
      </w:r>
      <w:r w:rsidR="000D6367">
        <w:rPr>
          <w:rFonts w:ascii="TimesNewRomanPSMT" w:hAnsi="TimesNewRomanPSMT" w:cs="TimesNewRomanPSMT"/>
          <w:sz w:val="24"/>
          <w:szCs w:val="24"/>
        </w:rPr>
        <w:t xml:space="preserve"> C</w:t>
      </w:r>
      <w:r w:rsidR="008C6835" w:rsidRPr="008C6835">
        <w:rPr>
          <w:rFonts w:ascii="TimesNewRomanPSMT" w:hAnsi="TimesNewRomanPSMT" w:cs="TimesNewRomanPSMT"/>
          <w:sz w:val="24"/>
          <w:szCs w:val="24"/>
        </w:rPr>
        <w:t>, vložka</w:t>
      </w:r>
      <w:r w:rsidR="002617F9" w:rsidRPr="008C6835">
        <w:rPr>
          <w:rFonts w:ascii="TimesNewRomanPSMT" w:hAnsi="TimesNewRomanPSMT" w:cs="TimesNewRomanPSMT"/>
          <w:sz w:val="24"/>
          <w:szCs w:val="24"/>
        </w:rPr>
        <w:t xml:space="preserve"> </w:t>
      </w:r>
      <w:r w:rsidR="000D6367">
        <w:rPr>
          <w:rFonts w:ascii="TimesNewRomanPSMT" w:hAnsi="TimesNewRomanPSMT" w:cs="TimesNewRomanPSMT"/>
          <w:sz w:val="24"/>
          <w:szCs w:val="24"/>
        </w:rPr>
        <w:t>38504</w:t>
      </w:r>
      <w:r w:rsidR="00F435B9" w:rsidRPr="008C6835">
        <w:rPr>
          <w:rFonts w:ascii="TimesNewRomanPSMT" w:hAnsi="TimesNewRomanPSMT" w:cs="TimesNewRomanPSMT"/>
          <w:sz w:val="24"/>
          <w:szCs w:val="24"/>
        </w:rPr>
        <w:t xml:space="preserve"> </w:t>
      </w:r>
    </w:p>
    <w:p w14:paraId="677ED3B5" w14:textId="18948E8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423295">
        <w:rPr>
          <w:rFonts w:ascii="TimesNewRomanPSMT" w:hAnsi="TimesNewRomanPSMT" w:cs="TimesNewRomanPSMT"/>
          <w:sz w:val="24"/>
          <w:szCs w:val="24"/>
        </w:rPr>
        <w:t xml:space="preserve"> </w:t>
      </w:r>
      <w:r w:rsidR="00F16EDB">
        <w:rPr>
          <w:rFonts w:ascii="TimesNewRomanPSMT" w:hAnsi="TimesNewRomanPSMT" w:cs="TimesNewRomanPSMT"/>
          <w:sz w:val="24"/>
          <w:szCs w:val="24"/>
        </w:rPr>
        <w:t>I</w:t>
      </w:r>
      <w:r w:rsidR="000D6367">
        <w:rPr>
          <w:rFonts w:ascii="TimesNewRomanPSMT" w:hAnsi="TimesNewRomanPSMT" w:cs="TimesNewRomanPSMT"/>
          <w:sz w:val="24"/>
          <w:szCs w:val="24"/>
        </w:rPr>
        <w:t>ng. Radovan Novotný</w:t>
      </w:r>
    </w:p>
    <w:p w14:paraId="57335302"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71635F83" w14:textId="4FC34C83" w:rsidR="00E11561" w:rsidRPr="00E11561" w:rsidRDefault="00320CFA" w:rsidP="00E115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2. </w:t>
      </w:r>
      <w:r>
        <w:rPr>
          <w:rFonts w:ascii="TimesNewRomanPSMT" w:hAnsi="TimesNewRomanPSMT" w:cs="TimesNewRomanPSMT"/>
          <w:sz w:val="24"/>
          <w:szCs w:val="24"/>
        </w:rPr>
        <w:t xml:space="preserve">Tato smlouva je uzavřena na základě </w:t>
      </w:r>
      <w:r w:rsidR="00E11561">
        <w:rPr>
          <w:rFonts w:ascii="TimesNewRomanPSMT" w:hAnsi="TimesNewRomanPSMT" w:cs="TimesNewRomanPSMT"/>
          <w:sz w:val="24"/>
          <w:szCs w:val="24"/>
        </w:rPr>
        <w:t xml:space="preserve">přímého zadání </w:t>
      </w:r>
      <w:r>
        <w:rPr>
          <w:rFonts w:ascii="TimesNewRomanPSMT" w:hAnsi="TimesNewRomanPSMT" w:cs="TimesNewRomanPSMT"/>
          <w:sz w:val="24"/>
          <w:szCs w:val="24"/>
        </w:rPr>
        <w:t xml:space="preserve">veřejné zakázky malého rozsahu s názvem </w:t>
      </w:r>
      <w:r w:rsidR="00E11561">
        <w:rPr>
          <w:rFonts w:ascii="TimesNewRomanPSMT" w:hAnsi="TimesNewRomanPSMT" w:cs="TimesNewRomanPSMT"/>
          <w:sz w:val="24"/>
          <w:szCs w:val="24"/>
        </w:rPr>
        <w:t>„</w:t>
      </w:r>
      <w:r w:rsidR="00E11561" w:rsidRPr="00E11561">
        <w:rPr>
          <w:rFonts w:ascii="Times New Roman" w:hAnsi="Times New Roman" w:cs="Times New Roman"/>
          <w:b/>
          <w:bCs/>
          <w:color w:val="000000"/>
          <w:sz w:val="24"/>
          <w:szCs w:val="24"/>
        </w:rPr>
        <w:t>Modernizace ZŠ v Jablonci nad Nisou, Základní škola Jablonec nad Nisou 5.května 76 a ZŠ 5. května – Jablonec nad Nisou – etapa III.</w:t>
      </w:r>
      <w:r w:rsidR="00E11561" w:rsidRPr="00E11561">
        <w:rPr>
          <w:rFonts w:ascii="Times New Roman" w:hAnsi="Times New Roman" w:cs="Times New Roman"/>
          <w:b/>
          <w:bCs/>
          <w:sz w:val="24"/>
          <w:szCs w:val="24"/>
        </w:rPr>
        <w:t xml:space="preserve"> "</w:t>
      </w:r>
    </w:p>
    <w:p w14:paraId="6559A2AF" w14:textId="0C541031"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(dále jen</w:t>
      </w:r>
      <w:r w:rsidR="001F1751">
        <w:rPr>
          <w:rFonts w:ascii="TimesNewRomanPSMT" w:hAnsi="TimesNewRomanPSMT" w:cs="TimesNewRomanPSMT"/>
          <w:sz w:val="24"/>
          <w:szCs w:val="24"/>
        </w:rPr>
        <w:t xml:space="preserve"> </w:t>
      </w:r>
      <w:r>
        <w:rPr>
          <w:rFonts w:ascii="TimesNewRomanPSMT" w:hAnsi="TimesNewRomanPSMT" w:cs="TimesNewRomanPSMT"/>
          <w:sz w:val="24"/>
          <w:szCs w:val="24"/>
        </w:rPr>
        <w:t xml:space="preserve">„veřejná zakázka“), ve které byla nabídka zhotovitele vybrána jako </w:t>
      </w:r>
      <w:r>
        <w:rPr>
          <w:rFonts w:ascii="Times New Roman" w:hAnsi="Times New Roman" w:cs="Times New Roman"/>
          <w:sz w:val="24"/>
          <w:szCs w:val="24"/>
        </w:rPr>
        <w:t>ekonomicky</w:t>
      </w:r>
      <w:r w:rsidR="001F1751">
        <w:rPr>
          <w:rFonts w:ascii="Times New Roman" w:hAnsi="Times New Roman" w:cs="Times New Roman"/>
          <w:sz w:val="24"/>
          <w:szCs w:val="24"/>
        </w:rPr>
        <w:t xml:space="preserve"> </w:t>
      </w:r>
      <w:r>
        <w:rPr>
          <w:rFonts w:ascii="Times New Roman" w:hAnsi="Times New Roman" w:cs="Times New Roman"/>
          <w:sz w:val="24"/>
          <w:szCs w:val="24"/>
        </w:rPr>
        <w:t>nejv</w:t>
      </w:r>
      <w:r>
        <w:rPr>
          <w:rFonts w:ascii="TimesNewRomanPSMT" w:hAnsi="TimesNewRomanPSMT" w:cs="TimesNewRomanPSMT"/>
          <w:sz w:val="24"/>
          <w:szCs w:val="24"/>
        </w:rPr>
        <w:t>ýhodnější</w:t>
      </w:r>
      <w:r w:rsidR="001F1751">
        <w:rPr>
          <w:rFonts w:ascii="TimesNewRomanPSMT" w:hAnsi="TimesNewRomanPSMT" w:cs="TimesNewRomanPSMT"/>
          <w:sz w:val="24"/>
          <w:szCs w:val="24"/>
        </w:rPr>
        <w:t>.</w:t>
      </w:r>
    </w:p>
    <w:p w14:paraId="528FD3E1" w14:textId="72C0538C" w:rsidR="007349BE" w:rsidRDefault="007349BE" w:rsidP="001F1751">
      <w:pPr>
        <w:autoSpaceDE w:val="0"/>
        <w:autoSpaceDN w:val="0"/>
        <w:adjustRightInd w:val="0"/>
        <w:spacing w:after="0" w:line="240" w:lineRule="auto"/>
        <w:jc w:val="both"/>
        <w:rPr>
          <w:rFonts w:ascii="TimesNewRomanPSMT" w:hAnsi="TimesNewRomanPSMT" w:cs="TimesNewRomanPSMT"/>
          <w:sz w:val="24"/>
          <w:szCs w:val="24"/>
        </w:rPr>
      </w:pP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530B98A3"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k veřejné zakázce,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59AD53F0" w14:textId="77777777" w:rsidR="00E11561" w:rsidRDefault="00320CFA" w:rsidP="00E11561">
      <w:pPr>
        <w:autoSpaceDE w:val="0"/>
        <w:autoSpaceDN w:val="0"/>
        <w:adjustRightInd w:val="0"/>
        <w:spacing w:after="0" w:line="240" w:lineRule="auto"/>
        <w:rPr>
          <w:rFonts w:ascii="Times New Roman" w:hAnsi="Times New Roman" w:cs="Times New Roman"/>
          <w:b/>
          <w:bCs/>
          <w:color w:val="000000"/>
          <w:sz w:val="24"/>
          <w:szCs w:val="24"/>
        </w:rPr>
      </w:pPr>
      <w:r>
        <w:rPr>
          <w:rFonts w:ascii="TimesNewRomanPSMT" w:hAnsi="TimesNewRomanPSMT" w:cs="TimesNewRomanPSMT"/>
          <w:sz w:val="24"/>
          <w:szCs w:val="24"/>
        </w:rPr>
        <w:t>Název</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E11561">
        <w:rPr>
          <w:rFonts w:ascii="TimesNewRomanPSMT" w:hAnsi="TimesNewRomanPSMT" w:cs="TimesNewRomanPSMT"/>
          <w:sz w:val="24"/>
          <w:szCs w:val="24"/>
        </w:rPr>
        <w:t>„</w:t>
      </w:r>
      <w:r w:rsidR="00E11561" w:rsidRPr="00E11561">
        <w:rPr>
          <w:rFonts w:ascii="Times New Roman" w:hAnsi="Times New Roman" w:cs="Times New Roman"/>
          <w:b/>
          <w:bCs/>
          <w:color w:val="000000"/>
          <w:sz w:val="24"/>
          <w:szCs w:val="24"/>
        </w:rPr>
        <w:t xml:space="preserve">Modernizace ZŠ v Jablonci nad Nisou, Základní škola Jablonec nad Nisou </w:t>
      </w:r>
      <w:r w:rsidR="00E11561">
        <w:rPr>
          <w:rFonts w:ascii="Times New Roman" w:hAnsi="Times New Roman" w:cs="Times New Roman"/>
          <w:b/>
          <w:bCs/>
          <w:color w:val="000000"/>
          <w:sz w:val="24"/>
          <w:szCs w:val="24"/>
        </w:rPr>
        <w:t xml:space="preserve"> </w:t>
      </w:r>
    </w:p>
    <w:p w14:paraId="10A73BFC" w14:textId="1DB0C6C9" w:rsidR="00E11561" w:rsidRPr="00E11561" w:rsidRDefault="00E11561" w:rsidP="00E115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E11561">
        <w:rPr>
          <w:rFonts w:ascii="Times New Roman" w:hAnsi="Times New Roman" w:cs="Times New Roman"/>
          <w:b/>
          <w:bCs/>
          <w:color w:val="000000"/>
          <w:sz w:val="24"/>
          <w:szCs w:val="24"/>
        </w:rPr>
        <w:t>5.května 76 a ZŠ 5. května – Jablonec nad Nisou – etapa III.</w:t>
      </w:r>
      <w:r w:rsidRPr="00E11561">
        <w:rPr>
          <w:rFonts w:ascii="Times New Roman" w:hAnsi="Times New Roman" w:cs="Times New Roman"/>
          <w:b/>
          <w:bCs/>
          <w:sz w:val="24"/>
          <w:szCs w:val="24"/>
        </w:rPr>
        <w:t xml:space="preserve"> "</w:t>
      </w:r>
    </w:p>
    <w:p w14:paraId="451A2EBB" w14:textId="7AB4F29B" w:rsidR="001F1751" w:rsidRDefault="00320CFA" w:rsidP="00E1156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Místo provádění</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7349BE">
        <w:rPr>
          <w:rFonts w:ascii="TimesNewRomanPSMT" w:hAnsi="TimesNewRomanPSMT" w:cs="TimesNewRomanPSMT"/>
          <w:sz w:val="24"/>
          <w:szCs w:val="24"/>
        </w:rPr>
        <w:t>Jablonec nad Nisou</w:t>
      </w:r>
      <w:r w:rsidR="007349BE" w:rsidRPr="00C32C99">
        <w:rPr>
          <w:rFonts w:ascii="TimesNewRomanPSMT" w:hAnsi="TimesNewRomanPSMT" w:cs="TimesNewRomanPSMT"/>
          <w:sz w:val="24"/>
          <w:szCs w:val="24"/>
        </w:rPr>
        <w:t xml:space="preserve">, </w:t>
      </w:r>
      <w:r w:rsidR="00C32C99" w:rsidRPr="00C32C99">
        <w:rPr>
          <w:rFonts w:ascii="TimesNewRomanPSMT" w:hAnsi="TimesNewRomanPSMT" w:cs="TimesNewRomanPSMT"/>
          <w:sz w:val="24"/>
          <w:szCs w:val="24"/>
        </w:rPr>
        <w:t>u</w:t>
      </w:r>
      <w:r w:rsidR="00C32C99" w:rsidRPr="00C32C99">
        <w:rPr>
          <w:rFonts w:ascii="Times New Roman" w:hAnsi="Times New Roman" w:cs="Times New Roman"/>
          <w:color w:val="000000"/>
          <w:sz w:val="24"/>
          <w:szCs w:val="24"/>
        </w:rPr>
        <w:t xml:space="preserve">l. </w:t>
      </w:r>
      <w:r w:rsidR="00A90E05">
        <w:rPr>
          <w:rFonts w:ascii="Times New Roman" w:hAnsi="Times New Roman" w:cs="Times New Roman"/>
          <w:color w:val="000000"/>
          <w:sz w:val="24"/>
          <w:szCs w:val="24"/>
        </w:rPr>
        <w:t xml:space="preserve">5. května, </w:t>
      </w:r>
      <w:r w:rsidR="00C32C99" w:rsidRPr="00C32C99">
        <w:rPr>
          <w:rFonts w:ascii="Times New Roman" w:hAnsi="Times New Roman" w:cs="Times New Roman"/>
          <w:color w:val="000000"/>
          <w:sz w:val="24"/>
          <w:szCs w:val="24"/>
        </w:rPr>
        <w:t xml:space="preserve"> č.p.</w:t>
      </w:r>
      <w:r w:rsidR="00A90E05">
        <w:rPr>
          <w:rFonts w:ascii="Times New Roman" w:hAnsi="Times New Roman" w:cs="Times New Roman"/>
          <w:color w:val="000000"/>
          <w:sz w:val="24"/>
          <w:szCs w:val="24"/>
        </w:rPr>
        <w:t xml:space="preserve"> 272/76</w:t>
      </w:r>
    </w:p>
    <w:p w14:paraId="7301C655" w14:textId="1F6483E9" w:rsidR="00320CFA" w:rsidRDefault="00320CFA" w:rsidP="001317C3">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Celkové předpokládané náklady</w:t>
      </w:r>
      <w:r>
        <w:rPr>
          <w:rFonts w:ascii="Times New Roman" w:hAnsi="Times New Roman" w:cs="Times New Roman"/>
          <w:sz w:val="24"/>
          <w:szCs w:val="24"/>
        </w:rPr>
        <w:t xml:space="preserve">: </w:t>
      </w:r>
      <w:r w:rsidR="001F1751">
        <w:rPr>
          <w:rFonts w:ascii="Times New Roman" w:hAnsi="Times New Roman" w:cs="Times New Roman"/>
          <w:sz w:val="24"/>
          <w:szCs w:val="24"/>
        </w:rPr>
        <w:tab/>
      </w:r>
      <w:r w:rsidR="00E11561">
        <w:rPr>
          <w:rFonts w:ascii="Times New Roman" w:hAnsi="Times New Roman" w:cs="Times New Roman"/>
          <w:sz w:val="24"/>
          <w:szCs w:val="24"/>
        </w:rPr>
        <w:t>26,6</w:t>
      </w:r>
      <w:r w:rsidR="008C6835">
        <w:rPr>
          <w:rFonts w:ascii="Times New Roman" w:hAnsi="Times New Roman" w:cs="Times New Roman"/>
          <w:sz w:val="24"/>
          <w:szCs w:val="24"/>
        </w:rPr>
        <w:t xml:space="preserve"> mil</w:t>
      </w:r>
      <w:r w:rsidR="00A90E05">
        <w:rPr>
          <w:rFonts w:ascii="Times New Roman" w:hAnsi="Times New Roman" w:cs="Times New Roman"/>
          <w:sz w:val="24"/>
          <w:szCs w:val="24"/>
        </w:rPr>
        <w:t>.</w:t>
      </w:r>
      <w:r w:rsidR="008C6835">
        <w:rPr>
          <w:rFonts w:ascii="Times New Roman" w:hAnsi="Times New Roman" w:cs="Times New Roman"/>
          <w:sz w:val="24"/>
          <w:szCs w:val="24"/>
        </w:rPr>
        <w:t xml:space="preserve"> Kč bez DPH</w:t>
      </w:r>
      <w:r w:rsidR="001317C3">
        <w:rPr>
          <w:rFonts w:ascii="TimesNewRomanPSMT" w:hAnsi="TimesNewRomanPSMT" w:cs="TimesNewRomanPSMT"/>
          <w:sz w:val="24"/>
          <w:szCs w:val="24"/>
        </w:rPr>
        <w:t xml:space="preserve"> </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57AA9D69"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03D81323" w14:textId="2081781C" w:rsidR="000A2D54" w:rsidRPr="000A2D54" w:rsidRDefault="000A2D54" w:rsidP="00C32C99">
      <w:pPr>
        <w:pStyle w:val="Odstavecseseznamem"/>
        <w:autoSpaceDE w:val="0"/>
        <w:autoSpaceDN w:val="0"/>
        <w:adjustRightInd w:val="0"/>
        <w:spacing w:after="0" w:line="240" w:lineRule="auto"/>
        <w:ind w:left="0"/>
        <w:rPr>
          <w:rFonts w:ascii="TimesNewRomanPSMT" w:hAnsi="TimesNewRomanPSMT" w:cs="TimesNewRomanPSMT"/>
          <w:sz w:val="24"/>
          <w:szCs w:val="24"/>
          <w:u w:val="single"/>
        </w:rPr>
      </w:pPr>
      <w:r w:rsidRPr="000A2D54">
        <w:rPr>
          <w:rFonts w:ascii="TimesNewRomanPSMT" w:hAnsi="TimesNewRomanPSMT" w:cs="TimesNewRomanPSMT"/>
          <w:sz w:val="24"/>
          <w:szCs w:val="24"/>
          <w:u w:val="single"/>
        </w:rPr>
        <w:t xml:space="preserve">Předmětem projekčních prací je </w:t>
      </w:r>
      <w:r w:rsidR="00A90E05">
        <w:rPr>
          <w:rFonts w:ascii="TimesNewRomanPSMT" w:hAnsi="TimesNewRomanPSMT" w:cs="TimesNewRomanPSMT"/>
          <w:sz w:val="24"/>
          <w:szCs w:val="24"/>
          <w:u w:val="single"/>
        </w:rPr>
        <w:t>rekonstrukce</w:t>
      </w:r>
      <w:r w:rsidR="00E11561">
        <w:rPr>
          <w:rFonts w:ascii="TimesNewRomanPSMT" w:hAnsi="TimesNewRomanPSMT" w:cs="TimesNewRomanPSMT"/>
          <w:sz w:val="24"/>
          <w:szCs w:val="24"/>
          <w:u w:val="single"/>
        </w:rPr>
        <w:t xml:space="preserve"> a</w:t>
      </w:r>
      <w:r w:rsidR="00A90E05">
        <w:rPr>
          <w:rFonts w:ascii="TimesNewRomanPSMT" w:hAnsi="TimesNewRomanPSMT" w:cs="TimesNewRomanPSMT"/>
          <w:sz w:val="24"/>
          <w:szCs w:val="24"/>
          <w:u w:val="single"/>
        </w:rPr>
        <w:t xml:space="preserve"> modernizace </w:t>
      </w:r>
      <w:r w:rsidR="00E11561">
        <w:rPr>
          <w:rFonts w:ascii="TimesNewRomanPSMT" w:hAnsi="TimesNewRomanPSMT" w:cs="TimesNewRomanPSMT"/>
          <w:sz w:val="24"/>
          <w:szCs w:val="24"/>
          <w:u w:val="single"/>
        </w:rPr>
        <w:t>zbylých učeben budovy ZŠ 5.května, které neřešil projekt ITI a Montessori. Součástí projektu je i řešení VZT + elektro + slaboproud + topení.</w:t>
      </w:r>
    </w:p>
    <w:p w14:paraId="250007DB" w14:textId="62295870" w:rsidR="00AD5977" w:rsidRPr="00AD5977" w:rsidRDefault="00AD5977" w:rsidP="00C32C99">
      <w:pPr>
        <w:pStyle w:val="Odstavecseseznamem"/>
        <w:autoSpaceDE w:val="0"/>
        <w:autoSpaceDN w:val="0"/>
        <w:adjustRightInd w:val="0"/>
        <w:spacing w:after="0" w:line="240" w:lineRule="auto"/>
        <w:ind w:left="0"/>
        <w:rPr>
          <w:rFonts w:ascii="TimesNewRomanPSMT" w:hAnsi="TimesNewRomanPSMT" w:cs="TimesNewRomanPSMT"/>
          <w:b/>
          <w:bCs/>
          <w:sz w:val="24"/>
          <w:szCs w:val="24"/>
        </w:rPr>
      </w:pPr>
      <w:r w:rsidRPr="00AD5977">
        <w:rPr>
          <w:rFonts w:ascii="TimesNewRomanPSMT" w:hAnsi="TimesNewRomanPSMT" w:cs="TimesNewRomanPSMT"/>
          <w:b/>
          <w:bCs/>
          <w:sz w:val="24"/>
          <w:szCs w:val="24"/>
        </w:rPr>
        <w:t xml:space="preserve">Podkladem </w:t>
      </w:r>
      <w:r w:rsidR="00054A03">
        <w:rPr>
          <w:rFonts w:ascii="TimesNewRomanPSMT" w:hAnsi="TimesNewRomanPSMT" w:cs="TimesNewRomanPSMT"/>
          <w:b/>
          <w:bCs/>
          <w:sz w:val="24"/>
          <w:szCs w:val="24"/>
        </w:rPr>
        <w:t xml:space="preserve">jsou půdorysy stávajícího stavu 0.NP </w:t>
      </w:r>
      <w:r w:rsidR="00E11561">
        <w:rPr>
          <w:rFonts w:ascii="TimesNewRomanPSMT" w:hAnsi="TimesNewRomanPSMT" w:cs="TimesNewRomanPSMT"/>
          <w:b/>
          <w:bCs/>
          <w:sz w:val="24"/>
          <w:szCs w:val="24"/>
        </w:rPr>
        <w:t>-</w:t>
      </w:r>
      <w:r w:rsidR="00690716">
        <w:rPr>
          <w:rFonts w:ascii="TimesNewRomanPSMT" w:hAnsi="TimesNewRomanPSMT" w:cs="TimesNewRomanPSMT"/>
          <w:b/>
          <w:bCs/>
          <w:sz w:val="24"/>
          <w:szCs w:val="24"/>
        </w:rPr>
        <w:t>3</w:t>
      </w:r>
      <w:r w:rsidR="00054A03">
        <w:rPr>
          <w:rFonts w:ascii="TimesNewRomanPSMT" w:hAnsi="TimesNewRomanPSMT" w:cs="TimesNewRomanPSMT"/>
          <w:b/>
          <w:bCs/>
          <w:sz w:val="24"/>
          <w:szCs w:val="24"/>
        </w:rPr>
        <w:t>.NP.</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5212DC8B" w14:textId="1D058BB5" w:rsidR="00A57B7B" w:rsidRDefault="00690716" w:rsidP="00A57B7B">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a</w:t>
      </w:r>
      <w:r w:rsidR="00320CFA">
        <w:rPr>
          <w:rFonts w:ascii="Times New Roman" w:hAnsi="Times New Roman" w:cs="Times New Roman"/>
          <w:sz w:val="24"/>
          <w:szCs w:val="24"/>
        </w:rPr>
        <w:t xml:space="preserve">) </w:t>
      </w:r>
      <w:r w:rsidR="00A57B7B">
        <w:rPr>
          <w:rFonts w:ascii="Times New Roman" w:hAnsi="Times New Roman" w:cs="Times New Roman"/>
          <w:b/>
          <w:bCs/>
          <w:sz w:val="24"/>
          <w:szCs w:val="24"/>
        </w:rPr>
        <w:t>p</w:t>
      </w:r>
      <w:r w:rsidR="00A57B7B" w:rsidRPr="00CA5037">
        <w:rPr>
          <w:rFonts w:ascii="Times New Roman" w:hAnsi="Times New Roman" w:cs="Times New Roman"/>
          <w:b/>
          <w:bCs/>
          <w:sz w:val="24"/>
          <w:szCs w:val="24"/>
        </w:rPr>
        <w:t>ředmětem není inženýrská činnost za účelem zajištění povolení stavby</w:t>
      </w:r>
    </w:p>
    <w:p w14:paraId="38A39457" w14:textId="77777777" w:rsidR="00A57B7B" w:rsidRPr="009B66BC"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 xml:space="preserve">správci sítí) a budoucími správci za účelem bezproblémového vydání </w:t>
      </w:r>
      <w:r w:rsidRPr="009B66BC">
        <w:rPr>
          <w:rFonts w:ascii="Times New Roman" w:hAnsi="Times New Roman" w:cs="Times New Roman"/>
          <w:sz w:val="24"/>
          <w:szCs w:val="24"/>
        </w:rPr>
        <w:lastRenderedPageBreak/>
        <w:t>souhlasných stanovisek. Projednání bude provedeno formou výrobního výboru, kam budou dotčení účastníci výstavby vzájemně schválenými zhotovitelem a objednatelem přizváni a z jednání vypracuje zhotovitel zápis.</w:t>
      </w:r>
    </w:p>
    <w:p w14:paraId="767EB142" w14:textId="1D389132" w:rsidR="00A57B7B"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inženýrská činnost bude zajištována objednatelem</w:t>
      </w:r>
      <w:r w:rsidRPr="00877175">
        <w:rPr>
          <w:rFonts w:ascii="Times New Roman" w:hAnsi="Times New Roman" w:cs="Times New Roman"/>
          <w:sz w:val="24"/>
          <w:szCs w:val="24"/>
        </w:rPr>
        <w:t xml:space="preserve">, </w:t>
      </w:r>
      <w:r>
        <w:rPr>
          <w:rFonts w:ascii="Times New Roman" w:hAnsi="Times New Roman" w:cs="Times New Roman"/>
          <w:sz w:val="24"/>
          <w:szCs w:val="24"/>
        </w:rPr>
        <w:t>zhotovitel zapracuje všechny připomínky dotčených orgánů a správců sítí do čistopisu, který bude vydán před podáním žádosti na stavební úřad</w:t>
      </w:r>
    </w:p>
    <w:p w14:paraId="1E26FD23" w14:textId="77777777" w:rsidR="00A57B7B" w:rsidRPr="00877175" w:rsidRDefault="00A57B7B" w:rsidP="00A57B7B">
      <w:pPr>
        <w:pStyle w:val="Odstavecseseznamem"/>
        <w:suppressAutoHyphens/>
        <w:spacing w:after="0" w:line="240" w:lineRule="auto"/>
        <w:jc w:val="both"/>
        <w:rPr>
          <w:rFonts w:ascii="Times New Roman" w:hAnsi="Times New Roman" w:cs="Times New Roman"/>
          <w:sz w:val="24"/>
          <w:szCs w:val="24"/>
        </w:rPr>
      </w:pPr>
    </w:p>
    <w:p w14:paraId="0C2453CB" w14:textId="78FAC60A" w:rsidR="00006B8E" w:rsidRDefault="00690716" w:rsidP="007025D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b</w:t>
      </w:r>
      <w:r w:rsidR="00A57B7B">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zpracovat projektovou dokumentaci pro provádění stavby </w:t>
      </w:r>
      <w:r w:rsidR="00006B8E">
        <w:rPr>
          <w:rFonts w:ascii="TimesNewRomanPS-BoldMT" w:hAnsi="TimesNewRomanPS-BoldMT" w:cs="TimesNewRomanPS-BoldMT"/>
          <w:b/>
          <w:bCs/>
          <w:sz w:val="24"/>
          <w:szCs w:val="24"/>
        </w:rPr>
        <w:t xml:space="preserve">(dokumentace pro zadání </w:t>
      </w:r>
    </w:p>
    <w:p w14:paraId="29CB977F" w14:textId="77777777" w:rsidR="00055308" w:rsidRDefault="00006B8E"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   stavby) </w:t>
      </w:r>
      <w:r w:rsidR="00320CFA">
        <w:rPr>
          <w:rFonts w:ascii="TimesNewRomanPS-BoldMT" w:hAnsi="TimesNewRomanPS-BoldMT" w:cs="TimesNewRomanPS-BoldMT"/>
          <w:b/>
          <w:bCs/>
          <w:sz w:val="24"/>
          <w:szCs w:val="24"/>
        </w:rPr>
        <w:t>včetně oceněného a</w:t>
      </w:r>
      <w:r>
        <w:rPr>
          <w:rFonts w:ascii="TimesNewRomanPS-BoldMT" w:hAnsi="TimesNewRomanPS-BoldMT" w:cs="TimesNewRomanPS-BoldMT"/>
          <w:b/>
          <w:bCs/>
          <w:sz w:val="24"/>
          <w:szCs w:val="24"/>
        </w:rPr>
        <w:t xml:space="preserve"> </w:t>
      </w:r>
      <w:r w:rsidR="00320CFA">
        <w:rPr>
          <w:rFonts w:ascii="TimesNewRomanPS-BoldMT" w:hAnsi="TimesNewRomanPS-BoldMT" w:cs="TimesNewRomanPS-BoldMT"/>
          <w:b/>
          <w:bCs/>
          <w:sz w:val="24"/>
          <w:szCs w:val="24"/>
        </w:rPr>
        <w:t xml:space="preserve">neoceněného soupisu prací, dodávek a služeb </w:t>
      </w:r>
      <w:r w:rsidR="00320CFA">
        <w:rPr>
          <w:rFonts w:ascii="TimesNewRomanPSMT" w:hAnsi="TimesNewRomanPSMT" w:cs="TimesNewRomanPSMT"/>
          <w:sz w:val="24"/>
          <w:szCs w:val="24"/>
        </w:rPr>
        <w:t xml:space="preserve">(dále také jako </w:t>
      </w:r>
    </w:p>
    <w:p w14:paraId="1FF1F0A1" w14:textId="4997AA62" w:rsidR="00320CFA" w:rsidRDefault="00055308"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w:t>
      </w:r>
      <w:r>
        <w:rPr>
          <w:rFonts w:ascii="TimesNewRomanPSMT" w:hAnsi="TimesNewRomanPSMT" w:cs="TimesNewRomanPSMT"/>
          <w:sz w:val="24"/>
          <w:szCs w:val="24"/>
        </w:rPr>
        <w:t>DPS/DZS</w:t>
      </w:r>
      <w:r w:rsidR="00320CFA">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722D732D" w:rsidR="00320CFA" w:rsidRDefault="00690716"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A3A4568" w14:textId="5CD9896B" w:rsidR="005B610A" w:rsidRDefault="00690716"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projektovou </w:t>
      </w:r>
      <w:r w:rsidR="00320CFA">
        <w:rPr>
          <w:rFonts w:ascii="TimesNewRomanPSMT" w:hAnsi="TimesNewRomanPSMT" w:cs="TimesNewRomanPSMT"/>
          <w:b/>
          <w:bCs/>
          <w:sz w:val="24"/>
          <w:szCs w:val="24"/>
        </w:rPr>
        <w:t>dokumentaci pro provádění stavby</w:t>
      </w:r>
      <w:r w:rsidR="00055308">
        <w:rPr>
          <w:rFonts w:ascii="TimesNewRomanPSMT" w:hAnsi="TimesNewRomanPSMT" w:cs="TimesNewRomanPSMT"/>
          <w:b/>
          <w:bCs/>
          <w:sz w:val="24"/>
          <w:szCs w:val="24"/>
        </w:rPr>
        <w:t xml:space="preserve"> </w:t>
      </w:r>
      <w:r w:rsidR="00055308" w:rsidRPr="00055308">
        <w:rPr>
          <w:rFonts w:ascii="TimesNewRomanPSMT" w:hAnsi="TimesNewRomanPSMT" w:cs="TimesNewRomanPSMT"/>
          <w:sz w:val="24"/>
          <w:szCs w:val="24"/>
        </w:rPr>
        <w:t>(D</w:t>
      </w:r>
      <w:r w:rsidR="00055308">
        <w:rPr>
          <w:rFonts w:ascii="TimesNewRomanPSMT" w:hAnsi="TimesNewRomanPSMT" w:cs="TimesNewRomanPSMT"/>
          <w:sz w:val="24"/>
          <w:szCs w:val="24"/>
        </w:rPr>
        <w:t>PS/D</w:t>
      </w:r>
      <w:r w:rsidR="00055308" w:rsidRPr="00055308">
        <w:rPr>
          <w:rFonts w:ascii="TimesNewRomanPSMT" w:hAnsi="TimesNewRomanPSMT" w:cs="TimesNewRomanPSMT"/>
          <w:sz w:val="24"/>
          <w:szCs w:val="24"/>
        </w:rPr>
        <w:t>Z</w:t>
      </w:r>
      <w:r w:rsidR="00055308">
        <w:rPr>
          <w:rFonts w:ascii="TimesNewRomanPSMT" w:hAnsi="TimesNewRomanPSMT" w:cs="TimesNewRomanPSMT"/>
          <w:sz w:val="24"/>
          <w:szCs w:val="24"/>
        </w:rPr>
        <w:t>S)</w:t>
      </w:r>
      <w:r w:rsidR="00320CFA">
        <w:rPr>
          <w:rFonts w:ascii="TimesNewRomanPSMT" w:hAnsi="TimesNewRomanPSMT" w:cs="TimesNewRomanPSMT"/>
          <w:sz w:val="24"/>
          <w:szCs w:val="24"/>
        </w:rPr>
        <w:t xml:space="preserve">: </w:t>
      </w:r>
      <w:r w:rsidR="0007490E">
        <w:rPr>
          <w:rFonts w:ascii="TimesNewRomanPSMT" w:hAnsi="TimesNewRomanPSMT" w:cs="TimesNewRomanPSMT"/>
          <w:sz w:val="24"/>
          <w:szCs w:val="24"/>
        </w:rPr>
        <w:t>6</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elektronické podobě (ve formátu *.</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xml:space="preserve"> </w:t>
      </w:r>
      <w:r w:rsidR="00055308">
        <w:rPr>
          <w:rFonts w:ascii="TimesNewRomanPSMT" w:hAnsi="TimesNewRomanPSMT" w:cs="TimesNewRomanPSMT"/>
          <w:sz w:val="24"/>
          <w:szCs w:val="24"/>
        </w:rPr>
        <w:t xml:space="preserve"> </w:t>
      </w:r>
      <w:r w:rsidR="00320CFA">
        <w:rPr>
          <w:rFonts w:ascii="TimesNewRomanPSMT" w:hAnsi="TimesNewRomanPSMT" w:cs="TimesNewRomanPSMT"/>
          <w:sz w:val="24"/>
          <w:szCs w:val="24"/>
        </w:rPr>
        <w:t>a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všechny výkresy a dokumentace musí</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786B4888" w:rsidR="00320CFA" w:rsidRDefault="00690716"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64194B51" w:rsidR="00320CFA" w:rsidRDefault="00690716"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61F0EE81" w:rsidR="00320CFA" w:rsidRDefault="00690716"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a</w:t>
      </w:r>
      <w:r w:rsidR="00320CFA">
        <w:rPr>
          <w:rFonts w:ascii="Times New Roman" w:hAnsi="Times New Roman" w:cs="Times New Roman"/>
          <w:sz w:val="24"/>
          <w:szCs w:val="24"/>
        </w:rPr>
        <w:t>) p</w:t>
      </w:r>
      <w:r w:rsidR="00320CFA">
        <w:rPr>
          <w:rFonts w:ascii="TimesNewRomanPSMT" w:hAnsi="TimesNewRomanPSMT" w:cs="TimesNewRomanPSMT"/>
          <w:sz w:val="24"/>
          <w:szCs w:val="24"/>
        </w:rPr>
        <w:t>rojektová dokumentace pro provádění stavby</w:t>
      </w:r>
      <w:r w:rsidR="003E468B">
        <w:rPr>
          <w:rFonts w:ascii="TimesNewRomanPSMT" w:hAnsi="TimesNewRomanPSMT" w:cs="TimesNewRomanPSMT"/>
          <w:sz w:val="24"/>
          <w:szCs w:val="24"/>
        </w:rPr>
        <w:t xml:space="preserve"> (DPS/DZS)</w:t>
      </w:r>
      <w:r w:rsidR="00320CFA">
        <w:rPr>
          <w:rFonts w:ascii="TimesNewRomanPSMT" w:hAnsi="TimesNewRomanPSMT" w:cs="TimesNewRomanPSMT"/>
          <w:sz w:val="24"/>
          <w:szCs w:val="24"/>
        </w:rPr>
        <w:t xml:space="preserve"> bude zpracována v souladu se zákonem</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151A38BA" w:rsidR="00320CFA" w:rsidRDefault="00690716"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lastRenderedPageBreak/>
        <w:t>b</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projektové dokumentace musí být provedeny v souladu se všemi platnými právními</w:t>
      </w:r>
    </w:p>
    <w:p w14:paraId="296BB874" w14:textId="6174201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místní rozvoj č. 499/2006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3D93CA44" w14:textId="37B94CEC" w:rsidR="00320CFA" w:rsidRDefault="00690716"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každé projektové dokumentace (ve všech stupních) provede zhotovitel</w:t>
      </w:r>
    </w:p>
    <w:p w14:paraId="69C35C95" w14:textId="646BD331"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7B2970DB" w:rsidR="00320CFA" w:rsidRDefault="003C75B8"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2358A43A" w:rsidR="00320CFA" w:rsidRDefault="003C75B8"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2E998B72" w:rsidR="00320CFA" w:rsidRDefault="003C75B8"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08B83DAD" w:rsidR="00320CFA" w:rsidRDefault="003C75B8"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138F9277" w:rsidR="00320CFA" w:rsidRDefault="003C75B8"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49B8CFF9" w:rsidR="00320CFA" w:rsidRDefault="003C75B8"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28221500"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w:t>
      </w:r>
      <w:r w:rsidR="00C45C30">
        <w:rPr>
          <w:rFonts w:ascii="TimesNewRomanPSMT" w:hAnsi="TimesNewRomanPSMT" w:cs="TimesNewRomanPSMT"/>
          <w:sz w:val="24"/>
          <w:szCs w:val="24"/>
        </w:rPr>
        <w:t xml:space="preserve"> a</w:t>
      </w:r>
      <w:r>
        <w:rPr>
          <w:rFonts w:ascii="TimesNewRomanPSMT" w:hAnsi="TimesNewRomanPSMT" w:cs="TimesNewRomanPSMT"/>
          <w:sz w:val="24"/>
          <w:szCs w:val="24"/>
        </w:rPr>
        <w:t xml:space="preserve"> projektová dokumentace pro provádění stavby</w:t>
      </w:r>
      <w:r w:rsidR="00C45C30">
        <w:rPr>
          <w:rFonts w:ascii="TimesNewRomanPSMT" w:hAnsi="TimesNewRomanPSMT" w:cs="TimesNewRomanPSMT"/>
          <w:sz w:val="24"/>
          <w:szCs w:val="24"/>
        </w:rPr>
        <w:t xml:space="preserve"> </w:t>
      </w:r>
      <w:r w:rsidR="003E468B">
        <w:rPr>
          <w:rFonts w:ascii="TimesNewRomanPSMT" w:hAnsi="TimesNewRomanPSMT" w:cs="TimesNewRomanPSMT"/>
          <w:sz w:val="24"/>
          <w:szCs w:val="24"/>
        </w:rPr>
        <w:t>(DPS/DZS)</w:t>
      </w:r>
      <w:r w:rsidR="00C45C30">
        <w:rPr>
          <w:rFonts w:ascii="TimesNewRomanPSMT" w:hAnsi="TimesNewRomanPSMT" w:cs="TimesNewRomanPSMT"/>
          <w:sz w:val="24"/>
          <w:szCs w:val="24"/>
        </w:rPr>
        <w:t>.</w:t>
      </w:r>
    </w:p>
    <w:p w14:paraId="74860B13" w14:textId="31269686" w:rsidR="005B610A" w:rsidRDefault="005B610A" w:rsidP="005C57DF">
      <w:pPr>
        <w:autoSpaceDE w:val="0"/>
        <w:autoSpaceDN w:val="0"/>
        <w:adjustRightInd w:val="0"/>
        <w:spacing w:after="0" w:line="240" w:lineRule="auto"/>
        <w:jc w:val="both"/>
        <w:rPr>
          <w:rFonts w:ascii="TimesNewRomanPSMT" w:hAnsi="TimesNewRomanPSMT" w:cs="TimesNewRomanPSMT"/>
          <w:sz w:val="24"/>
          <w:szCs w:val="24"/>
        </w:rPr>
      </w:pP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17A1513A"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3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54239C98" w14:textId="6B4FFBCA" w:rsidR="00320CFA" w:rsidRDefault="009E34E8"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a</w:t>
      </w:r>
      <w:r w:rsidR="00257A6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předání </w:t>
      </w:r>
      <w:r w:rsidR="007D5209">
        <w:rPr>
          <w:rFonts w:ascii="TimesNewRomanPSMT" w:hAnsi="TimesNewRomanPSMT" w:cs="TimesNewRomanPSMT"/>
          <w:sz w:val="24"/>
          <w:szCs w:val="24"/>
        </w:rPr>
        <w:t xml:space="preserve">konceptu DPS/DZS ke kontrole: </w:t>
      </w:r>
      <w:r w:rsidR="007D5209" w:rsidRPr="00D43E65">
        <w:rPr>
          <w:rFonts w:ascii="TimesNewRomanPSMT" w:hAnsi="TimesNewRomanPSMT" w:cs="TimesNewRomanPSMT"/>
          <w:b/>
          <w:bCs/>
          <w:sz w:val="24"/>
          <w:szCs w:val="24"/>
        </w:rPr>
        <w:t xml:space="preserve">do </w:t>
      </w:r>
      <w:r w:rsidR="00D43E65">
        <w:rPr>
          <w:rFonts w:ascii="TimesNewRomanPSMT" w:hAnsi="TimesNewRomanPSMT" w:cs="TimesNewRomanPSMT"/>
          <w:b/>
          <w:bCs/>
          <w:sz w:val="24"/>
          <w:szCs w:val="24"/>
        </w:rPr>
        <w:t>30.9.2023</w:t>
      </w:r>
      <w:r w:rsidR="007D5209" w:rsidRPr="007D5209">
        <w:rPr>
          <w:rFonts w:ascii="TimesNewRomanPSMT" w:hAnsi="TimesNewRomanPSMT" w:cs="TimesNewRomanPSMT"/>
          <w:sz w:val="24"/>
          <w:szCs w:val="24"/>
        </w:rPr>
        <w:t xml:space="preserve"> včetně </w:t>
      </w:r>
      <w:r w:rsidR="007D5209">
        <w:rPr>
          <w:rFonts w:ascii="TimesNewRomanPSMT" w:hAnsi="TimesNewRomanPSMT" w:cs="TimesNewRomanPSMT"/>
          <w:sz w:val="24"/>
          <w:szCs w:val="24"/>
        </w:rPr>
        <w:t xml:space="preserve">oceněného a neoceněného </w:t>
      </w:r>
      <w:r w:rsidR="007D5209" w:rsidRPr="007D5209">
        <w:rPr>
          <w:rFonts w:ascii="TimesNewRomanPSMT" w:hAnsi="TimesNewRomanPSMT" w:cs="TimesNewRomanPSMT"/>
          <w:sz w:val="24"/>
          <w:szCs w:val="24"/>
        </w:rPr>
        <w:t>soupisu prací, dodávek a služeb</w:t>
      </w:r>
      <w:r w:rsidR="00320CFA">
        <w:rPr>
          <w:rFonts w:ascii="TimesNewRomanPSMT" w:hAnsi="TimesNewRomanPSMT" w:cs="TimesNewRomanPSMT"/>
          <w:b/>
          <w:bCs/>
          <w:sz w:val="24"/>
          <w:szCs w:val="24"/>
        </w:rPr>
        <w:t>,</w:t>
      </w:r>
    </w:p>
    <w:p w14:paraId="5F9B986A" w14:textId="6F330B0C" w:rsidR="007D5209" w:rsidRDefault="007D5209" w:rsidP="00B41458">
      <w:pPr>
        <w:autoSpaceDE w:val="0"/>
        <w:autoSpaceDN w:val="0"/>
        <w:adjustRightInd w:val="0"/>
        <w:spacing w:after="0" w:line="240" w:lineRule="auto"/>
        <w:jc w:val="both"/>
        <w:rPr>
          <w:rFonts w:ascii="TimesNewRomanPSMT" w:hAnsi="TimesNewRomanPSMT" w:cs="TimesNewRomanPSMT"/>
          <w:b/>
          <w:bCs/>
          <w:sz w:val="24"/>
          <w:szCs w:val="24"/>
        </w:rPr>
      </w:pPr>
    </w:p>
    <w:p w14:paraId="143BC4D2" w14:textId="4B5D481D" w:rsidR="007D5209" w:rsidRPr="007D5209" w:rsidRDefault="009E34E8"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w:t>
      </w:r>
      <w:r w:rsidR="007D5209" w:rsidRPr="007D5209">
        <w:rPr>
          <w:rFonts w:ascii="TimesNewRomanPSMT" w:hAnsi="TimesNewRomanPSMT" w:cs="TimesNewRomanPSMT"/>
          <w:sz w:val="24"/>
          <w:szCs w:val="24"/>
        </w:rPr>
        <w:t>)</w:t>
      </w:r>
      <w:r w:rsidR="007D5209">
        <w:rPr>
          <w:rFonts w:ascii="TimesNewRomanPSMT" w:hAnsi="TimesNewRomanPSMT" w:cs="TimesNewRomanPSMT"/>
          <w:sz w:val="24"/>
          <w:szCs w:val="24"/>
        </w:rPr>
        <w:t xml:space="preserve"> předání čistopisu DPS/DZS:  </w:t>
      </w:r>
      <w:r w:rsidR="007D5209" w:rsidRPr="00D43E65">
        <w:rPr>
          <w:rFonts w:ascii="TimesNewRomanPSMT" w:hAnsi="TimesNewRomanPSMT" w:cs="TimesNewRomanPSMT"/>
          <w:b/>
          <w:bCs/>
          <w:sz w:val="24"/>
          <w:szCs w:val="24"/>
        </w:rPr>
        <w:t>do</w:t>
      </w:r>
      <w:r w:rsidR="007D5209" w:rsidRPr="00D43E65">
        <w:rPr>
          <w:rFonts w:ascii="TimesNewRomanPSMT" w:hAnsi="TimesNewRomanPSMT" w:cs="TimesNewRomanPSMT"/>
          <w:sz w:val="24"/>
          <w:szCs w:val="24"/>
        </w:rPr>
        <w:t xml:space="preserve"> </w:t>
      </w:r>
      <w:r w:rsidR="007D5209" w:rsidRPr="00D43E65">
        <w:rPr>
          <w:rFonts w:ascii="TimesNewRomanPSMT" w:hAnsi="TimesNewRomanPSMT" w:cs="TimesNewRomanPSMT"/>
          <w:b/>
          <w:bCs/>
          <w:sz w:val="24"/>
          <w:szCs w:val="24"/>
        </w:rPr>
        <w:t xml:space="preserve">15 dnů od </w:t>
      </w:r>
      <w:r w:rsidR="00D43E65" w:rsidRPr="00D43E65">
        <w:rPr>
          <w:rFonts w:ascii="TimesNewRomanPSMT" w:hAnsi="TimesNewRomanPSMT" w:cs="TimesNewRomanPSMT"/>
          <w:b/>
          <w:bCs/>
          <w:sz w:val="24"/>
          <w:szCs w:val="24"/>
        </w:rPr>
        <w:t>odsou</w:t>
      </w:r>
      <w:r w:rsidR="00D43E65">
        <w:rPr>
          <w:rFonts w:ascii="TimesNewRomanPSMT" w:hAnsi="TimesNewRomanPSMT" w:cs="TimesNewRomanPSMT"/>
          <w:b/>
          <w:bCs/>
          <w:sz w:val="24"/>
          <w:szCs w:val="24"/>
        </w:rPr>
        <w:t>h</w:t>
      </w:r>
      <w:r w:rsidR="00D43E65" w:rsidRPr="00D43E65">
        <w:rPr>
          <w:rFonts w:ascii="TimesNewRomanPSMT" w:hAnsi="TimesNewRomanPSMT" w:cs="TimesNewRomanPSMT"/>
          <w:b/>
          <w:bCs/>
          <w:sz w:val="24"/>
          <w:szCs w:val="24"/>
        </w:rPr>
        <w:t>lasení konceptu objednatelem</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3005E60D" w:rsidR="00320CFA" w:rsidRDefault="009E34E8"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CDD1FBE" w14:textId="77777777" w:rsidR="0002743D" w:rsidRDefault="0002743D" w:rsidP="005C57DF">
      <w:pPr>
        <w:autoSpaceDE w:val="0"/>
        <w:autoSpaceDN w:val="0"/>
        <w:adjustRightInd w:val="0"/>
        <w:spacing w:after="0" w:line="240" w:lineRule="auto"/>
        <w:jc w:val="both"/>
        <w:rPr>
          <w:rFonts w:ascii="TimesNewRomanPSMT" w:hAnsi="TimesNewRomanPSMT" w:cs="TimesNewRomanPSMT"/>
          <w:b/>
          <w:bCs/>
          <w:sz w:val="24"/>
          <w:szCs w:val="24"/>
        </w:rPr>
      </w:pP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60C8803" w14:textId="0FE80782" w:rsidR="007D5209"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2. Zho</w:t>
      </w:r>
      <w:r>
        <w:rPr>
          <w:rFonts w:ascii="TimesNewRomanPSMT" w:hAnsi="TimesNewRomanPSMT" w:cs="TimesNewRomanPSMT"/>
          <w:sz w:val="24"/>
          <w:szCs w:val="24"/>
        </w:rPr>
        <w:t>tovitel je oprávněn předat dílo kdykoli během dohodnuté lhůty, je však povinen alespoň</w:t>
      </w:r>
      <w:r w:rsidR="007D5209">
        <w:rPr>
          <w:rFonts w:ascii="TimesNewRomanPSMT" w:hAnsi="TimesNewRomanPSMT" w:cs="TimesNewRomanPSMT"/>
          <w:sz w:val="24"/>
          <w:szCs w:val="24"/>
        </w:rPr>
        <w:t xml:space="preserve"> </w:t>
      </w:r>
    </w:p>
    <w:p w14:paraId="2F66992E" w14:textId="77777777" w:rsidR="007D5209"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p>
    <w:p w14:paraId="68FEF430" w14:textId="0E0F488A" w:rsidR="00320CFA" w:rsidRDefault="007D5209"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20CFA">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6D47B10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plnění je sídlo objednatele</w:t>
      </w:r>
      <w:r w:rsidR="00950B6A">
        <w:rPr>
          <w:rFonts w:ascii="TimesNewRomanPSMT" w:hAnsi="TimesNewRomanPSMT" w:cs="TimesNewRomanPSMT"/>
          <w:sz w:val="24"/>
          <w:szCs w:val="24"/>
        </w:rPr>
        <w:t>.</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46BD0F41" w:rsidR="00320CFA"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2E84576E" w14:textId="5F10414B" w:rsidR="009E34E8" w:rsidRPr="009E34E8" w:rsidRDefault="00320CFA" w:rsidP="009E34E8">
      <w:pPr>
        <w:pStyle w:val="Odstavecseseznamem"/>
        <w:numPr>
          <w:ilvl w:val="0"/>
          <w:numId w:val="13"/>
        </w:numPr>
        <w:autoSpaceDE w:val="0"/>
        <w:autoSpaceDN w:val="0"/>
        <w:adjustRightInd w:val="0"/>
        <w:spacing w:after="0" w:line="240" w:lineRule="auto"/>
        <w:rPr>
          <w:rFonts w:ascii="Times New Roman" w:hAnsi="Times New Roman" w:cs="Times New Roman"/>
          <w:b/>
          <w:bCs/>
          <w:sz w:val="24"/>
          <w:szCs w:val="24"/>
        </w:rPr>
      </w:pPr>
      <w:r w:rsidRPr="009E34E8">
        <w:rPr>
          <w:rFonts w:ascii="TimesNewRomanPSMT" w:hAnsi="TimesNewRomanPSMT" w:cs="TimesNewRomanPSMT"/>
          <w:sz w:val="24"/>
          <w:szCs w:val="24"/>
        </w:rPr>
        <w:t>název projektu: „</w:t>
      </w:r>
      <w:r w:rsidR="009E34E8" w:rsidRPr="009E34E8">
        <w:rPr>
          <w:rFonts w:ascii="TimesNewRomanPSMT" w:hAnsi="TimesNewRomanPSMT" w:cs="TimesNewRomanPSMT"/>
          <w:sz w:val="24"/>
          <w:szCs w:val="24"/>
        </w:rPr>
        <w:t>„</w:t>
      </w:r>
      <w:r w:rsidR="009E34E8" w:rsidRPr="009E34E8">
        <w:rPr>
          <w:rFonts w:ascii="Times New Roman" w:hAnsi="Times New Roman" w:cs="Times New Roman"/>
          <w:b/>
          <w:bCs/>
          <w:color w:val="000000"/>
          <w:sz w:val="24"/>
          <w:szCs w:val="24"/>
        </w:rPr>
        <w:t>Modernizace ZŠ v Jablonci nad Nisou, Základní škola Jablonec nad Nisou 5.května 76 a ZŠ 5. května – Jablonec nad Nisou – etapa III.</w:t>
      </w:r>
      <w:r w:rsidR="009E34E8" w:rsidRPr="009E34E8">
        <w:rPr>
          <w:rFonts w:ascii="Times New Roman" w:hAnsi="Times New Roman" w:cs="Times New Roman"/>
          <w:b/>
          <w:bCs/>
          <w:sz w:val="24"/>
          <w:szCs w:val="24"/>
        </w:rPr>
        <w:t xml:space="preserve"> "</w:t>
      </w:r>
    </w:p>
    <w:p w14:paraId="60D6AAFB" w14:textId="261AF4A0" w:rsidR="00320CFA" w:rsidRPr="009E34E8" w:rsidRDefault="00320CFA" w:rsidP="001935A5">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9E34E8">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6AFC2ED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sidR="006D0374">
        <w:rPr>
          <w:rFonts w:ascii="Times New Roman" w:hAnsi="Times New Roman" w:cs="Times New Roman"/>
          <w:sz w:val="24"/>
          <w:szCs w:val="24"/>
        </w:rPr>
        <w:t>7</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zhotoviteli, že dílo odmítá. 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162D91A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C14F9">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3244AD95" w14:textId="77777777" w:rsidR="006D0374" w:rsidRDefault="006D0374" w:rsidP="004825A7">
      <w:pPr>
        <w:autoSpaceDE w:val="0"/>
        <w:autoSpaceDN w:val="0"/>
        <w:adjustRightInd w:val="0"/>
        <w:spacing w:after="0" w:line="240" w:lineRule="auto"/>
        <w:jc w:val="center"/>
        <w:rPr>
          <w:rFonts w:ascii="TimesNewRomanPSMT" w:hAnsi="TimesNewRomanPSMT" w:cs="TimesNewRomanPSMT"/>
          <w:b/>
          <w:bCs/>
          <w:sz w:val="24"/>
          <w:szCs w:val="24"/>
        </w:rPr>
      </w:pPr>
    </w:p>
    <w:p w14:paraId="26681FD4" w14:textId="679DF81F"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0E30DDB7" w14:textId="6A27797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67DB839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441E181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2595E6F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571B908B"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285CA109"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387ACC5C"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r w:rsidR="005C57DF">
        <w:rPr>
          <w:rFonts w:ascii="TimesNewRomanPSMT" w:hAnsi="TimesNewRomanPSMT" w:cs="TimesNewRomanPSMT"/>
          <w:sz w:val="24"/>
          <w:szCs w:val="24"/>
        </w:rPr>
        <w:t>1</w:t>
      </w:r>
      <w:r w:rsidR="00320CFA">
        <w:rPr>
          <w:rFonts w:ascii="Times New Roman" w:hAnsi="Times New Roman" w:cs="Times New Roman"/>
          <w:sz w:val="24"/>
          <w:szCs w:val="24"/>
        </w:rPr>
        <w:t xml:space="preserve">.000.000,-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pojistnou </w:t>
      </w:r>
      <w:r w:rsidR="00320CFA">
        <w:rPr>
          <w:rFonts w:ascii="TimesNewRomanPSMT" w:hAnsi="TimesNewRomanPSMT" w:cs="TimesNewRomanPSMT"/>
          <w:sz w:val="24"/>
          <w:szCs w:val="24"/>
        </w:rPr>
        <w:lastRenderedPageBreak/>
        <w:t>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0069B54F" w:rsidR="00320CFA" w:rsidRDefault="006D0374"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6FA58763" w14:textId="77777777" w:rsidR="00063BE7" w:rsidRDefault="00063BE7" w:rsidP="005D1228">
      <w:pPr>
        <w:autoSpaceDE w:val="0"/>
        <w:autoSpaceDN w:val="0"/>
        <w:adjustRightInd w:val="0"/>
        <w:spacing w:after="0" w:line="240" w:lineRule="auto"/>
        <w:jc w:val="center"/>
        <w:rPr>
          <w:rFonts w:ascii="TimesNewRomanPSMT" w:hAnsi="TimesNewRomanPSMT" w:cs="TimesNewRomanPSMT"/>
          <w:b/>
          <w:bCs/>
          <w:sz w:val="24"/>
          <w:szCs w:val="24"/>
        </w:rPr>
      </w:pPr>
    </w:p>
    <w:p w14:paraId="4252B5AE" w14:textId="46380F0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43F683B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sidR="00063BE7">
        <w:rPr>
          <w:rFonts w:ascii="Times New Roman" w:hAnsi="Times New Roman" w:cs="Times New Roman"/>
          <w:sz w:val="24"/>
          <w:szCs w:val="24"/>
        </w:rPr>
        <w:t>Celková c</w:t>
      </w:r>
      <w:r>
        <w:rPr>
          <w:rFonts w:ascii="Times New Roman" w:hAnsi="Times New Roman" w:cs="Times New Roman"/>
          <w:sz w:val="24"/>
          <w:szCs w:val="24"/>
        </w:rPr>
        <w:t xml:space="preserve">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19944F51" w:rsidR="00320CFA" w:rsidRPr="005D1228" w:rsidRDefault="009E34E8"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664.700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Pr>
          <w:rFonts w:ascii="TimesNewRomanPSMT" w:hAnsi="TimesNewRomanPSMT" w:cs="TimesNewRomanPSMT"/>
          <w:sz w:val="24"/>
          <w:szCs w:val="24"/>
        </w:rPr>
        <w:t>šestsetšedesátčtyřitisícesedmset</w:t>
      </w:r>
      <w:proofErr w:type="spellEnd"/>
      <w:r w:rsidR="00320CFA" w:rsidRPr="005D1228">
        <w:rPr>
          <w:rFonts w:ascii="TimesNewRomanPSMT" w:hAnsi="TimesNewRomanPSMT" w:cs="TimesNewRomanPSMT"/>
          <w:sz w:val="24"/>
          <w:szCs w:val="24"/>
        </w:rPr>
        <w:t xml:space="preserve"> korun českých) bez DPH,</w:t>
      </w:r>
    </w:p>
    <w:p w14:paraId="108D2A69" w14:textId="2EB0141F" w:rsidR="00320CFA" w:rsidRPr="00432649" w:rsidRDefault="009E34E8"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804.287</w:t>
      </w:r>
      <w:r w:rsidR="00A64072">
        <w:rPr>
          <w:rFonts w:ascii="Times New Roman" w:hAnsi="Times New Roman" w:cs="Times New Roman"/>
          <w:b/>
          <w:bCs/>
          <w:sz w:val="24"/>
          <w:szCs w:val="24"/>
        </w:rPr>
        <w:t>,</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proofErr w:type="spellStart"/>
      <w:r>
        <w:rPr>
          <w:rFonts w:ascii="Times New Roman" w:hAnsi="Times New Roman" w:cs="Times New Roman"/>
          <w:sz w:val="24"/>
          <w:szCs w:val="24"/>
        </w:rPr>
        <w:t>osmsetčtyřitisícdvěstěosmdesátsedm</w:t>
      </w:r>
      <w:proofErr w:type="spellEnd"/>
      <w:r w:rsidR="00A64072">
        <w:rPr>
          <w:rFonts w:ascii="Times New Roman" w:hAnsi="Times New Roman" w:cs="Times New Roman"/>
          <w:sz w:val="24"/>
          <w:szCs w:val="24"/>
        </w:rPr>
        <w:t xml:space="preserve"> </w:t>
      </w:r>
      <w:r w:rsidR="00320CFA" w:rsidRPr="00432649">
        <w:rPr>
          <w:rFonts w:ascii="TimesNewRomanPSMT" w:hAnsi="TimesNewRomanPSMT" w:cs="TimesNewRomanPSMT"/>
          <w:sz w:val="24"/>
          <w:szCs w:val="24"/>
        </w:rPr>
        <w:t>korun česk</w:t>
      </w:r>
      <w:r w:rsidR="00A64072">
        <w:rPr>
          <w:rFonts w:ascii="TimesNewRomanPSMT" w:hAnsi="TimesNewRomanPSMT" w:cs="TimesNewRomanPSMT"/>
          <w:sz w:val="24"/>
          <w:szCs w:val="24"/>
        </w:rPr>
        <w:t>ých</w:t>
      </w:r>
      <w:r w:rsidR="00A81B8D">
        <w:rPr>
          <w:rFonts w:ascii="TimesNewRomanPSMT" w:hAnsi="TimesNewRomanPSMT" w:cs="TimesNewRomanPSMT"/>
          <w:sz w:val="24"/>
          <w:szCs w:val="24"/>
        </w:rPr>
        <w:t>)</w:t>
      </w:r>
      <w:r w:rsidR="00432649"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7906008D" w14:textId="74F809C3" w:rsidR="00320CFA" w:rsidRDefault="009E34E8"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Pr>
          <w:rFonts w:ascii="Times New Roman" w:hAnsi="Times New Roman" w:cs="Times New Roman"/>
          <w:sz w:val="24"/>
          <w:szCs w:val="24"/>
        </w:rPr>
        <w:t xml:space="preserve">Uvedená celková cena je stanovena </w:t>
      </w:r>
      <w:r w:rsidR="00320CFA">
        <w:rPr>
          <w:rFonts w:ascii="TimesNewRomanPSMT" w:hAnsi="TimesNewRomanPSMT" w:cs="TimesNewRomanPSMT"/>
          <w:sz w:val="24"/>
          <w:szCs w:val="24"/>
        </w:rPr>
        <w:t>jako konečn</w:t>
      </w:r>
      <w:r>
        <w:rPr>
          <w:rFonts w:ascii="TimesNewRomanPSMT" w:hAnsi="TimesNewRomanPSMT" w:cs="TimesNewRomanPSMT"/>
          <w:sz w:val="24"/>
          <w:szCs w:val="24"/>
        </w:rPr>
        <w:t>á</w:t>
      </w:r>
      <w:r w:rsidR="00320CFA">
        <w:rPr>
          <w:rFonts w:ascii="TimesNewRomanPSMT" w:hAnsi="TimesNewRomanPSMT" w:cs="TimesNewRomanPSMT"/>
          <w:sz w:val="24"/>
          <w:szCs w:val="24"/>
        </w:rPr>
        <w:t xml:space="preserve"> a</w:t>
      </w:r>
      <w:r w:rsidR="005D1228">
        <w:rPr>
          <w:rFonts w:ascii="TimesNewRomanPSMT" w:hAnsi="TimesNewRomanPSMT" w:cs="TimesNewRomanPSMT"/>
          <w:sz w:val="24"/>
          <w:szCs w:val="24"/>
        </w:rPr>
        <w:t xml:space="preserve"> </w:t>
      </w:r>
      <w:r w:rsidR="00320CFA">
        <w:rPr>
          <w:rFonts w:ascii="TimesNewRomanPSMT" w:hAnsi="TimesNewRomanPSMT" w:cs="TimesNewRomanPSMT"/>
          <w:sz w:val="24"/>
          <w:szCs w:val="24"/>
        </w:rPr>
        <w:t>zahrnuj</w:t>
      </w:r>
      <w:r>
        <w:rPr>
          <w:rFonts w:ascii="TimesNewRomanPSMT" w:hAnsi="TimesNewRomanPSMT" w:cs="TimesNewRomanPSMT"/>
          <w:sz w:val="24"/>
          <w:szCs w:val="24"/>
        </w:rPr>
        <w:t>e</w:t>
      </w:r>
      <w:r w:rsidR="00320CFA">
        <w:rPr>
          <w:rFonts w:ascii="TimesNewRomanPSMT" w:hAnsi="TimesNewRomanPSMT" w:cs="TimesNewRomanPSMT"/>
          <w:sz w:val="24"/>
          <w:szCs w:val="24"/>
        </w:rPr>
        <w:t xml:space="preserv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6798DC43" w:rsidR="00320CFA" w:rsidRDefault="009E34E8"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Zhotovitel je oprávněn </w:t>
      </w:r>
      <w:r w:rsidR="00320CFA">
        <w:rPr>
          <w:rFonts w:ascii="Times New Roman" w:hAnsi="Times New Roman" w:cs="Times New Roman"/>
          <w:sz w:val="24"/>
          <w:szCs w:val="24"/>
        </w:rPr>
        <w:t xml:space="preserve">fakturovat cenu </w:t>
      </w:r>
      <w:r w:rsidR="00320CFA">
        <w:rPr>
          <w:rFonts w:ascii="TimesNewRomanPSMT" w:hAnsi="TimesNewRomanPSMT" w:cs="TimesNewRomanPSMT"/>
          <w:sz w:val="24"/>
          <w:szCs w:val="24"/>
        </w:rPr>
        <w:t>za plnění takto:</w:t>
      </w:r>
    </w:p>
    <w:p w14:paraId="4B9D86ED" w14:textId="17FFDB9B"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zpracování projektové dokumentace pro provádění stavby</w:t>
      </w:r>
      <w:r w:rsidR="009A68CA">
        <w:rPr>
          <w:rFonts w:ascii="TimesNewRomanPSMT" w:hAnsi="TimesNewRomanPSMT" w:cs="TimesNewRomanPSMT"/>
          <w:sz w:val="24"/>
          <w:szCs w:val="24"/>
        </w:rPr>
        <w:t xml:space="preserve"> (DPS/DZS)</w:t>
      </w:r>
      <w:r w:rsidRPr="005D1228">
        <w:rPr>
          <w:rFonts w:ascii="TimesNewRomanPSMT" w:hAnsi="TimesNewRomanPSMT" w:cs="TimesNewRomanPSMT"/>
          <w:sz w:val="24"/>
          <w:szCs w:val="24"/>
        </w:rPr>
        <w:t xml:space="preserve">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753C928D" w14:textId="30ACC3DB" w:rsidR="00320CFA" w:rsidRDefault="009E34E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Faktura </w:t>
      </w:r>
      <w:r w:rsidR="00320CFA">
        <w:rPr>
          <w:rFonts w:ascii="TimesNewRomanPSMT" w:hAnsi="TimesNewRomanPSMT" w:cs="TimesNewRomanPSMT"/>
          <w:sz w:val="24"/>
          <w:szCs w:val="24"/>
        </w:rPr>
        <w:t xml:space="preserve">(daňový doklad) je splatná ve lhůtě </w:t>
      </w:r>
      <w:r w:rsidR="00320CFA">
        <w:rPr>
          <w:rFonts w:ascii="Times New Roman" w:hAnsi="Times New Roman" w:cs="Times New Roman"/>
          <w:sz w:val="24"/>
          <w:szCs w:val="24"/>
        </w:rPr>
        <w:t xml:space="preserve">30 </w:t>
      </w:r>
      <w:r w:rsidR="00320CFA">
        <w:rPr>
          <w:rFonts w:ascii="TimesNewRomanPSMT" w:hAnsi="TimesNewRomanPSMT" w:cs="TimesNewRomanPSMT"/>
          <w:sz w:val="24"/>
          <w:szCs w:val="24"/>
        </w:rPr>
        <w:t xml:space="preserve">dnů od jejího doručení </w:t>
      </w:r>
      <w:r w:rsidR="00320CFA">
        <w:rPr>
          <w:rFonts w:ascii="Times New Roman" w:hAnsi="Times New Roman" w:cs="Times New Roman"/>
          <w:sz w:val="24"/>
          <w:szCs w:val="24"/>
        </w:rPr>
        <w:t>objednateli. Faktura</w:t>
      </w:r>
      <w:r w:rsidR="005D1228">
        <w:rPr>
          <w:rFonts w:ascii="Times New Roman" w:hAnsi="Times New Roman" w:cs="Times New Roman"/>
          <w:sz w:val="24"/>
          <w:szCs w:val="24"/>
        </w:rPr>
        <w:t xml:space="preserve">    </w:t>
      </w:r>
      <w:r w:rsidR="00320CFA">
        <w:rPr>
          <w:rFonts w:ascii="TimesNewRomanPSMT" w:hAnsi="TimesNewRomanPSMT" w:cs="TimesNewRomanPSMT"/>
          <w:sz w:val="24"/>
          <w:szCs w:val="24"/>
        </w:rPr>
        <w:t>bude vystavena ve dvou originálních vyhotoveních.</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7EB7C281" w:rsidR="00320CFA" w:rsidRDefault="009E34E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Faktura (daňový doklad) musí obsahovat zejména:</w:t>
      </w:r>
    </w:p>
    <w:p w14:paraId="3A2381F3" w14:textId="1EEB593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(DIČ),</w:t>
      </w:r>
    </w:p>
    <w:p w14:paraId="7F3D0E9B" w14:textId="45CA4AE0"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6841C7FA" w:rsidR="00320CFA" w:rsidRPr="009E34E8" w:rsidRDefault="00320CFA" w:rsidP="009E34E8">
      <w:pPr>
        <w:pStyle w:val="Odstavecseseznamem"/>
        <w:numPr>
          <w:ilvl w:val="0"/>
          <w:numId w:val="32"/>
        </w:numPr>
        <w:autoSpaceDE w:val="0"/>
        <w:autoSpaceDN w:val="0"/>
        <w:adjustRightInd w:val="0"/>
        <w:spacing w:after="0" w:line="240" w:lineRule="auto"/>
        <w:rPr>
          <w:rFonts w:ascii="Times New Roman" w:hAnsi="Times New Roman" w:cs="Times New Roman"/>
          <w:b/>
          <w:bCs/>
          <w:sz w:val="24"/>
          <w:szCs w:val="24"/>
        </w:rPr>
      </w:pPr>
      <w:r w:rsidRPr="009E34E8">
        <w:rPr>
          <w:rFonts w:ascii="TimesNewRomanPSMT" w:hAnsi="TimesNewRomanPSMT" w:cs="TimesNewRomanPSMT"/>
          <w:sz w:val="24"/>
          <w:szCs w:val="24"/>
        </w:rPr>
        <w:t xml:space="preserve">název projektu: </w:t>
      </w:r>
      <w:r w:rsidR="009E34E8" w:rsidRPr="009E34E8">
        <w:rPr>
          <w:rFonts w:ascii="TimesNewRomanPSMT" w:hAnsi="TimesNewRomanPSMT" w:cs="TimesNewRomanPSMT"/>
          <w:sz w:val="24"/>
          <w:szCs w:val="24"/>
        </w:rPr>
        <w:t>„</w:t>
      </w:r>
      <w:r w:rsidR="009E34E8" w:rsidRPr="009E34E8">
        <w:rPr>
          <w:rFonts w:ascii="Times New Roman" w:hAnsi="Times New Roman" w:cs="Times New Roman"/>
          <w:b/>
          <w:bCs/>
          <w:color w:val="000000"/>
          <w:sz w:val="24"/>
          <w:szCs w:val="24"/>
        </w:rPr>
        <w:t>Modernizace ZŠ v Jablonci nad Nisou, Základní škola Jablonec nad Nisou 5.května 76 a ZŠ 5. května – Jablonec nad Nisou – etapa III.</w:t>
      </w:r>
      <w:r w:rsidR="009E34E8" w:rsidRPr="009E34E8">
        <w:rPr>
          <w:rFonts w:ascii="Times New Roman" w:hAnsi="Times New Roman" w:cs="Times New Roman"/>
          <w:b/>
          <w:bCs/>
          <w:sz w:val="24"/>
          <w:szCs w:val="24"/>
        </w:rPr>
        <w:t xml:space="preserve"> "</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59D788D0" w:rsidR="00320CFA" w:rsidRDefault="009E34E8"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Kromě náležitostí uvedených v předchozím odstavci </w:t>
      </w:r>
      <w:r w:rsidR="00320CFA">
        <w:rPr>
          <w:rFonts w:ascii="Times New Roman" w:hAnsi="Times New Roman" w:cs="Times New Roman"/>
          <w:sz w:val="24"/>
          <w:szCs w:val="24"/>
        </w:rPr>
        <w:t xml:space="preserve">faktura </w:t>
      </w:r>
      <w:r w:rsidR="00320CFA">
        <w:rPr>
          <w:rFonts w:ascii="TimesNewRomanPSMT" w:hAnsi="TimesNewRomanPSMT" w:cs="TimesNewRomanPSMT"/>
          <w:sz w:val="24"/>
          <w:szCs w:val="24"/>
        </w:rPr>
        <w:t xml:space="preserve">(daňový doklad) </w:t>
      </w:r>
      <w:r w:rsidR="00320CFA">
        <w:rPr>
          <w:rFonts w:ascii="Times New Roman" w:hAnsi="Times New Roman" w:cs="Times New Roman"/>
          <w:sz w:val="24"/>
          <w:szCs w:val="24"/>
        </w:rPr>
        <w:t>obsahovat</w:t>
      </w:r>
      <w:r w:rsidR="005D1228">
        <w:rPr>
          <w:rFonts w:ascii="Times New Roman" w:hAnsi="Times New Roman" w:cs="Times New Roman"/>
          <w:sz w:val="24"/>
          <w:szCs w:val="24"/>
        </w:rPr>
        <w:t xml:space="preserve"> </w:t>
      </w:r>
      <w:r w:rsidR="00320CFA">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282B8F8B" w:rsidR="00320CFA" w:rsidRDefault="009E34E8"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57E7E952" w:rsidR="00320CFA" w:rsidRDefault="009E34E8"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Dohodnutou cenu za </w:t>
      </w:r>
      <w:r w:rsidR="00320CFA">
        <w:rPr>
          <w:rFonts w:ascii="TimesNewRomanPSMT" w:hAnsi="TimesNewRomanPSMT" w:cs="TimesNewRomanPSMT"/>
          <w:sz w:val="24"/>
          <w:szCs w:val="24"/>
        </w:rPr>
        <w:t>plnění uhradí objednatel na základě faktury (daňového dokladu), která</w:t>
      </w:r>
    </w:p>
    <w:p w14:paraId="35DBB773" w14:textId="671A33B8"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33F067D"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515BF2B3" w14:textId="77777777" w:rsidR="0084671A" w:rsidRDefault="0084671A"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3C453ED2" w14:textId="7FA60070"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447BC0A8"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4C3DDE90" w14:textId="316A9F4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00F2180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50AFF03A" w14:textId="77777777" w:rsidR="00D10988" w:rsidRDefault="00D10988" w:rsidP="00E944BC">
      <w:pPr>
        <w:autoSpaceDE w:val="0"/>
        <w:autoSpaceDN w:val="0"/>
        <w:adjustRightInd w:val="0"/>
        <w:spacing w:after="0" w:line="240" w:lineRule="auto"/>
        <w:jc w:val="both"/>
        <w:rPr>
          <w:rFonts w:ascii="Times New Roman" w:hAnsi="Times New Roman" w:cs="Times New Roman"/>
          <w:sz w:val="24"/>
          <w:szCs w:val="24"/>
        </w:rPr>
      </w:pP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06CD4CD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A417EB">
        <w:rPr>
          <w:rFonts w:ascii="Times New Roman" w:hAnsi="Times New Roman" w:cs="Times New Roman"/>
          <w:sz w:val="24"/>
          <w:szCs w:val="24"/>
        </w:rPr>
        <w:t>b)</w:t>
      </w:r>
      <w:r w:rsidR="002602F5">
        <w:rPr>
          <w:rFonts w:ascii="Times New Roman" w:hAnsi="Times New Roman" w:cs="Times New Roman"/>
          <w:sz w:val="24"/>
          <w:szCs w:val="24"/>
        </w:rPr>
        <w:t xml:space="preserve"> nebo </w:t>
      </w:r>
      <w:r w:rsidR="00A417EB">
        <w:rPr>
          <w:rFonts w:ascii="Times New Roman" w:hAnsi="Times New Roman" w:cs="Times New Roman"/>
          <w:sz w:val="24"/>
          <w:szCs w:val="24"/>
        </w:rPr>
        <w:t>c</w:t>
      </w:r>
      <w:r w:rsidR="00E8604A">
        <w:rPr>
          <w:rFonts w:ascii="Times New Roman" w:hAnsi="Times New Roman" w:cs="Times New Roman"/>
          <w:sz w:val="24"/>
          <w:szCs w:val="24"/>
        </w:rPr>
        <w:t>)</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2</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09BF3E5F"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w:t>
      </w:r>
      <w:r w:rsidR="00A417EB">
        <w:rPr>
          <w:rFonts w:ascii="Times New Roman" w:hAnsi="Times New Roman" w:cs="Times New Roman"/>
          <w:sz w:val="24"/>
          <w:szCs w:val="24"/>
        </w:rPr>
        <w:t>2 písm. b) n</w:t>
      </w:r>
      <w:r w:rsidR="002602F5">
        <w:rPr>
          <w:rFonts w:ascii="Times New Roman" w:hAnsi="Times New Roman" w:cs="Times New Roman"/>
          <w:sz w:val="24"/>
          <w:szCs w:val="24"/>
        </w:rPr>
        <w:t>ebo</w:t>
      </w:r>
      <w:r w:rsidR="00AF0945">
        <w:rPr>
          <w:rFonts w:ascii="Times New Roman" w:hAnsi="Times New Roman" w:cs="Times New Roman"/>
          <w:sz w:val="24"/>
          <w:szCs w:val="24"/>
        </w:rPr>
        <w:t xml:space="preserve"> </w:t>
      </w:r>
      <w:r w:rsidR="00A417EB">
        <w:rPr>
          <w:rFonts w:ascii="Times New Roman" w:hAnsi="Times New Roman" w:cs="Times New Roman"/>
          <w:sz w:val="24"/>
          <w:szCs w:val="24"/>
        </w:rPr>
        <w:t>c</w:t>
      </w:r>
      <w:r w:rsidR="00AF0945">
        <w:rPr>
          <w:rFonts w:ascii="Times New Roman" w:hAnsi="Times New Roman" w:cs="Times New Roman"/>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 xml:space="preserve">2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367D30A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2 za </w:t>
      </w:r>
      <w:r>
        <w:rPr>
          <w:rFonts w:ascii="TimesNewRomanPSMT" w:hAnsi="TimesNewRomanPSMT" w:cs="TimesNewRomanPSMT"/>
          <w:sz w:val="24"/>
          <w:szCs w:val="24"/>
        </w:rPr>
        <w:t>každý započatý den prodlení.</w:t>
      </w:r>
    </w:p>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2D1D804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ve výši 10.000,</w:t>
      </w:r>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včetně dohod, na základě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lastRenderedPageBreak/>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0DCAB7EE"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w:t>
      </w:r>
      <w:r w:rsidR="00A417EB">
        <w:rPr>
          <w:rFonts w:ascii="TimesNewRomanPSMT" w:hAnsi="TimesNewRomanPSMT" w:cs="TimesNewRomanPSMT"/>
          <w:sz w:val="24"/>
          <w:szCs w:val="24"/>
        </w:rPr>
        <w:t>s</w:t>
      </w:r>
      <w:r w:rsidRPr="005A5C6C">
        <w:rPr>
          <w:rFonts w:ascii="TimesNewRomanPSMT" w:hAnsi="TimesNewRomanPSMT" w:cs="TimesNewRomanPSMT"/>
          <w:sz w:val="24"/>
          <w:szCs w:val="24"/>
        </w:rPr>
        <w:t>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5DF6C45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10FA35" w14:textId="6F46BBF4"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07A57369" w14:textId="77777777" w:rsidR="0047240C" w:rsidRDefault="0047240C" w:rsidP="006754F8">
      <w:pPr>
        <w:autoSpaceDE w:val="0"/>
        <w:autoSpaceDN w:val="0"/>
        <w:adjustRightInd w:val="0"/>
        <w:spacing w:after="0" w:line="240" w:lineRule="auto"/>
        <w:jc w:val="both"/>
        <w:rPr>
          <w:rFonts w:ascii="Times New Roman" w:hAnsi="Times New Roman" w:cs="Times New Roman"/>
          <w:sz w:val="24"/>
          <w:szCs w:val="24"/>
        </w:rPr>
      </w:pPr>
    </w:p>
    <w:p w14:paraId="63E1B880" w14:textId="509581C2"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29FE232" w14:textId="1AB54F2A"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38AABE2C" w14:textId="094E7581"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Příloha č.</w:t>
      </w:r>
      <w:r w:rsidR="00CB4114">
        <w:rPr>
          <w:rFonts w:ascii="TimesNewRomanPSMT" w:hAnsi="TimesNewRomanPSMT" w:cs="TimesNewRomanPSMT"/>
          <w:sz w:val="24"/>
          <w:szCs w:val="24"/>
        </w:rPr>
        <w:t>1. Čestné prohlášení ke střetu zájmů</w:t>
      </w: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48F4A16" w14:textId="6F56B74E"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6CC310F0" w14:textId="126DACB8"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1487C71E" w14:textId="37EE8D2F"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55AB2242" w14:textId="77777777"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76904DF9" w14:textId="16DD7F0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152B0F">
        <w:rPr>
          <w:rFonts w:ascii="Times New Roman" w:hAnsi="Times New Roman" w:cs="Times New Roman"/>
          <w:sz w:val="24"/>
          <w:szCs w:val="24"/>
        </w:rPr>
        <w:t>16.6.2023</w:t>
      </w:r>
      <w:r w:rsidR="006754F8">
        <w:rPr>
          <w:rFonts w:ascii="Times New Roman" w:hAnsi="Times New Roman" w:cs="Times New Roman"/>
          <w:sz w:val="24"/>
          <w:szCs w:val="24"/>
        </w:rPr>
        <w:t xml:space="preserve">  </w:t>
      </w:r>
      <w:r w:rsidR="00AF54DB">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906AE4">
        <w:rPr>
          <w:rFonts w:ascii="Times New Roman" w:hAnsi="Times New Roman" w:cs="Times New Roman"/>
          <w:sz w:val="24"/>
          <w:szCs w:val="24"/>
        </w:rPr>
        <w:t xml:space="preserve">                 </w:t>
      </w:r>
      <w:r>
        <w:rPr>
          <w:rFonts w:ascii="Times New Roman" w:hAnsi="Times New Roman" w:cs="Times New Roman"/>
          <w:sz w:val="24"/>
          <w:szCs w:val="24"/>
        </w:rPr>
        <w:t>V</w:t>
      </w:r>
      <w:r w:rsidR="00806E29">
        <w:rPr>
          <w:rFonts w:ascii="Times New Roman" w:hAnsi="Times New Roman" w:cs="Times New Roman"/>
          <w:sz w:val="24"/>
          <w:szCs w:val="24"/>
        </w:rPr>
        <w:t xml:space="preserve"> Liberci</w:t>
      </w:r>
      <w:r w:rsidR="0047240C">
        <w:rPr>
          <w:rFonts w:ascii="Times New Roman" w:hAnsi="Times New Roman" w:cs="Times New Roman"/>
          <w:sz w:val="24"/>
          <w:szCs w:val="24"/>
        </w:rPr>
        <w:t> </w:t>
      </w:r>
      <w:r w:rsidR="0047240C">
        <w:rPr>
          <w:rFonts w:ascii="TimesNewRomanPSMT" w:hAnsi="TimesNewRomanPSMT" w:cs="TimesNewRomanPSMT"/>
          <w:sz w:val="24"/>
          <w:szCs w:val="24"/>
        </w:rPr>
        <w:t xml:space="preserve">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152B0F">
        <w:rPr>
          <w:rFonts w:ascii="Times New Roman" w:hAnsi="Times New Roman" w:cs="Times New Roman"/>
          <w:sz w:val="24"/>
          <w:szCs w:val="24"/>
        </w:rPr>
        <w:t>8.6.2023</w:t>
      </w:r>
    </w:p>
    <w:p w14:paraId="1DEC9453" w14:textId="180304DA"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1DD3A655" w:rsidR="008D33E8"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A417EB">
        <w:rPr>
          <w:rFonts w:ascii="TimesNewRomanPSMT" w:hAnsi="TimesNewRomanPSMT" w:cs="TimesNewRomanPSMT"/>
          <w:sz w:val="24"/>
          <w:szCs w:val="24"/>
        </w:rPr>
        <w:t xml:space="preserve">MgA.  Jakub </w:t>
      </w:r>
      <w:proofErr w:type="spellStart"/>
      <w:r w:rsidR="00A417EB">
        <w:rPr>
          <w:rFonts w:ascii="TimesNewRomanPSMT" w:hAnsi="TimesNewRomanPSMT" w:cs="TimesNewRomanPSMT"/>
          <w:sz w:val="24"/>
          <w:szCs w:val="24"/>
        </w:rPr>
        <w:t>Chuchlík</w:t>
      </w:r>
      <w:proofErr w:type="spellEnd"/>
      <w:r w:rsidR="00806E29">
        <w:rPr>
          <w:rFonts w:ascii="TimesNewRomanPSMT" w:hAnsi="TimesNewRomanPSMT" w:cs="TimesNewRomanPSMT"/>
          <w:sz w:val="24"/>
          <w:szCs w:val="24"/>
        </w:rPr>
        <w:t xml:space="preserve">                                                            Ing. Rado</w:t>
      </w:r>
      <w:r w:rsidR="008B551A">
        <w:rPr>
          <w:rFonts w:ascii="TimesNewRomanPSMT" w:hAnsi="TimesNewRomanPSMT" w:cs="TimesNewRomanPSMT"/>
          <w:sz w:val="24"/>
          <w:szCs w:val="24"/>
        </w:rPr>
        <w:t>van</w:t>
      </w:r>
      <w:r w:rsidR="00806E29">
        <w:rPr>
          <w:rFonts w:ascii="TimesNewRomanPSMT" w:hAnsi="TimesNewRomanPSMT" w:cs="TimesNewRomanPSMT"/>
          <w:sz w:val="24"/>
          <w:szCs w:val="24"/>
        </w:rPr>
        <w:t xml:space="preserve"> Novotný</w:t>
      </w:r>
      <w:r w:rsidR="0047240C">
        <w:rPr>
          <w:rFonts w:ascii="TimesNewRomanPSMT" w:hAnsi="TimesNewRomanPSMT" w:cs="TimesNewRomanPSMT"/>
          <w:sz w:val="24"/>
          <w:szCs w:val="24"/>
        </w:rPr>
        <w:tab/>
      </w:r>
    </w:p>
    <w:p w14:paraId="39B71D23" w14:textId="30F65A05" w:rsidR="00320CFA"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náměstek primátora</w:t>
      </w:r>
      <w:r w:rsidR="006754F8">
        <w:rPr>
          <w:rFonts w:ascii="TimesNewRomanPSMT" w:hAnsi="TimesNewRomanPSMT" w:cs="TimesNewRomanPSMT"/>
          <w:sz w:val="24"/>
          <w:szCs w:val="24"/>
        </w:rPr>
        <w:tab/>
      </w:r>
      <w:r w:rsidR="00806E29">
        <w:rPr>
          <w:rFonts w:ascii="TimesNewRomanPSMT" w:hAnsi="TimesNewRomanPSMT" w:cs="TimesNewRomanPSMT"/>
          <w:sz w:val="24"/>
          <w:szCs w:val="24"/>
        </w:rPr>
        <w:t xml:space="preserve">                                                              jednatel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t xml:space="preserve"> </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B1CE9D8" w14:textId="593A88D8"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35A0A780" w14:textId="214E242E"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4DCEC942" w14:textId="77777777" w:rsidR="00906AE4" w:rsidRDefault="00906AE4"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077939A0" w14:textId="1B36D431" w:rsidR="00320CFA" w:rsidRPr="008D33E8" w:rsidRDefault="00A417EB"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Jaroslav Bernat</w:t>
      </w:r>
    </w:p>
    <w:p w14:paraId="1ED2439A" w14:textId="1AF62A3D" w:rsidR="008D33E8" w:rsidRPr="008D33E8" w:rsidRDefault="0047240C"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odboru investic</w:t>
      </w:r>
      <w:r w:rsidR="008D33E8" w:rsidRPr="008D33E8">
        <w:rPr>
          <w:rFonts w:ascii="TimesNewRomanPSMT" w:hAnsi="TimesNewRomanPSMT" w:cs="TimesNewRomanPSMT"/>
          <w:sz w:val="24"/>
          <w:szCs w:val="24"/>
        </w:rPr>
        <w:t xml:space="preserve"> </w:t>
      </w:r>
    </w:p>
    <w:p w14:paraId="3A168B67" w14:textId="70BF3548"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726C042A" w14:textId="34E8A696"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5C4B8E8C" w14:textId="59A88AB1"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31DD8F7A" w14:textId="1BD619BC"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7FA5EFAD" w14:textId="1BE8AA66"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47DDC9EB" w14:textId="2298256C"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41E06D09" w14:textId="6068B7C5" w:rsidR="00A417EB"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2C5EE246" w14:textId="74DC8F9C" w:rsidR="00A417EB"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Ing. Pavel Sluka</w:t>
      </w:r>
    </w:p>
    <w:p w14:paraId="4C7E3C0C" w14:textId="4BA2EAA2" w:rsidR="00A417EB"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vedoucí OPRI</w:t>
      </w:r>
    </w:p>
    <w:p w14:paraId="7378092F" w14:textId="18F47181" w:rsidR="0047240C" w:rsidRDefault="00A417EB" w:rsidP="0094348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 věcnou správnost</w:t>
      </w:r>
    </w:p>
    <w:p w14:paraId="69F9A4B5" w14:textId="2930A49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A274A30" w14:textId="6055EDA6"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B8AEDD1" w14:textId="7BD2561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F3CE700" w14:textId="6E76CB9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E6CF223" w14:textId="14920ED8"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2503E0C" w14:textId="1B693A70"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2EF399A1" w14:textId="52597F2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E6F771F" w14:textId="2539C17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3BEFC72" w14:textId="40E76693"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856E1FC" w14:textId="0828261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749F3E9" w14:textId="74B3327C"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9A4A9F9" w14:textId="5D1970B9"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34065D0C" w14:textId="732C6827"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09A4955C" w14:textId="0A02A133"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21EECC8A" w14:textId="612987A6"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1145CA04" w14:textId="3D63C5B5"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37A48AD2" w14:textId="3E6E5A81"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2A92D3E4" w14:textId="77777777" w:rsidR="00A417EB" w:rsidRDefault="00A417EB" w:rsidP="00943488">
      <w:pPr>
        <w:autoSpaceDE w:val="0"/>
        <w:autoSpaceDN w:val="0"/>
        <w:adjustRightInd w:val="0"/>
        <w:spacing w:after="0" w:line="240" w:lineRule="auto"/>
        <w:rPr>
          <w:rFonts w:ascii="TimesNewRomanPSMT" w:hAnsi="TimesNewRomanPSMT" w:cs="TimesNewRomanPSMT"/>
          <w:sz w:val="24"/>
          <w:szCs w:val="24"/>
        </w:rPr>
      </w:pPr>
    </w:p>
    <w:p w14:paraId="2B1AAA01" w14:textId="38F8B6F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88FE9F6" w14:textId="040F601B"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CE6A833" w14:textId="17CF95CE"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1B2BB2F" w14:textId="10C3A82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D16D535" w14:textId="2FFE217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34606AD" w14:textId="77777777" w:rsidR="00CB4114" w:rsidRDefault="00CB4114"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Příloha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344F22E6" w14:textId="77777777" w:rsidR="00A417EB" w:rsidRPr="00E11561" w:rsidRDefault="00CB4114" w:rsidP="00A417EB">
      <w:pPr>
        <w:autoSpaceDE w:val="0"/>
        <w:autoSpaceDN w:val="0"/>
        <w:adjustRightInd w:val="0"/>
        <w:spacing w:after="0" w:line="240" w:lineRule="auto"/>
        <w:rPr>
          <w:rFonts w:ascii="Times New Roman" w:hAnsi="Times New Roman" w:cs="Times New Roman"/>
          <w:b/>
          <w:bCs/>
          <w:sz w:val="24"/>
          <w:szCs w:val="24"/>
        </w:rPr>
      </w:pPr>
      <w:r>
        <w:rPr>
          <w:rFonts w:asciiTheme="majorHAnsi" w:hAnsiTheme="majorHAnsi" w:cs="Arial"/>
          <w:sz w:val="24"/>
          <w:szCs w:val="24"/>
        </w:rPr>
        <w:t xml:space="preserve">Název zakázky: </w:t>
      </w:r>
      <w:r w:rsidR="00A417EB">
        <w:rPr>
          <w:rFonts w:ascii="TimesNewRomanPSMT" w:hAnsi="TimesNewRomanPSMT" w:cs="TimesNewRomanPSMT"/>
          <w:sz w:val="24"/>
          <w:szCs w:val="24"/>
        </w:rPr>
        <w:t>„</w:t>
      </w:r>
      <w:r w:rsidR="00A417EB" w:rsidRPr="00E11561">
        <w:rPr>
          <w:rFonts w:ascii="Times New Roman" w:hAnsi="Times New Roman" w:cs="Times New Roman"/>
          <w:b/>
          <w:bCs/>
          <w:color w:val="000000"/>
          <w:sz w:val="24"/>
          <w:szCs w:val="24"/>
        </w:rPr>
        <w:t>Modernizace ZŠ v Jablonci nad Nisou, Základní škola Jablonec nad Nisou 5.května 76 a ZŠ 5. května – Jablonec nad Nisou – etapa III.</w:t>
      </w:r>
      <w:r w:rsidR="00A417EB" w:rsidRPr="00E11561">
        <w:rPr>
          <w:rFonts w:ascii="Times New Roman" w:hAnsi="Times New Roman" w:cs="Times New Roman"/>
          <w:b/>
          <w:bCs/>
          <w:sz w:val="24"/>
          <w:szCs w:val="24"/>
        </w:rPr>
        <w:t xml:space="preserve"> "</w:t>
      </w:r>
    </w:p>
    <w:p w14:paraId="1F5CD667" w14:textId="5AFAAC71" w:rsidR="00906AE4" w:rsidRDefault="00906AE4" w:rsidP="00A417EB">
      <w:pPr>
        <w:autoSpaceDE w:val="0"/>
        <w:autoSpaceDN w:val="0"/>
        <w:adjustRightInd w:val="0"/>
        <w:spacing w:after="0" w:line="240" w:lineRule="auto"/>
        <w:ind w:firstLine="708"/>
        <w:rPr>
          <w:rFonts w:ascii="TimesNewRomanPSMT" w:hAnsi="TimesNewRomanPSMT" w:cs="TimesNewRomanPSMT"/>
          <w:sz w:val="24"/>
          <w:szCs w:val="24"/>
        </w:rPr>
      </w:pPr>
    </w:p>
    <w:p w14:paraId="5D4EA223" w14:textId="63706614"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008B551A">
        <w:rPr>
          <w:rFonts w:asciiTheme="majorHAnsi" w:hAnsiTheme="majorHAnsi" w:cs="Arial"/>
          <w:sz w:val="24"/>
          <w:szCs w:val="24"/>
        </w:rPr>
        <w:t>Ing. Radovan Novotný</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9C15C9">
        <w:rPr>
          <w:rFonts w:asciiTheme="majorHAnsi" w:hAnsiTheme="majorHAnsi" w:cs="Arial"/>
          <w:sz w:val="24"/>
          <w:szCs w:val="24"/>
        </w:rPr>
        <w:tab/>
      </w:r>
    </w:p>
    <w:p w14:paraId="190EA60F" w14:textId="411E2D31" w:rsidR="00CB4114" w:rsidRPr="00D67BB4" w:rsidRDefault="00CB4114" w:rsidP="0047240C">
      <w:pPr>
        <w:tabs>
          <w:tab w:val="left" w:pos="1985"/>
        </w:tabs>
        <w:ind w:left="1980" w:hanging="1980"/>
        <w:rPr>
          <w:rFonts w:asciiTheme="majorHAnsi" w:hAnsiTheme="majorHAnsi" w:cs="Arial"/>
          <w:sz w:val="24"/>
          <w:szCs w:val="24"/>
        </w:rPr>
      </w:pPr>
      <w:r w:rsidRPr="009C15C9">
        <w:rPr>
          <w:rFonts w:asciiTheme="majorHAnsi" w:hAnsiTheme="majorHAnsi" w:cs="Arial"/>
          <w:sz w:val="24"/>
          <w:szCs w:val="24"/>
        </w:rPr>
        <w:t xml:space="preserve">Osobní číslo (nebo jiná identifikace): </w:t>
      </w:r>
      <w:r w:rsidRPr="009C15C9">
        <w:rPr>
          <w:rFonts w:asciiTheme="majorHAnsi" w:hAnsiTheme="majorHAnsi" w:cs="Arial"/>
          <w:sz w:val="24"/>
          <w:szCs w:val="24"/>
        </w:rPr>
        <w:tab/>
      </w:r>
      <w:r w:rsidR="008B551A">
        <w:rPr>
          <w:rFonts w:asciiTheme="majorHAnsi" w:hAnsiTheme="majorHAnsi" w:cs="Arial"/>
          <w:sz w:val="24"/>
          <w:szCs w:val="24"/>
        </w:rPr>
        <w:t>č. autorizace 0500722</w:t>
      </w:r>
      <w:r w:rsidRPr="009C15C9">
        <w:rPr>
          <w:rFonts w:asciiTheme="majorHAnsi" w:hAnsiTheme="majorHAnsi" w:cs="Arial"/>
          <w:sz w:val="24"/>
          <w:szCs w:val="24"/>
        </w:rPr>
        <w:tab/>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1F28A2CA"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3699BA6" w14:textId="77777777" w:rsidR="008B551A" w:rsidRDefault="008B551A" w:rsidP="00CB4114">
      <w:pPr>
        <w:autoSpaceDE w:val="0"/>
        <w:autoSpaceDN w:val="0"/>
        <w:adjustRightInd w:val="0"/>
        <w:spacing w:after="0" w:line="240" w:lineRule="auto"/>
        <w:jc w:val="both"/>
        <w:rPr>
          <w:rFonts w:asciiTheme="majorHAnsi" w:hAnsiTheme="majorHAnsi" w:cs="Arial"/>
          <w:sz w:val="24"/>
          <w:szCs w:val="24"/>
        </w:rPr>
      </w:pPr>
    </w:p>
    <w:p w14:paraId="22CFACCA" w14:textId="41AFAD2E"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sidR="008536E9">
        <w:rPr>
          <w:rFonts w:asciiTheme="majorHAnsi" w:hAnsiTheme="majorHAnsi" w:cs="Arial"/>
          <w:sz w:val="24"/>
          <w:szCs w:val="24"/>
        </w:rPr>
        <w:t>8.6.2023</w:t>
      </w:r>
      <w:r>
        <w:rPr>
          <w:rFonts w:asciiTheme="majorHAnsi" w:hAnsiTheme="majorHAnsi" w:cs="Arial"/>
          <w:sz w:val="24"/>
          <w:szCs w:val="24"/>
        </w:rPr>
        <w:tab/>
        <w:t xml:space="preserve"> </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Pr="00943488" w:rsidRDefault="00CB4114" w:rsidP="00943488">
      <w:pPr>
        <w:autoSpaceDE w:val="0"/>
        <w:autoSpaceDN w:val="0"/>
        <w:adjustRightInd w:val="0"/>
        <w:spacing w:after="0" w:line="240" w:lineRule="auto"/>
        <w:rPr>
          <w:rFonts w:ascii="TimesNewRomanPSMT" w:hAnsi="TimesNewRomanPSMT" w:cs="TimesNewRomanPSMT"/>
          <w:sz w:val="24"/>
          <w:szCs w:val="24"/>
        </w:rPr>
      </w:pPr>
    </w:p>
    <w:sectPr w:rsidR="00CB4114" w:rsidRPr="0094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1182" w14:textId="77777777" w:rsidR="00DE2183" w:rsidRDefault="00DE2183" w:rsidP="006754F8">
      <w:pPr>
        <w:spacing w:after="0" w:line="240" w:lineRule="auto"/>
      </w:pPr>
      <w:r>
        <w:separator/>
      </w:r>
    </w:p>
  </w:endnote>
  <w:endnote w:type="continuationSeparator" w:id="0">
    <w:p w14:paraId="7B8A547B" w14:textId="77777777" w:rsidR="00DE2183" w:rsidRDefault="00DE2183"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8854"/>
      <w:docPartObj>
        <w:docPartGallery w:val="Page Numbers (Bottom of Page)"/>
        <w:docPartUnique/>
      </w:docPartObj>
    </w:sdtPr>
    <w:sdtContent>
      <w:sdt>
        <w:sdtPr>
          <w:id w:val="1728636285"/>
          <w:docPartObj>
            <w:docPartGallery w:val="Page Numbers (Top of Page)"/>
            <w:docPartUnique/>
          </w:docPartObj>
        </w:sdt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A694" w14:textId="77777777" w:rsidR="00DE2183" w:rsidRDefault="00DE2183" w:rsidP="006754F8">
      <w:pPr>
        <w:spacing w:after="0" w:line="240" w:lineRule="auto"/>
      </w:pPr>
      <w:r>
        <w:separator/>
      </w:r>
    </w:p>
  </w:footnote>
  <w:footnote w:type="continuationSeparator" w:id="0">
    <w:p w14:paraId="32970D2B" w14:textId="77777777" w:rsidR="00DE2183" w:rsidRDefault="00DE2183"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632BA"/>
    <w:multiLevelType w:val="hybridMultilevel"/>
    <w:tmpl w:val="13F2A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E5427"/>
    <w:multiLevelType w:val="hybridMultilevel"/>
    <w:tmpl w:val="5D24CA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F5315"/>
    <w:multiLevelType w:val="hybridMultilevel"/>
    <w:tmpl w:val="F05A4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0"/>
  </w:num>
  <w:num w:numId="2" w16cid:durableId="797648905">
    <w:abstractNumId w:val="15"/>
  </w:num>
  <w:num w:numId="3" w16cid:durableId="785152265">
    <w:abstractNumId w:val="13"/>
  </w:num>
  <w:num w:numId="4" w16cid:durableId="593131776">
    <w:abstractNumId w:val="1"/>
  </w:num>
  <w:num w:numId="5" w16cid:durableId="2107075062">
    <w:abstractNumId w:val="34"/>
  </w:num>
  <w:num w:numId="6" w16cid:durableId="159080560">
    <w:abstractNumId w:val="30"/>
  </w:num>
  <w:num w:numId="7" w16cid:durableId="1592619527">
    <w:abstractNumId w:val="7"/>
  </w:num>
  <w:num w:numId="8" w16cid:durableId="825588627">
    <w:abstractNumId w:val="2"/>
  </w:num>
  <w:num w:numId="9" w16cid:durableId="2053193655">
    <w:abstractNumId w:val="5"/>
  </w:num>
  <w:num w:numId="10" w16cid:durableId="1287783665">
    <w:abstractNumId w:val="19"/>
  </w:num>
  <w:num w:numId="11" w16cid:durableId="1010646999">
    <w:abstractNumId w:val="23"/>
  </w:num>
  <w:num w:numId="12" w16cid:durableId="1407460345">
    <w:abstractNumId w:val="27"/>
  </w:num>
  <w:num w:numId="13" w16cid:durableId="301156345">
    <w:abstractNumId w:val="32"/>
  </w:num>
  <w:num w:numId="14" w16cid:durableId="1232082064">
    <w:abstractNumId w:val="37"/>
  </w:num>
  <w:num w:numId="15" w16cid:durableId="1379205208">
    <w:abstractNumId w:val="33"/>
  </w:num>
  <w:num w:numId="16" w16cid:durableId="1176265573">
    <w:abstractNumId w:val="24"/>
  </w:num>
  <w:num w:numId="17" w16cid:durableId="1070732446">
    <w:abstractNumId w:val="38"/>
  </w:num>
  <w:num w:numId="18" w16cid:durableId="1785609214">
    <w:abstractNumId w:val="31"/>
  </w:num>
  <w:num w:numId="19" w16cid:durableId="949319223">
    <w:abstractNumId w:val="29"/>
  </w:num>
  <w:num w:numId="20" w16cid:durableId="3947229">
    <w:abstractNumId w:val="35"/>
  </w:num>
  <w:num w:numId="21" w16cid:durableId="769398540">
    <w:abstractNumId w:val="22"/>
  </w:num>
  <w:num w:numId="22" w16cid:durableId="1097755855">
    <w:abstractNumId w:val="17"/>
  </w:num>
  <w:num w:numId="23" w16cid:durableId="1357662031">
    <w:abstractNumId w:val="8"/>
  </w:num>
  <w:num w:numId="24" w16cid:durableId="2003852984">
    <w:abstractNumId w:val="9"/>
  </w:num>
  <w:num w:numId="25" w16cid:durableId="863320639">
    <w:abstractNumId w:val="28"/>
  </w:num>
  <w:num w:numId="26" w16cid:durableId="470244381">
    <w:abstractNumId w:val="21"/>
  </w:num>
  <w:num w:numId="27" w16cid:durableId="428543081">
    <w:abstractNumId w:val="3"/>
  </w:num>
  <w:num w:numId="28" w16cid:durableId="797146373">
    <w:abstractNumId w:val="36"/>
  </w:num>
  <w:num w:numId="29" w16cid:durableId="571232651">
    <w:abstractNumId w:val="25"/>
  </w:num>
  <w:num w:numId="30" w16cid:durableId="2129928925">
    <w:abstractNumId w:val="16"/>
  </w:num>
  <w:num w:numId="31" w16cid:durableId="390423832">
    <w:abstractNumId w:val="14"/>
  </w:num>
  <w:num w:numId="32" w16cid:durableId="1259363969">
    <w:abstractNumId w:val="10"/>
  </w:num>
  <w:num w:numId="33" w16cid:durableId="1745450919">
    <w:abstractNumId w:val="18"/>
  </w:num>
  <w:num w:numId="34" w16cid:durableId="11104547">
    <w:abstractNumId w:val="6"/>
  </w:num>
  <w:num w:numId="35" w16cid:durableId="970671047">
    <w:abstractNumId w:val="0"/>
  </w:num>
  <w:num w:numId="36" w16cid:durableId="848179563">
    <w:abstractNumId w:val="26"/>
  </w:num>
  <w:num w:numId="37" w16cid:durableId="972056710">
    <w:abstractNumId w:val="11"/>
  </w:num>
  <w:num w:numId="38" w16cid:durableId="1748115551">
    <w:abstractNumId w:val="4"/>
  </w:num>
  <w:num w:numId="39" w16cid:durableId="1059742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0204A"/>
    <w:rsid w:val="00006B8E"/>
    <w:rsid w:val="00011DA1"/>
    <w:rsid w:val="0002743D"/>
    <w:rsid w:val="00040C13"/>
    <w:rsid w:val="000463C0"/>
    <w:rsid w:val="00054A03"/>
    <w:rsid w:val="00055308"/>
    <w:rsid w:val="00063BE7"/>
    <w:rsid w:val="0007490E"/>
    <w:rsid w:val="000A2D54"/>
    <w:rsid w:val="000D6367"/>
    <w:rsid w:val="000D6E07"/>
    <w:rsid w:val="000F1080"/>
    <w:rsid w:val="000F5F47"/>
    <w:rsid w:val="00101E88"/>
    <w:rsid w:val="001317C3"/>
    <w:rsid w:val="00152B0F"/>
    <w:rsid w:val="001F1751"/>
    <w:rsid w:val="00215740"/>
    <w:rsid w:val="00257A67"/>
    <w:rsid w:val="002602F5"/>
    <w:rsid w:val="002617F9"/>
    <w:rsid w:val="002A052C"/>
    <w:rsid w:val="002C1B8C"/>
    <w:rsid w:val="00320CFA"/>
    <w:rsid w:val="003506C2"/>
    <w:rsid w:val="0039623E"/>
    <w:rsid w:val="003C75B8"/>
    <w:rsid w:val="003E468B"/>
    <w:rsid w:val="00410B00"/>
    <w:rsid w:val="00423295"/>
    <w:rsid w:val="00432649"/>
    <w:rsid w:val="004470EA"/>
    <w:rsid w:val="00460602"/>
    <w:rsid w:val="0047240C"/>
    <w:rsid w:val="004825A7"/>
    <w:rsid w:val="004939FF"/>
    <w:rsid w:val="004C14F9"/>
    <w:rsid w:val="004D45AA"/>
    <w:rsid w:val="005065A8"/>
    <w:rsid w:val="0050685F"/>
    <w:rsid w:val="0051147E"/>
    <w:rsid w:val="00550D57"/>
    <w:rsid w:val="005A5C6C"/>
    <w:rsid w:val="005B610A"/>
    <w:rsid w:val="005C57DF"/>
    <w:rsid w:val="005D1228"/>
    <w:rsid w:val="005F531C"/>
    <w:rsid w:val="006754F8"/>
    <w:rsid w:val="0069067B"/>
    <w:rsid w:val="00690716"/>
    <w:rsid w:val="006A36A9"/>
    <w:rsid w:val="006B4247"/>
    <w:rsid w:val="006C6438"/>
    <w:rsid w:val="006D0374"/>
    <w:rsid w:val="007025D3"/>
    <w:rsid w:val="00707566"/>
    <w:rsid w:val="0072357C"/>
    <w:rsid w:val="007349BE"/>
    <w:rsid w:val="007D5209"/>
    <w:rsid w:val="007E4476"/>
    <w:rsid w:val="00806E29"/>
    <w:rsid w:val="00825A8E"/>
    <w:rsid w:val="00836EE1"/>
    <w:rsid w:val="0084671A"/>
    <w:rsid w:val="008536E9"/>
    <w:rsid w:val="008A49C3"/>
    <w:rsid w:val="008B551A"/>
    <w:rsid w:val="008C6835"/>
    <w:rsid w:val="008D33E8"/>
    <w:rsid w:val="009056E9"/>
    <w:rsid w:val="00906AE4"/>
    <w:rsid w:val="00937A8E"/>
    <w:rsid w:val="00943488"/>
    <w:rsid w:val="00950B6A"/>
    <w:rsid w:val="009A68CA"/>
    <w:rsid w:val="009E34E8"/>
    <w:rsid w:val="00A00132"/>
    <w:rsid w:val="00A12494"/>
    <w:rsid w:val="00A417EB"/>
    <w:rsid w:val="00A57B7B"/>
    <w:rsid w:val="00A64072"/>
    <w:rsid w:val="00A81B8D"/>
    <w:rsid w:val="00A90E05"/>
    <w:rsid w:val="00AB25D1"/>
    <w:rsid w:val="00AC06E9"/>
    <w:rsid w:val="00AD5977"/>
    <w:rsid w:val="00AF0945"/>
    <w:rsid w:val="00AF54DB"/>
    <w:rsid w:val="00B04AF3"/>
    <w:rsid w:val="00B41458"/>
    <w:rsid w:val="00BB42AA"/>
    <w:rsid w:val="00BE5E14"/>
    <w:rsid w:val="00C32C99"/>
    <w:rsid w:val="00C45C30"/>
    <w:rsid w:val="00C85723"/>
    <w:rsid w:val="00CB4114"/>
    <w:rsid w:val="00CE5304"/>
    <w:rsid w:val="00D10988"/>
    <w:rsid w:val="00D43E65"/>
    <w:rsid w:val="00D72A4D"/>
    <w:rsid w:val="00DB5190"/>
    <w:rsid w:val="00DE2183"/>
    <w:rsid w:val="00E018C1"/>
    <w:rsid w:val="00E11561"/>
    <w:rsid w:val="00E15495"/>
    <w:rsid w:val="00E37106"/>
    <w:rsid w:val="00E72048"/>
    <w:rsid w:val="00E814F0"/>
    <w:rsid w:val="00E8604A"/>
    <w:rsid w:val="00E944BC"/>
    <w:rsid w:val="00EC5819"/>
    <w:rsid w:val="00F16EDB"/>
    <w:rsid w:val="00F435B9"/>
    <w:rsid w:val="00FD5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 w:type="paragraph" w:styleId="Revize">
    <w:name w:val="Revision"/>
    <w:hidden/>
    <w:uiPriority w:val="99"/>
    <w:semiHidden/>
    <w:rsid w:val="00F16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4811</Words>
  <Characters>28386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Rulcová, Šárka </cp:lastModifiedBy>
  <cp:revision>9</cp:revision>
  <cp:lastPrinted>2023-06-06T07:33:00Z</cp:lastPrinted>
  <dcterms:created xsi:type="dcterms:W3CDTF">2023-05-24T11:39:00Z</dcterms:created>
  <dcterms:modified xsi:type="dcterms:W3CDTF">2023-06-19T06:14:00Z</dcterms:modified>
</cp:coreProperties>
</file>