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B306" w14:textId="77777777" w:rsidR="006B2342" w:rsidRDefault="00CE762B">
      <w:pPr>
        <w:pStyle w:val="Nadpis1"/>
        <w:spacing w:after="419"/>
        <w:ind w:left="-8798" w:right="-12"/>
      </w:pPr>
      <w:r>
        <w:t>Objednávka 0280/2023</w:t>
      </w:r>
    </w:p>
    <w:p w14:paraId="1F6B981E" w14:textId="77777777" w:rsidR="006B2342" w:rsidRDefault="00CE762B">
      <w:pPr>
        <w:spacing w:after="0" w:line="318" w:lineRule="auto"/>
        <w:ind w:right="3903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 xml:space="preserve">Dodavatel </w:t>
      </w: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René Mach</w:t>
      </w:r>
    </w:p>
    <w:p w14:paraId="7DB76D72" w14:textId="77777777" w:rsidR="006B2342" w:rsidRDefault="00CE762B">
      <w:pPr>
        <w:tabs>
          <w:tab w:val="center" w:pos="6071"/>
        </w:tabs>
        <w:spacing w:after="54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Čajkovského 905/2</w:t>
      </w:r>
    </w:p>
    <w:p w14:paraId="00EE9CC0" w14:textId="77777777" w:rsidR="006B2342" w:rsidRDefault="00CE762B">
      <w:pPr>
        <w:tabs>
          <w:tab w:val="center" w:pos="2268"/>
          <w:tab w:val="center" w:pos="7247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50009, Hradec </w:t>
      </w:r>
      <w:proofErr w:type="gramStart"/>
      <w:r>
        <w:rPr>
          <w:rFonts w:ascii="Arial" w:eastAsia="Arial" w:hAnsi="Arial" w:cs="Arial"/>
          <w:sz w:val="20"/>
        </w:rPr>
        <w:t>Králové - Nový</w:t>
      </w:r>
      <w:proofErr w:type="gramEnd"/>
      <w:r>
        <w:rPr>
          <w:rFonts w:ascii="Arial" w:eastAsia="Arial" w:hAnsi="Arial" w:cs="Arial"/>
          <w:sz w:val="20"/>
        </w:rPr>
        <w:t xml:space="preserve"> Hradec Králové</w:t>
      </w:r>
    </w:p>
    <w:p w14:paraId="5D002407" w14:textId="77777777" w:rsidR="006B2342" w:rsidRDefault="00CE762B">
      <w:pPr>
        <w:tabs>
          <w:tab w:val="center" w:pos="2288"/>
          <w:tab w:val="center" w:pos="6686"/>
        </w:tabs>
        <w:spacing w:after="94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65673034, DIČ: CZ7307293037</w:t>
      </w:r>
    </w:p>
    <w:p w14:paraId="6972F5CF" w14:textId="77777777" w:rsidR="006B2342" w:rsidRDefault="00CE762B">
      <w:pPr>
        <w:tabs>
          <w:tab w:val="center" w:pos="2388"/>
          <w:tab w:val="center" w:pos="6256"/>
        </w:tabs>
        <w:spacing w:after="127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CE762B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MACH</w:t>
      </w:r>
    </w:p>
    <w:p w14:paraId="7A4D06A0" w14:textId="77777777" w:rsidR="006B2342" w:rsidRDefault="00CE762B">
      <w:pPr>
        <w:tabs>
          <w:tab w:val="center" w:pos="270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16. 6. 2023 14:28:37</w:t>
      </w:r>
    </w:p>
    <w:p w14:paraId="78040EB3" w14:textId="77777777" w:rsidR="006B2342" w:rsidRDefault="00CE762B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4EB4DC7E" w14:textId="77777777" w:rsidR="006B2342" w:rsidRDefault="00CE762B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0B7BA42B" w14:textId="77777777" w:rsidR="006B2342" w:rsidRDefault="00CE762B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2155C9A8" w14:textId="77777777" w:rsidR="006B2342" w:rsidRDefault="00CE762B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A878AE" wp14:editId="212A9C6E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95" name="Group 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45" name="Shape 1145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32628" w14:textId="77777777" w:rsidR="006B2342" w:rsidRDefault="00CE762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3E427" w14:textId="77777777" w:rsidR="006B2342" w:rsidRDefault="00CE762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63 500,0000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A1D28" w14:textId="77777777" w:rsidR="006B2342" w:rsidRDefault="00CE762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94D32" w14:textId="77777777" w:rsidR="006B2342" w:rsidRDefault="00CE762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8F520" w14:textId="77777777" w:rsidR="006B2342" w:rsidRDefault="00CE762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4218F" w14:textId="77777777" w:rsidR="006B2342" w:rsidRDefault="00CE762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99042" y="243773"/>
                            <a:ext cx="310117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AD46D" w14:textId="77777777" w:rsidR="006B2342" w:rsidRDefault="00CE762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výměnu chladícího agregátu v masovém boxu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5" style="width:521.227pt;height:36.6271pt;position:absolute;mso-position-horizontal-relative:text;mso-position-horizontal:absolute;margin-left:0.631901pt;mso-position-vertical-relative:text;margin-top:0pt;" coordsize="66195,4651">
                <v:shape id="Shape 1150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51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2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52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53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54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0" style="position:absolute;width:8453;height:1698;left:50167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63 500,0000</w:t>
                        </w:r>
                      </w:p>
                    </w:txbxContent>
                  </v:textbox>
                </v:rect>
                <v:rect id="Rectangle 51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52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54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53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3" style="position:absolute;width:31011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výměnu chladícího agregátu v masovém boxu</w:t>
                        </w:r>
                      </w:p>
                    </w:txbxContent>
                  </v:textbox>
                </v:rect>
                <v:shape id="Shape 55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7326092C" w14:textId="77777777" w:rsidR="006B2342" w:rsidRDefault="00CE762B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ABFED1E" wp14:editId="2FF88AD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63 500,00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6B2342" w14:paraId="32D12C5B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53AC058" w14:textId="77777777" w:rsidR="006B2342" w:rsidRDefault="00CE762B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09F19E0E" w14:textId="77777777" w:rsidR="006B2342" w:rsidRDefault="00CE762B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15492766" w14:textId="77777777" w:rsidR="006B2342" w:rsidRDefault="00CE762B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32794341" w14:textId="77777777" w:rsidR="006B2342" w:rsidRDefault="00CE762B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63 500,00 CZK</w:t>
            </w:r>
          </w:p>
          <w:p w14:paraId="7115EE3A" w14:textId="77777777" w:rsidR="006B2342" w:rsidRDefault="00CE762B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13 335,00 CZK</w:t>
            </w:r>
          </w:p>
          <w:p w14:paraId="71610A33" w14:textId="77777777" w:rsidR="006B2342" w:rsidRDefault="00CE762B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76 835,00 CZK</w:t>
            </w:r>
          </w:p>
        </w:tc>
      </w:tr>
    </w:tbl>
    <w:p w14:paraId="1D9F7335" w14:textId="77777777" w:rsidR="006B2342" w:rsidRDefault="00CE762B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09136B0F" w14:textId="77777777" w:rsidR="006B2342" w:rsidRDefault="00CE762B">
      <w:pPr>
        <w:spacing w:after="94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48FED7C5" w14:textId="77777777" w:rsidR="006B2342" w:rsidRDefault="00CE762B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6B2342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42"/>
    <w:rsid w:val="006B2342"/>
    <w:rsid w:val="00C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B8A5"/>
  <w15:docId w15:val="{3A88E0DA-4927-4275-BE11-29758F90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2023-06-16T12:42:00Z</dcterms:created>
  <dcterms:modified xsi:type="dcterms:W3CDTF">2023-06-16T12:42:00Z</dcterms:modified>
</cp:coreProperties>
</file>