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E5AAC30" w:rsidR="00E0086F" w:rsidRDefault="00290186" w:rsidP="00E0086F">
      <w:pPr>
        <w:pStyle w:val="Nzev"/>
        <w:rPr>
          <w:rFonts w:ascii="Arial" w:hAnsi="Arial"/>
          <w:szCs w:val="22"/>
        </w:rPr>
      </w:pPr>
      <w:r w:rsidRPr="00F1383F">
        <w:rPr>
          <w:rFonts w:ascii="Arial" w:hAnsi="Arial"/>
          <w:szCs w:val="22"/>
        </w:rPr>
        <w:t>DODATEK Č.</w:t>
      </w:r>
      <w:r w:rsidR="00F85986" w:rsidRPr="00F1383F">
        <w:rPr>
          <w:rFonts w:ascii="Arial" w:hAnsi="Arial"/>
          <w:szCs w:val="22"/>
        </w:rPr>
        <w:t xml:space="preserve"> </w:t>
      </w:r>
      <w:r w:rsidR="00502C5B">
        <w:rPr>
          <w:rFonts w:ascii="Arial" w:hAnsi="Arial"/>
          <w:szCs w:val="22"/>
        </w:rPr>
        <w:t>6</w:t>
      </w:r>
      <w:r w:rsidRPr="00F1383F">
        <w:rPr>
          <w:rFonts w:ascii="Arial" w:hAnsi="Arial"/>
          <w:szCs w:val="22"/>
        </w:rPr>
        <w:t xml:space="preserve"> SMLOUVY O DÍLO</w:t>
      </w:r>
    </w:p>
    <w:p w14:paraId="3357A99F" w14:textId="0DE8A885" w:rsidR="00AE2361" w:rsidRPr="00F1383F" w:rsidRDefault="00AE2361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č. 3/2021-537100, 10-2021-537206</w:t>
      </w:r>
    </w:p>
    <w:p w14:paraId="2B871BEE" w14:textId="6CCED73B" w:rsidR="00E0086F" w:rsidRPr="00F1383F" w:rsidRDefault="00E0086F" w:rsidP="004F299F">
      <w:pPr>
        <w:pStyle w:val="Normln-odrky"/>
        <w:numPr>
          <w:ilvl w:val="0"/>
          <w:numId w:val="0"/>
        </w:numPr>
        <w:spacing w:before="240" w:line="240" w:lineRule="auto"/>
        <w:rPr>
          <w:rFonts w:cs="Arial"/>
          <w:sz w:val="22"/>
        </w:rPr>
      </w:pPr>
      <w:r w:rsidRPr="00F1383F">
        <w:rPr>
          <w:rFonts w:cs="Arial"/>
          <w:sz w:val="22"/>
        </w:rPr>
        <w:t>uzavřen</w:t>
      </w:r>
      <w:r w:rsidR="004F299F" w:rsidRPr="00F1383F">
        <w:rPr>
          <w:rFonts w:cs="Arial"/>
          <w:sz w:val="22"/>
        </w:rPr>
        <w:t>ý</w:t>
      </w:r>
      <w:r w:rsidRPr="00F1383F">
        <w:rPr>
          <w:rFonts w:cs="Arial"/>
          <w:sz w:val="22"/>
        </w:rPr>
        <w:t xml:space="preserve"> podle § 2586 a násl. zákona č. 89/2012 Sb., občanský zákoník, ve znění pozdějších předpisů </w:t>
      </w:r>
    </w:p>
    <w:p w14:paraId="7947449C" w14:textId="77777777" w:rsidR="00E0086F" w:rsidRPr="00F1383F" w:rsidRDefault="00E0086F" w:rsidP="00290186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F1383F">
        <w:rPr>
          <w:rFonts w:ascii="Arial" w:hAnsi="Arial"/>
          <w:szCs w:val="22"/>
        </w:rPr>
        <w:t>SMLUVNÍ STRANY</w:t>
      </w:r>
    </w:p>
    <w:p w14:paraId="3E201BFE" w14:textId="5E761910" w:rsidR="00E0086F" w:rsidRPr="00F1383F" w:rsidRDefault="00E0086F" w:rsidP="00E0086F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1383F">
        <w:rPr>
          <w:rFonts w:ascii="Arial" w:hAnsi="Arial" w:cs="Arial"/>
          <w:b/>
          <w:szCs w:val="22"/>
        </w:rPr>
        <w:t>Česká republika</w:t>
      </w:r>
      <w:r w:rsidR="004F5D1F" w:rsidRPr="00F1383F">
        <w:rPr>
          <w:rFonts w:ascii="Arial" w:hAnsi="Arial" w:cs="Arial"/>
          <w:b/>
          <w:szCs w:val="22"/>
        </w:rPr>
        <w:t xml:space="preserve"> –</w:t>
      </w:r>
      <w:r w:rsidRPr="00F1383F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D0D0D7D" w:rsidR="00E0086F" w:rsidRPr="00F1383F" w:rsidRDefault="00E0086F" w:rsidP="00DD2651">
      <w:pPr>
        <w:ind w:left="567"/>
        <w:jc w:val="both"/>
        <w:rPr>
          <w:rFonts w:ascii="Arial" w:hAnsi="Arial" w:cs="Arial"/>
        </w:rPr>
      </w:pPr>
      <w:r w:rsidRPr="00F1383F">
        <w:rPr>
          <w:rFonts w:ascii="Arial" w:hAnsi="Arial" w:cs="Arial"/>
        </w:rPr>
        <w:t>se sídlem Husinecká 1024/</w:t>
      </w:r>
      <w:proofErr w:type="gramStart"/>
      <w:r w:rsidRPr="00F1383F">
        <w:rPr>
          <w:rFonts w:ascii="Arial" w:hAnsi="Arial" w:cs="Arial"/>
        </w:rPr>
        <w:t>11a</w:t>
      </w:r>
      <w:proofErr w:type="gramEnd"/>
      <w:r w:rsidRPr="00F1383F">
        <w:rPr>
          <w:rFonts w:ascii="Arial" w:hAnsi="Arial" w:cs="Arial"/>
        </w:rPr>
        <w:t xml:space="preserve">, 130 00 Praha 3 – Žižkov, IČO: 013 12 774, Krajský pozemkový úřad pro </w:t>
      </w:r>
      <w:r w:rsidR="00546607" w:rsidRPr="00F1383F">
        <w:rPr>
          <w:rFonts w:ascii="Arial" w:hAnsi="Arial" w:cs="Arial"/>
          <w:snapToGrid w:val="0"/>
        </w:rPr>
        <w:t>Středočeský kraj a hl. m. Praha,</w:t>
      </w:r>
      <w:r w:rsidRPr="00F1383F">
        <w:rPr>
          <w:rFonts w:ascii="Arial" w:hAnsi="Arial" w:cs="Arial"/>
          <w:snapToGrid w:val="0"/>
        </w:rPr>
        <w:t xml:space="preserve"> na adrese</w:t>
      </w:r>
      <w:r w:rsidR="00546607" w:rsidRPr="00F1383F">
        <w:rPr>
          <w:rFonts w:ascii="Arial" w:hAnsi="Arial" w:cs="Arial"/>
          <w:snapToGrid w:val="0"/>
        </w:rPr>
        <w:t>: Nám. Winstona Churchilla 1800/2, 130 00 Praha 3</w:t>
      </w:r>
    </w:p>
    <w:p w14:paraId="2BB55C1B" w14:textId="6E62E422" w:rsidR="00E0086F" w:rsidRPr="00F1383F" w:rsidRDefault="00E0086F" w:rsidP="00E0086F">
      <w:pPr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Zastoupená: </w:t>
      </w:r>
      <w:r w:rsidR="00546607" w:rsidRPr="00F1383F">
        <w:rPr>
          <w:rFonts w:ascii="Arial" w:hAnsi="Arial" w:cs="Arial"/>
        </w:rPr>
        <w:t>Ing. Jiří Veselý, ředitel</w:t>
      </w:r>
    </w:p>
    <w:p w14:paraId="679B3B2B" w14:textId="7AB77EF3" w:rsidR="00E0086F" w:rsidRPr="00F1383F" w:rsidRDefault="00E0086F" w:rsidP="00E0086F">
      <w:pPr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Ve smluvních záležitostech oprávněn jednat: </w:t>
      </w:r>
      <w:r w:rsidR="00546607" w:rsidRPr="00F1383F">
        <w:rPr>
          <w:rFonts w:ascii="Arial" w:hAnsi="Arial" w:cs="Arial"/>
        </w:rPr>
        <w:t>Ing. Jiří Veselý, ředitel</w:t>
      </w:r>
    </w:p>
    <w:p w14:paraId="4939C5C6" w14:textId="54ACD0C2" w:rsidR="00E0086F" w:rsidRPr="00F1383F" w:rsidRDefault="00E0086F" w:rsidP="00E0086F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>V technických záležitostech oprávněn jednat</w:t>
      </w:r>
      <w:r w:rsidR="00546607" w:rsidRPr="00F1383F">
        <w:rPr>
          <w:rFonts w:ascii="Arial" w:hAnsi="Arial" w:cs="Arial"/>
        </w:rPr>
        <w:t xml:space="preserve">: Ing. </w:t>
      </w:r>
      <w:r w:rsidR="00BB2F3B">
        <w:rPr>
          <w:rFonts w:ascii="Arial" w:hAnsi="Arial" w:cs="Arial"/>
        </w:rPr>
        <w:t>Jaroslav Poděbradský</w:t>
      </w:r>
      <w:r w:rsidR="00546607" w:rsidRPr="00F1383F">
        <w:rPr>
          <w:rFonts w:ascii="Arial" w:hAnsi="Arial" w:cs="Arial"/>
        </w:rPr>
        <w:t xml:space="preserve">, Pobočka </w:t>
      </w:r>
      <w:r w:rsidR="00BB2F3B">
        <w:rPr>
          <w:rFonts w:ascii="Arial" w:hAnsi="Arial" w:cs="Arial"/>
        </w:rPr>
        <w:t>Nymburk</w:t>
      </w:r>
    </w:p>
    <w:p w14:paraId="48651F03" w14:textId="77777777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  <w:b/>
          <w:bCs/>
        </w:rPr>
        <w:t>Kontaktní údaje:</w:t>
      </w:r>
    </w:p>
    <w:p w14:paraId="6A638703" w14:textId="3001597A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>Tel.:</w:t>
      </w:r>
      <w:r w:rsidR="00546607" w:rsidRPr="00F1383F">
        <w:rPr>
          <w:rFonts w:ascii="Arial" w:hAnsi="Arial" w:cs="Arial"/>
        </w:rPr>
        <w:t xml:space="preserve"> </w:t>
      </w:r>
      <w:r w:rsidR="00546607" w:rsidRPr="00F1383F">
        <w:rPr>
          <w:rFonts w:ascii="Arial" w:hAnsi="Arial" w:cs="Arial"/>
          <w:snapToGrid w:val="0"/>
        </w:rPr>
        <w:t>+420</w:t>
      </w:r>
      <w:r w:rsidR="00BB2F3B">
        <w:rPr>
          <w:rFonts w:ascii="Arial" w:hAnsi="Arial" w:cs="Arial"/>
          <w:snapToGrid w:val="0"/>
        </w:rPr>
        <w:t> </w:t>
      </w:r>
      <w:r w:rsidR="00546607" w:rsidRPr="00F1383F">
        <w:rPr>
          <w:rFonts w:ascii="Arial" w:hAnsi="Arial" w:cs="Arial"/>
          <w:snapToGrid w:val="0"/>
        </w:rPr>
        <w:t>72</w:t>
      </w:r>
      <w:r w:rsidR="00BB2F3B">
        <w:rPr>
          <w:rFonts w:ascii="Arial" w:hAnsi="Arial" w:cs="Arial"/>
          <w:snapToGrid w:val="0"/>
        </w:rPr>
        <w:t>1 973 650</w:t>
      </w:r>
    </w:p>
    <w:p w14:paraId="073F5E87" w14:textId="41037735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>E-mail:</w:t>
      </w:r>
      <w:r w:rsidRPr="00F1383F">
        <w:rPr>
          <w:rFonts w:ascii="Arial" w:hAnsi="Arial" w:cs="Arial"/>
          <w:snapToGrid w:val="0"/>
        </w:rPr>
        <w:t xml:space="preserve"> </w:t>
      </w:r>
      <w:r w:rsidR="00BB2F3B">
        <w:rPr>
          <w:rFonts w:ascii="Arial" w:hAnsi="Arial" w:cs="Arial"/>
          <w:snapToGrid w:val="0"/>
        </w:rPr>
        <w:t>j.podebradsky</w:t>
      </w:r>
      <w:r w:rsidR="00546607" w:rsidRPr="00F1383F">
        <w:rPr>
          <w:rFonts w:ascii="Arial" w:hAnsi="Arial" w:cs="Arial"/>
          <w:snapToGrid w:val="0"/>
        </w:rPr>
        <w:t>@spucr.cz</w:t>
      </w:r>
    </w:p>
    <w:p w14:paraId="251A0BC1" w14:textId="77777777" w:rsidR="00E0086F" w:rsidRPr="00F1383F" w:rsidRDefault="00E0086F" w:rsidP="00E0086F">
      <w:pPr>
        <w:spacing w:after="240"/>
        <w:ind w:left="567" w:right="1418"/>
        <w:rPr>
          <w:rFonts w:ascii="Arial" w:hAnsi="Arial" w:cs="Arial"/>
          <w:b/>
          <w:i/>
        </w:rPr>
      </w:pPr>
      <w:r w:rsidRPr="00F1383F">
        <w:rPr>
          <w:rFonts w:ascii="Arial" w:hAnsi="Arial" w:cs="Arial"/>
        </w:rPr>
        <w:t>ID datové schránky: z49per3</w:t>
      </w:r>
    </w:p>
    <w:p w14:paraId="7341B31E" w14:textId="77777777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F1383F">
        <w:rPr>
          <w:rFonts w:ascii="Arial" w:hAnsi="Arial" w:cs="Arial"/>
          <w:b/>
        </w:rPr>
        <w:t>Bankovní</w:t>
      </w:r>
      <w:r w:rsidRPr="00F1383F">
        <w:rPr>
          <w:rFonts w:ascii="Arial" w:hAnsi="Arial" w:cs="Arial"/>
        </w:rPr>
        <w:t xml:space="preserve"> </w:t>
      </w:r>
      <w:r w:rsidRPr="00F1383F">
        <w:rPr>
          <w:rFonts w:ascii="Arial" w:hAnsi="Arial" w:cs="Arial"/>
          <w:b/>
        </w:rPr>
        <w:t>spojení</w:t>
      </w:r>
      <w:r w:rsidRPr="00F1383F">
        <w:rPr>
          <w:rFonts w:ascii="Arial" w:hAnsi="Arial" w:cs="Arial"/>
        </w:rPr>
        <w:t>: Česká národní banka</w:t>
      </w:r>
    </w:p>
    <w:p w14:paraId="3A817518" w14:textId="77777777" w:rsidR="00E0086F" w:rsidRPr="00F1383F" w:rsidRDefault="00E0086F" w:rsidP="00E0086F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F1383F">
        <w:rPr>
          <w:rFonts w:ascii="Arial" w:hAnsi="Arial" w:cs="Arial"/>
        </w:rPr>
        <w:t>Číslo účtu: 3723001/0710</w:t>
      </w:r>
    </w:p>
    <w:p w14:paraId="1375E27A" w14:textId="77777777" w:rsidR="00E0086F" w:rsidRPr="00F1383F" w:rsidRDefault="00E0086F" w:rsidP="00E0086F">
      <w:pPr>
        <w:ind w:left="4536" w:right="1418" w:hanging="3969"/>
        <w:rPr>
          <w:rFonts w:ascii="Arial" w:hAnsi="Arial" w:cs="Arial"/>
        </w:rPr>
      </w:pPr>
      <w:r w:rsidRPr="00F1383F">
        <w:rPr>
          <w:rFonts w:ascii="Arial" w:hAnsi="Arial" w:cs="Arial"/>
        </w:rPr>
        <w:t>DIČ: CZ01312774 (</w:t>
      </w:r>
      <w:r w:rsidRPr="00F1383F">
        <w:rPr>
          <w:rFonts w:ascii="Arial" w:hAnsi="Arial" w:cs="Arial"/>
          <w:i/>
          <w:iCs/>
        </w:rPr>
        <w:t>není plátce DPH</w:t>
      </w:r>
      <w:r w:rsidRPr="00F1383F">
        <w:rPr>
          <w:rFonts w:ascii="Arial" w:hAnsi="Arial" w:cs="Arial"/>
        </w:rPr>
        <w:t>)</w:t>
      </w:r>
    </w:p>
    <w:p w14:paraId="2C7E241C" w14:textId="77777777" w:rsidR="00E0086F" w:rsidRPr="00F1383F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1383F">
        <w:rPr>
          <w:rFonts w:ascii="Arial" w:hAnsi="Arial" w:cs="Arial"/>
        </w:rPr>
        <w:t>(„</w:t>
      </w:r>
      <w:r w:rsidRPr="00F1383F">
        <w:rPr>
          <w:rFonts w:ascii="Arial" w:hAnsi="Arial" w:cs="Arial"/>
          <w:b/>
        </w:rPr>
        <w:t>Objednatel</w:t>
      </w:r>
      <w:r w:rsidRPr="00F1383F">
        <w:rPr>
          <w:rFonts w:ascii="Arial" w:hAnsi="Arial" w:cs="Arial"/>
          <w:bCs/>
        </w:rPr>
        <w:t>“)</w:t>
      </w:r>
    </w:p>
    <w:p w14:paraId="7E3C0C14" w14:textId="77777777" w:rsidR="00E0086F" w:rsidRPr="00F1383F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1383F">
        <w:rPr>
          <w:rFonts w:ascii="Arial" w:hAnsi="Arial" w:cs="Arial"/>
        </w:rPr>
        <w:t>a</w:t>
      </w:r>
    </w:p>
    <w:p w14:paraId="60A84729" w14:textId="69766DDB" w:rsidR="00E0086F" w:rsidRPr="00F1383F" w:rsidRDefault="00916869" w:rsidP="00E0086F">
      <w:pPr>
        <w:numPr>
          <w:ilvl w:val="0"/>
          <w:numId w:val="15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F1383F">
        <w:rPr>
          <w:rFonts w:ascii="Arial" w:hAnsi="Arial" w:cs="Arial"/>
          <w:b/>
        </w:rPr>
        <w:t>GAP Pardubice s.r.o.</w:t>
      </w:r>
    </w:p>
    <w:p w14:paraId="32BEDF50" w14:textId="56411869" w:rsidR="00E0086F" w:rsidRPr="00F1383F" w:rsidRDefault="00E0086F" w:rsidP="00A22CF5">
      <w:pPr>
        <w:ind w:left="567"/>
        <w:jc w:val="both"/>
        <w:rPr>
          <w:rFonts w:ascii="Arial" w:hAnsi="Arial" w:cs="Arial"/>
          <w:snapToGrid w:val="0"/>
        </w:rPr>
      </w:pPr>
      <w:r w:rsidRPr="00F1383F">
        <w:rPr>
          <w:rFonts w:ascii="Arial" w:hAnsi="Arial" w:cs="Arial"/>
        </w:rPr>
        <w:t xml:space="preserve">společnost založená a existující podle právního řádu České republiky, </w:t>
      </w:r>
      <w:r w:rsidRPr="00F1383F">
        <w:rPr>
          <w:rFonts w:ascii="Arial" w:hAnsi="Arial" w:cs="Arial"/>
          <w:bCs/>
        </w:rPr>
        <w:t>se sídlem</w:t>
      </w:r>
      <w:r w:rsidR="00916869" w:rsidRPr="00F1383F">
        <w:rPr>
          <w:rFonts w:ascii="Arial" w:hAnsi="Arial" w:cs="Arial"/>
          <w:bCs/>
        </w:rPr>
        <w:t xml:space="preserve"> Pražská 135, 530 06 Pardubice</w:t>
      </w:r>
      <w:r w:rsidRPr="00F1383F">
        <w:rPr>
          <w:rFonts w:ascii="Arial" w:hAnsi="Arial" w:cs="Arial"/>
          <w:snapToGrid w:val="0"/>
        </w:rPr>
        <w:t xml:space="preserve">, IČO: </w:t>
      </w:r>
      <w:r w:rsidR="00916869" w:rsidRPr="00F1383F">
        <w:rPr>
          <w:rFonts w:ascii="Arial" w:hAnsi="Arial" w:cs="Arial"/>
          <w:snapToGrid w:val="0"/>
        </w:rPr>
        <w:t>60934875</w:t>
      </w:r>
      <w:r w:rsidRPr="00F1383F">
        <w:rPr>
          <w:rFonts w:ascii="Arial" w:hAnsi="Arial" w:cs="Arial"/>
          <w:snapToGrid w:val="0"/>
        </w:rPr>
        <w:t xml:space="preserve">, zapsaná v obchodním rejstříku vedeném u </w:t>
      </w:r>
      <w:r w:rsidR="00916869" w:rsidRPr="00F1383F">
        <w:rPr>
          <w:rFonts w:ascii="Arial" w:hAnsi="Arial" w:cs="Arial"/>
          <w:snapToGrid w:val="0"/>
        </w:rPr>
        <w:t>Krajského</w:t>
      </w:r>
      <w:r w:rsidRPr="00F1383F">
        <w:rPr>
          <w:rFonts w:ascii="Arial" w:hAnsi="Arial" w:cs="Arial"/>
          <w:snapToGrid w:val="0"/>
        </w:rPr>
        <w:t xml:space="preserve"> soudu v</w:t>
      </w:r>
      <w:r w:rsidR="00916869" w:rsidRPr="00F1383F">
        <w:rPr>
          <w:rFonts w:ascii="Arial" w:hAnsi="Arial" w:cs="Arial"/>
          <w:snapToGrid w:val="0"/>
        </w:rPr>
        <w:t> Hradci Králové</w:t>
      </w:r>
      <w:r w:rsidRPr="00F1383F">
        <w:rPr>
          <w:rFonts w:ascii="Arial" w:hAnsi="Arial" w:cs="Arial"/>
          <w:snapToGrid w:val="0"/>
        </w:rPr>
        <w:t xml:space="preserve">, oddíl </w:t>
      </w:r>
      <w:r w:rsidR="00916869" w:rsidRPr="00F1383F">
        <w:rPr>
          <w:rFonts w:ascii="Arial" w:hAnsi="Arial" w:cs="Arial"/>
          <w:snapToGrid w:val="0"/>
        </w:rPr>
        <w:t>C</w:t>
      </w:r>
      <w:r w:rsidRPr="00F1383F">
        <w:rPr>
          <w:rFonts w:ascii="Arial" w:hAnsi="Arial" w:cs="Arial"/>
          <w:snapToGrid w:val="0"/>
        </w:rPr>
        <w:t xml:space="preserve">, vložka </w:t>
      </w:r>
      <w:r w:rsidR="00916869" w:rsidRPr="00F1383F">
        <w:rPr>
          <w:rFonts w:ascii="Arial" w:hAnsi="Arial" w:cs="Arial"/>
          <w:snapToGrid w:val="0"/>
        </w:rPr>
        <w:t>6114</w:t>
      </w:r>
    </w:p>
    <w:p w14:paraId="5F89DDB9" w14:textId="09EE3CB6" w:rsidR="00E0086F" w:rsidRPr="00F1383F" w:rsidRDefault="00916869" w:rsidP="00E0086F">
      <w:pPr>
        <w:ind w:left="567"/>
        <w:rPr>
          <w:rFonts w:ascii="Arial" w:hAnsi="Arial" w:cs="Arial"/>
          <w:bCs/>
        </w:rPr>
      </w:pPr>
      <w:r w:rsidRPr="00F1383F">
        <w:rPr>
          <w:rFonts w:ascii="Arial" w:hAnsi="Arial" w:cs="Arial"/>
          <w:snapToGrid w:val="0"/>
        </w:rPr>
        <w:t>Zastoupená: Ing. Zbyňkem Pilařem, jednatelem společnosti</w:t>
      </w:r>
    </w:p>
    <w:p w14:paraId="470BDDFE" w14:textId="5AF76E09" w:rsidR="00E0086F" w:rsidRPr="00F1383F" w:rsidRDefault="00E0086F" w:rsidP="00E0086F">
      <w:pPr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>Ve smluvních záležitostech oprávněn jednat</w:t>
      </w:r>
      <w:r w:rsidR="00916869" w:rsidRPr="00F1383F">
        <w:rPr>
          <w:rFonts w:ascii="Arial" w:hAnsi="Arial" w:cs="Arial"/>
          <w:bCs/>
        </w:rPr>
        <w:t>: Ing. Zbyněk Pilař</w:t>
      </w:r>
    </w:p>
    <w:p w14:paraId="2D5046AC" w14:textId="3EA0090D" w:rsidR="00E0086F" w:rsidRPr="00F1383F" w:rsidRDefault="00E0086F" w:rsidP="00E0086F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>V technických zá</w:t>
      </w:r>
      <w:r w:rsidR="00916869" w:rsidRPr="00F1383F">
        <w:rPr>
          <w:rFonts w:ascii="Arial" w:hAnsi="Arial" w:cs="Arial"/>
        </w:rPr>
        <w:t xml:space="preserve">ležitostech oprávněn jednat: </w:t>
      </w:r>
      <w:r w:rsidR="00F2543A">
        <w:rPr>
          <w:rFonts w:ascii="Arial" w:hAnsi="Arial" w:cs="Arial"/>
        </w:rPr>
        <w:t>XXXXX</w:t>
      </w:r>
    </w:p>
    <w:p w14:paraId="7BB3EF73" w14:textId="77777777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  <w:b/>
          <w:bCs/>
        </w:rPr>
        <w:t>Kontaktní údaje:</w:t>
      </w:r>
    </w:p>
    <w:p w14:paraId="40F60D1B" w14:textId="65FDB5E6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Tel.: </w:t>
      </w:r>
      <w:r w:rsidR="00F2543A">
        <w:rPr>
          <w:rFonts w:ascii="Arial" w:hAnsi="Arial" w:cs="Arial"/>
          <w:snapToGrid w:val="0"/>
        </w:rPr>
        <w:t>XXXXX</w:t>
      </w:r>
      <w:r w:rsidR="00916869" w:rsidRPr="00F1383F">
        <w:rPr>
          <w:rFonts w:ascii="Arial" w:hAnsi="Arial" w:cs="Arial"/>
          <w:snapToGrid w:val="0"/>
        </w:rPr>
        <w:t xml:space="preserve">, </w:t>
      </w:r>
      <w:r w:rsidR="00F2543A">
        <w:rPr>
          <w:rFonts w:ascii="Arial" w:hAnsi="Arial" w:cs="Arial"/>
          <w:snapToGrid w:val="0"/>
        </w:rPr>
        <w:t>XXXXX</w:t>
      </w:r>
    </w:p>
    <w:p w14:paraId="3A61A83D" w14:textId="59074B3E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>E-mail:</w:t>
      </w:r>
      <w:r w:rsidR="00916869" w:rsidRPr="00F1383F">
        <w:rPr>
          <w:rFonts w:ascii="Arial" w:hAnsi="Arial" w:cs="Arial"/>
          <w:snapToGrid w:val="0"/>
        </w:rPr>
        <w:t xml:space="preserve"> </w:t>
      </w:r>
      <w:r w:rsidR="00F2543A">
        <w:rPr>
          <w:rFonts w:ascii="Arial" w:hAnsi="Arial" w:cs="Arial"/>
          <w:snapToGrid w:val="0"/>
        </w:rPr>
        <w:t>XXXXX</w:t>
      </w:r>
    </w:p>
    <w:p w14:paraId="4F80076C" w14:textId="75109E58" w:rsidR="00E0086F" w:rsidRPr="00F1383F" w:rsidRDefault="00E0086F" w:rsidP="00E0086F">
      <w:pPr>
        <w:spacing w:after="240"/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>ID datové schránky:</w:t>
      </w:r>
      <w:r w:rsidR="00916869" w:rsidRPr="00F1383F">
        <w:rPr>
          <w:rFonts w:ascii="Arial" w:hAnsi="Arial" w:cs="Arial"/>
          <w:snapToGrid w:val="0"/>
        </w:rPr>
        <w:t xml:space="preserve"> pq47pfm</w:t>
      </w:r>
    </w:p>
    <w:p w14:paraId="7DA99D36" w14:textId="56144B22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  <w:b/>
        </w:rPr>
        <w:t>Bankovní spojení:</w:t>
      </w:r>
      <w:r w:rsidR="00916869" w:rsidRPr="00F1383F">
        <w:rPr>
          <w:rFonts w:ascii="Arial" w:hAnsi="Arial" w:cs="Arial"/>
          <w:snapToGrid w:val="0"/>
        </w:rPr>
        <w:t xml:space="preserve"> MONETA MONEY Bank a.s.</w:t>
      </w:r>
    </w:p>
    <w:p w14:paraId="6F011ECB" w14:textId="5FE6EE55" w:rsidR="00E0086F" w:rsidRPr="00F1383F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Číslo účtu: </w:t>
      </w:r>
      <w:r w:rsidR="00916869" w:rsidRPr="00F1383F">
        <w:rPr>
          <w:rFonts w:ascii="Arial" w:hAnsi="Arial" w:cs="Arial"/>
          <w:snapToGrid w:val="0"/>
        </w:rPr>
        <w:t>9708402524/0600</w:t>
      </w:r>
    </w:p>
    <w:p w14:paraId="19074D75" w14:textId="35324699" w:rsidR="00E0086F" w:rsidRPr="00F1383F" w:rsidRDefault="00E0086F" w:rsidP="00E0086F">
      <w:pPr>
        <w:tabs>
          <w:tab w:val="left" w:pos="4536"/>
        </w:tabs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DIČ: </w:t>
      </w:r>
      <w:r w:rsidR="00916869" w:rsidRPr="00F1383F">
        <w:rPr>
          <w:rFonts w:ascii="Arial" w:hAnsi="Arial" w:cs="Arial"/>
          <w:snapToGrid w:val="0"/>
        </w:rPr>
        <w:t>60934875</w:t>
      </w:r>
    </w:p>
    <w:p w14:paraId="483330C9" w14:textId="77777777" w:rsidR="00E0086F" w:rsidRPr="00F1383F" w:rsidRDefault="00E0086F" w:rsidP="00E0086F">
      <w:pPr>
        <w:spacing w:after="240"/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>(</w:t>
      </w:r>
      <w:r w:rsidRPr="00F1383F">
        <w:rPr>
          <w:rFonts w:ascii="Arial" w:hAnsi="Arial" w:cs="Arial"/>
          <w:b/>
        </w:rPr>
        <w:t>„Zhotovitel“</w:t>
      </w:r>
      <w:r w:rsidRPr="00F1383F">
        <w:rPr>
          <w:rFonts w:ascii="Arial" w:hAnsi="Arial" w:cs="Arial"/>
        </w:rPr>
        <w:t>)</w:t>
      </w:r>
    </w:p>
    <w:p w14:paraId="6EE35A18" w14:textId="74742958" w:rsidR="00E0086F" w:rsidRPr="00F1383F" w:rsidRDefault="00E0086F" w:rsidP="00DE26B7">
      <w:pPr>
        <w:ind w:left="567"/>
        <w:jc w:val="both"/>
        <w:rPr>
          <w:rFonts w:ascii="Arial" w:hAnsi="Arial" w:cs="Arial"/>
        </w:rPr>
      </w:pPr>
      <w:r w:rsidRPr="00F1383F">
        <w:rPr>
          <w:rFonts w:ascii="Arial" w:hAnsi="Arial" w:cs="Arial"/>
        </w:rPr>
        <w:lastRenderedPageBreak/>
        <w:t>(Objednatel a Zhotovitel dále jako „</w:t>
      </w:r>
      <w:r w:rsidRPr="00F1383F">
        <w:rPr>
          <w:rFonts w:ascii="Arial" w:hAnsi="Arial" w:cs="Arial"/>
          <w:b/>
        </w:rPr>
        <w:t>Smluvní strany</w:t>
      </w:r>
      <w:r w:rsidRPr="00F1383F">
        <w:rPr>
          <w:rFonts w:ascii="Arial" w:hAnsi="Arial" w:cs="Arial"/>
        </w:rPr>
        <w:t>“ a každý z nich samostatně jako „</w:t>
      </w:r>
      <w:r w:rsidRPr="00F1383F">
        <w:rPr>
          <w:rFonts w:ascii="Arial" w:hAnsi="Arial" w:cs="Arial"/>
          <w:b/>
        </w:rPr>
        <w:t>Smluvní strana</w:t>
      </w:r>
      <w:r w:rsidRPr="00F1383F">
        <w:rPr>
          <w:rFonts w:ascii="Arial" w:hAnsi="Arial" w:cs="Arial"/>
        </w:rPr>
        <w:t>“)</w:t>
      </w:r>
    </w:p>
    <w:p w14:paraId="27630F41" w14:textId="08FDAD17" w:rsidR="00290186" w:rsidRDefault="00290186" w:rsidP="00380341">
      <w:pPr>
        <w:jc w:val="both"/>
        <w:rPr>
          <w:rFonts w:ascii="Arial" w:eastAsia="Arial" w:hAnsi="Arial" w:cs="Arial"/>
        </w:rPr>
      </w:pPr>
      <w:r w:rsidRPr="00F1383F">
        <w:rPr>
          <w:rFonts w:ascii="Arial" w:eastAsia="Arial" w:hAnsi="Arial" w:cs="Arial"/>
          <w:snapToGrid w:val="0"/>
        </w:rPr>
        <w:t>Tímto dodatkem č</w:t>
      </w:r>
      <w:r w:rsidR="00DD2651">
        <w:rPr>
          <w:rFonts w:ascii="Arial" w:eastAsia="Arial" w:hAnsi="Arial" w:cs="Arial"/>
          <w:snapToGrid w:val="0"/>
        </w:rPr>
        <w:t>.</w:t>
      </w:r>
      <w:r w:rsidR="00A17BD7">
        <w:rPr>
          <w:rFonts w:ascii="Arial" w:eastAsia="Arial" w:hAnsi="Arial" w:cs="Arial"/>
          <w:snapToGrid w:val="0"/>
        </w:rPr>
        <w:t>6</w:t>
      </w:r>
      <w:r w:rsidRPr="00F1383F">
        <w:rPr>
          <w:rFonts w:ascii="Arial" w:eastAsia="Arial" w:hAnsi="Arial" w:cs="Arial"/>
          <w:snapToGrid w:val="0"/>
        </w:rPr>
        <w:t xml:space="preserve"> se mění smlouva o </w:t>
      </w:r>
      <w:r w:rsidRPr="00AE2361">
        <w:rPr>
          <w:rFonts w:ascii="Arial" w:eastAsia="Arial" w:hAnsi="Arial" w:cs="Arial"/>
          <w:snapToGrid w:val="0"/>
        </w:rPr>
        <w:t>dílo 3/2021–537100</w:t>
      </w:r>
      <w:r w:rsidR="006F61B4">
        <w:rPr>
          <w:rFonts w:ascii="Arial" w:eastAsia="Arial" w:hAnsi="Arial" w:cs="Arial"/>
          <w:snapToGrid w:val="0"/>
        </w:rPr>
        <w:t>,</w:t>
      </w:r>
      <w:r w:rsidR="00A22CF5">
        <w:rPr>
          <w:rFonts w:ascii="Arial" w:eastAsia="Arial" w:hAnsi="Arial" w:cs="Arial"/>
          <w:snapToGrid w:val="0"/>
        </w:rPr>
        <w:t xml:space="preserve"> </w:t>
      </w:r>
      <w:r w:rsidR="006F61B4">
        <w:rPr>
          <w:rFonts w:ascii="Arial" w:eastAsia="Arial" w:hAnsi="Arial" w:cs="Arial"/>
          <w:snapToGrid w:val="0"/>
        </w:rPr>
        <w:t>10-2021-537206</w:t>
      </w:r>
      <w:r w:rsidRPr="00AE2361">
        <w:rPr>
          <w:rFonts w:ascii="Arial" w:eastAsia="Arial" w:hAnsi="Arial" w:cs="Arial"/>
          <w:snapToGrid w:val="0"/>
        </w:rPr>
        <w:t xml:space="preserve"> Komplexní pozemkové úpravy </w:t>
      </w:r>
      <w:proofErr w:type="gramStart"/>
      <w:r w:rsidRPr="00AE2361">
        <w:rPr>
          <w:rFonts w:ascii="Arial" w:eastAsia="Arial" w:hAnsi="Arial" w:cs="Arial"/>
          <w:snapToGrid w:val="0"/>
        </w:rPr>
        <w:t>Vinaře</w:t>
      </w:r>
      <w:proofErr w:type="gramEnd"/>
      <w:r w:rsidR="00F64C7A" w:rsidRPr="00AE2361">
        <w:rPr>
          <w:rFonts w:ascii="Arial" w:eastAsia="Arial" w:hAnsi="Arial" w:cs="Arial"/>
          <w:snapToGrid w:val="0"/>
        </w:rPr>
        <w:t xml:space="preserve"> a </w:t>
      </w:r>
      <w:r w:rsidR="00DD2651">
        <w:rPr>
          <w:rFonts w:ascii="Arial" w:eastAsia="Arial" w:hAnsi="Arial" w:cs="Arial"/>
          <w:snapToGrid w:val="0"/>
        </w:rPr>
        <w:t xml:space="preserve">to </w:t>
      </w:r>
      <w:r w:rsidRPr="00AE2361">
        <w:rPr>
          <w:rFonts w:ascii="Arial" w:eastAsia="Arial" w:hAnsi="Arial" w:cs="Arial"/>
        </w:rPr>
        <w:t>položkový</w:t>
      </w:r>
      <w:r w:rsidRPr="00F1383F">
        <w:rPr>
          <w:rFonts w:ascii="Arial" w:eastAsia="Arial" w:hAnsi="Arial" w:cs="Arial"/>
        </w:rPr>
        <w:t xml:space="preserve"> výkaz činnost</w:t>
      </w:r>
      <w:r w:rsidR="006F61B4">
        <w:rPr>
          <w:rFonts w:ascii="Arial" w:eastAsia="Arial" w:hAnsi="Arial" w:cs="Arial"/>
        </w:rPr>
        <w:t>í</w:t>
      </w:r>
      <w:r w:rsidRPr="00F1383F">
        <w:rPr>
          <w:rFonts w:ascii="Arial" w:eastAsia="Arial" w:hAnsi="Arial" w:cs="Arial"/>
        </w:rPr>
        <w:t>, který je nedílnou součástí tohoto dodatku.</w:t>
      </w:r>
    </w:p>
    <w:p w14:paraId="1C4D43D6" w14:textId="2260B1EA" w:rsidR="00380341" w:rsidRPr="00380341" w:rsidRDefault="00380341" w:rsidP="00380341">
      <w:pPr>
        <w:jc w:val="center"/>
        <w:rPr>
          <w:rFonts w:ascii="Arial" w:eastAsia="Arial" w:hAnsi="Arial" w:cs="Arial"/>
          <w:b/>
          <w:bCs/>
          <w:u w:val="single"/>
        </w:rPr>
      </w:pPr>
      <w:r w:rsidRPr="00380341">
        <w:rPr>
          <w:rFonts w:ascii="Arial" w:eastAsia="Arial" w:hAnsi="Arial" w:cs="Arial"/>
          <w:b/>
          <w:bCs/>
        </w:rPr>
        <w:t>Čl. I.</w:t>
      </w:r>
    </w:p>
    <w:p w14:paraId="7E5F3AFB" w14:textId="08DB0A34" w:rsidR="00CA5418" w:rsidRDefault="00C72174" w:rsidP="0038034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Dodatek č. </w:t>
      </w:r>
      <w:r w:rsidR="00502C5B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</w:t>
      </w:r>
      <w:r w:rsidR="00AE2361">
        <w:rPr>
          <w:rFonts w:ascii="Arial" w:hAnsi="Arial" w:cs="Arial"/>
          <w:bCs/>
        </w:rPr>
        <w:t>10-2021-537206/</w:t>
      </w:r>
      <w:r w:rsidR="00502C5B">
        <w:rPr>
          <w:rFonts w:ascii="Arial" w:hAnsi="Arial" w:cs="Arial"/>
          <w:bCs/>
        </w:rPr>
        <w:t>6</w:t>
      </w:r>
      <w:r w:rsidR="00AE2361">
        <w:rPr>
          <w:rFonts w:ascii="Arial" w:hAnsi="Arial" w:cs="Arial"/>
          <w:bCs/>
        </w:rPr>
        <w:t xml:space="preserve"> </w:t>
      </w:r>
      <w:r w:rsidR="00CB5533" w:rsidRPr="00F1383F">
        <w:rPr>
          <w:rFonts w:ascii="Arial" w:hAnsi="Arial" w:cs="Arial"/>
          <w:bCs/>
        </w:rPr>
        <w:t xml:space="preserve">se uzavírá na základě žádosti zhotovitele o </w:t>
      </w:r>
      <w:r w:rsidR="002D6437" w:rsidRPr="00F1383F">
        <w:rPr>
          <w:rFonts w:ascii="Arial" w:hAnsi="Arial" w:cs="Arial"/>
          <w:bCs/>
        </w:rPr>
        <w:t xml:space="preserve">posun termínů na odevzdání </w:t>
      </w:r>
      <w:r>
        <w:rPr>
          <w:rFonts w:ascii="Arial" w:hAnsi="Arial" w:cs="Arial"/>
          <w:bCs/>
        </w:rPr>
        <w:t xml:space="preserve">následujících </w:t>
      </w:r>
      <w:r w:rsidR="002D6437" w:rsidRPr="00F1383F">
        <w:rPr>
          <w:rFonts w:ascii="Arial" w:hAnsi="Arial" w:cs="Arial"/>
          <w:bCs/>
        </w:rPr>
        <w:t>etap</w:t>
      </w:r>
      <w:r>
        <w:rPr>
          <w:rFonts w:ascii="Arial" w:hAnsi="Arial" w:cs="Arial"/>
          <w:bCs/>
        </w:rPr>
        <w:t>:</w:t>
      </w:r>
    </w:p>
    <w:p w14:paraId="24DCD864" w14:textId="77777777" w:rsidR="00CA5418" w:rsidRDefault="00CA5418" w:rsidP="00380341">
      <w:pPr>
        <w:spacing w:after="0" w:line="240" w:lineRule="auto"/>
        <w:jc w:val="both"/>
        <w:rPr>
          <w:rFonts w:ascii="Arial" w:hAnsi="Arial" w:cs="Arial"/>
          <w:bCs/>
        </w:rPr>
      </w:pPr>
    </w:p>
    <w:p w14:paraId="72493A40" w14:textId="2A11A967" w:rsidR="00BB2F3B" w:rsidRPr="00BB2F3B" w:rsidRDefault="00BB2F3B" w:rsidP="0038034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6.3.1.        </w:t>
      </w:r>
      <w:r w:rsidRPr="00BB2F3B">
        <w:rPr>
          <w:rFonts w:ascii="Arial" w:hAnsi="Arial" w:cs="Arial"/>
          <w:bCs/>
        </w:rPr>
        <w:t xml:space="preserve">Vypracování plánu společných </w:t>
      </w:r>
      <w:proofErr w:type="gramStart"/>
      <w:r w:rsidRPr="00BB2F3B">
        <w:rPr>
          <w:rFonts w:ascii="Arial" w:hAnsi="Arial" w:cs="Arial"/>
          <w:bCs/>
        </w:rPr>
        <w:t>zařízení  (</w:t>
      </w:r>
      <w:proofErr w:type="gramEnd"/>
      <w:r w:rsidRPr="00BB2F3B">
        <w:rPr>
          <w:rFonts w:ascii="Arial" w:hAnsi="Arial" w:cs="Arial"/>
          <w:bCs/>
        </w:rPr>
        <w:t>PSZ)</w:t>
      </w:r>
    </w:p>
    <w:p w14:paraId="54D9DE51" w14:textId="52B94ED2" w:rsidR="00BB2F3B" w:rsidRPr="00BB2F3B" w:rsidRDefault="00BB2F3B" w:rsidP="00380341">
      <w:pPr>
        <w:spacing w:after="0" w:line="240" w:lineRule="auto"/>
        <w:jc w:val="both"/>
        <w:rPr>
          <w:rFonts w:ascii="Arial" w:hAnsi="Arial" w:cs="Arial"/>
          <w:bCs/>
        </w:rPr>
      </w:pPr>
      <w:r w:rsidRPr="00BB2F3B">
        <w:rPr>
          <w:rFonts w:ascii="Arial" w:hAnsi="Arial" w:cs="Arial"/>
          <w:bCs/>
        </w:rPr>
        <w:t xml:space="preserve">6.3.1.i) </w:t>
      </w:r>
      <w:proofErr w:type="gramStart"/>
      <w:r w:rsidRPr="00BB2F3B">
        <w:rPr>
          <w:rFonts w:ascii="Arial" w:hAnsi="Arial" w:cs="Arial"/>
          <w:bCs/>
        </w:rPr>
        <w:t xml:space="preserve">a) </w:t>
      </w:r>
      <w:r>
        <w:rPr>
          <w:rFonts w:ascii="Arial" w:hAnsi="Arial" w:cs="Arial"/>
          <w:bCs/>
        </w:rPr>
        <w:t xml:space="preserve"> </w:t>
      </w:r>
      <w:r w:rsidRPr="00BB2F3B">
        <w:rPr>
          <w:rFonts w:ascii="Arial" w:hAnsi="Arial" w:cs="Arial"/>
          <w:bCs/>
        </w:rPr>
        <w:t>Výškopisné</w:t>
      </w:r>
      <w:proofErr w:type="gramEnd"/>
      <w:r w:rsidRPr="00BB2F3B">
        <w:rPr>
          <w:rFonts w:ascii="Arial" w:hAnsi="Arial" w:cs="Arial"/>
          <w:bCs/>
        </w:rPr>
        <w:t xml:space="preserve"> zaměření</w:t>
      </w:r>
    </w:p>
    <w:p w14:paraId="4FEE6247" w14:textId="3B670BAE" w:rsidR="00BB2F3B" w:rsidRPr="00BB2F3B" w:rsidRDefault="00BB2F3B" w:rsidP="00380341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BB2F3B">
        <w:rPr>
          <w:rFonts w:ascii="Arial" w:hAnsi="Arial" w:cs="Arial"/>
          <w:bCs/>
        </w:rPr>
        <w:t>6.3.1.i)b</w:t>
      </w:r>
      <w:proofErr w:type="gramEnd"/>
      <w:r w:rsidRPr="00BB2F3B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  </w:t>
      </w:r>
      <w:r w:rsidRPr="00BB2F3B">
        <w:rPr>
          <w:rFonts w:ascii="Arial" w:hAnsi="Arial" w:cs="Arial"/>
          <w:bCs/>
        </w:rPr>
        <w:t xml:space="preserve">DTR liniových a vodohospodářských staveb PSZ </w:t>
      </w:r>
    </w:p>
    <w:p w14:paraId="74439BCB" w14:textId="294838D7" w:rsidR="00BB2F3B" w:rsidRPr="00BB2F3B" w:rsidRDefault="00BB2F3B" w:rsidP="00380341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BB2F3B">
        <w:rPr>
          <w:rFonts w:ascii="Arial" w:hAnsi="Arial" w:cs="Arial"/>
          <w:bCs/>
        </w:rPr>
        <w:t>6.3.1.i)c</w:t>
      </w:r>
      <w:proofErr w:type="gramEnd"/>
      <w:r w:rsidRPr="00BB2F3B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  </w:t>
      </w:r>
      <w:r w:rsidRPr="00BB2F3B">
        <w:rPr>
          <w:rFonts w:ascii="Arial" w:hAnsi="Arial" w:cs="Arial"/>
          <w:bCs/>
        </w:rPr>
        <w:t>DTR vodohospodářských staveb (vodní nádrže, poldry)</w:t>
      </w:r>
    </w:p>
    <w:p w14:paraId="1240A737" w14:textId="301E0287" w:rsidR="00BB2F3B" w:rsidRPr="00BB2F3B" w:rsidRDefault="00BB2F3B" w:rsidP="00380341">
      <w:pPr>
        <w:spacing w:after="0" w:line="240" w:lineRule="auto"/>
        <w:jc w:val="both"/>
        <w:rPr>
          <w:rFonts w:ascii="Arial" w:hAnsi="Arial" w:cs="Arial"/>
          <w:bCs/>
        </w:rPr>
      </w:pPr>
      <w:r w:rsidRPr="00BB2F3B">
        <w:rPr>
          <w:rFonts w:ascii="Arial" w:hAnsi="Arial" w:cs="Arial"/>
          <w:bCs/>
        </w:rPr>
        <w:t xml:space="preserve">6.3.2i) </w:t>
      </w:r>
      <w:r>
        <w:rPr>
          <w:rFonts w:ascii="Arial" w:hAnsi="Arial" w:cs="Arial"/>
          <w:bCs/>
        </w:rPr>
        <w:t xml:space="preserve">      </w:t>
      </w:r>
      <w:r w:rsidRPr="00BB2F3B">
        <w:rPr>
          <w:rFonts w:ascii="Arial" w:hAnsi="Arial" w:cs="Arial"/>
          <w:bCs/>
        </w:rPr>
        <w:t>Aktualizace PSZ</w:t>
      </w:r>
    </w:p>
    <w:p w14:paraId="2120F694" w14:textId="4ADDA0CB" w:rsidR="00BB2F3B" w:rsidRDefault="00BB2F3B" w:rsidP="00380341">
      <w:pPr>
        <w:spacing w:after="0" w:line="240" w:lineRule="auto"/>
        <w:jc w:val="both"/>
        <w:rPr>
          <w:rFonts w:ascii="Arial" w:hAnsi="Arial" w:cs="Arial"/>
          <w:bCs/>
        </w:rPr>
      </w:pPr>
      <w:r w:rsidRPr="00BB2F3B">
        <w:rPr>
          <w:rFonts w:ascii="Arial" w:hAnsi="Arial" w:cs="Arial"/>
          <w:bCs/>
        </w:rPr>
        <w:t xml:space="preserve">6.3.2. </w:t>
      </w:r>
      <w:r>
        <w:rPr>
          <w:rFonts w:ascii="Arial" w:hAnsi="Arial" w:cs="Arial"/>
          <w:bCs/>
        </w:rPr>
        <w:t xml:space="preserve">       </w:t>
      </w:r>
      <w:r w:rsidRPr="00BB2F3B">
        <w:rPr>
          <w:rFonts w:ascii="Arial" w:hAnsi="Arial" w:cs="Arial"/>
          <w:bCs/>
        </w:rPr>
        <w:t xml:space="preserve">Vypracování návrhu nového uspořádání pozemků </w:t>
      </w:r>
    </w:p>
    <w:p w14:paraId="4661324A" w14:textId="19D30A3E" w:rsidR="00BB2F3B" w:rsidRDefault="00BB2F3B" w:rsidP="00E45E39">
      <w:pPr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50D5E3AD" w14:textId="77777777" w:rsidR="00502C5B" w:rsidRPr="00502C5B" w:rsidRDefault="00502C5B" w:rsidP="00502C5B">
      <w:pPr>
        <w:pStyle w:val="Normlnweb"/>
        <w:spacing w:before="0" w:after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2C5B">
        <w:rPr>
          <w:rFonts w:ascii="Arial" w:hAnsi="Arial" w:cs="Arial"/>
          <w:bCs/>
          <w:color w:val="000000"/>
          <w:sz w:val="22"/>
          <w:szCs w:val="22"/>
        </w:rPr>
        <w:t xml:space="preserve">Důvodem žádosti je zamítavé stanovisko k návrhu ÚSES od MěÚ Čáslav, odbor životního prostředí. </w:t>
      </w:r>
    </w:p>
    <w:p w14:paraId="388C4076" w14:textId="21523D50" w:rsidR="00502C5B" w:rsidRPr="00502C5B" w:rsidRDefault="00502C5B" w:rsidP="00502C5B">
      <w:pPr>
        <w:pStyle w:val="Normlnweb"/>
        <w:spacing w:after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2C5B">
        <w:rPr>
          <w:rFonts w:ascii="Arial" w:hAnsi="Arial" w:cs="Arial"/>
          <w:bCs/>
          <w:color w:val="000000"/>
          <w:sz w:val="22"/>
          <w:szCs w:val="22"/>
        </w:rPr>
        <w:t>Návrh ÚSES v rámci PSZ byl zpracován na základě územně plánovací dokumentace. V průběhu jednání se sborem zástupců docházelo k jeho doplnění dle požadavků jeho členů. Jednalo se především o zařazení stávajících krajinných prvků do systému ÚSES jako interakční</w:t>
      </w:r>
      <w:r w:rsidR="00A17BD7">
        <w:rPr>
          <w:rFonts w:ascii="Arial" w:hAnsi="Arial" w:cs="Arial"/>
          <w:bCs/>
          <w:color w:val="000000"/>
          <w:sz w:val="22"/>
          <w:szCs w:val="22"/>
        </w:rPr>
        <w:t>ch</w:t>
      </w:r>
      <w:r w:rsidRPr="00502C5B">
        <w:rPr>
          <w:rFonts w:ascii="Arial" w:hAnsi="Arial" w:cs="Arial"/>
          <w:bCs/>
          <w:color w:val="000000"/>
          <w:sz w:val="22"/>
          <w:szCs w:val="22"/>
        </w:rPr>
        <w:t xml:space="preserve"> prvk</w:t>
      </w:r>
      <w:r w:rsidR="00A17BD7">
        <w:rPr>
          <w:rFonts w:ascii="Arial" w:hAnsi="Arial" w:cs="Arial"/>
          <w:bCs/>
          <w:color w:val="000000"/>
          <w:sz w:val="22"/>
          <w:szCs w:val="22"/>
        </w:rPr>
        <w:t>ů</w:t>
      </w:r>
      <w:r w:rsidRPr="00502C5B">
        <w:rPr>
          <w:rFonts w:ascii="Arial" w:hAnsi="Arial" w:cs="Arial"/>
          <w:bCs/>
          <w:color w:val="000000"/>
          <w:sz w:val="22"/>
          <w:szCs w:val="22"/>
        </w:rPr>
        <w:t>. Tyto prvky rozdělují rozsáhlé půdní bloky a úzce navazují na stávající vymezené prvky ÚSES. Dále byla navržena nová biocentra s ohledem na plánovanou výsadbu v soukromém vlastnictví. Návrh ÚSES byl odsouhlasen sborem zástupců a předběžně s ním bylo seznámeno i zastupitelstvo obce Vinaře. Po obdržení zamítavého stanoviska svolal Státní pozemkový úřad, Pobočka Nymburk jednání s odborem životního prostředí. Z tohoto jednání vyplynul</w:t>
      </w:r>
      <w:r w:rsidR="00A17BD7">
        <w:rPr>
          <w:rFonts w:ascii="Arial" w:hAnsi="Arial" w:cs="Arial"/>
          <w:bCs/>
          <w:color w:val="000000"/>
          <w:sz w:val="22"/>
          <w:szCs w:val="22"/>
        </w:rPr>
        <w:t xml:space="preserve"> požadavek </w:t>
      </w:r>
      <w:r w:rsidRPr="00502C5B">
        <w:rPr>
          <w:rFonts w:ascii="Arial" w:hAnsi="Arial" w:cs="Arial"/>
          <w:bCs/>
          <w:color w:val="000000"/>
          <w:sz w:val="22"/>
          <w:szCs w:val="22"/>
        </w:rPr>
        <w:t>přepracován</w:t>
      </w:r>
      <w:r w:rsidR="00A17BD7">
        <w:rPr>
          <w:rFonts w:ascii="Arial" w:hAnsi="Arial" w:cs="Arial"/>
          <w:bCs/>
          <w:color w:val="000000"/>
          <w:sz w:val="22"/>
          <w:szCs w:val="22"/>
        </w:rPr>
        <w:t xml:space="preserve">í návrhu ÚSES, který bude </w:t>
      </w:r>
      <w:r w:rsidRPr="00502C5B">
        <w:rPr>
          <w:rFonts w:ascii="Arial" w:hAnsi="Arial" w:cs="Arial"/>
          <w:bCs/>
          <w:color w:val="000000"/>
          <w:sz w:val="22"/>
          <w:szCs w:val="22"/>
        </w:rPr>
        <w:t>opětovně předložen odboru životního prostředí k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502C5B">
        <w:rPr>
          <w:rFonts w:ascii="Arial" w:hAnsi="Arial" w:cs="Arial"/>
          <w:bCs/>
          <w:color w:val="000000"/>
          <w:sz w:val="22"/>
          <w:szCs w:val="22"/>
        </w:rPr>
        <w:t>vyjádření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49F1F4BA" w14:textId="77777777" w:rsidR="00A17BD7" w:rsidRDefault="00A17BD7" w:rsidP="00BB2F3B">
      <w:pPr>
        <w:spacing w:after="80"/>
        <w:jc w:val="both"/>
        <w:rPr>
          <w:rFonts w:ascii="Arial" w:eastAsia="Times New Roman" w:hAnsi="Arial" w:cs="Arial"/>
          <w:color w:val="000000"/>
          <w:lang w:eastAsia="cs-CZ" w:bidi="cs-CZ"/>
        </w:rPr>
      </w:pPr>
    </w:p>
    <w:p w14:paraId="280431D2" w14:textId="2CD6DD3B" w:rsidR="00BB2F3B" w:rsidRPr="005327AE" w:rsidRDefault="00AE2361" w:rsidP="00BB2F3B">
      <w:pPr>
        <w:spacing w:after="80"/>
        <w:jc w:val="both"/>
        <w:rPr>
          <w:rFonts w:ascii="Arial" w:eastAsia="Times New Roman" w:hAnsi="Arial" w:cs="Arial"/>
          <w:color w:val="000000"/>
          <w:lang w:eastAsia="cs-CZ" w:bidi="cs-CZ"/>
        </w:rPr>
      </w:pPr>
      <w:r w:rsidRPr="005327AE">
        <w:rPr>
          <w:rFonts w:ascii="Arial" w:eastAsia="Times New Roman" w:hAnsi="Arial" w:cs="Arial"/>
          <w:color w:val="000000"/>
          <w:lang w:eastAsia="cs-CZ" w:bidi="cs-CZ"/>
        </w:rPr>
        <w:t>Potřeba změny termínů vznikla tedy v důsledku okolností, které zadavatel jednající s náležitou péčí nemohl předvídat.</w:t>
      </w:r>
    </w:p>
    <w:p w14:paraId="503C9954" w14:textId="3FD31D2F" w:rsidR="00BB2F3B" w:rsidRDefault="00BB2F3B" w:rsidP="00E45E39">
      <w:pPr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63F60AA7" w14:textId="1B93A33D" w:rsidR="004F299F" w:rsidRPr="00F1383F" w:rsidRDefault="00950620" w:rsidP="00380341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Hlk109034299"/>
      <w:bookmarkStart w:id="1" w:name="_Ref50474873"/>
      <w:bookmarkStart w:id="2" w:name="_Ref50660230"/>
      <w:r w:rsidRPr="00F1383F">
        <w:rPr>
          <w:rFonts w:ascii="Arial" w:hAnsi="Arial" w:cs="Arial"/>
          <w:b/>
        </w:rPr>
        <w:t>Termíny se upravují následovně:</w:t>
      </w:r>
    </w:p>
    <w:p w14:paraId="1C6D1451" w14:textId="027834B6" w:rsidR="00950620" w:rsidRPr="00F1383F" w:rsidRDefault="006819D8" w:rsidP="00950620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F1383F">
        <w:rPr>
          <w:rFonts w:ascii="Arial" w:hAnsi="Arial" w:cs="Arial"/>
          <w:bCs/>
        </w:rPr>
        <w:tab/>
      </w:r>
      <w:r w:rsidRPr="00F1383F">
        <w:rPr>
          <w:rFonts w:ascii="Arial" w:hAnsi="Arial" w:cs="Arial"/>
          <w:bCs/>
        </w:rPr>
        <w:tab/>
      </w:r>
    </w:p>
    <w:p w14:paraId="0788BAF1" w14:textId="2D18372B" w:rsidR="006819D8" w:rsidRPr="00F1383F" w:rsidRDefault="00950620" w:rsidP="00380341">
      <w:pPr>
        <w:spacing w:after="0" w:line="240" w:lineRule="auto"/>
        <w:jc w:val="both"/>
        <w:rPr>
          <w:rFonts w:ascii="Arial" w:hAnsi="Arial" w:cs="Arial"/>
          <w:bCs/>
        </w:rPr>
      </w:pPr>
      <w:bookmarkStart w:id="3" w:name="_Hlk109034342"/>
      <w:r w:rsidRPr="00F1383F">
        <w:rPr>
          <w:rFonts w:ascii="Arial" w:hAnsi="Arial" w:cs="Arial"/>
          <w:bCs/>
        </w:rPr>
        <w:t>6.</w:t>
      </w:r>
      <w:r w:rsidR="006819D8" w:rsidRPr="00F1383F">
        <w:rPr>
          <w:rFonts w:ascii="Arial" w:hAnsi="Arial" w:cs="Arial"/>
          <w:bCs/>
        </w:rPr>
        <w:t>3.1</w:t>
      </w:r>
      <w:r w:rsidRPr="00F1383F">
        <w:rPr>
          <w:rFonts w:ascii="Arial" w:hAnsi="Arial" w:cs="Arial"/>
          <w:bCs/>
        </w:rPr>
        <w:t xml:space="preserve"> Vypracování plánu společných zařízení (PSZ)</w:t>
      </w:r>
      <w:r w:rsidR="006819D8" w:rsidRPr="00F1383F">
        <w:rPr>
          <w:rFonts w:ascii="Arial" w:hAnsi="Arial" w:cs="Arial"/>
          <w:bCs/>
        </w:rPr>
        <w:tab/>
      </w:r>
      <w:r w:rsidR="006819D8" w:rsidRPr="00F1383F">
        <w:rPr>
          <w:rFonts w:ascii="Arial" w:hAnsi="Arial" w:cs="Arial"/>
          <w:bCs/>
        </w:rPr>
        <w:tab/>
      </w:r>
      <w:r w:rsidR="00F64C7A" w:rsidRPr="00F1383F">
        <w:rPr>
          <w:rFonts w:ascii="Arial" w:eastAsia="Arial" w:hAnsi="Arial" w:cs="Arial"/>
          <w:b/>
          <w:bCs/>
        </w:rPr>
        <w:t>z</w:t>
      </w:r>
      <w:r w:rsidR="00BB2F3B">
        <w:rPr>
          <w:rFonts w:ascii="Arial" w:eastAsia="Arial" w:hAnsi="Arial" w:cs="Arial"/>
          <w:b/>
          <w:bCs/>
        </w:rPr>
        <w:t> </w:t>
      </w:r>
      <w:r w:rsidR="00502C5B">
        <w:rPr>
          <w:rFonts w:ascii="Arial" w:eastAsia="Arial" w:hAnsi="Arial" w:cs="Arial"/>
          <w:b/>
          <w:bCs/>
        </w:rPr>
        <w:t xml:space="preserve">30.6.2023 </w:t>
      </w:r>
      <w:r w:rsidR="00BB2F3B">
        <w:rPr>
          <w:rFonts w:ascii="Arial" w:eastAsia="Arial" w:hAnsi="Arial" w:cs="Arial"/>
          <w:b/>
          <w:bCs/>
        </w:rPr>
        <w:t>do 3</w:t>
      </w:r>
      <w:r w:rsidR="00502C5B">
        <w:rPr>
          <w:rFonts w:ascii="Arial" w:eastAsia="Arial" w:hAnsi="Arial" w:cs="Arial"/>
          <w:b/>
          <w:bCs/>
        </w:rPr>
        <w:t>1</w:t>
      </w:r>
      <w:r w:rsidR="005327AE">
        <w:rPr>
          <w:rFonts w:ascii="Arial" w:eastAsia="Arial" w:hAnsi="Arial" w:cs="Arial"/>
          <w:b/>
          <w:bCs/>
        </w:rPr>
        <w:t>.</w:t>
      </w:r>
      <w:r w:rsidR="00502C5B">
        <w:rPr>
          <w:rFonts w:ascii="Arial" w:eastAsia="Arial" w:hAnsi="Arial" w:cs="Arial"/>
          <w:b/>
          <w:bCs/>
        </w:rPr>
        <w:t>8</w:t>
      </w:r>
      <w:r w:rsidR="005327AE">
        <w:rPr>
          <w:rFonts w:ascii="Arial" w:eastAsia="Arial" w:hAnsi="Arial" w:cs="Arial"/>
          <w:b/>
          <w:bCs/>
        </w:rPr>
        <w:t>.2023</w:t>
      </w:r>
    </w:p>
    <w:p w14:paraId="408449C3" w14:textId="4A82470A" w:rsidR="00950620" w:rsidRPr="00F1383F" w:rsidRDefault="000661E0" w:rsidP="00380341">
      <w:pPr>
        <w:spacing w:after="0" w:line="240" w:lineRule="auto"/>
        <w:jc w:val="both"/>
        <w:rPr>
          <w:rFonts w:ascii="Arial" w:hAnsi="Arial" w:cs="Arial"/>
          <w:bCs/>
        </w:rPr>
      </w:pPr>
      <w:r w:rsidRPr="00F1383F">
        <w:rPr>
          <w:rFonts w:ascii="Arial" w:hAnsi="Arial" w:cs="Arial"/>
          <w:bCs/>
        </w:rPr>
        <w:t xml:space="preserve">6.3.1 </w:t>
      </w:r>
      <w:proofErr w:type="gramStart"/>
      <w:r w:rsidRPr="00F1383F">
        <w:rPr>
          <w:rFonts w:ascii="Arial" w:hAnsi="Arial" w:cs="Arial"/>
          <w:bCs/>
        </w:rPr>
        <w:t>i)a</w:t>
      </w:r>
      <w:proofErr w:type="gramEnd"/>
      <w:r w:rsidRPr="00F1383F">
        <w:rPr>
          <w:rFonts w:ascii="Arial" w:hAnsi="Arial" w:cs="Arial"/>
          <w:bCs/>
        </w:rPr>
        <w:t xml:space="preserve">) </w:t>
      </w:r>
      <w:r w:rsidR="00950620" w:rsidRPr="00F1383F">
        <w:rPr>
          <w:rFonts w:ascii="Arial" w:hAnsi="Arial" w:cs="Arial"/>
          <w:bCs/>
        </w:rPr>
        <w:t xml:space="preserve">Výškopisné zaměření </w:t>
      </w:r>
      <w:r w:rsidR="006819D8" w:rsidRPr="00F1383F">
        <w:rPr>
          <w:rFonts w:ascii="Arial" w:hAnsi="Arial" w:cs="Arial"/>
          <w:bCs/>
        </w:rPr>
        <w:tab/>
      </w:r>
      <w:r w:rsidR="006819D8" w:rsidRPr="00F1383F">
        <w:rPr>
          <w:rFonts w:ascii="Arial" w:hAnsi="Arial" w:cs="Arial"/>
          <w:bCs/>
        </w:rPr>
        <w:tab/>
      </w:r>
      <w:r w:rsidR="006819D8" w:rsidRPr="00F1383F">
        <w:rPr>
          <w:rFonts w:ascii="Arial" w:hAnsi="Arial" w:cs="Arial"/>
          <w:bCs/>
        </w:rPr>
        <w:tab/>
      </w:r>
      <w:r w:rsidR="006819D8" w:rsidRPr="00F1383F">
        <w:rPr>
          <w:rFonts w:ascii="Arial" w:hAnsi="Arial" w:cs="Arial"/>
          <w:bCs/>
        </w:rPr>
        <w:tab/>
      </w:r>
      <w:r w:rsidR="006819D8" w:rsidRPr="00F1383F">
        <w:rPr>
          <w:rFonts w:ascii="Arial" w:hAnsi="Arial" w:cs="Arial"/>
          <w:bCs/>
        </w:rPr>
        <w:tab/>
      </w:r>
      <w:r w:rsidR="00F64C7A" w:rsidRPr="00F1383F">
        <w:rPr>
          <w:rFonts w:ascii="Arial" w:eastAsia="Arial" w:hAnsi="Arial" w:cs="Arial"/>
          <w:b/>
          <w:bCs/>
        </w:rPr>
        <w:t xml:space="preserve">z </w:t>
      </w:r>
      <w:r w:rsidR="00502C5B">
        <w:rPr>
          <w:rFonts w:ascii="Arial" w:eastAsia="Arial" w:hAnsi="Arial" w:cs="Arial"/>
          <w:b/>
          <w:bCs/>
        </w:rPr>
        <w:t xml:space="preserve">30.6.2023 </w:t>
      </w:r>
      <w:r w:rsidR="00BB2F3B">
        <w:rPr>
          <w:rFonts w:ascii="Arial" w:eastAsia="Arial" w:hAnsi="Arial" w:cs="Arial"/>
          <w:b/>
          <w:bCs/>
        </w:rPr>
        <w:t xml:space="preserve">do </w:t>
      </w:r>
      <w:r w:rsidR="00502C5B">
        <w:rPr>
          <w:rFonts w:ascii="Arial" w:eastAsia="Arial" w:hAnsi="Arial" w:cs="Arial"/>
          <w:b/>
          <w:bCs/>
        </w:rPr>
        <w:t>31.8.2023</w:t>
      </w:r>
    </w:p>
    <w:p w14:paraId="62CAE60C" w14:textId="50A2D1EB" w:rsidR="00D15F8C" w:rsidRPr="00F1383F" w:rsidRDefault="00950620" w:rsidP="00380341">
      <w:pPr>
        <w:spacing w:after="0" w:line="240" w:lineRule="auto"/>
        <w:jc w:val="both"/>
        <w:rPr>
          <w:rFonts w:ascii="Arial" w:hAnsi="Arial" w:cs="Arial"/>
          <w:b/>
        </w:rPr>
      </w:pPr>
      <w:r w:rsidRPr="00F1383F">
        <w:rPr>
          <w:rFonts w:ascii="Arial" w:hAnsi="Arial" w:cs="Arial"/>
          <w:bCs/>
        </w:rPr>
        <w:t>6.3.1</w:t>
      </w:r>
      <w:r w:rsidR="000661E0" w:rsidRPr="00F1383F">
        <w:rPr>
          <w:rFonts w:ascii="Arial" w:hAnsi="Arial" w:cs="Arial"/>
          <w:bCs/>
        </w:rPr>
        <w:t xml:space="preserve"> </w:t>
      </w:r>
      <w:proofErr w:type="gramStart"/>
      <w:r w:rsidRPr="00F1383F">
        <w:rPr>
          <w:rFonts w:ascii="Arial" w:hAnsi="Arial" w:cs="Arial"/>
          <w:bCs/>
        </w:rPr>
        <w:t>i)b</w:t>
      </w:r>
      <w:proofErr w:type="gramEnd"/>
      <w:r w:rsidRPr="00F1383F">
        <w:rPr>
          <w:rFonts w:ascii="Arial" w:hAnsi="Arial" w:cs="Arial"/>
          <w:bCs/>
        </w:rPr>
        <w:t xml:space="preserve">) DTR liniových </w:t>
      </w:r>
      <w:r w:rsidR="00D15F8C" w:rsidRPr="00F1383F">
        <w:rPr>
          <w:rFonts w:ascii="Arial" w:hAnsi="Arial" w:cs="Arial"/>
          <w:bCs/>
        </w:rPr>
        <w:t>dopravních,</w:t>
      </w:r>
      <w:r w:rsidRPr="00F1383F">
        <w:rPr>
          <w:rFonts w:ascii="Arial" w:hAnsi="Arial" w:cs="Arial"/>
          <w:bCs/>
        </w:rPr>
        <w:t xml:space="preserve"> vodohospodářských </w:t>
      </w:r>
      <w:r w:rsidR="00D15F8C" w:rsidRPr="00F1383F">
        <w:rPr>
          <w:rFonts w:ascii="Arial" w:hAnsi="Arial" w:cs="Arial"/>
          <w:bCs/>
        </w:rPr>
        <w:t xml:space="preserve">a protierozních </w:t>
      </w:r>
      <w:r w:rsidRPr="00F1383F">
        <w:rPr>
          <w:rFonts w:ascii="Arial" w:hAnsi="Arial" w:cs="Arial"/>
          <w:bCs/>
        </w:rPr>
        <w:t>staveb PSZ</w:t>
      </w:r>
      <w:r w:rsidR="00D15F8C" w:rsidRPr="00F1383F">
        <w:rPr>
          <w:rFonts w:ascii="Arial" w:hAnsi="Arial" w:cs="Arial"/>
        </w:rPr>
        <w:t xml:space="preserve"> </w:t>
      </w:r>
      <w:r w:rsidR="00D15F8C" w:rsidRPr="00F1383F">
        <w:rPr>
          <w:rFonts w:ascii="Arial" w:hAnsi="Arial" w:cs="Arial"/>
          <w:bCs/>
        </w:rPr>
        <w:t>pro stanovení plochy záboru půdy stavbami</w:t>
      </w:r>
      <w:r w:rsidR="006819D8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380341">
        <w:rPr>
          <w:rFonts w:ascii="Arial" w:hAnsi="Arial" w:cs="Arial"/>
          <w:bCs/>
        </w:rPr>
        <w:t xml:space="preserve">           </w:t>
      </w:r>
      <w:r w:rsidR="00F64C7A" w:rsidRPr="00F1383F">
        <w:rPr>
          <w:rFonts w:ascii="Arial" w:eastAsia="Arial" w:hAnsi="Arial" w:cs="Arial"/>
          <w:b/>
          <w:bCs/>
        </w:rPr>
        <w:t xml:space="preserve">z </w:t>
      </w:r>
      <w:r w:rsidR="00502C5B">
        <w:rPr>
          <w:rFonts w:ascii="Arial" w:eastAsia="Arial" w:hAnsi="Arial" w:cs="Arial"/>
          <w:b/>
          <w:bCs/>
        </w:rPr>
        <w:t xml:space="preserve">30.6.2023 </w:t>
      </w:r>
      <w:r w:rsidR="00BB2F3B">
        <w:rPr>
          <w:rFonts w:ascii="Arial" w:eastAsia="Arial" w:hAnsi="Arial" w:cs="Arial"/>
          <w:b/>
          <w:bCs/>
        </w:rPr>
        <w:t xml:space="preserve">do </w:t>
      </w:r>
      <w:r w:rsidR="00502C5B">
        <w:rPr>
          <w:rFonts w:ascii="Arial" w:eastAsia="Arial" w:hAnsi="Arial" w:cs="Arial"/>
          <w:b/>
          <w:bCs/>
        </w:rPr>
        <w:t>31.8.2023</w:t>
      </w:r>
    </w:p>
    <w:p w14:paraId="7F7F0FA8" w14:textId="775188AF" w:rsidR="00950620" w:rsidRPr="00F1383F" w:rsidRDefault="00950620" w:rsidP="00380341">
      <w:pPr>
        <w:spacing w:after="0" w:line="240" w:lineRule="auto"/>
        <w:jc w:val="both"/>
        <w:rPr>
          <w:rFonts w:ascii="Arial" w:hAnsi="Arial" w:cs="Arial"/>
          <w:bCs/>
        </w:rPr>
      </w:pPr>
      <w:r w:rsidRPr="00F1383F">
        <w:rPr>
          <w:rFonts w:ascii="Arial" w:hAnsi="Arial" w:cs="Arial"/>
          <w:bCs/>
        </w:rPr>
        <w:t xml:space="preserve">6.3.1 </w:t>
      </w:r>
      <w:proofErr w:type="gramStart"/>
      <w:r w:rsidRPr="00F1383F">
        <w:rPr>
          <w:rFonts w:ascii="Arial" w:hAnsi="Arial" w:cs="Arial"/>
          <w:bCs/>
        </w:rPr>
        <w:t>i)c</w:t>
      </w:r>
      <w:proofErr w:type="gramEnd"/>
      <w:r w:rsidRPr="00F1383F">
        <w:rPr>
          <w:rFonts w:ascii="Arial" w:hAnsi="Arial" w:cs="Arial"/>
          <w:bCs/>
        </w:rPr>
        <w:t>)</w:t>
      </w:r>
      <w:r w:rsidR="00D15F8C" w:rsidRPr="00F1383F">
        <w:rPr>
          <w:rFonts w:ascii="Arial" w:hAnsi="Arial" w:cs="Arial"/>
        </w:rPr>
        <w:t xml:space="preserve"> </w:t>
      </w:r>
      <w:r w:rsidR="00D15F8C" w:rsidRPr="00F1383F">
        <w:rPr>
          <w:rFonts w:ascii="Arial" w:hAnsi="Arial" w:cs="Arial"/>
          <w:bCs/>
        </w:rPr>
        <w:t>DTR vodohospodářských staveb PSZ (vodní nádrže, poldry)</w:t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F64C7A" w:rsidRPr="00F1383F">
        <w:rPr>
          <w:rFonts w:ascii="Arial" w:eastAsia="Arial" w:hAnsi="Arial" w:cs="Arial"/>
          <w:b/>
          <w:bCs/>
        </w:rPr>
        <w:t xml:space="preserve">z </w:t>
      </w:r>
      <w:r w:rsidR="00502C5B">
        <w:rPr>
          <w:rFonts w:ascii="Arial" w:eastAsia="Arial" w:hAnsi="Arial" w:cs="Arial"/>
          <w:b/>
          <w:bCs/>
        </w:rPr>
        <w:t xml:space="preserve">30.6.2023 </w:t>
      </w:r>
      <w:r w:rsidR="00BB2F3B">
        <w:rPr>
          <w:rFonts w:ascii="Arial" w:eastAsia="Arial" w:hAnsi="Arial" w:cs="Arial"/>
          <w:b/>
          <w:bCs/>
        </w:rPr>
        <w:t xml:space="preserve">do </w:t>
      </w:r>
      <w:r w:rsidR="00502C5B">
        <w:rPr>
          <w:rFonts w:ascii="Arial" w:eastAsia="Arial" w:hAnsi="Arial" w:cs="Arial"/>
          <w:b/>
          <w:bCs/>
        </w:rPr>
        <w:t>31.8.2023</w:t>
      </w:r>
    </w:p>
    <w:p w14:paraId="4888A3D4" w14:textId="4050BCD5" w:rsidR="00950620" w:rsidRPr="00F1383F" w:rsidRDefault="00950620" w:rsidP="00380341">
      <w:pPr>
        <w:spacing w:after="0" w:line="240" w:lineRule="auto"/>
        <w:jc w:val="both"/>
        <w:rPr>
          <w:rFonts w:ascii="Arial" w:hAnsi="Arial" w:cs="Arial"/>
          <w:bCs/>
        </w:rPr>
      </w:pPr>
      <w:r w:rsidRPr="00F1383F">
        <w:rPr>
          <w:rFonts w:ascii="Arial" w:hAnsi="Arial" w:cs="Arial"/>
          <w:bCs/>
        </w:rPr>
        <w:t xml:space="preserve">6.3.2 </w:t>
      </w:r>
      <w:proofErr w:type="gramStart"/>
      <w:r w:rsidRPr="00F1383F">
        <w:rPr>
          <w:rFonts w:ascii="Arial" w:hAnsi="Arial" w:cs="Arial"/>
          <w:bCs/>
        </w:rPr>
        <w:t>i)Aktualizace</w:t>
      </w:r>
      <w:proofErr w:type="gramEnd"/>
      <w:r w:rsidRPr="00F1383F">
        <w:rPr>
          <w:rFonts w:ascii="Arial" w:hAnsi="Arial" w:cs="Arial"/>
          <w:bCs/>
        </w:rPr>
        <w:t xml:space="preserve"> PSZ</w:t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BB2F3B">
        <w:rPr>
          <w:rFonts w:ascii="Arial" w:hAnsi="Arial" w:cs="Arial"/>
          <w:bCs/>
        </w:rPr>
        <w:t xml:space="preserve">         </w:t>
      </w:r>
      <w:r w:rsidR="00380341">
        <w:rPr>
          <w:rFonts w:ascii="Arial" w:hAnsi="Arial" w:cs="Arial"/>
          <w:bCs/>
        </w:rPr>
        <w:t xml:space="preserve">  </w:t>
      </w:r>
      <w:r w:rsidR="00BB2F3B">
        <w:rPr>
          <w:rFonts w:ascii="Arial" w:hAnsi="Arial" w:cs="Arial"/>
          <w:bCs/>
        </w:rPr>
        <w:t xml:space="preserve"> </w:t>
      </w:r>
      <w:r w:rsidR="00F64C7A" w:rsidRPr="00F1383F">
        <w:rPr>
          <w:rFonts w:ascii="Arial" w:eastAsia="Arial" w:hAnsi="Arial" w:cs="Arial"/>
          <w:b/>
          <w:bCs/>
        </w:rPr>
        <w:t>z</w:t>
      </w:r>
      <w:r w:rsidR="00502C5B">
        <w:rPr>
          <w:rFonts w:ascii="Arial" w:eastAsia="Arial" w:hAnsi="Arial" w:cs="Arial"/>
          <w:b/>
          <w:bCs/>
        </w:rPr>
        <w:t> 28.3.</w:t>
      </w:r>
      <w:r w:rsidR="005327AE">
        <w:rPr>
          <w:rFonts w:ascii="Arial" w:eastAsia="Arial" w:hAnsi="Arial" w:cs="Arial"/>
          <w:b/>
          <w:bCs/>
        </w:rPr>
        <w:t>2024</w:t>
      </w:r>
      <w:r w:rsidR="00BB2F3B">
        <w:rPr>
          <w:rFonts w:ascii="Arial" w:eastAsia="Arial" w:hAnsi="Arial" w:cs="Arial"/>
          <w:b/>
          <w:bCs/>
        </w:rPr>
        <w:t xml:space="preserve"> do </w:t>
      </w:r>
      <w:r w:rsidR="00502C5B">
        <w:rPr>
          <w:rFonts w:ascii="Arial" w:eastAsia="Arial" w:hAnsi="Arial" w:cs="Arial"/>
          <w:b/>
          <w:bCs/>
        </w:rPr>
        <w:t>30.4</w:t>
      </w:r>
      <w:r w:rsidR="005327AE">
        <w:rPr>
          <w:rFonts w:ascii="Arial" w:eastAsia="Arial" w:hAnsi="Arial" w:cs="Arial"/>
          <w:b/>
          <w:bCs/>
        </w:rPr>
        <w:t>.2024</w:t>
      </w:r>
    </w:p>
    <w:p w14:paraId="3204FEDE" w14:textId="6C1C38E5" w:rsidR="00950620" w:rsidRPr="00F1383F" w:rsidRDefault="00950620" w:rsidP="00380341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F1383F">
        <w:rPr>
          <w:rFonts w:ascii="Arial" w:hAnsi="Arial" w:cs="Arial"/>
          <w:bCs/>
        </w:rPr>
        <w:t xml:space="preserve">6.3.2 </w:t>
      </w:r>
      <w:r w:rsidR="00D15F8C" w:rsidRPr="00F1383F">
        <w:rPr>
          <w:rFonts w:ascii="Arial" w:hAnsi="Arial" w:cs="Arial"/>
          <w:bCs/>
        </w:rPr>
        <w:t xml:space="preserve">Vypracování návrhu nového uspořádání pozemků k jeho vystavení dle § 11 odst. 1 </w:t>
      </w:r>
      <w:r w:rsidR="005327AE">
        <w:rPr>
          <w:rFonts w:ascii="Arial" w:hAnsi="Arial" w:cs="Arial"/>
          <w:bCs/>
        </w:rPr>
        <w:t>z</w:t>
      </w:r>
      <w:r w:rsidR="00D15F8C" w:rsidRPr="00F1383F">
        <w:rPr>
          <w:rFonts w:ascii="Arial" w:hAnsi="Arial" w:cs="Arial"/>
          <w:bCs/>
        </w:rPr>
        <w:t>ákona</w:t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D15F8C" w:rsidRPr="00F1383F">
        <w:rPr>
          <w:rFonts w:ascii="Arial" w:hAnsi="Arial" w:cs="Arial"/>
          <w:bCs/>
        </w:rPr>
        <w:tab/>
      </w:r>
      <w:r w:rsidR="00BB2F3B">
        <w:rPr>
          <w:rFonts w:ascii="Arial" w:hAnsi="Arial" w:cs="Arial"/>
          <w:bCs/>
        </w:rPr>
        <w:t xml:space="preserve">         </w:t>
      </w:r>
      <w:r w:rsidR="00380341">
        <w:rPr>
          <w:rFonts w:ascii="Arial" w:hAnsi="Arial" w:cs="Arial"/>
          <w:bCs/>
        </w:rPr>
        <w:t xml:space="preserve">   </w:t>
      </w:r>
      <w:r w:rsidR="00F64C7A" w:rsidRPr="00F1383F">
        <w:rPr>
          <w:rFonts w:ascii="Arial" w:eastAsia="Arial" w:hAnsi="Arial" w:cs="Arial"/>
          <w:b/>
          <w:bCs/>
        </w:rPr>
        <w:t>z</w:t>
      </w:r>
      <w:r w:rsidR="00502C5B">
        <w:rPr>
          <w:rFonts w:ascii="Arial" w:eastAsia="Arial" w:hAnsi="Arial" w:cs="Arial"/>
          <w:b/>
          <w:bCs/>
        </w:rPr>
        <w:t> 29.2.</w:t>
      </w:r>
      <w:r w:rsidR="00F64C7A" w:rsidRPr="00F1383F">
        <w:rPr>
          <w:rFonts w:ascii="Arial" w:eastAsia="Arial" w:hAnsi="Arial" w:cs="Arial"/>
          <w:b/>
          <w:bCs/>
        </w:rPr>
        <w:t>202</w:t>
      </w:r>
      <w:r w:rsidR="005327AE">
        <w:rPr>
          <w:rFonts w:ascii="Arial" w:eastAsia="Arial" w:hAnsi="Arial" w:cs="Arial"/>
          <w:b/>
          <w:bCs/>
        </w:rPr>
        <w:t>4</w:t>
      </w:r>
      <w:r w:rsidR="00BB2F3B">
        <w:rPr>
          <w:rFonts w:ascii="Arial" w:eastAsia="Arial" w:hAnsi="Arial" w:cs="Arial"/>
          <w:b/>
          <w:bCs/>
        </w:rPr>
        <w:t xml:space="preserve"> do </w:t>
      </w:r>
      <w:r w:rsidR="00502C5B">
        <w:rPr>
          <w:rFonts w:ascii="Arial" w:eastAsia="Arial" w:hAnsi="Arial" w:cs="Arial"/>
          <w:b/>
          <w:bCs/>
        </w:rPr>
        <w:t>30.4.</w:t>
      </w:r>
      <w:r w:rsidR="005327AE">
        <w:rPr>
          <w:rFonts w:ascii="Arial" w:eastAsia="Arial" w:hAnsi="Arial" w:cs="Arial"/>
          <w:b/>
          <w:bCs/>
        </w:rPr>
        <w:t>2024</w:t>
      </w:r>
    </w:p>
    <w:bookmarkEnd w:id="3"/>
    <w:p w14:paraId="0D56977D" w14:textId="1A36E21E" w:rsidR="001E15A5" w:rsidRDefault="001E15A5" w:rsidP="001E15A5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</w:p>
    <w:bookmarkEnd w:id="0"/>
    <w:p w14:paraId="2A3F34A8" w14:textId="77777777" w:rsidR="005327AE" w:rsidRPr="00F1383F" w:rsidRDefault="005327AE" w:rsidP="001E15A5">
      <w:pPr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bookmarkEnd w:id="1"/>
    <w:bookmarkEnd w:id="2"/>
    <w:p w14:paraId="7962827E" w14:textId="0ADBFC82" w:rsidR="0033770B" w:rsidRDefault="0033770B" w:rsidP="00CA21CE">
      <w:pPr>
        <w:spacing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72649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</w:p>
    <w:p w14:paraId="45F88630" w14:textId="5905F7ED" w:rsidR="00CA21CE" w:rsidRPr="00CA21CE" w:rsidRDefault="00CA21CE" w:rsidP="00CA21C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A21CE">
        <w:rPr>
          <w:rFonts w:ascii="Arial" w:hAnsi="Arial" w:cs="Arial"/>
          <w:sz w:val="22"/>
          <w:szCs w:val="22"/>
        </w:rPr>
        <w:t xml:space="preserve">Dodatek č. </w:t>
      </w:r>
      <w:r w:rsidR="00502C5B">
        <w:rPr>
          <w:rFonts w:ascii="Arial" w:hAnsi="Arial" w:cs="Arial"/>
          <w:sz w:val="22"/>
          <w:szCs w:val="22"/>
        </w:rPr>
        <w:t>6</w:t>
      </w:r>
      <w:r w:rsidRPr="00CA21CE">
        <w:rPr>
          <w:rFonts w:ascii="Arial" w:hAnsi="Arial" w:cs="Arial"/>
          <w:sz w:val="22"/>
          <w:szCs w:val="22"/>
        </w:rPr>
        <w:t xml:space="preserve"> je vyhotoven ve čtyřech stejnopisech, ve dvou vyhotoveních pro objednatele a ve dvou vyhotoveních pro zhotovitele. Dodatek č. </w:t>
      </w:r>
      <w:r w:rsidR="00502C5B">
        <w:rPr>
          <w:rFonts w:ascii="Arial" w:hAnsi="Arial" w:cs="Arial"/>
          <w:sz w:val="22"/>
          <w:szCs w:val="22"/>
        </w:rPr>
        <w:t>6</w:t>
      </w:r>
      <w:r w:rsidRPr="00CA21CE">
        <w:rPr>
          <w:rFonts w:ascii="Arial" w:hAnsi="Arial" w:cs="Arial"/>
          <w:sz w:val="22"/>
          <w:szCs w:val="22"/>
        </w:rPr>
        <w:t xml:space="preserve"> nabývá účinnosti dnem jeho podpisu zúčastněnými stranami. Každý podepsaný stejnopis má váhu originálu.</w:t>
      </w:r>
    </w:p>
    <w:p w14:paraId="6A40B0BC" w14:textId="77777777" w:rsidR="00CA21CE" w:rsidRPr="00CA21CE" w:rsidRDefault="00CA21CE" w:rsidP="00CA21CE">
      <w:pPr>
        <w:jc w:val="both"/>
        <w:rPr>
          <w:rFonts w:ascii="Arial" w:hAnsi="Arial" w:cs="Arial"/>
        </w:rPr>
      </w:pPr>
    </w:p>
    <w:p w14:paraId="4E7CFE62" w14:textId="53F48216" w:rsidR="00C72649" w:rsidRDefault="00C72649" w:rsidP="00C72649">
      <w:pPr>
        <w:jc w:val="both"/>
        <w:rPr>
          <w:rFonts w:ascii="Arial" w:eastAsia="Arial" w:hAnsi="Arial" w:cs="Arial"/>
          <w:lang w:eastAsia="cs-CZ"/>
        </w:rPr>
      </w:pPr>
      <w:r>
        <w:rPr>
          <w:rFonts w:ascii="Arial" w:eastAsia="Arial" w:hAnsi="Arial" w:cs="Arial"/>
          <w:lang w:eastAsia="cs-CZ"/>
        </w:rPr>
        <w:t xml:space="preserve">Ostatní ustanovení smlouvy a hodnota závazku zůstávají beze změny. </w:t>
      </w:r>
    </w:p>
    <w:p w14:paraId="78876345" w14:textId="7CF8370A" w:rsidR="00C72649" w:rsidRDefault="00C72649" w:rsidP="00C72649">
      <w:pPr>
        <w:jc w:val="both"/>
        <w:rPr>
          <w:rFonts w:ascii="Arial" w:eastAsia="Arial" w:hAnsi="Arial" w:cs="Arial"/>
          <w:lang w:eastAsia="cs-CZ"/>
        </w:rPr>
      </w:pPr>
    </w:p>
    <w:p w14:paraId="596466E7" w14:textId="7BCC97E3" w:rsidR="00C72649" w:rsidRDefault="00C72649" w:rsidP="00C72649">
      <w:pPr>
        <w:jc w:val="both"/>
        <w:rPr>
          <w:rFonts w:ascii="Arial" w:eastAsia="Arial" w:hAnsi="Arial" w:cs="Arial"/>
          <w:lang w:eastAsia="cs-CZ"/>
        </w:rPr>
      </w:pPr>
    </w:p>
    <w:p w14:paraId="72EBD5D9" w14:textId="77777777" w:rsidR="00C72649" w:rsidRPr="00C007C6" w:rsidRDefault="00C72649" w:rsidP="00C72649">
      <w:pPr>
        <w:jc w:val="both"/>
        <w:rPr>
          <w:rFonts w:ascii="Arial" w:eastAsia="Arial" w:hAnsi="Arial" w:cs="Arial"/>
          <w:lang w:eastAsia="cs-CZ"/>
        </w:rPr>
      </w:pPr>
    </w:p>
    <w:p w14:paraId="06D7363F" w14:textId="77777777" w:rsidR="0033770B" w:rsidRDefault="000661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1383F">
        <w:rPr>
          <w:rFonts w:ascii="Arial" w:eastAsia="Times New Roman" w:hAnsi="Arial" w:cs="Arial"/>
          <w:b/>
          <w:lang w:eastAsia="cs-CZ"/>
        </w:rPr>
        <w:tab/>
      </w:r>
    </w:p>
    <w:p w14:paraId="38593F3A" w14:textId="7B910E1C" w:rsidR="002B735B" w:rsidRPr="00F1383F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1383F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F1383F">
        <w:rPr>
          <w:rFonts w:ascii="Arial" w:hAnsi="Arial" w:cs="Arial"/>
          <w:b/>
          <w:bCs/>
        </w:rPr>
        <w:t>–</w:t>
      </w:r>
      <w:r w:rsidRPr="00F1383F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F1383F">
        <w:rPr>
          <w:rFonts w:ascii="Arial" w:eastAsia="Times New Roman" w:hAnsi="Arial" w:cs="Arial"/>
          <w:b/>
          <w:lang w:eastAsia="cs-CZ"/>
        </w:rPr>
        <w:tab/>
      </w:r>
      <w:r w:rsidR="00B0058B" w:rsidRPr="00F1383F">
        <w:rPr>
          <w:rFonts w:ascii="Arial" w:eastAsia="Times New Roman" w:hAnsi="Arial" w:cs="Arial"/>
          <w:b/>
          <w:lang w:eastAsia="cs-CZ"/>
        </w:rPr>
        <w:t>GAP Pardubice s.r.o.</w:t>
      </w:r>
    </w:p>
    <w:p w14:paraId="52DB552F" w14:textId="7478DC28" w:rsidR="002B735B" w:rsidRPr="00F1383F" w:rsidRDefault="000661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1383F">
        <w:rPr>
          <w:rFonts w:ascii="Arial" w:eastAsia="Times New Roman" w:hAnsi="Arial" w:cs="Arial"/>
          <w:bCs/>
          <w:lang w:eastAsia="cs-CZ"/>
        </w:rPr>
        <w:tab/>
      </w:r>
      <w:r w:rsidR="002B735B" w:rsidRPr="00F1383F">
        <w:rPr>
          <w:rFonts w:ascii="Arial" w:eastAsia="Times New Roman" w:hAnsi="Arial" w:cs="Arial"/>
          <w:bCs/>
          <w:lang w:eastAsia="cs-CZ"/>
        </w:rPr>
        <w:t xml:space="preserve">Místo: </w:t>
      </w:r>
      <w:r w:rsidR="00546607" w:rsidRPr="00F1383F">
        <w:rPr>
          <w:rFonts w:ascii="Arial" w:eastAsia="Times New Roman" w:hAnsi="Arial" w:cs="Arial"/>
          <w:bCs/>
          <w:lang w:eastAsia="cs-CZ"/>
        </w:rPr>
        <w:t>Praha</w:t>
      </w:r>
      <w:r w:rsidR="002B735B" w:rsidRPr="00F1383F">
        <w:rPr>
          <w:rFonts w:ascii="Arial" w:eastAsia="Times New Roman" w:hAnsi="Arial" w:cs="Arial"/>
          <w:bCs/>
          <w:lang w:eastAsia="cs-CZ"/>
        </w:rPr>
        <w:tab/>
      </w:r>
      <w:r w:rsidR="002B735B" w:rsidRPr="00F1383F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B0058B" w:rsidRPr="00F1383F">
        <w:rPr>
          <w:rFonts w:ascii="Arial" w:eastAsia="Times New Roman" w:hAnsi="Arial" w:cs="Arial"/>
          <w:bCs/>
          <w:lang w:eastAsia="cs-CZ"/>
        </w:rPr>
        <w:t>Pardubice</w:t>
      </w:r>
    </w:p>
    <w:p w14:paraId="435FBFFE" w14:textId="6089FBC7" w:rsidR="002B735B" w:rsidRPr="00F1383F" w:rsidRDefault="000661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1383F">
        <w:rPr>
          <w:rFonts w:ascii="Arial" w:eastAsia="Times New Roman" w:hAnsi="Arial" w:cs="Arial"/>
          <w:bCs/>
          <w:lang w:eastAsia="cs-CZ"/>
        </w:rPr>
        <w:tab/>
      </w:r>
      <w:r w:rsidR="00B0058B" w:rsidRPr="00F1383F">
        <w:rPr>
          <w:rFonts w:ascii="Arial" w:eastAsia="Times New Roman" w:hAnsi="Arial" w:cs="Arial"/>
          <w:bCs/>
          <w:lang w:eastAsia="cs-CZ"/>
        </w:rPr>
        <w:t>Datum:</w:t>
      </w:r>
      <w:r w:rsidR="00062181">
        <w:rPr>
          <w:rFonts w:ascii="Arial" w:eastAsia="Times New Roman" w:hAnsi="Arial" w:cs="Arial"/>
          <w:bCs/>
          <w:lang w:eastAsia="cs-CZ"/>
        </w:rPr>
        <w:t xml:space="preserve"> 16. 6. 2023</w:t>
      </w:r>
      <w:r w:rsidR="00062181">
        <w:rPr>
          <w:rFonts w:ascii="Arial" w:eastAsia="Times New Roman" w:hAnsi="Arial" w:cs="Arial"/>
          <w:bCs/>
          <w:lang w:eastAsia="cs-CZ"/>
        </w:rPr>
        <w:tab/>
      </w:r>
      <w:r w:rsidR="00062181">
        <w:rPr>
          <w:rFonts w:ascii="Arial" w:eastAsia="Times New Roman" w:hAnsi="Arial" w:cs="Arial"/>
          <w:bCs/>
          <w:lang w:eastAsia="cs-CZ"/>
        </w:rPr>
        <w:tab/>
      </w:r>
      <w:r w:rsidR="00B0058B" w:rsidRPr="00F1383F">
        <w:rPr>
          <w:rFonts w:ascii="Arial" w:eastAsia="Times New Roman" w:hAnsi="Arial" w:cs="Arial"/>
          <w:bCs/>
          <w:lang w:eastAsia="cs-CZ"/>
        </w:rPr>
        <w:t xml:space="preserve">Datum: </w:t>
      </w:r>
      <w:r w:rsidR="00062181">
        <w:rPr>
          <w:rFonts w:ascii="Arial" w:eastAsia="Times New Roman" w:hAnsi="Arial" w:cs="Arial"/>
          <w:bCs/>
          <w:lang w:eastAsia="cs-CZ"/>
        </w:rPr>
        <w:t>9. 6. 2023</w:t>
      </w:r>
    </w:p>
    <w:p w14:paraId="4B555DE5" w14:textId="5C77E5BC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EB53988" w14:textId="096D0740" w:rsidR="00C72649" w:rsidRDefault="00C7264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6BBEB02" w14:textId="62336D83" w:rsidR="00C72649" w:rsidRDefault="00C7264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FD26DC" w14:textId="77777777" w:rsidR="00C72649" w:rsidRPr="00F1383F" w:rsidRDefault="00C7264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F1383F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F1383F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42C9B779" w:rsidR="002B735B" w:rsidRPr="00F1383F" w:rsidRDefault="000661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1383F">
        <w:rPr>
          <w:rFonts w:ascii="Arial" w:eastAsia="Times New Roman" w:hAnsi="Arial" w:cs="Arial"/>
          <w:bCs/>
          <w:lang w:eastAsia="cs-CZ"/>
        </w:rPr>
        <w:tab/>
      </w:r>
      <w:r w:rsidR="002B735B" w:rsidRPr="00F1383F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="002B735B" w:rsidRPr="00F1383F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10C9C604" w:rsidR="002B735B" w:rsidRPr="00F1383F" w:rsidRDefault="000661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1383F">
        <w:rPr>
          <w:rFonts w:ascii="Arial" w:eastAsia="Times New Roman" w:hAnsi="Arial" w:cs="Arial"/>
          <w:bCs/>
          <w:lang w:eastAsia="cs-CZ"/>
        </w:rPr>
        <w:tab/>
      </w:r>
      <w:r w:rsidR="002B735B" w:rsidRPr="00F1383F">
        <w:rPr>
          <w:rFonts w:ascii="Arial" w:eastAsia="Times New Roman" w:hAnsi="Arial" w:cs="Arial"/>
          <w:bCs/>
          <w:lang w:eastAsia="cs-CZ"/>
        </w:rPr>
        <w:t xml:space="preserve">Jméno: </w:t>
      </w:r>
      <w:r w:rsidR="00546607" w:rsidRPr="00F1383F">
        <w:rPr>
          <w:rFonts w:ascii="Arial" w:eastAsia="Times New Roman" w:hAnsi="Arial" w:cs="Arial"/>
          <w:bCs/>
          <w:lang w:eastAsia="cs-CZ"/>
        </w:rPr>
        <w:t>Ing. Jiří Veselý</w:t>
      </w:r>
      <w:r w:rsidR="002B735B" w:rsidRPr="00F1383F">
        <w:rPr>
          <w:rFonts w:ascii="Arial" w:eastAsia="Times New Roman" w:hAnsi="Arial" w:cs="Arial"/>
          <w:bCs/>
          <w:lang w:eastAsia="cs-CZ"/>
        </w:rPr>
        <w:tab/>
      </w:r>
      <w:r w:rsidR="002B735B" w:rsidRPr="00F1383F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B0058B" w:rsidRPr="00F1383F">
        <w:rPr>
          <w:rFonts w:ascii="Arial" w:eastAsia="Times New Roman" w:hAnsi="Arial" w:cs="Arial"/>
          <w:bCs/>
          <w:lang w:eastAsia="cs-CZ"/>
        </w:rPr>
        <w:t>Ing. Zbyněk Pilař</w:t>
      </w:r>
    </w:p>
    <w:p w14:paraId="52E3322C" w14:textId="27BE3443" w:rsidR="00546607" w:rsidRPr="00F1383F" w:rsidRDefault="000661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1383F">
        <w:rPr>
          <w:rFonts w:ascii="Arial" w:eastAsia="Times New Roman" w:hAnsi="Arial" w:cs="Arial"/>
          <w:bCs/>
          <w:lang w:eastAsia="cs-CZ"/>
        </w:rPr>
        <w:tab/>
      </w:r>
      <w:r w:rsidR="002B735B" w:rsidRPr="00F1383F">
        <w:rPr>
          <w:rFonts w:ascii="Arial" w:eastAsia="Times New Roman" w:hAnsi="Arial" w:cs="Arial"/>
          <w:bCs/>
          <w:lang w:eastAsia="cs-CZ"/>
        </w:rPr>
        <w:t xml:space="preserve">Funkce: </w:t>
      </w:r>
      <w:r w:rsidR="00546607" w:rsidRPr="00F1383F">
        <w:rPr>
          <w:rFonts w:ascii="Arial" w:eastAsia="Times New Roman" w:hAnsi="Arial" w:cs="Arial"/>
          <w:bCs/>
          <w:lang w:eastAsia="cs-CZ"/>
        </w:rPr>
        <w:t xml:space="preserve">ředitel Krajského pozemkového úřadu </w:t>
      </w:r>
      <w:r w:rsidR="00546607" w:rsidRPr="00F1383F">
        <w:rPr>
          <w:rFonts w:ascii="Arial" w:eastAsia="Times New Roman" w:hAnsi="Arial" w:cs="Arial"/>
          <w:bCs/>
          <w:lang w:eastAsia="cs-CZ"/>
        </w:rPr>
        <w:tab/>
      </w:r>
      <w:r w:rsidR="00B0058B" w:rsidRPr="00F1383F">
        <w:rPr>
          <w:rFonts w:ascii="Arial" w:eastAsia="Times New Roman" w:hAnsi="Arial" w:cs="Arial"/>
          <w:bCs/>
          <w:lang w:eastAsia="cs-CZ"/>
        </w:rPr>
        <w:t>Funkce: jednatel</w:t>
      </w:r>
    </w:p>
    <w:p w14:paraId="4074655E" w14:textId="77777777" w:rsidR="00062181" w:rsidRDefault="000661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1383F">
        <w:rPr>
          <w:rFonts w:ascii="Arial" w:eastAsia="Times New Roman" w:hAnsi="Arial" w:cs="Arial"/>
          <w:bCs/>
          <w:lang w:eastAsia="cs-CZ"/>
        </w:rPr>
        <w:tab/>
      </w:r>
      <w:r w:rsidR="00546607">
        <w:rPr>
          <w:rFonts w:ascii="Arial" w:eastAsia="Times New Roman" w:hAnsi="Arial" w:cs="Arial"/>
          <w:bCs/>
          <w:lang w:eastAsia="cs-CZ"/>
        </w:rPr>
        <w:t>pro Středočeský kraj a hl. m. Praha</w:t>
      </w:r>
    </w:p>
    <w:p w14:paraId="5675B215" w14:textId="77777777" w:rsidR="00062181" w:rsidRDefault="0006218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838542" w14:textId="77777777" w:rsidR="00062181" w:rsidRDefault="0006218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  <w:sectPr w:rsidR="00062181" w:rsidSect="004F299F">
          <w:headerReference w:type="default" r:id="rId11"/>
          <w:footerReference w:type="default" r:id="rId12"/>
          <w:headerReference w:type="first" r:id="rId13"/>
          <w:pgSz w:w="11907" w:h="16839" w:code="9"/>
          <w:pgMar w:top="851" w:right="1077" w:bottom="851" w:left="1077" w:header="709" w:footer="709" w:gutter="0"/>
          <w:cols w:space="708"/>
          <w:titlePg/>
          <w:docGrid w:linePitch="360"/>
        </w:sectPr>
      </w:pPr>
    </w:p>
    <w:tbl>
      <w:tblPr>
        <w:tblW w:w="1148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51"/>
        <w:gridCol w:w="1045"/>
        <w:gridCol w:w="1047"/>
        <w:gridCol w:w="1437"/>
        <w:gridCol w:w="1276"/>
        <w:gridCol w:w="1285"/>
      </w:tblGrid>
      <w:tr w:rsidR="00514C8E" w:rsidRPr="00514C8E" w14:paraId="4F23F4A2" w14:textId="77777777" w:rsidTr="00514C8E">
        <w:trPr>
          <w:trHeight w:val="84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FB60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Dodatek č.6 Položkový výkaz činností </w:t>
            </w:r>
            <w:proofErr w:type="gramStart"/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ke Smlouvě –  Komplexní pozemkové úpravy v </w:t>
            </w:r>
            <w:proofErr w:type="spellStart"/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k.ú</w:t>
            </w:r>
            <w:proofErr w:type="spellEnd"/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Vinaře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4B92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4C8E" w:rsidRPr="00514C8E" w14:paraId="0352ED16" w14:textId="77777777" w:rsidTr="00514C8E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6CC777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2CE730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/ dílčí část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ADF6C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E1F290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233AD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95B46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D33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</w:t>
            </w:r>
          </w:p>
        </w:tc>
      </w:tr>
      <w:tr w:rsidR="00514C8E" w:rsidRPr="00514C8E" w14:paraId="03972696" w14:textId="77777777" w:rsidTr="00514C8E">
        <w:trPr>
          <w:trHeight w:val="62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5E0643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04B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– Přípravné práce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EEAA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CD0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FE4F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D1F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1CE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14C8E" w:rsidRPr="00514C8E" w14:paraId="6D3E6B2D" w14:textId="77777777" w:rsidTr="00514C8E">
        <w:trPr>
          <w:trHeight w:val="413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95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F4A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006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7F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 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19FF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7A7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7E7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31.5.2021</w:t>
            </w:r>
          </w:p>
        </w:tc>
      </w:tr>
      <w:tr w:rsidR="00514C8E" w:rsidRPr="00514C8E" w14:paraId="1C9E97BE" w14:textId="77777777" w:rsidTr="00514C8E">
        <w:trPr>
          <w:trHeight w:val="41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9649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898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9ED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77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AF6D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15A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E7B1D8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14C8E" w:rsidRPr="00514C8E" w14:paraId="043F7C95" w14:textId="77777777" w:rsidTr="00514C8E">
        <w:trPr>
          <w:trHeight w:val="62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198F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4C01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A005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1F7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AE34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C2D4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12D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30.6.2021</w:t>
            </w:r>
          </w:p>
        </w:tc>
      </w:tr>
      <w:tr w:rsidR="00514C8E" w:rsidRPr="00514C8E" w14:paraId="0D1BDA83" w14:textId="77777777" w:rsidTr="00514C8E">
        <w:trPr>
          <w:trHeight w:val="62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20F2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BF5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Podrobné měření polohopisu v obvodu KoPÚ v trvalých porostech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011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9B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6CED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74D8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DA7DE0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14C8E" w:rsidRPr="00514C8E" w14:paraId="7A9B2B86" w14:textId="77777777" w:rsidTr="00514C8E">
        <w:trPr>
          <w:trHeight w:val="85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88CB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5E0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Zaměření průběhu vlastnických hranic řešených pozemků s porosty (čl. 6.2.2.e) Smlouvy) včetně označení lomových bodů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A9B5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670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9046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C7EF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91B5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30.6.2021</w:t>
            </w:r>
          </w:p>
        </w:tc>
      </w:tr>
      <w:tr w:rsidR="00514C8E" w:rsidRPr="00514C8E" w14:paraId="281B47B9" w14:textId="77777777" w:rsidTr="00514C8E">
        <w:trPr>
          <w:trHeight w:val="84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C01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1D8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obvodů KoPÚ, geometrický plán pro stanovení obvodů KoPÚ, předepsaná stabilizace dle vyhlášky č. 357/2013 Sb.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F3D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3D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9C2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BDB8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2184F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30.4.2021</w:t>
            </w:r>
          </w:p>
        </w:tc>
      </w:tr>
      <w:tr w:rsidR="00514C8E" w:rsidRPr="00514C8E" w14:paraId="2684C7C4" w14:textId="77777777" w:rsidTr="00514C8E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4073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71E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D7D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1B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9BB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9A13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7A6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30.4.2021</w:t>
            </w:r>
          </w:p>
        </w:tc>
      </w:tr>
      <w:tr w:rsidR="00514C8E" w:rsidRPr="00514C8E" w14:paraId="1730FB95" w14:textId="77777777" w:rsidTr="00514C8E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7D4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1E0B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EC55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56E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2746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8138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248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30.4.2021</w:t>
            </w:r>
          </w:p>
        </w:tc>
      </w:tr>
      <w:tr w:rsidR="00514C8E" w:rsidRPr="00514C8E" w14:paraId="48641425" w14:textId="77777777" w:rsidTr="00514C8E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4C1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4DD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923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4ED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B33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3898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037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30.9.2022</w:t>
            </w:r>
          </w:p>
        </w:tc>
      </w:tr>
      <w:tr w:rsidR="00514C8E" w:rsidRPr="00514C8E" w14:paraId="050CD4C3" w14:textId="77777777" w:rsidTr="00514C8E">
        <w:trPr>
          <w:trHeight w:val="63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AB74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Přípravné práce celkem bez DPH v Kč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F5D14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29D3C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6DFE3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02F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1 092 350,00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20F4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30.9.2022</w:t>
            </w:r>
          </w:p>
        </w:tc>
      </w:tr>
      <w:tr w:rsidR="00514C8E" w:rsidRPr="00514C8E" w14:paraId="69A986CF" w14:textId="77777777" w:rsidTr="00514C8E">
        <w:trPr>
          <w:trHeight w:val="4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4ADF15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D02D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2 – Návrhové práce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E69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268D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98F5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5CF82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ACA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14C8E" w:rsidRPr="00514C8E" w14:paraId="678E37B2" w14:textId="77777777" w:rsidTr="00514C8E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9D0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8A5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1B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1AA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78F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3B56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282 700,00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298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31.8.2023</w:t>
            </w:r>
          </w:p>
        </w:tc>
      </w:tr>
      <w:tr w:rsidR="00514C8E" w:rsidRPr="00514C8E" w14:paraId="1A1E2AC5" w14:textId="77777777" w:rsidTr="00514C8E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A14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91E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Výškopisné zaměření zájmového území v obvodu KoPÚ v trvalých a mimo trvalé porosty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244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DA2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E10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4EBE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6B082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514C8E" w:rsidRPr="00514C8E" w14:paraId="0FE47928" w14:textId="77777777" w:rsidTr="00514C8E">
        <w:trPr>
          <w:trHeight w:val="62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7C3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499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E5C3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E0F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595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20B0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17 500,00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BDFECB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514C8E" w:rsidRPr="00514C8E" w14:paraId="0A6E4B7F" w14:textId="77777777" w:rsidTr="00514C8E">
        <w:trPr>
          <w:trHeight w:val="8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AAFA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28C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3A7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A962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BE3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3E6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B2BFA0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514C8E" w:rsidRPr="00514C8E" w14:paraId="1408B25F" w14:textId="77777777" w:rsidTr="00514C8E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FF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5D9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(vodní nádrže, poldry)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DF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1275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80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0B0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37FD9A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514C8E" w:rsidRPr="00514C8E" w14:paraId="3F5B0EF6" w14:textId="77777777" w:rsidTr="00514C8E">
        <w:trPr>
          <w:trHeight w:val="7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AD8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i)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D3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 11)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2F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AA7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648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86CE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8A57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30.4.2024</w:t>
            </w:r>
          </w:p>
        </w:tc>
      </w:tr>
      <w:tr w:rsidR="00514C8E" w:rsidRPr="00514C8E" w14:paraId="5B996171" w14:textId="77777777" w:rsidTr="00514C8E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C7AA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57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3094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76A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E8A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3FF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96FD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30.4.2024</w:t>
            </w:r>
          </w:p>
        </w:tc>
      </w:tr>
      <w:tr w:rsidR="00514C8E" w:rsidRPr="00514C8E" w14:paraId="4013FA3A" w14:textId="77777777" w:rsidTr="00514C8E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DB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45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A1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199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4120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3F18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46B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1 měsíce od výzvy Objednatele</w:t>
            </w:r>
          </w:p>
        </w:tc>
      </w:tr>
      <w:tr w:rsidR="00514C8E" w:rsidRPr="00514C8E" w14:paraId="0B547F64" w14:textId="77777777" w:rsidTr="00514C8E">
        <w:trPr>
          <w:trHeight w:val="84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366CC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   Návrhové práce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B973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61E61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EEA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4A0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945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14C8E" w:rsidRPr="00514C8E" w14:paraId="6D644876" w14:textId="77777777" w:rsidTr="00514C8E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D5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847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Vyhotovení podkladů pro změnu katastrální hranice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7933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7636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E9E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3F86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D425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514C8E" w:rsidRPr="00514C8E" w14:paraId="1968DF89" w14:textId="77777777" w:rsidTr="00514C8E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B97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24C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513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BEDD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D3B7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EC7E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95E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514C8E" w:rsidRPr="00514C8E" w14:paraId="25D3F6DE" w14:textId="77777777" w:rsidTr="00514C8E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5BEA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559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3 - Mapové dílo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BC0A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BB2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F40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848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89B7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514C8E" w:rsidRPr="00514C8E" w14:paraId="231C0121" w14:textId="77777777" w:rsidTr="00514C8E">
        <w:trPr>
          <w:trHeight w:val="8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DC4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Mapového dílo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E1C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CD8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EE9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E75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D917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14C8E" w:rsidRPr="00514C8E" w14:paraId="064DF92A" w14:textId="77777777" w:rsidTr="00514C8E">
        <w:trPr>
          <w:trHeight w:val="6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431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hlavních fakturačních celků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7DEE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DACB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496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C56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A42C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14C8E" w:rsidRPr="00514C8E" w14:paraId="75D6707D" w14:textId="77777777" w:rsidTr="00514C8E">
        <w:trPr>
          <w:trHeight w:val="6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72D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FF06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3E74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C79A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224E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1 092 350,00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EF7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30.9.2022</w:t>
            </w:r>
          </w:p>
        </w:tc>
      </w:tr>
      <w:tr w:rsidR="00514C8E" w:rsidRPr="00514C8E" w14:paraId="3DB53217" w14:textId="77777777" w:rsidTr="00514C8E">
        <w:trPr>
          <w:trHeight w:val="6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2B2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71A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B27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B58A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80A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A75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30.4.2024</w:t>
            </w:r>
          </w:p>
        </w:tc>
      </w:tr>
      <w:tr w:rsidR="00514C8E" w:rsidRPr="00514C8E" w14:paraId="5F566D5C" w14:textId="77777777" w:rsidTr="00514C8E">
        <w:trPr>
          <w:trHeight w:val="6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2B6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F76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8B5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E599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0382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85D8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514C8E" w:rsidRPr="00514C8E" w14:paraId="5111DD91" w14:textId="77777777" w:rsidTr="00514C8E">
        <w:trPr>
          <w:trHeight w:val="6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D9D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65A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C682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48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9B0B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1 941 550,00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A759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14C8E" w:rsidRPr="00514C8E" w14:paraId="7548A350" w14:textId="77777777" w:rsidTr="00514C8E">
        <w:trPr>
          <w:trHeight w:val="6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485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AEC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E9F2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DD6D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89D2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407 725,50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146E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14C8E" w:rsidRPr="00514C8E" w14:paraId="2AF541F0" w14:textId="77777777" w:rsidTr="00514C8E">
        <w:trPr>
          <w:trHeight w:val="62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EB7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3004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0E4D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BC3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AEDF" w14:textId="77777777" w:rsidR="00514C8E" w:rsidRPr="00514C8E" w:rsidRDefault="00514C8E" w:rsidP="0051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2 349 275,50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08257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14C8E" w:rsidRPr="00514C8E" w14:paraId="01074624" w14:textId="77777777" w:rsidTr="00514C8E">
        <w:trPr>
          <w:trHeight w:val="42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511B" w14:textId="77777777" w:rsidR="00514C8E" w:rsidRPr="00514C8E" w:rsidRDefault="00514C8E" w:rsidP="0051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14C8E" w:rsidRPr="00514C8E" w14:paraId="53ED427B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7194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EB79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GAP Pardubice s.r.o.</w:t>
            </w:r>
          </w:p>
        </w:tc>
      </w:tr>
      <w:tr w:rsidR="00514C8E" w:rsidRPr="00514C8E" w14:paraId="60A647DA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4FB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397C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Pardubice</w:t>
            </w:r>
          </w:p>
        </w:tc>
      </w:tr>
      <w:tr w:rsidR="00514C8E" w:rsidRPr="00514C8E" w14:paraId="6CA4A85C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4F0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16. 6. 2023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DC9F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9. 6. 2023</w:t>
            </w:r>
          </w:p>
        </w:tc>
      </w:tr>
      <w:tr w:rsidR="00514C8E" w:rsidRPr="00514C8E" w14:paraId="690F236C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C125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553" w14:textId="77777777" w:rsidR="00514C8E" w:rsidRPr="00514C8E" w:rsidRDefault="00514C8E" w:rsidP="0051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4C8E" w:rsidRPr="00514C8E" w14:paraId="474DDE15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D103" w14:textId="77777777" w:rsidR="00514C8E" w:rsidRPr="00514C8E" w:rsidRDefault="00514C8E" w:rsidP="0051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0D5A" w14:textId="77777777" w:rsidR="00514C8E" w:rsidRPr="00514C8E" w:rsidRDefault="00514C8E" w:rsidP="0051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4C8E" w:rsidRPr="00514C8E" w14:paraId="7002CB73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A1CD" w14:textId="77777777" w:rsidR="00514C8E" w:rsidRPr="00514C8E" w:rsidRDefault="00514C8E" w:rsidP="0051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E49A" w14:textId="77777777" w:rsidR="00514C8E" w:rsidRPr="00514C8E" w:rsidRDefault="00514C8E" w:rsidP="0051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4C8E" w:rsidRPr="00514C8E" w14:paraId="7BC2568D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DD02" w14:textId="77777777" w:rsidR="00514C8E" w:rsidRPr="00514C8E" w:rsidRDefault="00514C8E" w:rsidP="0051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74A9" w14:textId="77777777" w:rsidR="00514C8E" w:rsidRPr="00514C8E" w:rsidRDefault="00514C8E" w:rsidP="0051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4C8E" w:rsidRPr="00514C8E" w14:paraId="3F10D00A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5349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FF4B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</w:tr>
      <w:tr w:rsidR="00514C8E" w:rsidRPr="00514C8E" w14:paraId="515BD971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9C7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181D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Zbyněk Pilař</w:t>
            </w:r>
          </w:p>
        </w:tc>
      </w:tr>
      <w:tr w:rsidR="00514C8E" w:rsidRPr="00514C8E" w14:paraId="3E45FE15" w14:textId="77777777" w:rsidTr="00514C8E">
        <w:trPr>
          <w:trHeight w:val="420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AAC7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KPÚ pro Středočeský kraj a hl. m. Praha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6F41" w14:textId="77777777" w:rsidR="00514C8E" w:rsidRPr="00514C8E" w:rsidRDefault="00514C8E" w:rsidP="00514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4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jednatel</w:t>
            </w:r>
          </w:p>
        </w:tc>
      </w:tr>
    </w:tbl>
    <w:p w14:paraId="340842AD" w14:textId="4C6193F3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</w:r>
    </w:p>
    <w:sectPr w:rsidR="002B735B" w:rsidRPr="00C44BCD" w:rsidSect="00514C8E">
      <w:pgSz w:w="11907" w:h="16839" w:code="9"/>
      <w:pgMar w:top="709" w:right="1077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AEEB" w14:textId="77777777" w:rsidR="00290186" w:rsidRDefault="00290186" w:rsidP="007936E4">
      <w:pPr>
        <w:spacing w:after="0"/>
      </w:pPr>
      <w:r>
        <w:separator/>
      </w:r>
    </w:p>
  </w:endnote>
  <w:endnote w:type="continuationSeparator" w:id="0">
    <w:p w14:paraId="48D714BC" w14:textId="77777777" w:rsidR="00290186" w:rsidRDefault="00290186" w:rsidP="007936E4">
      <w:pPr>
        <w:spacing w:after="0"/>
      </w:pPr>
      <w:r>
        <w:continuationSeparator/>
      </w:r>
    </w:p>
  </w:endnote>
  <w:endnote w:type="continuationNotice" w:id="1">
    <w:p w14:paraId="75384120" w14:textId="77777777" w:rsidR="00290186" w:rsidRDefault="0029018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290186" w:rsidRPr="00C52510" w:rsidRDefault="00290186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noProof/>
        <w:sz w:val="16"/>
      </w:rPr>
      <w:t>30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NUMPAGES</w:instrText>
    </w:r>
    <w:r w:rsidRPr="00C52510"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noProof/>
        <w:sz w:val="16"/>
      </w:rPr>
      <w:t>31</w:t>
    </w:r>
    <w:r w:rsidRPr="00C52510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1DC8" w14:textId="77777777" w:rsidR="00290186" w:rsidRDefault="00290186" w:rsidP="007936E4">
      <w:pPr>
        <w:spacing w:after="0"/>
      </w:pPr>
      <w:r>
        <w:separator/>
      </w:r>
    </w:p>
  </w:footnote>
  <w:footnote w:type="continuationSeparator" w:id="0">
    <w:p w14:paraId="1D0B6A40" w14:textId="77777777" w:rsidR="00290186" w:rsidRDefault="00290186" w:rsidP="007936E4">
      <w:pPr>
        <w:spacing w:after="0"/>
      </w:pPr>
      <w:r>
        <w:continuationSeparator/>
      </w:r>
    </w:p>
  </w:footnote>
  <w:footnote w:type="continuationNotice" w:id="1">
    <w:p w14:paraId="146FB67C" w14:textId="77777777" w:rsidR="00290186" w:rsidRDefault="0029018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F631E1E" w:rsidR="00290186" w:rsidRPr="001D4BED" w:rsidRDefault="00290186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k. ú. Vinaře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139" w14:textId="4657AAB7" w:rsidR="00764CDF" w:rsidRDefault="0029018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764CDF">
      <w:rPr>
        <w:rFonts w:cs="Arial"/>
        <w:sz w:val="20"/>
        <w:szCs w:val="20"/>
        <w:lang w:val="fr-FR" w:eastAsia="cs-CZ"/>
      </w:rPr>
      <w:t xml:space="preserve">                         č</w:t>
    </w:r>
    <w:r w:rsidRPr="001D4BED">
      <w:rPr>
        <w:rFonts w:cs="Arial"/>
        <w:szCs w:val="16"/>
        <w:lang w:val="fr-FR" w:eastAsia="cs-CZ"/>
      </w:rPr>
      <w:t xml:space="preserve">íslo Smlouvy Objednatele: </w:t>
    </w:r>
    <w:r>
      <w:rPr>
        <w:rFonts w:cs="Arial"/>
        <w:szCs w:val="16"/>
        <w:lang w:val="fr-FR" w:eastAsia="cs-CZ"/>
      </w:rPr>
      <w:t>3/2021-537100</w:t>
    </w:r>
  </w:p>
  <w:p w14:paraId="6A6AC46C" w14:textId="1ADA21A3" w:rsidR="00764CDF" w:rsidRDefault="00764CD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                 UID : </w:t>
    </w:r>
    <w:r w:rsidRPr="00764CDF">
      <w:rPr>
        <w:rFonts w:cs="Arial"/>
        <w:szCs w:val="16"/>
        <w:lang w:val="fr-FR" w:eastAsia="cs-CZ"/>
      </w:rPr>
      <w:t>spudms00000013695908</w:t>
    </w:r>
  </w:p>
  <w:p w14:paraId="5EB20BA7" w14:textId="3F12C554" w:rsidR="00290186" w:rsidRPr="001D4BED" w:rsidRDefault="00764CD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</w:t>
    </w:r>
    <w:r w:rsidR="00290186">
      <w:rPr>
        <w:rFonts w:cs="Arial"/>
        <w:szCs w:val="16"/>
        <w:lang w:val="fr-FR" w:eastAsia="cs-CZ"/>
      </w:rPr>
      <w:tab/>
    </w:r>
    <w:r w:rsidR="00290186">
      <w:rPr>
        <w:rFonts w:cs="Arial"/>
        <w:szCs w:val="16"/>
        <w:lang w:val="fr-FR" w:eastAsia="cs-CZ"/>
      </w:rPr>
      <w:tab/>
    </w:r>
    <w:r w:rsidR="00290186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>č</w:t>
    </w:r>
    <w:r w:rsidR="00290186" w:rsidRPr="001D4BED">
      <w:rPr>
        <w:rFonts w:cs="Arial"/>
        <w:szCs w:val="16"/>
        <w:lang w:val="fr-FR" w:eastAsia="cs-CZ"/>
      </w:rPr>
      <w:t>íslo Smlouvy Zhotovitele:</w:t>
    </w:r>
    <w:r w:rsidR="00290186" w:rsidRPr="001D4BED">
      <w:rPr>
        <w:rFonts w:cs="Arial"/>
        <w:szCs w:val="16"/>
        <w:lang w:val="fr-FR" w:eastAsia="cs-CZ"/>
      </w:rPr>
      <w:tab/>
    </w:r>
  </w:p>
  <w:p w14:paraId="6F75F815" w14:textId="3BA582B6" w:rsidR="00290186" w:rsidRPr="001D4BED" w:rsidRDefault="0029018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764CDF">
      <w:rPr>
        <w:rFonts w:cs="Arial"/>
        <w:szCs w:val="16"/>
        <w:lang w:val="fr-FR" w:eastAsia="cs-CZ"/>
      </w:rPr>
      <w:t xml:space="preserve">                                </w:t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>v k. ú. Vinaře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4287508"/>
    <w:multiLevelType w:val="hybridMultilevel"/>
    <w:tmpl w:val="08309B40"/>
    <w:lvl w:ilvl="0" w:tplc="4FA839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C92"/>
    <w:multiLevelType w:val="hybridMultilevel"/>
    <w:tmpl w:val="8ADC9952"/>
    <w:lvl w:ilvl="0" w:tplc="331660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5464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3F654AA"/>
    <w:multiLevelType w:val="hybridMultilevel"/>
    <w:tmpl w:val="06380482"/>
    <w:lvl w:ilvl="0" w:tplc="09182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85240B"/>
    <w:multiLevelType w:val="hybridMultilevel"/>
    <w:tmpl w:val="1D6C25C2"/>
    <w:lvl w:ilvl="0" w:tplc="F1224E9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ABE3EC9"/>
    <w:multiLevelType w:val="hybridMultilevel"/>
    <w:tmpl w:val="D714CDD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F863A4"/>
    <w:multiLevelType w:val="hybridMultilevel"/>
    <w:tmpl w:val="C66EE176"/>
    <w:lvl w:ilvl="0" w:tplc="92DEC8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C32"/>
    <w:multiLevelType w:val="hybridMultilevel"/>
    <w:tmpl w:val="F3129F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36370">
    <w:abstractNumId w:val="34"/>
  </w:num>
  <w:num w:numId="2" w16cid:durableId="1662587219">
    <w:abstractNumId w:val="12"/>
  </w:num>
  <w:num w:numId="3" w16cid:durableId="1721785381">
    <w:abstractNumId w:val="39"/>
  </w:num>
  <w:num w:numId="4" w16cid:durableId="1647398917">
    <w:abstractNumId w:val="20"/>
  </w:num>
  <w:num w:numId="5" w16cid:durableId="884870962">
    <w:abstractNumId w:val="25"/>
  </w:num>
  <w:num w:numId="6" w16cid:durableId="586962401">
    <w:abstractNumId w:val="35"/>
  </w:num>
  <w:num w:numId="7" w16cid:durableId="228657744">
    <w:abstractNumId w:val="10"/>
  </w:num>
  <w:num w:numId="8" w16cid:durableId="899748700">
    <w:abstractNumId w:val="28"/>
  </w:num>
  <w:num w:numId="9" w16cid:durableId="1838567961">
    <w:abstractNumId w:val="4"/>
  </w:num>
  <w:num w:numId="10" w16cid:durableId="1497307226">
    <w:abstractNumId w:val="0"/>
  </w:num>
  <w:num w:numId="11" w16cid:durableId="865367767">
    <w:abstractNumId w:val="6"/>
  </w:num>
  <w:num w:numId="12" w16cid:durableId="46683913">
    <w:abstractNumId w:val="41"/>
  </w:num>
  <w:num w:numId="13" w16cid:durableId="748041187">
    <w:abstractNumId w:val="21"/>
  </w:num>
  <w:num w:numId="14" w16cid:durableId="2140802860">
    <w:abstractNumId w:val="40"/>
  </w:num>
  <w:num w:numId="15" w16cid:durableId="1738627711">
    <w:abstractNumId w:val="33"/>
  </w:num>
  <w:num w:numId="16" w16cid:durableId="2020505545">
    <w:abstractNumId w:val="14"/>
  </w:num>
  <w:num w:numId="17" w16cid:durableId="519440753">
    <w:abstractNumId w:val="29"/>
  </w:num>
  <w:num w:numId="18" w16cid:durableId="1866097806">
    <w:abstractNumId w:val="14"/>
    <w:lvlOverride w:ilvl="0">
      <w:startOverride w:val="1"/>
    </w:lvlOverride>
  </w:num>
  <w:num w:numId="19" w16cid:durableId="885141948">
    <w:abstractNumId w:val="24"/>
  </w:num>
  <w:num w:numId="20" w16cid:durableId="834035399">
    <w:abstractNumId w:val="38"/>
  </w:num>
  <w:num w:numId="21" w16cid:durableId="368578053">
    <w:abstractNumId w:val="31"/>
  </w:num>
  <w:num w:numId="22" w16cid:durableId="1933512397">
    <w:abstractNumId w:val="13"/>
  </w:num>
  <w:num w:numId="23" w16cid:durableId="11953864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68133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67128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1294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57216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60125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3815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616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0773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9847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79281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45112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66109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08358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9333916">
    <w:abstractNumId w:val="19"/>
  </w:num>
  <w:num w:numId="38" w16cid:durableId="1365404877">
    <w:abstractNumId w:val="8"/>
  </w:num>
  <w:num w:numId="39" w16cid:durableId="1054819004">
    <w:abstractNumId w:val="23"/>
  </w:num>
  <w:num w:numId="40" w16cid:durableId="1385445229">
    <w:abstractNumId w:val="18"/>
  </w:num>
  <w:num w:numId="41" w16cid:durableId="2011057008">
    <w:abstractNumId w:val="26"/>
  </w:num>
  <w:num w:numId="42" w16cid:durableId="879705540">
    <w:abstractNumId w:val="2"/>
  </w:num>
  <w:num w:numId="43" w16cid:durableId="1650094433">
    <w:abstractNumId w:val="16"/>
  </w:num>
  <w:num w:numId="44" w16cid:durableId="7798791">
    <w:abstractNumId w:val="15"/>
  </w:num>
  <w:num w:numId="45" w16cid:durableId="1953397232">
    <w:abstractNumId w:val="1"/>
  </w:num>
  <w:num w:numId="46" w16cid:durableId="1950043937">
    <w:abstractNumId w:val="32"/>
  </w:num>
  <w:num w:numId="47" w16cid:durableId="1851483838">
    <w:abstractNumId w:val="30"/>
  </w:num>
  <w:num w:numId="48" w16cid:durableId="748425652">
    <w:abstractNumId w:val="3"/>
  </w:num>
  <w:num w:numId="49" w16cid:durableId="243226072">
    <w:abstractNumId w:val="9"/>
  </w:num>
  <w:num w:numId="50" w16cid:durableId="1710256318">
    <w:abstractNumId w:val="27"/>
  </w:num>
  <w:num w:numId="51" w16cid:durableId="20164947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06420676">
    <w:abstractNumId w:val="36"/>
  </w:num>
  <w:num w:numId="53" w16cid:durableId="428894279">
    <w:abstractNumId w:val="17"/>
  </w:num>
  <w:num w:numId="54" w16cid:durableId="1218475039">
    <w:abstractNumId w:val="5"/>
  </w:num>
  <w:num w:numId="55" w16cid:durableId="70352595">
    <w:abstractNumId w:val="22"/>
  </w:num>
  <w:num w:numId="56" w16cid:durableId="873807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36067549">
    <w:abstractNumId w:val="35"/>
  </w:num>
  <w:num w:numId="58" w16cid:durableId="1524906029">
    <w:abstractNumId w:val="37"/>
  </w:num>
  <w:num w:numId="59" w16cid:durableId="1917284407">
    <w:abstractNumId w:val="11"/>
  </w:num>
  <w:num w:numId="60" w16cid:durableId="729108738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3F0C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181"/>
    <w:rsid w:val="000622D1"/>
    <w:rsid w:val="00062DF2"/>
    <w:rsid w:val="00065B61"/>
    <w:rsid w:val="000661E0"/>
    <w:rsid w:val="000669FB"/>
    <w:rsid w:val="0007122E"/>
    <w:rsid w:val="00072457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63F6"/>
    <w:rsid w:val="00090C0A"/>
    <w:rsid w:val="00091BF3"/>
    <w:rsid w:val="00091D71"/>
    <w:rsid w:val="0009322A"/>
    <w:rsid w:val="00094E7D"/>
    <w:rsid w:val="000954D7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55E4"/>
    <w:rsid w:val="000B60F3"/>
    <w:rsid w:val="000B61D9"/>
    <w:rsid w:val="000B6251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339E"/>
    <w:rsid w:val="000F3508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C7"/>
    <w:rsid w:val="0011173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13B9"/>
    <w:rsid w:val="0013226B"/>
    <w:rsid w:val="00132DD9"/>
    <w:rsid w:val="00134D05"/>
    <w:rsid w:val="00134FCF"/>
    <w:rsid w:val="00136E78"/>
    <w:rsid w:val="00136F16"/>
    <w:rsid w:val="00141820"/>
    <w:rsid w:val="00141CD5"/>
    <w:rsid w:val="00142303"/>
    <w:rsid w:val="0014312A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1C0B"/>
    <w:rsid w:val="001627B1"/>
    <w:rsid w:val="001639E5"/>
    <w:rsid w:val="00165D18"/>
    <w:rsid w:val="001679C6"/>
    <w:rsid w:val="001731C7"/>
    <w:rsid w:val="00173CF0"/>
    <w:rsid w:val="001746E6"/>
    <w:rsid w:val="0017606A"/>
    <w:rsid w:val="001764EC"/>
    <w:rsid w:val="00176AD7"/>
    <w:rsid w:val="00176C7D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879"/>
    <w:rsid w:val="00185D00"/>
    <w:rsid w:val="00186343"/>
    <w:rsid w:val="001867CC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3074"/>
    <w:rsid w:val="001B405B"/>
    <w:rsid w:val="001B6410"/>
    <w:rsid w:val="001B743C"/>
    <w:rsid w:val="001B7695"/>
    <w:rsid w:val="001B7833"/>
    <w:rsid w:val="001B7F0E"/>
    <w:rsid w:val="001C115E"/>
    <w:rsid w:val="001C409A"/>
    <w:rsid w:val="001C6636"/>
    <w:rsid w:val="001C6C1D"/>
    <w:rsid w:val="001C733D"/>
    <w:rsid w:val="001C77BC"/>
    <w:rsid w:val="001D09E6"/>
    <w:rsid w:val="001D2151"/>
    <w:rsid w:val="001D3F05"/>
    <w:rsid w:val="001D4BED"/>
    <w:rsid w:val="001D4D39"/>
    <w:rsid w:val="001D4E3B"/>
    <w:rsid w:val="001D512A"/>
    <w:rsid w:val="001D603B"/>
    <w:rsid w:val="001E055A"/>
    <w:rsid w:val="001E15A5"/>
    <w:rsid w:val="001E18E0"/>
    <w:rsid w:val="001E2356"/>
    <w:rsid w:val="001E3A1B"/>
    <w:rsid w:val="001E435A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76DA"/>
    <w:rsid w:val="00204B42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279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186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6F0A"/>
    <w:rsid w:val="002B13CE"/>
    <w:rsid w:val="002B1C8D"/>
    <w:rsid w:val="002B1D63"/>
    <w:rsid w:val="002B2B06"/>
    <w:rsid w:val="002B374B"/>
    <w:rsid w:val="002B3C2A"/>
    <w:rsid w:val="002B3FF1"/>
    <w:rsid w:val="002B4573"/>
    <w:rsid w:val="002B463A"/>
    <w:rsid w:val="002B47AD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D643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F012F"/>
    <w:rsid w:val="002F1900"/>
    <w:rsid w:val="002F2B82"/>
    <w:rsid w:val="002F5958"/>
    <w:rsid w:val="002F7ADC"/>
    <w:rsid w:val="0030021B"/>
    <w:rsid w:val="003003B9"/>
    <w:rsid w:val="00300DAC"/>
    <w:rsid w:val="003010ED"/>
    <w:rsid w:val="0030413D"/>
    <w:rsid w:val="003044F0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70B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302A"/>
    <w:rsid w:val="0036315A"/>
    <w:rsid w:val="0036335F"/>
    <w:rsid w:val="00363385"/>
    <w:rsid w:val="00366FC7"/>
    <w:rsid w:val="00367654"/>
    <w:rsid w:val="00370FD7"/>
    <w:rsid w:val="00371666"/>
    <w:rsid w:val="00371F2D"/>
    <w:rsid w:val="0037250A"/>
    <w:rsid w:val="00372568"/>
    <w:rsid w:val="00372955"/>
    <w:rsid w:val="003736E7"/>
    <w:rsid w:val="0037386F"/>
    <w:rsid w:val="00373AE7"/>
    <w:rsid w:val="0037551A"/>
    <w:rsid w:val="00375856"/>
    <w:rsid w:val="00380011"/>
    <w:rsid w:val="003800BD"/>
    <w:rsid w:val="00380341"/>
    <w:rsid w:val="00381DA3"/>
    <w:rsid w:val="00383C40"/>
    <w:rsid w:val="00383C87"/>
    <w:rsid w:val="00386C75"/>
    <w:rsid w:val="00386D1A"/>
    <w:rsid w:val="00390DC9"/>
    <w:rsid w:val="0039229F"/>
    <w:rsid w:val="00393AB7"/>
    <w:rsid w:val="00397924"/>
    <w:rsid w:val="00397A36"/>
    <w:rsid w:val="003A301E"/>
    <w:rsid w:val="003A3237"/>
    <w:rsid w:val="003A32BC"/>
    <w:rsid w:val="003A44AA"/>
    <w:rsid w:val="003A47AA"/>
    <w:rsid w:val="003A6AF2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1B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54E2"/>
    <w:rsid w:val="003D55C1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A81"/>
    <w:rsid w:val="003E7C3C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5696"/>
    <w:rsid w:val="004362E3"/>
    <w:rsid w:val="0044100B"/>
    <w:rsid w:val="00441890"/>
    <w:rsid w:val="004440B2"/>
    <w:rsid w:val="0044572B"/>
    <w:rsid w:val="00447F54"/>
    <w:rsid w:val="00450440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E28"/>
    <w:rsid w:val="00486FE3"/>
    <w:rsid w:val="00487E52"/>
    <w:rsid w:val="00492A10"/>
    <w:rsid w:val="00494069"/>
    <w:rsid w:val="00494633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592A"/>
    <w:rsid w:val="004A6BC1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E0DEB"/>
    <w:rsid w:val="004E1924"/>
    <w:rsid w:val="004E2652"/>
    <w:rsid w:val="004E2DEB"/>
    <w:rsid w:val="004E4E6C"/>
    <w:rsid w:val="004E68E3"/>
    <w:rsid w:val="004F04AB"/>
    <w:rsid w:val="004F2454"/>
    <w:rsid w:val="004F26A7"/>
    <w:rsid w:val="004F299F"/>
    <w:rsid w:val="004F31ED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C5B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C8E"/>
    <w:rsid w:val="005158CC"/>
    <w:rsid w:val="00516487"/>
    <w:rsid w:val="00516F62"/>
    <w:rsid w:val="00516FB5"/>
    <w:rsid w:val="0051703F"/>
    <w:rsid w:val="00517223"/>
    <w:rsid w:val="005209B0"/>
    <w:rsid w:val="00521875"/>
    <w:rsid w:val="00521924"/>
    <w:rsid w:val="00521B26"/>
    <w:rsid w:val="00523F48"/>
    <w:rsid w:val="005243CF"/>
    <w:rsid w:val="005244A8"/>
    <w:rsid w:val="00525960"/>
    <w:rsid w:val="00525997"/>
    <w:rsid w:val="0052652F"/>
    <w:rsid w:val="005265FC"/>
    <w:rsid w:val="00527229"/>
    <w:rsid w:val="00527966"/>
    <w:rsid w:val="00531CFF"/>
    <w:rsid w:val="00531D8A"/>
    <w:rsid w:val="005323C5"/>
    <w:rsid w:val="005325B5"/>
    <w:rsid w:val="005327AE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18D8"/>
    <w:rsid w:val="005426BB"/>
    <w:rsid w:val="00545F54"/>
    <w:rsid w:val="005464E3"/>
    <w:rsid w:val="00546607"/>
    <w:rsid w:val="00547AF4"/>
    <w:rsid w:val="00547FD3"/>
    <w:rsid w:val="005502C0"/>
    <w:rsid w:val="00553DE3"/>
    <w:rsid w:val="0055670A"/>
    <w:rsid w:val="00556845"/>
    <w:rsid w:val="005574E8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5450"/>
    <w:rsid w:val="00565D8F"/>
    <w:rsid w:val="00567122"/>
    <w:rsid w:val="00567813"/>
    <w:rsid w:val="00567D8D"/>
    <w:rsid w:val="00571B92"/>
    <w:rsid w:val="0057447C"/>
    <w:rsid w:val="00574CA9"/>
    <w:rsid w:val="00575755"/>
    <w:rsid w:val="00576C45"/>
    <w:rsid w:val="00580145"/>
    <w:rsid w:val="00581AD9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B0214"/>
    <w:rsid w:val="005B3431"/>
    <w:rsid w:val="005B4921"/>
    <w:rsid w:val="005B5BCD"/>
    <w:rsid w:val="005B6360"/>
    <w:rsid w:val="005B7257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36C5"/>
    <w:rsid w:val="005F432A"/>
    <w:rsid w:val="005F52C9"/>
    <w:rsid w:val="005F726A"/>
    <w:rsid w:val="00600E64"/>
    <w:rsid w:val="00601832"/>
    <w:rsid w:val="0060260E"/>
    <w:rsid w:val="00602774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3AB5"/>
    <w:rsid w:val="006246B0"/>
    <w:rsid w:val="00625710"/>
    <w:rsid w:val="00625F29"/>
    <w:rsid w:val="00626291"/>
    <w:rsid w:val="00626C66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67ED"/>
    <w:rsid w:val="006776A2"/>
    <w:rsid w:val="006806AC"/>
    <w:rsid w:val="006810E8"/>
    <w:rsid w:val="006819D8"/>
    <w:rsid w:val="00687085"/>
    <w:rsid w:val="006917EB"/>
    <w:rsid w:val="0069188B"/>
    <w:rsid w:val="00692FDC"/>
    <w:rsid w:val="0069460B"/>
    <w:rsid w:val="006958C8"/>
    <w:rsid w:val="00697906"/>
    <w:rsid w:val="00697CD7"/>
    <w:rsid w:val="006A0C07"/>
    <w:rsid w:val="006A0DB9"/>
    <w:rsid w:val="006A11D6"/>
    <w:rsid w:val="006A11D8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43AD"/>
    <w:rsid w:val="006C54B1"/>
    <w:rsid w:val="006C7BBC"/>
    <w:rsid w:val="006D186A"/>
    <w:rsid w:val="006D1923"/>
    <w:rsid w:val="006D1B7B"/>
    <w:rsid w:val="006D30DD"/>
    <w:rsid w:val="006D36B0"/>
    <w:rsid w:val="006D579F"/>
    <w:rsid w:val="006D7FA5"/>
    <w:rsid w:val="006E0560"/>
    <w:rsid w:val="006E2619"/>
    <w:rsid w:val="006E3C0F"/>
    <w:rsid w:val="006E3E2B"/>
    <w:rsid w:val="006E65CF"/>
    <w:rsid w:val="006E71B1"/>
    <w:rsid w:val="006F2D22"/>
    <w:rsid w:val="006F382C"/>
    <w:rsid w:val="006F3D14"/>
    <w:rsid w:val="006F43F4"/>
    <w:rsid w:val="006F4B2B"/>
    <w:rsid w:val="006F51A7"/>
    <w:rsid w:val="006F5C49"/>
    <w:rsid w:val="006F61B4"/>
    <w:rsid w:val="006F6595"/>
    <w:rsid w:val="006F7F46"/>
    <w:rsid w:val="00700210"/>
    <w:rsid w:val="007004F3"/>
    <w:rsid w:val="00701F48"/>
    <w:rsid w:val="00702146"/>
    <w:rsid w:val="00702F1E"/>
    <w:rsid w:val="00703DD4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E30"/>
    <w:rsid w:val="00717FFB"/>
    <w:rsid w:val="00720F80"/>
    <w:rsid w:val="007233D7"/>
    <w:rsid w:val="00723841"/>
    <w:rsid w:val="0072399C"/>
    <w:rsid w:val="00725F1B"/>
    <w:rsid w:val="00727FB2"/>
    <w:rsid w:val="007301DF"/>
    <w:rsid w:val="00730242"/>
    <w:rsid w:val="00730AC1"/>
    <w:rsid w:val="007321D5"/>
    <w:rsid w:val="0073239A"/>
    <w:rsid w:val="00736073"/>
    <w:rsid w:val="00737124"/>
    <w:rsid w:val="00737783"/>
    <w:rsid w:val="007400FD"/>
    <w:rsid w:val="00741178"/>
    <w:rsid w:val="00742AB4"/>
    <w:rsid w:val="007447B4"/>
    <w:rsid w:val="00745C7F"/>
    <w:rsid w:val="0075186F"/>
    <w:rsid w:val="007521B0"/>
    <w:rsid w:val="00752FE4"/>
    <w:rsid w:val="00755D81"/>
    <w:rsid w:val="00756E3A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4CDF"/>
    <w:rsid w:val="00767514"/>
    <w:rsid w:val="00767562"/>
    <w:rsid w:val="00770C7C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DC0"/>
    <w:rsid w:val="00791617"/>
    <w:rsid w:val="0079249D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BAF"/>
    <w:rsid w:val="007C205A"/>
    <w:rsid w:val="007C205C"/>
    <w:rsid w:val="007C2F90"/>
    <w:rsid w:val="007C3A8C"/>
    <w:rsid w:val="007C3FE5"/>
    <w:rsid w:val="007C5142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11041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7F34"/>
    <w:rsid w:val="0084162F"/>
    <w:rsid w:val="008424EB"/>
    <w:rsid w:val="00843526"/>
    <w:rsid w:val="008440EE"/>
    <w:rsid w:val="008461A0"/>
    <w:rsid w:val="008512C3"/>
    <w:rsid w:val="00853097"/>
    <w:rsid w:val="00853376"/>
    <w:rsid w:val="00855F12"/>
    <w:rsid w:val="00857781"/>
    <w:rsid w:val="008600D1"/>
    <w:rsid w:val="008630AA"/>
    <w:rsid w:val="00863AC3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1731"/>
    <w:rsid w:val="00881CCD"/>
    <w:rsid w:val="008831F4"/>
    <w:rsid w:val="00884A7C"/>
    <w:rsid w:val="00886ADD"/>
    <w:rsid w:val="00887D83"/>
    <w:rsid w:val="00891EE6"/>
    <w:rsid w:val="00892B8D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4ECD"/>
    <w:rsid w:val="008D60F8"/>
    <w:rsid w:val="008D743C"/>
    <w:rsid w:val="008D7954"/>
    <w:rsid w:val="008E1931"/>
    <w:rsid w:val="008E35DE"/>
    <w:rsid w:val="008E502E"/>
    <w:rsid w:val="008E527D"/>
    <w:rsid w:val="008E5965"/>
    <w:rsid w:val="008E5F1A"/>
    <w:rsid w:val="008E636F"/>
    <w:rsid w:val="008E7106"/>
    <w:rsid w:val="008F2D4B"/>
    <w:rsid w:val="008F3EE5"/>
    <w:rsid w:val="008F4254"/>
    <w:rsid w:val="008F4522"/>
    <w:rsid w:val="008F6438"/>
    <w:rsid w:val="009025E9"/>
    <w:rsid w:val="00902EBC"/>
    <w:rsid w:val="00903A3F"/>
    <w:rsid w:val="0090466C"/>
    <w:rsid w:val="00904EBD"/>
    <w:rsid w:val="00905398"/>
    <w:rsid w:val="00905E44"/>
    <w:rsid w:val="00912090"/>
    <w:rsid w:val="0091239E"/>
    <w:rsid w:val="0091306D"/>
    <w:rsid w:val="009139FE"/>
    <w:rsid w:val="00914C54"/>
    <w:rsid w:val="00916025"/>
    <w:rsid w:val="00916869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1F1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6D31"/>
    <w:rsid w:val="00947AF2"/>
    <w:rsid w:val="00947B35"/>
    <w:rsid w:val="00950620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7980"/>
    <w:rsid w:val="00977A25"/>
    <w:rsid w:val="009816E6"/>
    <w:rsid w:val="00982110"/>
    <w:rsid w:val="00982F36"/>
    <w:rsid w:val="0098337B"/>
    <w:rsid w:val="0098485F"/>
    <w:rsid w:val="0098603E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7DA"/>
    <w:rsid w:val="009A4A81"/>
    <w:rsid w:val="009A6DC7"/>
    <w:rsid w:val="009A7F06"/>
    <w:rsid w:val="009B0D50"/>
    <w:rsid w:val="009B2733"/>
    <w:rsid w:val="009B3417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7AC8"/>
    <w:rsid w:val="009E113C"/>
    <w:rsid w:val="009E145E"/>
    <w:rsid w:val="009E1B34"/>
    <w:rsid w:val="009E271F"/>
    <w:rsid w:val="009E2ABA"/>
    <w:rsid w:val="009E412A"/>
    <w:rsid w:val="009E46D6"/>
    <w:rsid w:val="009E47DE"/>
    <w:rsid w:val="009E4CDB"/>
    <w:rsid w:val="009E7ADC"/>
    <w:rsid w:val="009F1562"/>
    <w:rsid w:val="009F2FA2"/>
    <w:rsid w:val="009F392C"/>
    <w:rsid w:val="009F395B"/>
    <w:rsid w:val="009F528B"/>
    <w:rsid w:val="009F73F1"/>
    <w:rsid w:val="00A003B1"/>
    <w:rsid w:val="00A004F4"/>
    <w:rsid w:val="00A0355E"/>
    <w:rsid w:val="00A04699"/>
    <w:rsid w:val="00A0473E"/>
    <w:rsid w:val="00A0539B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17BD7"/>
    <w:rsid w:val="00A21469"/>
    <w:rsid w:val="00A22BB4"/>
    <w:rsid w:val="00A22CF5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78D6"/>
    <w:rsid w:val="00A4198C"/>
    <w:rsid w:val="00A435A0"/>
    <w:rsid w:val="00A44610"/>
    <w:rsid w:val="00A45451"/>
    <w:rsid w:val="00A45517"/>
    <w:rsid w:val="00A45F6A"/>
    <w:rsid w:val="00A50FEF"/>
    <w:rsid w:val="00A51CBD"/>
    <w:rsid w:val="00A52BE4"/>
    <w:rsid w:val="00A530FD"/>
    <w:rsid w:val="00A556FF"/>
    <w:rsid w:val="00A578D6"/>
    <w:rsid w:val="00A601A9"/>
    <w:rsid w:val="00A60CAF"/>
    <w:rsid w:val="00A61619"/>
    <w:rsid w:val="00A62CA7"/>
    <w:rsid w:val="00A6393D"/>
    <w:rsid w:val="00A660E8"/>
    <w:rsid w:val="00A66DE3"/>
    <w:rsid w:val="00A674F2"/>
    <w:rsid w:val="00A679CA"/>
    <w:rsid w:val="00A67C90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4C48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F47"/>
    <w:rsid w:val="00AC7165"/>
    <w:rsid w:val="00AC74BE"/>
    <w:rsid w:val="00AC7E2E"/>
    <w:rsid w:val="00AD0FFC"/>
    <w:rsid w:val="00AD2BC8"/>
    <w:rsid w:val="00AD36F0"/>
    <w:rsid w:val="00AD3A63"/>
    <w:rsid w:val="00AD5799"/>
    <w:rsid w:val="00AD69FC"/>
    <w:rsid w:val="00AE19D7"/>
    <w:rsid w:val="00AE1B63"/>
    <w:rsid w:val="00AE2361"/>
    <w:rsid w:val="00AE32BD"/>
    <w:rsid w:val="00AE3832"/>
    <w:rsid w:val="00AE3F41"/>
    <w:rsid w:val="00AE4063"/>
    <w:rsid w:val="00AE4416"/>
    <w:rsid w:val="00AE556D"/>
    <w:rsid w:val="00AF16E3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7CEF"/>
    <w:rsid w:val="00B0058B"/>
    <w:rsid w:val="00B00F5C"/>
    <w:rsid w:val="00B02229"/>
    <w:rsid w:val="00B02333"/>
    <w:rsid w:val="00B05271"/>
    <w:rsid w:val="00B10AF3"/>
    <w:rsid w:val="00B1161B"/>
    <w:rsid w:val="00B1328A"/>
    <w:rsid w:val="00B13383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26635"/>
    <w:rsid w:val="00B310BF"/>
    <w:rsid w:val="00B31808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4EAB"/>
    <w:rsid w:val="00B66FB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B0AA2"/>
    <w:rsid w:val="00BB0C7E"/>
    <w:rsid w:val="00BB11DA"/>
    <w:rsid w:val="00BB13C6"/>
    <w:rsid w:val="00BB2F3B"/>
    <w:rsid w:val="00BB62D9"/>
    <w:rsid w:val="00BB6349"/>
    <w:rsid w:val="00BC07DA"/>
    <w:rsid w:val="00BC1C33"/>
    <w:rsid w:val="00BC2011"/>
    <w:rsid w:val="00BC2FFE"/>
    <w:rsid w:val="00BC3C64"/>
    <w:rsid w:val="00BC3CBC"/>
    <w:rsid w:val="00BC51DE"/>
    <w:rsid w:val="00BC7B0A"/>
    <w:rsid w:val="00BD0032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B3"/>
    <w:rsid w:val="00C62CB2"/>
    <w:rsid w:val="00C62F0F"/>
    <w:rsid w:val="00C632C5"/>
    <w:rsid w:val="00C63517"/>
    <w:rsid w:val="00C6426F"/>
    <w:rsid w:val="00C64AA0"/>
    <w:rsid w:val="00C7041B"/>
    <w:rsid w:val="00C708CB"/>
    <w:rsid w:val="00C72084"/>
    <w:rsid w:val="00C72174"/>
    <w:rsid w:val="00C72649"/>
    <w:rsid w:val="00C733F6"/>
    <w:rsid w:val="00C73A5B"/>
    <w:rsid w:val="00C74000"/>
    <w:rsid w:val="00C74299"/>
    <w:rsid w:val="00C7749F"/>
    <w:rsid w:val="00C77769"/>
    <w:rsid w:val="00C81485"/>
    <w:rsid w:val="00C83211"/>
    <w:rsid w:val="00C8325F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1CE"/>
    <w:rsid w:val="00CA2386"/>
    <w:rsid w:val="00CA3A35"/>
    <w:rsid w:val="00CA4458"/>
    <w:rsid w:val="00CA5418"/>
    <w:rsid w:val="00CA5520"/>
    <w:rsid w:val="00CA56E5"/>
    <w:rsid w:val="00CB06F9"/>
    <w:rsid w:val="00CB334D"/>
    <w:rsid w:val="00CB3475"/>
    <w:rsid w:val="00CB3625"/>
    <w:rsid w:val="00CB4C1B"/>
    <w:rsid w:val="00CB5533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F47"/>
    <w:rsid w:val="00D1092E"/>
    <w:rsid w:val="00D12864"/>
    <w:rsid w:val="00D13336"/>
    <w:rsid w:val="00D13490"/>
    <w:rsid w:val="00D138A8"/>
    <w:rsid w:val="00D13B57"/>
    <w:rsid w:val="00D14C28"/>
    <w:rsid w:val="00D15E3B"/>
    <w:rsid w:val="00D15F51"/>
    <w:rsid w:val="00D15F8C"/>
    <w:rsid w:val="00D167AD"/>
    <w:rsid w:val="00D16C8E"/>
    <w:rsid w:val="00D2036C"/>
    <w:rsid w:val="00D20747"/>
    <w:rsid w:val="00D22353"/>
    <w:rsid w:val="00D2290F"/>
    <w:rsid w:val="00D22BB2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6E17"/>
    <w:rsid w:val="00D86FBA"/>
    <w:rsid w:val="00D90376"/>
    <w:rsid w:val="00D91967"/>
    <w:rsid w:val="00D924D0"/>
    <w:rsid w:val="00D937B6"/>
    <w:rsid w:val="00D93CEE"/>
    <w:rsid w:val="00D94687"/>
    <w:rsid w:val="00D949E7"/>
    <w:rsid w:val="00D94F0D"/>
    <w:rsid w:val="00D95257"/>
    <w:rsid w:val="00D95335"/>
    <w:rsid w:val="00D97171"/>
    <w:rsid w:val="00DA0AE0"/>
    <w:rsid w:val="00DA2215"/>
    <w:rsid w:val="00DA2968"/>
    <w:rsid w:val="00DA301D"/>
    <w:rsid w:val="00DA31BF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D6A"/>
    <w:rsid w:val="00DB7F55"/>
    <w:rsid w:val="00DC18F9"/>
    <w:rsid w:val="00DC21DF"/>
    <w:rsid w:val="00DC25FD"/>
    <w:rsid w:val="00DC2F02"/>
    <w:rsid w:val="00DC4DE2"/>
    <w:rsid w:val="00DC6572"/>
    <w:rsid w:val="00DD12A7"/>
    <w:rsid w:val="00DD1FE9"/>
    <w:rsid w:val="00DD2651"/>
    <w:rsid w:val="00DD49C7"/>
    <w:rsid w:val="00DD6DCD"/>
    <w:rsid w:val="00DE149D"/>
    <w:rsid w:val="00DE1D1B"/>
    <w:rsid w:val="00DE26B7"/>
    <w:rsid w:val="00DE3B2E"/>
    <w:rsid w:val="00DE3BDE"/>
    <w:rsid w:val="00DE512F"/>
    <w:rsid w:val="00DE5A3F"/>
    <w:rsid w:val="00DE68A3"/>
    <w:rsid w:val="00DF0EC5"/>
    <w:rsid w:val="00DF1266"/>
    <w:rsid w:val="00DF62B2"/>
    <w:rsid w:val="00DF7402"/>
    <w:rsid w:val="00DF75B8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262A"/>
    <w:rsid w:val="00E44ED7"/>
    <w:rsid w:val="00E45E39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688"/>
    <w:rsid w:val="00E65FC6"/>
    <w:rsid w:val="00E6601B"/>
    <w:rsid w:val="00E70361"/>
    <w:rsid w:val="00E7175E"/>
    <w:rsid w:val="00E71951"/>
    <w:rsid w:val="00E71A62"/>
    <w:rsid w:val="00E725E0"/>
    <w:rsid w:val="00E725FC"/>
    <w:rsid w:val="00E73909"/>
    <w:rsid w:val="00E74500"/>
    <w:rsid w:val="00E75049"/>
    <w:rsid w:val="00E7558F"/>
    <w:rsid w:val="00E764E3"/>
    <w:rsid w:val="00E774CF"/>
    <w:rsid w:val="00E80528"/>
    <w:rsid w:val="00E81C8C"/>
    <w:rsid w:val="00E81EA6"/>
    <w:rsid w:val="00E8265C"/>
    <w:rsid w:val="00E85062"/>
    <w:rsid w:val="00E85730"/>
    <w:rsid w:val="00E85C9E"/>
    <w:rsid w:val="00E864D3"/>
    <w:rsid w:val="00E86890"/>
    <w:rsid w:val="00E93011"/>
    <w:rsid w:val="00E952EA"/>
    <w:rsid w:val="00E961DB"/>
    <w:rsid w:val="00E969B5"/>
    <w:rsid w:val="00EA046B"/>
    <w:rsid w:val="00EA13DB"/>
    <w:rsid w:val="00EA1D15"/>
    <w:rsid w:val="00EA343A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A14"/>
    <w:rsid w:val="00ED32BD"/>
    <w:rsid w:val="00EE1EA2"/>
    <w:rsid w:val="00EE339A"/>
    <w:rsid w:val="00EE3D88"/>
    <w:rsid w:val="00EE5863"/>
    <w:rsid w:val="00EE5EA7"/>
    <w:rsid w:val="00EF0640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69CC"/>
    <w:rsid w:val="00F00929"/>
    <w:rsid w:val="00F0202E"/>
    <w:rsid w:val="00F040F4"/>
    <w:rsid w:val="00F0511C"/>
    <w:rsid w:val="00F05210"/>
    <w:rsid w:val="00F061C4"/>
    <w:rsid w:val="00F1117F"/>
    <w:rsid w:val="00F111EA"/>
    <w:rsid w:val="00F119E4"/>
    <w:rsid w:val="00F127AC"/>
    <w:rsid w:val="00F12B03"/>
    <w:rsid w:val="00F1383F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543A"/>
    <w:rsid w:val="00F263F4"/>
    <w:rsid w:val="00F30953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4C7A"/>
    <w:rsid w:val="00F65669"/>
    <w:rsid w:val="00F656CF"/>
    <w:rsid w:val="00F664DA"/>
    <w:rsid w:val="00F66E53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2378"/>
    <w:rsid w:val="00F82568"/>
    <w:rsid w:val="00F832D4"/>
    <w:rsid w:val="00F83322"/>
    <w:rsid w:val="00F83EC8"/>
    <w:rsid w:val="00F84EB8"/>
    <w:rsid w:val="00F85986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3054"/>
    <w:rsid w:val="00FA3379"/>
    <w:rsid w:val="00FA5F68"/>
    <w:rsid w:val="00FB0542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725C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C8"/>
    <w:rsid w:val="00FE1197"/>
    <w:rsid w:val="00FE11EF"/>
    <w:rsid w:val="00FE12A2"/>
    <w:rsid w:val="00FE438D"/>
    <w:rsid w:val="00FE4544"/>
    <w:rsid w:val="00FE457C"/>
    <w:rsid w:val="00FE4E0B"/>
    <w:rsid w:val="00FE4E76"/>
    <w:rsid w:val="00FF13E1"/>
    <w:rsid w:val="00FF23F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21E2E"/>
  <w15:docId w15:val="{2F2F9425-4218-4B07-B94B-501534CD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1B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C01B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C01B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num" w:pos="822"/>
      </w:tabs>
      <w:ind w:left="822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character" w:customStyle="1" w:styleId="CharStyle20">
    <w:name w:val="Char Style 20"/>
    <w:basedOn w:val="Standardnpsmoodstavce"/>
    <w:link w:val="Style19"/>
    <w:rsid w:val="005327AE"/>
    <w:rPr>
      <w:sz w:val="22"/>
      <w:szCs w:val="22"/>
      <w:shd w:val="clear" w:color="auto" w:fill="FFFFFF"/>
    </w:rPr>
  </w:style>
  <w:style w:type="paragraph" w:customStyle="1" w:styleId="Style19">
    <w:name w:val="Style 19"/>
    <w:basedOn w:val="Normln"/>
    <w:link w:val="CharStyle20"/>
    <w:rsid w:val="005327AE"/>
    <w:pPr>
      <w:widowControl w:val="0"/>
      <w:shd w:val="clear" w:color="auto" w:fill="FFFFFF"/>
      <w:spacing w:after="0" w:line="302" w:lineRule="exact"/>
    </w:pPr>
    <w:rPr>
      <w:rFonts w:ascii="Calibri" w:eastAsia="Calibri" w:hAnsi="Calibri" w:cs="Times New Roman"/>
      <w:lang w:eastAsia="cs-CZ"/>
    </w:rPr>
  </w:style>
  <w:style w:type="paragraph" w:styleId="Normlnweb">
    <w:name w:val="Normal (Web)"/>
    <w:basedOn w:val="Normln"/>
    <w:rsid w:val="00502C5B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83C8D05-C7FC-4435-809B-7F55A8F57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5</cp:revision>
  <cp:lastPrinted>2023-01-31T09:37:00Z</cp:lastPrinted>
  <dcterms:created xsi:type="dcterms:W3CDTF">2023-06-16T08:55:00Z</dcterms:created>
  <dcterms:modified xsi:type="dcterms:W3CDTF">2023-06-16T08:57:00Z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