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317F9D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317F9D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317F9D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AUMATECH s.r.o.</w:t>
            </w:r>
          </w:p>
          <w:p w:rsidR="00C61485" w:rsidRPr="00E30C8D" w:rsidRDefault="00317F9D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Srázná 4837</w:t>
            </w:r>
          </w:p>
          <w:p w:rsidR="00C61485" w:rsidRPr="00E30C8D" w:rsidRDefault="00317F9D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586 01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Jihlava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9F1392" w:rsidP="009F1392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</w:t>
      </w:r>
      <w:r>
        <w:rPr>
          <w:noProof/>
        </w:rPr>
        <w:drawing>
          <wp:inline distT="0" distB="0" distL="0" distR="0" wp14:anchorId="0ED1E6B4" wp14:editId="1DD4734F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317F9D">
        <w:rPr>
          <w:rFonts w:ascii="Verdana" w:hAnsi="Verdana" w:cs="Tahoma"/>
          <w:noProof/>
          <w:sz w:val="22"/>
          <w:szCs w:val="22"/>
        </w:rPr>
        <w:t>07341750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317F9D">
        <w:rPr>
          <w:rFonts w:ascii="Verdana" w:hAnsi="Verdana" w:cs="Tahoma"/>
          <w:noProof/>
          <w:sz w:val="22"/>
          <w:szCs w:val="22"/>
        </w:rPr>
        <w:t>CZ07341750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27BAE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9F1392">
        <w:rPr>
          <w:rFonts w:ascii="Verdana" w:hAnsi="Verdana" w:cs="Tahoma"/>
        </w:rPr>
        <w:t>12292</w:t>
      </w:r>
      <w:r>
        <w:rPr>
          <w:rFonts w:ascii="Verdana" w:hAnsi="Verdana" w:cs="Tahoma"/>
        </w:rPr>
        <w:t>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317F9D">
        <w:rPr>
          <w:rFonts w:ascii="Verdana" w:hAnsi="Verdana" w:cs="Tahoma"/>
          <w:b/>
          <w:noProof/>
        </w:rPr>
        <w:t>84/23/02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317F9D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016"/>
        <w:gridCol w:w="851"/>
        <w:gridCol w:w="729"/>
        <w:gridCol w:w="2606"/>
      </w:tblGrid>
      <w:tr w:rsidR="00C61485" w:rsidRPr="00E30C8D" w:rsidTr="009F1392">
        <w:tblPrEx>
          <w:tblCellMar>
            <w:top w:w="0" w:type="dxa"/>
            <w:bottom w:w="0" w:type="dxa"/>
          </w:tblCellMar>
        </w:tblPrEx>
        <w:tc>
          <w:tcPr>
            <w:tcW w:w="6729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9F139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729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317F9D" w:rsidP="00427BAE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zhoto</w:t>
            </w:r>
            <w:r w:rsidR="00AA1E5D">
              <w:rPr>
                <w:rFonts w:ascii="Verdana" w:hAnsi="Verdana" w:cs="Tahoma"/>
                <w:noProof/>
              </w:rPr>
              <w:t>vení výrobní dokumentace, výrobu</w:t>
            </w:r>
            <w:r>
              <w:rPr>
                <w:rFonts w:ascii="Verdana" w:hAnsi="Verdana" w:cs="Tahoma"/>
                <w:noProof/>
              </w:rPr>
              <w:t xml:space="preserve"> a montáž 3D nápisu KIVADLO</w:t>
            </w:r>
            <w:r w:rsidR="00427BAE">
              <w:rPr>
                <w:rFonts w:ascii="Verdana" w:hAnsi="Verdana" w:cs="Tahoma"/>
                <w:noProof/>
              </w:rPr>
              <w:t xml:space="preserve"> umístěné</w:t>
            </w:r>
            <w:r w:rsidR="00AA1E5D">
              <w:rPr>
                <w:rFonts w:ascii="Verdana" w:hAnsi="Verdana" w:cs="Tahoma"/>
                <w:noProof/>
              </w:rPr>
              <w:t>ho</w:t>
            </w:r>
            <w:r w:rsidR="00427BAE">
              <w:rPr>
                <w:rFonts w:ascii="Verdana" w:hAnsi="Verdana" w:cs="Tahoma"/>
                <w:noProof/>
              </w:rPr>
              <w:t xml:space="preserve"> na budovu č.p. 506, náměstí Trčků z Lípy, Světlá nad Sázavou dle cenové nabídky ze dne 3.5.2023</w:t>
            </w:r>
          </w:p>
          <w:p w:rsidR="00427BAE" w:rsidRDefault="00427BAE" w:rsidP="00427BAE">
            <w:pPr>
              <w:spacing w:after="0"/>
              <w:rPr>
                <w:rFonts w:ascii="Verdana" w:hAnsi="Verdana" w:cs="Tahoma"/>
                <w:noProof/>
              </w:rPr>
            </w:pPr>
          </w:p>
          <w:p w:rsidR="00427BAE" w:rsidRPr="00E30C8D" w:rsidRDefault="00427BAE" w:rsidP="00427BAE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851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427BAE" w:rsidP="00427BA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294 000,00</w:t>
            </w:r>
          </w:p>
          <w:p w:rsidR="00427BAE" w:rsidRDefault="00427BAE" w:rsidP="00427BA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427BAE" w:rsidRDefault="00427BAE" w:rsidP="009F1392">
            <w:pPr>
              <w:spacing w:after="0"/>
              <w:rPr>
                <w:rFonts w:ascii="Verdana" w:hAnsi="Verdana" w:cs="Tahoma"/>
                <w:noProof/>
              </w:rPr>
            </w:pPr>
          </w:p>
          <w:p w:rsidR="00427BAE" w:rsidRDefault="00427BAE" w:rsidP="00427BA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427BAE" w:rsidRPr="00E30C8D" w:rsidRDefault="00427BAE" w:rsidP="00427BAE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61 740,00</w:t>
            </w:r>
          </w:p>
        </w:tc>
      </w:tr>
      <w:tr w:rsidR="00C61485" w:rsidRPr="00E30C8D" w:rsidTr="009F1392">
        <w:tblPrEx>
          <w:tblCellMar>
            <w:top w:w="0" w:type="dxa"/>
            <w:bottom w:w="0" w:type="dxa"/>
          </w:tblCellMar>
        </w:tblPrEx>
        <w:tc>
          <w:tcPr>
            <w:tcW w:w="6729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427BAE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317F9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355 740,00</w:t>
            </w:r>
          </w:p>
        </w:tc>
      </w:tr>
      <w:tr w:rsidR="00C61485" w:rsidRPr="00E30C8D" w:rsidTr="009F1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867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3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9F1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9F1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317F9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16. 6. 2023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317F9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</w:p>
    <w:p w:rsidR="00D501CE" w:rsidRPr="00E30C8D" w:rsidRDefault="00D501CE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</w:t>
      </w:r>
      <w:r>
        <w:rPr>
          <w:rFonts w:ascii="Verdana" w:hAnsi="Verdana" w:cs="Tahoma"/>
        </w:rPr>
        <w:tab/>
        <w:t>24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D501CE">
        <w:rPr>
          <w:rFonts w:ascii="Verdana" w:hAnsi="Verdana" w:cs="Tahoma"/>
        </w:rPr>
        <w:t>12 týdnů od odsouhlasení řešení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317F9D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317F9D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317F9D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317F9D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317F9D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0653AE" w:rsidRPr="00E30C8D" w:rsidRDefault="000653AE">
      <w:pPr>
        <w:rPr>
          <w:rFonts w:ascii="Verdana" w:hAnsi="Verdana" w:cs="Tahoma"/>
        </w:rPr>
      </w:pPr>
      <w:bookmarkStart w:id="0" w:name="_GoBack"/>
      <w:bookmarkEnd w:id="0"/>
    </w:p>
    <w:sectPr w:rsidR="000653AE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9D" w:rsidRDefault="00317F9D">
      <w:pPr>
        <w:spacing w:after="0"/>
      </w:pPr>
      <w:r>
        <w:separator/>
      </w:r>
    </w:p>
  </w:endnote>
  <w:endnote w:type="continuationSeparator" w:id="0">
    <w:p w:rsidR="00317F9D" w:rsidRDefault="00317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9D" w:rsidRDefault="00317F9D">
      <w:pPr>
        <w:spacing w:after="0"/>
      </w:pPr>
      <w:r>
        <w:separator/>
      </w:r>
    </w:p>
  </w:footnote>
  <w:footnote w:type="continuationSeparator" w:id="0">
    <w:p w:rsidR="00317F9D" w:rsidRDefault="00317F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9D"/>
    <w:rsid w:val="000039FB"/>
    <w:rsid w:val="00034B7C"/>
    <w:rsid w:val="000653AE"/>
    <w:rsid w:val="001413BE"/>
    <w:rsid w:val="002B23E9"/>
    <w:rsid w:val="00317F9D"/>
    <w:rsid w:val="00353E2A"/>
    <w:rsid w:val="00427BAE"/>
    <w:rsid w:val="004A754C"/>
    <w:rsid w:val="0055075A"/>
    <w:rsid w:val="005B7B70"/>
    <w:rsid w:val="00623906"/>
    <w:rsid w:val="007C0F21"/>
    <w:rsid w:val="009E0BB9"/>
    <w:rsid w:val="009F1392"/>
    <w:rsid w:val="00AA1E5D"/>
    <w:rsid w:val="00B336D0"/>
    <w:rsid w:val="00BC5896"/>
    <w:rsid w:val="00C61485"/>
    <w:rsid w:val="00D501CE"/>
    <w:rsid w:val="00E30C8D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231F4A8A-1E3C-47E9-A7A8-ECA70274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21</TotalTime>
  <Pages>1</Pages>
  <Words>137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5</cp:revision>
  <cp:lastPrinted>2023-06-16T08:05:00Z</cp:lastPrinted>
  <dcterms:created xsi:type="dcterms:W3CDTF">2023-06-16T07:44:00Z</dcterms:created>
  <dcterms:modified xsi:type="dcterms:W3CDTF">2023-06-16T08:05:00Z</dcterms:modified>
</cp:coreProperties>
</file>