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gramStart"/>
      <w:r w:rsidRPr="00C2406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2406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24063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C24063">
        <w:rPr>
          <w:rFonts w:ascii="Calibri" w:eastAsia="Times New Roman" w:hAnsi="Calibri" w:cs="Calibri"/>
          <w:color w:val="000000"/>
          <w:lang w:eastAsia="cs-CZ"/>
        </w:rPr>
        <w:t xml:space="preserve">bbraun.com&gt; za uživatele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C24063">
        <w:rPr>
          <w:rFonts w:ascii="Calibri" w:eastAsia="Times New Roman" w:hAnsi="Calibri" w:cs="Calibri"/>
          <w:color w:val="000000"/>
          <w:lang w:eastAsia="cs-CZ"/>
        </w:rPr>
        <w:br/>
      </w:r>
      <w:r w:rsidRPr="00C2406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24063">
        <w:rPr>
          <w:rFonts w:ascii="Calibri" w:eastAsia="Times New Roman" w:hAnsi="Calibri" w:cs="Calibri"/>
          <w:color w:val="000000"/>
          <w:lang w:eastAsia="cs-CZ"/>
        </w:rPr>
        <w:t> 14. června 2023 11:33</w:t>
      </w:r>
      <w:r w:rsidRPr="00C24063">
        <w:rPr>
          <w:rFonts w:ascii="Calibri" w:eastAsia="Times New Roman" w:hAnsi="Calibri" w:cs="Calibri"/>
          <w:color w:val="000000"/>
          <w:lang w:eastAsia="cs-CZ"/>
        </w:rPr>
        <w:br/>
      </w:r>
      <w:r w:rsidRPr="00C2406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24063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C24063">
        <w:rPr>
          <w:rFonts w:ascii="Calibri" w:eastAsia="Times New Roman" w:hAnsi="Calibri" w:cs="Calibri"/>
          <w:color w:val="000000"/>
          <w:lang w:eastAsia="cs-CZ"/>
        </w:rPr>
        <w:t xml:space="preserve"> Sklad zdravotnického materiálu</w:t>
      </w:r>
      <w:r w:rsidRPr="00C24063">
        <w:rPr>
          <w:rFonts w:ascii="Calibri" w:eastAsia="Times New Roman" w:hAnsi="Calibri" w:cs="Calibri"/>
          <w:color w:val="000000"/>
          <w:lang w:eastAsia="cs-CZ"/>
        </w:rPr>
        <w:br/>
      </w:r>
      <w:r w:rsidRPr="00C2406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24063">
        <w:rPr>
          <w:rFonts w:ascii="Calibri" w:eastAsia="Times New Roman" w:hAnsi="Calibri" w:cs="Calibri"/>
          <w:color w:val="000000"/>
          <w:lang w:eastAsia="cs-CZ"/>
        </w:rPr>
        <w:t> Potvrzení přijetí objednávky od firmy B. Braun - Objednávka - VOZM-2023-001788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zákazníku,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Vaše objednávka/požadavek byl přijat ke zpracování.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Děkujeme Vám za objednávku/za požadavek a přejeme Vám příjemný den.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Referentky Zákaznického centra společnosti B. Braun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Medical</w:t>
      </w:r>
      <w:proofErr w:type="spellEnd"/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*************************************************************************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zákazník,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Vaša objednávka/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požiadavka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bola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prijatá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spracovaniu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Predávajúci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je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oprávnený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postúpiť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alebo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previesť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svoje práva a povinnosti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zo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Zmluvy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akúkoľvek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tretiu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osobu aj bez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predchádzajúceho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súhlasu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kupujúceho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Predávajúci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je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taktiež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oprávnený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zabezpečiť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si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akúkoľvek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alternatívu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splnenie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jeho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pohľadávok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voči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kupujúcemu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najmä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ručením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tretej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osoby,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poistením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pohľadávok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Ďakujeme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Vám za objednávku/za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požiadavku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prajeme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Vám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príjemný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deň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Referentky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Zákazníckeho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centra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spoločnosti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B. Braun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Medical</w:t>
      </w:r>
      <w:proofErr w:type="spellEnd"/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*************************************************************************</w:t>
      </w: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Česká republika: +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Slovensko: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________________________________________________________________________________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________________________________________</w:t>
      </w: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proofErr w:type="gram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Od</w:t>
      </w:r>
      <w:proofErr w:type="gram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 Sklad zdravotnického materiálu Nemocnice Nové Město na Moravě &lt;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&gt;</w:t>
      </w: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Odesláno: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Wednesday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June 14, 2023 8:59:39 AM</w:t>
      </w: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Komu: prodej.cz</w:t>
      </w: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Předmět: Objednávka - VOZM-2023-001788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CAUTION: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originated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outside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organization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Do not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click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links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open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unless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recognize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know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content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safe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﻿Vygenerováno Prvním elastickým informačním systémem QI - licence Nemocnice Nové Město na Moravě, příspěvková organizace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_______________________________________________________________</w:t>
      </w: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communication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attorney-client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privileged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constitute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inside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and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only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addressee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property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company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e-mail.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use,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copying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communication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part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thereof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strictly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unlawful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communication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by return e-mail and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destroy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communication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all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copies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thereof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including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all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br/>
      </w:r>
      <w:r w:rsidRPr="00C2406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- NemNM_VOZM-2023-001788.pdf</w: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C24063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pict>
          <v:rect id="_x0000_i1025" style="width:0;height:.75pt" o:hralign="center" o:hrstd="t" o:hrnoshade="t" o:hr="t" fillcolor="gray" stroked="f"/>
        </w:pict>
      </w:r>
    </w:p>
    <w:p w:rsidR="00C24063" w:rsidRPr="00C24063" w:rsidRDefault="00C24063" w:rsidP="00C2406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The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information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contained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in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confidential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attorney-client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privileged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constitute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inside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information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and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intended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only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for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use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addressee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It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property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company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sender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e-mail.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Unauthorized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use,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disclosure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or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copying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or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part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thereof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strictly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prohibited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and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unlawful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If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you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have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received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in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error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please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notify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immediately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by return e-mail and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destroy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and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all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copies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thereof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including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all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attachments</w:t>
      </w:r>
      <w:proofErr w:type="spellEnd"/>
      <w:r w:rsidRPr="00C2406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6B"/>
    <w:rsid w:val="00712202"/>
    <w:rsid w:val="00A27588"/>
    <w:rsid w:val="00C24063"/>
    <w:rsid w:val="00D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2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2023-06-15T14:17:00Z</dcterms:created>
  <dcterms:modified xsi:type="dcterms:W3CDTF">2023-06-15T14:18:00Z</dcterms:modified>
</cp:coreProperties>
</file>