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712545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Váš dopis zn.:</w:t>
      </w:r>
      <w:r w:rsidRPr="00712545">
        <w:rPr>
          <w:rFonts w:cs="Arial"/>
          <w:sz w:val="18"/>
          <w:szCs w:val="18"/>
        </w:rPr>
        <w:tab/>
      </w:r>
    </w:p>
    <w:p w:rsidR="00C17822" w:rsidRPr="00712545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Ze dne:</w:t>
      </w:r>
      <w:r w:rsidRPr="00712545">
        <w:rPr>
          <w:rFonts w:cs="Arial"/>
          <w:sz w:val="18"/>
          <w:szCs w:val="18"/>
        </w:rPr>
        <w:tab/>
      </w:r>
    </w:p>
    <w:p w:rsidR="00C17822" w:rsidRPr="00712545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Naše zn.:</w:t>
      </w:r>
      <w:r w:rsidRPr="00712545">
        <w:rPr>
          <w:rFonts w:cs="Arial"/>
          <w:sz w:val="18"/>
          <w:szCs w:val="18"/>
        </w:rPr>
        <w:tab/>
      </w:r>
      <w:bookmarkStart w:id="1" w:name="CisloJednaci"/>
      <w:r w:rsidR="00BB2EBE" w:rsidRPr="00712545">
        <w:rPr>
          <w:rFonts w:cs="Arial"/>
          <w:sz w:val="18"/>
          <w:szCs w:val="18"/>
        </w:rPr>
        <w:t>POH/21192/2023</w:t>
      </w:r>
      <w:bookmarkEnd w:id="1"/>
      <w:r w:rsidRPr="00712545">
        <w:rPr>
          <w:rFonts w:cs="Arial"/>
          <w:sz w:val="18"/>
          <w:szCs w:val="18"/>
        </w:rPr>
        <w:t>/</w:t>
      </w:r>
      <w:bookmarkStart w:id="2" w:name="KodUtvaru"/>
      <w:r w:rsidR="00BB2EBE" w:rsidRPr="00712545">
        <w:rPr>
          <w:rFonts w:cs="Arial"/>
          <w:sz w:val="18"/>
          <w:szCs w:val="18"/>
        </w:rPr>
        <w:t>101000</w:t>
      </w:r>
      <w:bookmarkEnd w:id="2"/>
    </w:p>
    <w:p w:rsidR="00801ABA" w:rsidRPr="00712545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71254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Vyřizuje:</w:t>
      </w:r>
      <w:r w:rsidRPr="00712545">
        <w:rPr>
          <w:rFonts w:cs="Arial"/>
          <w:sz w:val="18"/>
          <w:szCs w:val="18"/>
        </w:rPr>
        <w:tab/>
      </w:r>
    </w:p>
    <w:p w:rsidR="00636BE4" w:rsidRPr="0071254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Tel.:</w:t>
      </w:r>
      <w:r w:rsidRPr="00712545">
        <w:rPr>
          <w:rFonts w:cs="Arial"/>
          <w:sz w:val="18"/>
          <w:szCs w:val="18"/>
        </w:rPr>
        <w:tab/>
      </w:r>
    </w:p>
    <w:p w:rsidR="00636BE4" w:rsidRPr="0071254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Mobil:</w:t>
      </w:r>
      <w:r w:rsidRPr="00712545">
        <w:rPr>
          <w:rFonts w:cs="Arial"/>
          <w:sz w:val="18"/>
          <w:szCs w:val="18"/>
        </w:rPr>
        <w:tab/>
      </w:r>
      <w:bookmarkStart w:id="3" w:name="PracVyrizeni_mobil"/>
      <w:r w:rsidR="00FA0310" w:rsidRPr="00712545">
        <w:rPr>
          <w:rFonts w:cs="Arial"/>
          <w:sz w:val="18"/>
          <w:szCs w:val="18"/>
        </w:rPr>
        <w:t xml:space="preserve"> </w:t>
      </w:r>
      <w:bookmarkEnd w:id="3"/>
    </w:p>
    <w:p w:rsidR="00503666" w:rsidRPr="0071254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E-mail:</w:t>
      </w:r>
      <w:r w:rsidRPr="00712545">
        <w:rPr>
          <w:rFonts w:cs="Arial"/>
          <w:sz w:val="18"/>
          <w:szCs w:val="18"/>
        </w:rPr>
        <w:tab/>
      </w:r>
    </w:p>
    <w:p w:rsidR="00726C16" w:rsidRPr="00712545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712545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Datum:</w:t>
      </w:r>
      <w:r w:rsidRPr="00712545">
        <w:rPr>
          <w:rFonts w:cs="Arial"/>
          <w:sz w:val="18"/>
          <w:szCs w:val="18"/>
        </w:rPr>
        <w:tab/>
      </w:r>
      <w:r w:rsidR="004B182E" w:rsidRPr="00712545">
        <w:rPr>
          <w:rFonts w:cs="Arial"/>
          <w:sz w:val="18"/>
          <w:szCs w:val="18"/>
        </w:rPr>
        <w:fldChar w:fldCharType="begin"/>
      </w:r>
      <w:r w:rsidR="004B182E" w:rsidRPr="00712545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712545">
        <w:rPr>
          <w:rFonts w:cs="Arial"/>
          <w:sz w:val="18"/>
          <w:szCs w:val="18"/>
        </w:rPr>
        <w:fldChar w:fldCharType="separate"/>
      </w:r>
      <w:r w:rsidR="00A347F6">
        <w:rPr>
          <w:rFonts w:cs="Arial"/>
          <w:noProof/>
          <w:sz w:val="18"/>
          <w:szCs w:val="18"/>
        </w:rPr>
        <w:t>27.4.2023</w:t>
      </w:r>
      <w:r w:rsidR="004B182E" w:rsidRPr="00712545">
        <w:rPr>
          <w:rFonts w:cs="Arial"/>
          <w:sz w:val="18"/>
          <w:szCs w:val="18"/>
        </w:rPr>
        <w:fldChar w:fldCharType="end"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712545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12545">
        <w:rPr>
          <w:rFonts w:cs="Arial"/>
          <w:sz w:val="18"/>
          <w:szCs w:val="18"/>
        </w:rPr>
        <w:t>Kontaktní</w:t>
      </w:r>
    </w:p>
    <w:p w:rsidR="003217A2" w:rsidRPr="00712545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712545">
        <w:rPr>
          <w:rFonts w:cs="Arial"/>
          <w:sz w:val="18"/>
          <w:szCs w:val="18"/>
        </w:rPr>
        <w:t>adresa:</w:t>
      </w:r>
      <w:r w:rsidRPr="00712545">
        <w:rPr>
          <w:rFonts w:cs="Arial"/>
          <w:sz w:val="18"/>
          <w:szCs w:val="18"/>
        </w:rPr>
        <w:tab/>
      </w:r>
      <w:r w:rsidR="00FC2AB6" w:rsidRPr="00712545">
        <w:rPr>
          <w:rFonts w:cs="Arial"/>
          <w:sz w:val="18"/>
          <w:szCs w:val="18"/>
        </w:rPr>
        <w:t xml:space="preserve">Povodí Ohře, státní podnik, </w:t>
      </w:r>
      <w:r w:rsidR="00113854" w:rsidRPr="00712545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712545" w:rsidRPr="002E6343" w:rsidRDefault="00712545" w:rsidP="00712545">
      <w:pPr>
        <w:rPr>
          <w:b/>
          <w:sz w:val="24"/>
        </w:rPr>
      </w:pPr>
      <w:r w:rsidRPr="002E6343">
        <w:rPr>
          <w:b/>
          <w:sz w:val="24"/>
        </w:rPr>
        <w:t>Veřejná zakázka malého rozsahu – výzva k podání nabídky na zhotovení zakázky</w:t>
      </w:r>
    </w:p>
    <w:p w:rsidR="00712545" w:rsidRPr="002E6343" w:rsidRDefault="00712545" w:rsidP="00712545">
      <w:pPr>
        <w:rPr>
          <w:b/>
          <w:sz w:val="24"/>
        </w:rPr>
      </w:pPr>
    </w:p>
    <w:p w:rsidR="00712545" w:rsidRPr="002E6343" w:rsidRDefault="00712545" w:rsidP="00712545">
      <w:pPr>
        <w:ind w:left="2127" w:firstLine="709"/>
        <w:rPr>
          <w:b/>
          <w:sz w:val="24"/>
        </w:rPr>
      </w:pPr>
      <w:bookmarkStart w:id="4" w:name="_Hlk131062082"/>
      <w:r>
        <w:rPr>
          <w:b/>
          <w:sz w:val="24"/>
        </w:rPr>
        <w:t>VD Jesenice – kabel k šachtám</w:t>
      </w:r>
    </w:p>
    <w:bookmarkEnd w:id="4"/>
    <w:p w:rsidR="00712545" w:rsidRPr="002E6343" w:rsidRDefault="00712545" w:rsidP="00712545"/>
    <w:p w:rsidR="00712545" w:rsidRPr="00792B49" w:rsidRDefault="00712545" w:rsidP="00712545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Zadavatel veřejné zakázky:</w:t>
      </w:r>
    </w:p>
    <w:p w:rsidR="00712545" w:rsidRPr="00792B49" w:rsidRDefault="00712545" w:rsidP="00712545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</w:t>
      </w:r>
    </w:p>
    <w:p w:rsidR="00712545" w:rsidRPr="00792B49" w:rsidRDefault="00712545" w:rsidP="00712545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 sídlem Bezručova 4219, 430 03 Chomutov</w:t>
      </w:r>
    </w:p>
    <w:p w:rsidR="00712545" w:rsidRPr="00792B49" w:rsidRDefault="00712545" w:rsidP="00712545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IČO: 70889988, DIČ: CZ70889988</w:t>
      </w:r>
    </w:p>
    <w:p w:rsidR="00712545" w:rsidRPr="00792B49" w:rsidRDefault="00712545" w:rsidP="00712545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zapsaný v OR u KS v Ústí nad Labem, oddíl A, vložka 13052</w:t>
      </w:r>
    </w:p>
    <w:p w:rsidR="00712545" w:rsidRPr="00792B49" w:rsidRDefault="00712545" w:rsidP="00712545">
      <w:pPr>
        <w:ind w:right="-1"/>
        <w:rPr>
          <w:rFonts w:cs="Arial"/>
          <w:sz w:val="20"/>
          <w:szCs w:val="20"/>
        </w:rPr>
      </w:pPr>
    </w:p>
    <w:p w:rsidR="00712545" w:rsidRPr="00792B49" w:rsidRDefault="00712545" w:rsidP="00712545">
      <w:pPr>
        <w:ind w:right="-1"/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712545" w:rsidRPr="00792B49" w:rsidRDefault="00712545" w:rsidP="00712545">
      <w:pPr>
        <w:ind w:right="-1"/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Předmětem plnění veřejné zakázky je provedení díla:</w:t>
      </w:r>
    </w:p>
    <w:p w:rsidR="00712545" w:rsidRDefault="00712545" w:rsidP="00712545">
      <w:pPr>
        <w:ind w:right="-1"/>
        <w:rPr>
          <w:rFonts w:cs="Arial"/>
          <w:b/>
          <w:szCs w:val="22"/>
        </w:rPr>
      </w:pPr>
    </w:p>
    <w:p w:rsidR="00712545" w:rsidRPr="00C94BF3" w:rsidRDefault="00712545" w:rsidP="00712545">
      <w:pPr>
        <w:rPr>
          <w:b/>
          <w:sz w:val="24"/>
        </w:rPr>
      </w:pPr>
      <w:r>
        <w:rPr>
          <w:b/>
          <w:sz w:val="24"/>
        </w:rPr>
        <w:t>VD Jesenice – kabel k šachtám</w:t>
      </w:r>
    </w:p>
    <w:p w:rsidR="00712545" w:rsidRPr="00792B49" w:rsidRDefault="00712545" w:rsidP="00712545">
      <w:pPr>
        <w:ind w:right="-1"/>
        <w:rPr>
          <w:rFonts w:cs="Arial"/>
          <w:b/>
          <w:szCs w:val="22"/>
        </w:rPr>
      </w:pPr>
      <w:bookmarkStart w:id="5" w:name="_Hlk92285324"/>
      <w:r w:rsidRPr="00792B49">
        <w:rPr>
          <w:rFonts w:cs="Arial"/>
          <w:b/>
          <w:szCs w:val="22"/>
        </w:rPr>
        <w:t>(PL 1</w:t>
      </w:r>
      <w:r>
        <w:rPr>
          <w:rFonts w:cs="Arial"/>
          <w:b/>
          <w:szCs w:val="22"/>
        </w:rPr>
        <w:t>01</w:t>
      </w:r>
      <w:r w:rsidRPr="00792B49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2 </w:t>
      </w:r>
      <w:r w:rsidRPr="00792B49">
        <w:rPr>
          <w:rFonts w:cs="Arial"/>
          <w:b/>
          <w:szCs w:val="22"/>
        </w:rPr>
        <w:t>0</w:t>
      </w:r>
      <w:r>
        <w:rPr>
          <w:rFonts w:cs="Arial"/>
          <w:b/>
          <w:szCs w:val="22"/>
        </w:rPr>
        <w:t>88</w:t>
      </w:r>
      <w:r w:rsidRPr="007A548B">
        <w:rPr>
          <w:rFonts w:cs="Arial"/>
          <w:b/>
          <w:szCs w:val="22"/>
        </w:rPr>
        <w:t>, č. akce 101 7</w:t>
      </w:r>
      <w:r>
        <w:rPr>
          <w:rFonts w:cs="Arial"/>
          <w:b/>
          <w:szCs w:val="22"/>
        </w:rPr>
        <w:t>69</w:t>
      </w:r>
      <w:r w:rsidRPr="007A548B">
        <w:rPr>
          <w:rFonts w:cs="Arial"/>
          <w:b/>
          <w:szCs w:val="22"/>
        </w:rPr>
        <w:t>)</w:t>
      </w:r>
    </w:p>
    <w:bookmarkEnd w:id="5"/>
    <w:p w:rsidR="00712545" w:rsidRPr="00792B49" w:rsidRDefault="00712545" w:rsidP="00712545">
      <w:pPr>
        <w:ind w:right="-1"/>
        <w:rPr>
          <w:rFonts w:cs="Arial"/>
          <w:b/>
          <w:szCs w:val="22"/>
        </w:rPr>
      </w:pPr>
    </w:p>
    <w:p w:rsidR="00712545" w:rsidRPr="00792B49" w:rsidRDefault="00712545" w:rsidP="00712545">
      <w:pPr>
        <w:ind w:right="-1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ind w:right="-1"/>
        <w:rPr>
          <w:rFonts w:cs="Arial"/>
          <w:b/>
          <w:bCs/>
          <w:sz w:val="20"/>
          <w:szCs w:val="20"/>
          <w:u w:val="single"/>
        </w:rPr>
      </w:pPr>
      <w:r w:rsidRPr="00792B49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712545" w:rsidRPr="00792B49" w:rsidRDefault="00712545" w:rsidP="00712545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 xml:space="preserve">činnost zhotovitele </w:t>
      </w:r>
      <w:r w:rsidRPr="00792B49">
        <w:rPr>
          <w:rFonts w:cs="Arial"/>
          <w:b/>
          <w:sz w:val="20"/>
          <w:szCs w:val="20"/>
        </w:rPr>
        <w:t>při realizaci díla do doby předání a převzetí díla</w:t>
      </w:r>
    </w:p>
    <w:p w:rsidR="00712545" w:rsidRPr="00792B49" w:rsidRDefault="00712545" w:rsidP="00712545">
      <w:pPr>
        <w:ind w:right="-1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ind w:right="-1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712545" w:rsidRDefault="00712545" w:rsidP="00712545">
      <w:pPr>
        <w:ind w:right="-1"/>
        <w:rPr>
          <w:rFonts w:cs="Arial"/>
          <w:b/>
          <w:sz w:val="20"/>
          <w:szCs w:val="20"/>
          <w:u w:val="single"/>
        </w:rPr>
      </w:pPr>
    </w:p>
    <w:p w:rsidR="00712545" w:rsidRPr="00131C14" w:rsidRDefault="00712545" w:rsidP="00712545">
      <w:pPr>
        <w:ind w:right="-2"/>
        <w:jc w:val="both"/>
        <w:rPr>
          <w:rFonts w:cs="Arial"/>
          <w:bCs/>
          <w:color w:val="000000"/>
          <w:sz w:val="20"/>
          <w:szCs w:val="20"/>
        </w:rPr>
      </w:pPr>
      <w:r w:rsidRPr="00131C14">
        <w:rPr>
          <w:rFonts w:cs="Arial"/>
          <w:bCs/>
          <w:color w:val="000000"/>
          <w:sz w:val="20"/>
          <w:szCs w:val="20"/>
        </w:rPr>
        <w:t>Požadujeme provedení výměny nefunkčních kabelů mezi šachtou Š 2, studnou OS 1 a budovou komory vzdušných uzávěrů pod hrází VD Jesenice. Jedná se o kabely:</w:t>
      </w:r>
    </w:p>
    <w:p w:rsidR="00712545" w:rsidRPr="00131C14" w:rsidRDefault="00712545" w:rsidP="00712545">
      <w:pPr>
        <w:ind w:right="-2"/>
        <w:rPr>
          <w:rFonts w:cs="Arial"/>
          <w:bCs/>
          <w:color w:val="000000"/>
          <w:sz w:val="20"/>
          <w:szCs w:val="20"/>
        </w:rPr>
      </w:pPr>
    </w:p>
    <w:p w:rsidR="00712545" w:rsidRPr="00131C14" w:rsidRDefault="00712545" w:rsidP="00712545">
      <w:pPr>
        <w:ind w:right="-2"/>
        <w:rPr>
          <w:rFonts w:cs="Arial"/>
          <w:bCs/>
          <w:color w:val="000000"/>
          <w:sz w:val="20"/>
          <w:szCs w:val="20"/>
        </w:rPr>
      </w:pPr>
      <w:r w:rsidRPr="00131C14">
        <w:rPr>
          <w:rFonts w:cs="Arial"/>
          <w:bCs/>
          <w:color w:val="000000"/>
          <w:sz w:val="20"/>
          <w:szCs w:val="20"/>
        </w:rPr>
        <w:t>datový TCEPKPFLE-10x4x0,8 mm (mezi OS 1 a budovou) cca 54 m</w:t>
      </w:r>
      <w:r w:rsidRPr="00131C14">
        <w:rPr>
          <w:rFonts w:cs="Arial"/>
          <w:bCs/>
          <w:color w:val="000000"/>
          <w:sz w:val="20"/>
          <w:szCs w:val="20"/>
        </w:rPr>
        <w:br/>
        <w:t xml:space="preserve">datový TCEPKPFLE-5x4x0,8 mm (mezi Š 2 a budovou) cca 132 m </w:t>
      </w:r>
      <w:r w:rsidRPr="00131C14">
        <w:rPr>
          <w:rFonts w:cs="Arial"/>
          <w:bCs/>
          <w:color w:val="000000"/>
          <w:sz w:val="20"/>
          <w:szCs w:val="20"/>
        </w:rPr>
        <w:br/>
        <w:t>Napájecí CYKY-J 7 X 1,5 (mezi Š 2 a budovou) cca 132 m</w:t>
      </w:r>
      <w:r w:rsidRPr="00131C14">
        <w:rPr>
          <w:rFonts w:cs="Arial"/>
          <w:bCs/>
          <w:color w:val="000000"/>
          <w:sz w:val="20"/>
          <w:szCs w:val="20"/>
        </w:rPr>
        <w:br/>
      </w:r>
    </w:p>
    <w:p w:rsidR="00712545" w:rsidRPr="00131C14" w:rsidRDefault="00712545" w:rsidP="00712545">
      <w:pPr>
        <w:ind w:right="-2"/>
        <w:rPr>
          <w:rFonts w:cs="Arial"/>
          <w:bCs/>
          <w:color w:val="000000"/>
          <w:sz w:val="20"/>
          <w:szCs w:val="20"/>
        </w:rPr>
      </w:pPr>
      <w:r w:rsidRPr="00131C14">
        <w:rPr>
          <w:rFonts w:cs="Arial"/>
          <w:bCs/>
          <w:color w:val="000000"/>
          <w:sz w:val="20"/>
          <w:szCs w:val="20"/>
        </w:rPr>
        <w:t>V každé trase bude uložena rezervní chránička s protaženým drátem. U šachty Š 2 bude instalován venkovní rozváděč pro venkovní prostředí (cca 1000x750x312).</w:t>
      </w:r>
      <w:r w:rsidRPr="00131C14">
        <w:rPr>
          <w:rFonts w:cs="Arial"/>
          <w:bCs/>
          <w:color w:val="000000"/>
          <w:sz w:val="20"/>
          <w:szCs w:val="20"/>
        </w:rPr>
        <w:br/>
      </w:r>
    </w:p>
    <w:p w:rsidR="00712545" w:rsidRPr="00131C14" w:rsidRDefault="00712545" w:rsidP="00712545">
      <w:pPr>
        <w:ind w:right="-2"/>
        <w:jc w:val="both"/>
        <w:rPr>
          <w:rFonts w:cs="Arial"/>
          <w:sz w:val="20"/>
          <w:szCs w:val="20"/>
        </w:rPr>
      </w:pPr>
      <w:r w:rsidRPr="00131C14">
        <w:rPr>
          <w:rFonts w:cs="Arial"/>
          <w:color w:val="000000"/>
          <w:sz w:val="20"/>
          <w:szCs w:val="20"/>
        </w:rPr>
        <w:t>Práce budou realizovány dle prováděcí projektové dokumentace včetně soupisu prací z 04/2023, kterou</w:t>
      </w:r>
      <w:r>
        <w:rPr>
          <w:rFonts w:cs="Arial"/>
          <w:color w:val="000000"/>
          <w:sz w:val="20"/>
          <w:szCs w:val="20"/>
        </w:rPr>
        <w:t> </w:t>
      </w:r>
      <w:r w:rsidRPr="00131C14">
        <w:rPr>
          <w:rFonts w:cs="Arial"/>
          <w:color w:val="000000"/>
          <w:sz w:val="20"/>
          <w:szCs w:val="20"/>
        </w:rPr>
        <w:t>zpracoval projektant, ČKAIT: 0301486.</w:t>
      </w:r>
    </w:p>
    <w:p w:rsidR="00712545" w:rsidRDefault="00712545" w:rsidP="00712545">
      <w:pPr>
        <w:ind w:right="-1"/>
        <w:rPr>
          <w:rFonts w:cs="Arial"/>
          <w:b/>
          <w:sz w:val="20"/>
          <w:szCs w:val="20"/>
          <w:u w:val="single"/>
        </w:rPr>
      </w:pPr>
      <w:bookmarkStart w:id="6" w:name="_GoBack"/>
      <w:bookmarkEnd w:id="6"/>
    </w:p>
    <w:p w:rsidR="00712545" w:rsidRPr="00916D49" w:rsidRDefault="00712545" w:rsidP="00712545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lastRenderedPageBreak/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792B49">
        <w:rPr>
          <w:rFonts w:cs="Arial"/>
          <w:sz w:val="20"/>
          <w:szCs w:val="20"/>
        </w:rPr>
        <w:t xml:space="preserve"> </w:t>
      </w:r>
    </w:p>
    <w:p w:rsidR="00712545" w:rsidRPr="00792B49" w:rsidRDefault="00712545" w:rsidP="00712545">
      <w:pPr>
        <w:jc w:val="both"/>
        <w:rPr>
          <w:rFonts w:cs="Arial"/>
          <w:b/>
          <w:bCs/>
          <w:sz w:val="20"/>
          <w:szCs w:val="20"/>
        </w:rPr>
      </w:pPr>
    </w:p>
    <w:p w:rsidR="00712545" w:rsidRDefault="00712545" w:rsidP="00712545">
      <w:pPr>
        <w:jc w:val="both"/>
        <w:rPr>
          <w:rFonts w:cs="Arial"/>
          <w:b/>
          <w:bCs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712545" w:rsidRPr="0099079E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Místo plnění zakázky:</w:t>
      </w:r>
    </w:p>
    <w:p w:rsidR="00712545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C94BF3" w:rsidRDefault="00712545" w:rsidP="00712545">
      <w:pPr>
        <w:jc w:val="both"/>
        <w:rPr>
          <w:rFonts w:cs="Arial"/>
          <w:sz w:val="20"/>
          <w:szCs w:val="20"/>
        </w:rPr>
      </w:pPr>
      <w:r w:rsidRPr="00C94BF3">
        <w:rPr>
          <w:rFonts w:cs="Arial"/>
          <w:sz w:val="20"/>
          <w:szCs w:val="20"/>
        </w:rPr>
        <w:t>VD Jesenice</w:t>
      </w:r>
      <w:r>
        <w:rPr>
          <w:rFonts w:cs="Arial"/>
          <w:sz w:val="20"/>
          <w:szCs w:val="20"/>
        </w:rPr>
        <w:t>, Cheb</w:t>
      </w:r>
    </w:p>
    <w:p w:rsidR="00712545" w:rsidRPr="002E6343" w:rsidRDefault="00712545" w:rsidP="00712545">
      <w:pPr>
        <w:jc w:val="both"/>
        <w:rPr>
          <w:b/>
          <w:u w:val="single"/>
        </w:rPr>
      </w:pPr>
    </w:p>
    <w:p w:rsidR="00712545" w:rsidRPr="00792B49" w:rsidRDefault="00712545" w:rsidP="00712545">
      <w:pPr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712545" w:rsidRPr="00792B49" w:rsidRDefault="00712545" w:rsidP="00712545">
      <w:pPr>
        <w:rPr>
          <w:rFonts w:cs="Arial"/>
          <w:b/>
          <w:sz w:val="20"/>
          <w:szCs w:val="20"/>
          <w:u w:val="single"/>
        </w:rPr>
      </w:pPr>
    </w:p>
    <w:p w:rsidR="00712545" w:rsidRDefault="00712545" w:rsidP="00712545">
      <w:pPr>
        <w:rPr>
          <w:rFonts w:ascii="Helv" w:hAnsi="Helv" w:cs="Helv"/>
          <w:b/>
          <w:color w:val="000000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Zahájení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A0631E">
        <w:rPr>
          <w:rFonts w:ascii="Helv" w:hAnsi="Helv" w:cs="Helv"/>
          <w:b/>
          <w:color w:val="000000"/>
          <w:sz w:val="20"/>
          <w:szCs w:val="20"/>
        </w:rPr>
        <w:t>neodkladně po předání staveniště</w:t>
      </w:r>
    </w:p>
    <w:p w:rsidR="00712545" w:rsidRPr="00792B49" w:rsidRDefault="00712545" w:rsidP="00712545">
      <w:pPr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Ukončení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30.</w:t>
      </w:r>
      <w:r w:rsidR="00F01C31">
        <w:rPr>
          <w:rFonts w:cs="Arial"/>
          <w:b/>
          <w:sz w:val="20"/>
          <w:szCs w:val="20"/>
        </w:rPr>
        <w:t>9</w:t>
      </w:r>
      <w:r>
        <w:rPr>
          <w:rFonts w:cs="Arial"/>
          <w:b/>
          <w:sz w:val="20"/>
          <w:szCs w:val="20"/>
        </w:rPr>
        <w:t>.2023</w:t>
      </w:r>
    </w:p>
    <w:p w:rsidR="00712545" w:rsidRPr="00792B49" w:rsidRDefault="00712545" w:rsidP="00712545">
      <w:pPr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Předání stanoviště proběhne bez zbytečného odkladu od data zahájení v uzavřené smlouvě o dílo.</w:t>
      </w:r>
    </w:p>
    <w:p w:rsidR="00712545" w:rsidRPr="00792B49" w:rsidRDefault="00712545" w:rsidP="00712545">
      <w:pPr>
        <w:rPr>
          <w:rFonts w:cs="Arial"/>
          <w:bCs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D55444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712545" w:rsidRPr="00D55444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1170C5">
        <w:rPr>
          <w:rFonts w:cs="Arial"/>
          <w:b/>
          <w:sz w:val="20"/>
          <w:szCs w:val="20"/>
        </w:rPr>
        <w:t>dne </w:t>
      </w:r>
      <w:r w:rsidR="001170C5" w:rsidRPr="001170C5">
        <w:rPr>
          <w:rFonts w:cs="Arial"/>
          <w:b/>
          <w:sz w:val="20"/>
          <w:szCs w:val="20"/>
        </w:rPr>
        <w:t>18.</w:t>
      </w:r>
      <w:r w:rsidR="001170C5">
        <w:rPr>
          <w:rFonts w:cs="Arial"/>
          <w:b/>
          <w:sz w:val="20"/>
          <w:szCs w:val="20"/>
        </w:rPr>
        <w:t>5</w:t>
      </w:r>
      <w:r w:rsidR="001170C5" w:rsidRPr="001170C5">
        <w:rPr>
          <w:rFonts w:cs="Arial"/>
          <w:b/>
          <w:sz w:val="20"/>
          <w:szCs w:val="20"/>
        </w:rPr>
        <w:t>.2023</w:t>
      </w:r>
      <w:r w:rsidRPr="001170C5">
        <w:rPr>
          <w:rFonts w:cs="Arial"/>
          <w:b/>
          <w:sz w:val="20"/>
          <w:szCs w:val="20"/>
        </w:rPr>
        <w:t>do 13:00 hodin</w:t>
      </w:r>
      <w:r w:rsidRPr="001170C5">
        <w:rPr>
          <w:rFonts w:cs="Arial"/>
          <w:sz w:val="20"/>
          <w:szCs w:val="20"/>
        </w:rPr>
        <w:t xml:space="preserve"> na adresu</w:t>
      </w:r>
      <w:r w:rsidRPr="00D55444">
        <w:rPr>
          <w:rFonts w:cs="Arial"/>
          <w:sz w:val="20"/>
          <w:szCs w:val="20"/>
        </w:rPr>
        <w:t xml:space="preserve"> zadavatele, tj. Povodí Ohře, státní podnik, Horova 12, 360 01 Karlovy Vary.</w:t>
      </w:r>
    </w:p>
    <w:p w:rsidR="00712545" w:rsidRPr="00D55444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D55444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Otevírání nabídek:</w:t>
      </w:r>
    </w:p>
    <w:p w:rsidR="00712545" w:rsidRPr="00D55444" w:rsidRDefault="00712545" w:rsidP="00712545">
      <w:pPr>
        <w:jc w:val="both"/>
        <w:rPr>
          <w:rFonts w:cs="Arial"/>
          <w:sz w:val="20"/>
          <w:szCs w:val="20"/>
          <w:u w:val="single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483C1E">
        <w:rPr>
          <w:rFonts w:cs="Arial"/>
          <w:sz w:val="20"/>
          <w:szCs w:val="20"/>
        </w:rPr>
        <w:t xml:space="preserve">Otevírání nabídek se uskuteční </w:t>
      </w:r>
      <w:r w:rsidRPr="001170C5">
        <w:rPr>
          <w:rFonts w:cs="Arial"/>
          <w:b/>
          <w:sz w:val="20"/>
          <w:szCs w:val="20"/>
        </w:rPr>
        <w:t xml:space="preserve">dne </w:t>
      </w:r>
      <w:r w:rsidR="001170C5" w:rsidRPr="001170C5">
        <w:rPr>
          <w:rFonts w:cs="Arial"/>
          <w:b/>
          <w:sz w:val="20"/>
          <w:szCs w:val="20"/>
        </w:rPr>
        <w:t>19.5.</w:t>
      </w:r>
      <w:r w:rsidRPr="001170C5">
        <w:rPr>
          <w:rFonts w:cs="Arial"/>
          <w:b/>
          <w:sz w:val="20"/>
          <w:szCs w:val="20"/>
        </w:rPr>
        <w:t>2023 v 9,30</w:t>
      </w:r>
      <w:r w:rsidRPr="00483C1E">
        <w:rPr>
          <w:rFonts w:cs="Arial"/>
          <w:sz w:val="20"/>
          <w:szCs w:val="20"/>
        </w:rPr>
        <w:t xml:space="preserve"> hod. v místnosti č. </w:t>
      </w:r>
      <w:proofErr w:type="spellStart"/>
      <w:r w:rsidRPr="00483C1E">
        <w:rPr>
          <w:rFonts w:cs="Arial"/>
          <w:sz w:val="20"/>
          <w:szCs w:val="20"/>
        </w:rPr>
        <w:t>dv</w:t>
      </w:r>
      <w:proofErr w:type="spellEnd"/>
      <w:r w:rsidRPr="00483C1E">
        <w:rPr>
          <w:rFonts w:cs="Arial"/>
          <w:sz w:val="20"/>
          <w:szCs w:val="20"/>
        </w:rPr>
        <w:t>. 415, Horova 12, 360 01 Karlovy Vary.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Hodnocení nabídek: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Nabídky budou hodnoceny podle jejich ekonomické výhodnosti. 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Kritérium pro hodnocení nabídek: Nejnižší nabídková cena v Kč bez DPH.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792B49">
        <w:rPr>
          <w:rFonts w:cs="Arial"/>
          <w:b/>
          <w:sz w:val="20"/>
          <w:szCs w:val="20"/>
        </w:rPr>
        <w:t>:</w:t>
      </w:r>
    </w:p>
    <w:p w:rsidR="00712545" w:rsidRPr="00792B49" w:rsidRDefault="00712545" w:rsidP="00712545">
      <w:pPr>
        <w:rPr>
          <w:rFonts w:cs="Arial"/>
          <w:sz w:val="20"/>
          <w:szCs w:val="20"/>
        </w:rPr>
      </w:pPr>
    </w:p>
    <w:p w:rsidR="00712545" w:rsidRPr="00792B49" w:rsidRDefault="00712545" w:rsidP="00712545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Sestavení nabídkové ceny vyplývá ze soupisu prací.</w:t>
      </w:r>
    </w:p>
    <w:p w:rsidR="00712545" w:rsidRPr="00792B49" w:rsidRDefault="00712545" w:rsidP="00712545">
      <w:pPr>
        <w:rPr>
          <w:rFonts w:cs="Arial"/>
          <w:sz w:val="20"/>
          <w:szCs w:val="20"/>
        </w:rPr>
      </w:pPr>
      <w:bookmarkStart w:id="7" w:name="_Hlk100659852"/>
      <w:bookmarkStart w:id="8" w:name="_Hlk103774394"/>
    </w:p>
    <w:bookmarkEnd w:id="7"/>
    <w:p w:rsidR="00712545" w:rsidRPr="00792B49" w:rsidRDefault="00712545" w:rsidP="00712545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Celková smluvní cena bez DPH   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  <w:t>Kč</w:t>
      </w:r>
    </w:p>
    <w:bookmarkEnd w:id="8"/>
    <w:p w:rsidR="00712545" w:rsidRPr="00792B49" w:rsidRDefault="00712545" w:rsidP="00712545">
      <w:pPr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792B49">
        <w:rPr>
          <w:rFonts w:cs="Arial"/>
          <w:b/>
          <w:sz w:val="20"/>
          <w:szCs w:val="20"/>
        </w:rPr>
        <w:t>soupis prací, který tvoří přílohu této výzvy.</w:t>
      </w:r>
    </w:p>
    <w:p w:rsidR="00712545" w:rsidRPr="00792B49" w:rsidRDefault="00712545" w:rsidP="00712545">
      <w:pPr>
        <w:jc w:val="both"/>
        <w:rPr>
          <w:rFonts w:cs="Arial"/>
          <w:b/>
          <w:bCs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Podmínky pro jednotný způsob zpracování nabídkové ceny: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712545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Obchodní a platební podmínky: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99079E" w:rsidRDefault="00712545" w:rsidP="00712545">
      <w:pPr>
        <w:jc w:val="both"/>
        <w:rPr>
          <w:rFonts w:cs="Arial"/>
          <w:b/>
          <w:szCs w:val="22"/>
          <w:u w:val="single"/>
        </w:rPr>
      </w:pPr>
      <w:r w:rsidRPr="0099079E">
        <w:rPr>
          <w:rFonts w:cs="Arial"/>
          <w:b/>
          <w:szCs w:val="22"/>
          <w:u w:val="single"/>
        </w:rPr>
        <w:t xml:space="preserve">Zhotovitel ve své nabídce doloží: 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Návrh smlouvy o dílo – </w:t>
      </w:r>
      <w:r w:rsidRPr="00792B49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Krycí list </w:t>
      </w:r>
      <w:r w:rsidRPr="00792B49">
        <w:rPr>
          <w:rFonts w:cs="Arial"/>
          <w:sz w:val="20"/>
          <w:szCs w:val="20"/>
        </w:rPr>
        <w:t>– originál podepsaný oprávněným zástupcem účastníka zadávacího řízení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Oceněný soupis prací </w:t>
      </w:r>
      <w:r w:rsidRPr="00792B49">
        <w:rPr>
          <w:rFonts w:cs="Arial"/>
          <w:sz w:val="20"/>
          <w:szCs w:val="20"/>
        </w:rPr>
        <w:t>– viz příloha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numPr>
          <w:ilvl w:val="0"/>
          <w:numId w:val="18"/>
        </w:num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Prokázání kvalifikace</w:t>
      </w:r>
    </w:p>
    <w:p w:rsidR="00712545" w:rsidRPr="00792B49" w:rsidRDefault="00712545" w:rsidP="00712545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Výpis z obchodního rejstříku, je-li v něm zhotovitel zapsán.</w:t>
      </w:r>
    </w:p>
    <w:p w:rsidR="00712545" w:rsidRPr="00792B49" w:rsidRDefault="00712545" w:rsidP="00712545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Oprávnění k podnikání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Čestné prohlášení k finančním sankcím</w:t>
      </w:r>
      <w:r w:rsidRPr="00792B49"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712545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Prohlídka místa plnění: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173DF3" w:rsidRDefault="00712545" w:rsidP="00712545">
      <w:pPr>
        <w:jc w:val="both"/>
        <w:rPr>
          <w:rFonts w:cs="Arial"/>
          <w:b/>
          <w:sz w:val="20"/>
          <w:szCs w:val="20"/>
        </w:rPr>
      </w:pPr>
      <w:r w:rsidRPr="00971DB3">
        <w:rPr>
          <w:rFonts w:cs="Arial"/>
          <w:sz w:val="20"/>
          <w:szCs w:val="20"/>
        </w:rPr>
        <w:t>Konzultace k akci (rozsahu a plnění) dle tel.: domluvy</w:t>
      </w:r>
      <w:r w:rsidRPr="00173DF3">
        <w:rPr>
          <w:rFonts w:cs="Arial"/>
          <w:sz w:val="20"/>
          <w:szCs w:val="20"/>
        </w:rPr>
        <w:t xml:space="preserve"> </w:t>
      </w:r>
    </w:p>
    <w:p w:rsidR="00712545" w:rsidRPr="00125A4D" w:rsidRDefault="00712545" w:rsidP="00712545">
      <w:pPr>
        <w:jc w:val="both"/>
        <w:rPr>
          <w:rFonts w:cs="Arial"/>
          <w:b/>
          <w:sz w:val="20"/>
          <w:szCs w:val="20"/>
        </w:rPr>
      </w:pPr>
      <w:r w:rsidRPr="00173DF3">
        <w:rPr>
          <w:rFonts w:cs="Arial"/>
          <w:b/>
          <w:sz w:val="20"/>
          <w:szCs w:val="20"/>
        </w:rPr>
        <w:t xml:space="preserve">Kontaktní osoba: </w:t>
      </w:r>
    </w:p>
    <w:p w:rsidR="00712545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Počet vyhotovení nabídky:</w:t>
      </w:r>
      <w:r w:rsidRPr="00792B49">
        <w:rPr>
          <w:rFonts w:cs="Arial"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 xml:space="preserve">1 x originál 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Jazyk nabídky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předložena pouze v českém jazyce.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Označení nabídky </w:t>
      </w:r>
    </w:p>
    <w:p w:rsidR="00971DB3" w:rsidRPr="00792B49" w:rsidRDefault="00971DB3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Obálka s nabídkou musí být řádně uzavřena a označena textem</w:t>
      </w:r>
      <w:r w:rsidRPr="00792B49">
        <w:rPr>
          <w:rFonts w:cs="Arial"/>
          <w:b/>
          <w:sz w:val="20"/>
          <w:szCs w:val="20"/>
        </w:rPr>
        <w:t>:</w:t>
      </w:r>
    </w:p>
    <w:p w:rsidR="00712545" w:rsidRPr="00792B49" w:rsidRDefault="00712545" w:rsidP="00712545">
      <w:pPr>
        <w:ind w:left="709" w:firstLine="709"/>
        <w:jc w:val="both"/>
        <w:rPr>
          <w:rFonts w:cs="Arial"/>
          <w:b/>
          <w:sz w:val="20"/>
          <w:szCs w:val="20"/>
        </w:rPr>
      </w:pPr>
    </w:p>
    <w:p w:rsidR="00712545" w:rsidRDefault="00712545" w:rsidP="00712545">
      <w:pPr>
        <w:ind w:left="3545" w:hanging="851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VD Jesenice – kabel k šachtám</w:t>
      </w:r>
    </w:p>
    <w:p w:rsidR="00712545" w:rsidRPr="00792B49" w:rsidRDefault="00712545" w:rsidP="00712545">
      <w:pPr>
        <w:ind w:left="3545"/>
        <w:jc w:val="both"/>
        <w:rPr>
          <w:rFonts w:cs="Arial"/>
          <w:b/>
          <w:szCs w:val="22"/>
        </w:rPr>
      </w:pPr>
    </w:p>
    <w:p w:rsidR="00712545" w:rsidRPr="00792B49" w:rsidRDefault="00712545" w:rsidP="00712545">
      <w:pPr>
        <w:ind w:left="2836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- veřejná zakázka –</w:t>
      </w:r>
    </w:p>
    <w:p w:rsidR="00712545" w:rsidRPr="00792B49" w:rsidRDefault="00712545" w:rsidP="00712545">
      <w:pPr>
        <w:jc w:val="both"/>
        <w:rPr>
          <w:rFonts w:cs="Arial"/>
          <w:b/>
          <w:szCs w:val="22"/>
        </w:rPr>
      </w:pPr>
    </w:p>
    <w:p w:rsidR="00712545" w:rsidRPr="00792B49" w:rsidRDefault="00712545" w:rsidP="00712545">
      <w:pPr>
        <w:ind w:left="2127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„Neotevírat do úředního otevření“.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331344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 obálce musí být dále uvedena adresa účastníka zadávacího řízení.</w:t>
      </w:r>
    </w:p>
    <w:p w:rsidR="00712545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Podpis nabídky: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792B49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Adresa a sídlo zadavatele: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podnik, Horova 12, 360 01 Karlovy Vary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Styčným pracovníkem zadavatele je 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Ostatní ustanovení: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na doplnění zadávací dokumentace</w:t>
      </w:r>
      <w:r w:rsidRPr="001170C5">
        <w:rPr>
          <w:rFonts w:cs="Arial"/>
          <w:sz w:val="20"/>
          <w:szCs w:val="20"/>
        </w:rPr>
        <w:t xml:space="preserve">, </w:t>
      </w:r>
      <w:r w:rsidRPr="001170C5">
        <w:rPr>
          <w:rFonts w:cs="Arial"/>
          <w:b/>
          <w:sz w:val="20"/>
          <w:szCs w:val="20"/>
        </w:rPr>
        <w:t>nejpozději do</w:t>
      </w:r>
      <w:r w:rsidR="001170C5" w:rsidRPr="001170C5">
        <w:rPr>
          <w:rFonts w:cs="Arial"/>
          <w:b/>
          <w:sz w:val="20"/>
          <w:szCs w:val="20"/>
        </w:rPr>
        <w:t xml:space="preserve"> 12.5.2023</w:t>
      </w:r>
      <w:r w:rsidRPr="001170C5">
        <w:rPr>
          <w:rFonts w:cs="Arial"/>
          <w:b/>
          <w:sz w:val="20"/>
          <w:szCs w:val="20"/>
        </w:rPr>
        <w:t>.</w:t>
      </w: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AA39A2">
        <w:rPr>
          <w:rFonts w:cs="Arial"/>
          <w:sz w:val="20"/>
          <w:szCs w:val="20"/>
        </w:rPr>
        <w:t xml:space="preserve">nejpozději </w:t>
      </w:r>
      <w:r w:rsidRPr="00AA39A2">
        <w:rPr>
          <w:rFonts w:cs="Arial"/>
          <w:sz w:val="20"/>
          <w:szCs w:val="20"/>
        </w:rPr>
        <w:tab/>
      </w:r>
      <w:r w:rsidRPr="007A548B">
        <w:rPr>
          <w:rFonts w:cs="Arial"/>
          <w:b/>
          <w:sz w:val="20"/>
          <w:szCs w:val="20"/>
        </w:rPr>
        <w:t>1</w:t>
      </w:r>
      <w:r w:rsidR="001170C5">
        <w:rPr>
          <w:rFonts w:cs="Arial"/>
          <w:b/>
          <w:sz w:val="20"/>
          <w:szCs w:val="20"/>
        </w:rPr>
        <w:t>1</w:t>
      </w:r>
      <w:r w:rsidRPr="007A548B">
        <w:rPr>
          <w:rFonts w:cs="Arial"/>
          <w:b/>
          <w:sz w:val="20"/>
          <w:szCs w:val="20"/>
        </w:rPr>
        <w:t>.</w:t>
      </w:r>
      <w:r w:rsidR="001170C5">
        <w:rPr>
          <w:rFonts w:cs="Arial"/>
          <w:b/>
          <w:sz w:val="20"/>
          <w:szCs w:val="20"/>
        </w:rPr>
        <w:t>5</w:t>
      </w:r>
      <w:r w:rsidRPr="007A548B">
        <w:rPr>
          <w:rFonts w:cs="Arial"/>
          <w:b/>
          <w:sz w:val="20"/>
          <w:szCs w:val="20"/>
        </w:rPr>
        <w:t>.2023</w:t>
      </w:r>
      <w:r w:rsidRPr="00AA39A2">
        <w:rPr>
          <w:rFonts w:cs="Arial"/>
          <w:b/>
          <w:sz w:val="20"/>
          <w:szCs w:val="20"/>
        </w:rPr>
        <w:t xml:space="preserve"> do 14:00 hodin</w:t>
      </w:r>
      <w:r w:rsidRPr="00AA39A2">
        <w:rPr>
          <w:rFonts w:cs="Arial"/>
          <w:sz w:val="20"/>
          <w:szCs w:val="20"/>
        </w:rPr>
        <w:t>.</w:t>
      </w:r>
    </w:p>
    <w:p w:rsidR="00712545" w:rsidRPr="00792B49" w:rsidRDefault="00712545" w:rsidP="00712545">
      <w:pPr>
        <w:rPr>
          <w:rFonts w:cs="Arial"/>
          <w:b/>
          <w:sz w:val="20"/>
          <w:szCs w:val="20"/>
        </w:rPr>
      </w:pPr>
    </w:p>
    <w:p w:rsidR="00712545" w:rsidRPr="00AA39A2" w:rsidRDefault="00712545" w:rsidP="00712545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</w:t>
      </w:r>
      <w:r w:rsidRPr="00AA39A2">
        <w:rPr>
          <w:rFonts w:cs="Arial"/>
          <w:sz w:val="20"/>
          <w:szCs w:val="20"/>
        </w:rPr>
        <w:t xml:space="preserve">nejpozději </w:t>
      </w:r>
      <w:r>
        <w:rPr>
          <w:rFonts w:cs="Arial"/>
          <w:b/>
          <w:sz w:val="20"/>
          <w:szCs w:val="20"/>
        </w:rPr>
        <w:t>1</w:t>
      </w:r>
      <w:r w:rsidR="001170C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.</w:t>
      </w:r>
      <w:r w:rsidR="001170C5">
        <w:rPr>
          <w:rFonts w:cs="Arial"/>
          <w:b/>
          <w:sz w:val="20"/>
          <w:szCs w:val="20"/>
        </w:rPr>
        <w:t>5</w:t>
      </w:r>
      <w:r>
        <w:rPr>
          <w:rFonts w:cs="Arial"/>
          <w:b/>
          <w:sz w:val="20"/>
          <w:szCs w:val="20"/>
        </w:rPr>
        <w:t>.2023.</w:t>
      </w:r>
    </w:p>
    <w:p w:rsidR="00712545" w:rsidRPr="00AA39A2" w:rsidRDefault="00712545" w:rsidP="00712545">
      <w:pPr>
        <w:jc w:val="both"/>
        <w:rPr>
          <w:rFonts w:cs="Arial"/>
          <w:b/>
          <w:sz w:val="20"/>
          <w:szCs w:val="20"/>
        </w:rPr>
      </w:pPr>
      <w:r w:rsidRPr="00AA39A2">
        <w:rPr>
          <w:rFonts w:cs="Arial"/>
          <w:sz w:val="20"/>
          <w:szCs w:val="20"/>
        </w:rPr>
        <w:t>V případě neakceptace připomínek zadavatelem bude o tomto vyrozuměn pouze</w:t>
      </w:r>
      <w:r w:rsidRPr="00792B49">
        <w:rPr>
          <w:rFonts w:cs="Arial"/>
          <w:sz w:val="20"/>
          <w:szCs w:val="20"/>
        </w:rPr>
        <w:t xml:space="preserve"> připomínkující účastník zadávacího řízení </w:t>
      </w:r>
      <w:r w:rsidRPr="00AA39A2">
        <w:rPr>
          <w:rFonts w:cs="Arial"/>
          <w:b/>
          <w:sz w:val="20"/>
          <w:szCs w:val="20"/>
        </w:rPr>
        <w:t xml:space="preserve">nejpozději </w:t>
      </w:r>
      <w:r>
        <w:rPr>
          <w:rFonts w:cs="Arial"/>
          <w:b/>
          <w:sz w:val="20"/>
          <w:szCs w:val="20"/>
        </w:rPr>
        <w:t>1</w:t>
      </w:r>
      <w:r w:rsidR="001170C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.</w:t>
      </w:r>
      <w:r w:rsidR="001170C5">
        <w:rPr>
          <w:rFonts w:cs="Arial"/>
          <w:b/>
          <w:sz w:val="20"/>
          <w:szCs w:val="20"/>
        </w:rPr>
        <w:t>5</w:t>
      </w:r>
      <w:r>
        <w:rPr>
          <w:rFonts w:cs="Arial"/>
          <w:b/>
          <w:sz w:val="20"/>
          <w:szCs w:val="20"/>
        </w:rPr>
        <w:t>.2023</w:t>
      </w:r>
      <w:r w:rsidRPr="00AA39A2">
        <w:rPr>
          <w:rFonts w:cs="Arial"/>
          <w:b/>
          <w:sz w:val="20"/>
          <w:szCs w:val="20"/>
        </w:rPr>
        <w:t>.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ab/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712545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b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lastRenderedPageBreak/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792B49">
        <w:rPr>
          <w:rFonts w:cs="Arial"/>
          <w:sz w:val="20"/>
          <w:szCs w:val="20"/>
        </w:rPr>
        <w:t>Compliance</w:t>
      </w:r>
      <w:proofErr w:type="spellEnd"/>
      <w:r w:rsidRPr="00792B49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792B49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792B49">
        <w:rPr>
          <w:rFonts w:cs="Arial"/>
          <w:sz w:val="20"/>
          <w:szCs w:val="20"/>
          <w:u w:val="single"/>
        </w:rPr>
        <w:t>(</w:t>
      </w:r>
      <w:hyperlink r:id="rId11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792B49">
        <w:rPr>
          <w:rFonts w:cs="Arial"/>
          <w:sz w:val="20"/>
          <w:szCs w:val="20"/>
          <w:u w:val="single"/>
        </w:rPr>
        <w:t>).</w:t>
      </w: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Zhotovitel se zavazuje po celou dobu zadávacího procesu dodržovat zásady a hodnoty obsažené v uvedených dokumentech, pokud to jejich povaha umožňuje.</w:t>
      </w: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jc w:val="both"/>
        <w:rPr>
          <w:rFonts w:cs="Arial"/>
          <w:sz w:val="20"/>
          <w:szCs w:val="20"/>
        </w:rPr>
      </w:pPr>
    </w:p>
    <w:p w:rsidR="00712545" w:rsidRPr="00792B49" w:rsidRDefault="00712545" w:rsidP="00712545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Přílohy</w:t>
      </w:r>
    </w:p>
    <w:p w:rsidR="00712545" w:rsidRPr="00792B49" w:rsidRDefault="00712545" w:rsidP="00712545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Soupis prací</w:t>
      </w:r>
    </w:p>
    <w:p w:rsidR="00712545" w:rsidRPr="00792B49" w:rsidRDefault="00712545" w:rsidP="00712545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Krycí list</w:t>
      </w:r>
    </w:p>
    <w:p w:rsidR="00712545" w:rsidRPr="00792B49" w:rsidRDefault="00712545" w:rsidP="00712545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ČP k finančním sankcím</w:t>
      </w:r>
    </w:p>
    <w:p w:rsidR="00712545" w:rsidRDefault="00712545" w:rsidP="00712545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Smlouva o dílo – návrh</w:t>
      </w:r>
    </w:p>
    <w:p w:rsidR="00712545" w:rsidRPr="00792B49" w:rsidRDefault="00712545" w:rsidP="0071254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Šachta PD– mapa, popis</w:t>
      </w:r>
    </w:p>
    <w:p w:rsidR="00712545" w:rsidRDefault="00712545" w:rsidP="00712545">
      <w:pPr>
        <w:rPr>
          <w:rFonts w:cs="Arial"/>
          <w:sz w:val="20"/>
          <w:szCs w:val="20"/>
        </w:rPr>
      </w:pPr>
    </w:p>
    <w:p w:rsidR="00712545" w:rsidRDefault="00712545" w:rsidP="00712545">
      <w:pPr>
        <w:rPr>
          <w:rFonts w:cs="Arial"/>
          <w:sz w:val="20"/>
          <w:szCs w:val="20"/>
        </w:rPr>
      </w:pPr>
    </w:p>
    <w:p w:rsidR="00712545" w:rsidRDefault="00712545" w:rsidP="00712545">
      <w:pPr>
        <w:rPr>
          <w:rFonts w:cs="Arial"/>
          <w:sz w:val="20"/>
          <w:szCs w:val="20"/>
        </w:rPr>
      </w:pPr>
    </w:p>
    <w:p w:rsidR="00712545" w:rsidRDefault="00712545" w:rsidP="00712545">
      <w:pPr>
        <w:rPr>
          <w:rFonts w:cs="Arial"/>
          <w:sz w:val="20"/>
          <w:szCs w:val="20"/>
        </w:rPr>
      </w:pPr>
    </w:p>
    <w:p w:rsidR="00712545" w:rsidRDefault="00712545" w:rsidP="00712545">
      <w:pPr>
        <w:rPr>
          <w:rFonts w:cs="Arial"/>
          <w:sz w:val="20"/>
          <w:szCs w:val="20"/>
        </w:rPr>
      </w:pPr>
    </w:p>
    <w:p w:rsidR="00712545" w:rsidRDefault="00712545" w:rsidP="00712545">
      <w:pPr>
        <w:rPr>
          <w:rFonts w:cs="Arial"/>
          <w:sz w:val="20"/>
          <w:szCs w:val="20"/>
        </w:rPr>
      </w:pPr>
    </w:p>
    <w:p w:rsidR="00371DE7" w:rsidRDefault="00371DE7" w:rsidP="00712545">
      <w:pPr>
        <w:rPr>
          <w:rFonts w:cs="Arial"/>
          <w:sz w:val="20"/>
          <w:szCs w:val="20"/>
        </w:rPr>
      </w:pPr>
    </w:p>
    <w:p w:rsidR="00371DE7" w:rsidRDefault="00371DE7" w:rsidP="00371DE7">
      <w:pPr>
        <w:autoSpaceDE w:val="0"/>
        <w:autoSpaceDN w:val="0"/>
        <w:adjustRightInd w:val="0"/>
        <w:rPr>
          <w:rFonts w:ascii="Helv" w:hAnsi="Helv" w:cs="Helv"/>
          <w:bCs/>
          <w:color w:val="000000"/>
          <w:sz w:val="20"/>
          <w:szCs w:val="20"/>
        </w:rPr>
      </w:pPr>
    </w:p>
    <w:p w:rsidR="00371DE7" w:rsidRDefault="00371DE7" w:rsidP="00371DE7">
      <w:pPr>
        <w:autoSpaceDE w:val="0"/>
        <w:autoSpaceDN w:val="0"/>
        <w:adjustRightInd w:val="0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vedoucí technické skupiny</w:t>
      </w:r>
    </w:p>
    <w:p w:rsidR="00371DE7" w:rsidRDefault="00371DE7" w:rsidP="00371DE7">
      <w:pPr>
        <w:ind w:right="-143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v zastoupení podepsal</w:t>
      </w:r>
    </w:p>
    <w:p w:rsidR="00371DE7" w:rsidRDefault="00371DE7" w:rsidP="00712545">
      <w:pPr>
        <w:rPr>
          <w:rFonts w:cs="Arial"/>
          <w:sz w:val="20"/>
          <w:szCs w:val="20"/>
        </w:rPr>
      </w:pPr>
    </w:p>
    <w:p w:rsidR="00371DE7" w:rsidRDefault="00371DE7" w:rsidP="00712545">
      <w:pPr>
        <w:rPr>
          <w:rFonts w:cs="Arial"/>
          <w:sz w:val="20"/>
          <w:szCs w:val="20"/>
        </w:rPr>
      </w:pPr>
    </w:p>
    <w:p w:rsidR="00371DE7" w:rsidRDefault="00371DE7" w:rsidP="00712545">
      <w:pPr>
        <w:rPr>
          <w:rFonts w:cs="Arial"/>
          <w:sz w:val="20"/>
          <w:szCs w:val="20"/>
        </w:rPr>
      </w:pPr>
    </w:p>
    <w:p w:rsidR="00371DE7" w:rsidRDefault="00371DE7" w:rsidP="00712545">
      <w:pPr>
        <w:rPr>
          <w:rFonts w:cs="Arial"/>
          <w:sz w:val="20"/>
          <w:szCs w:val="20"/>
        </w:rPr>
      </w:pPr>
    </w:p>
    <w:p w:rsidR="00712545" w:rsidRPr="00792B49" w:rsidRDefault="00712545" w:rsidP="00712545">
      <w:pPr>
        <w:rPr>
          <w:rFonts w:cs="Arial"/>
          <w:sz w:val="20"/>
          <w:szCs w:val="20"/>
        </w:rPr>
      </w:pPr>
    </w:p>
    <w:p w:rsidR="00712545" w:rsidRPr="00173DF3" w:rsidRDefault="00712545" w:rsidP="00712545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ředitelka závodu Karlovy Vary</w:t>
      </w:r>
    </w:p>
    <w:p w:rsidR="00712545" w:rsidRDefault="00712545" w:rsidP="0099776F"/>
    <w:sectPr w:rsidR="00712545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6C" w:rsidRDefault="0093646C">
      <w:r>
        <w:separator/>
      </w:r>
    </w:p>
  </w:endnote>
  <w:endnote w:type="continuationSeparator" w:id="0">
    <w:p w:rsidR="0093646C" w:rsidRDefault="0093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6C" w:rsidRDefault="0093646C">
      <w:r>
        <w:separator/>
      </w:r>
    </w:p>
  </w:footnote>
  <w:footnote w:type="continuationSeparator" w:id="0">
    <w:p w:rsidR="0093646C" w:rsidRDefault="0093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4E415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7FD8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597CE6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971DB3" w:rsidRPr="00971DB3">
      <w:rPr>
        <w:rFonts w:cs="Arial"/>
        <w:color w:val="808080"/>
        <w:sz w:val="18"/>
        <w:szCs w:val="18"/>
      </w:rPr>
      <w:t>POH/21192/2023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971DB3" w:rsidRPr="00971DB3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A347F6">
      <w:rPr>
        <w:rFonts w:cs="Arial"/>
        <w:noProof/>
        <w:color w:val="808080"/>
        <w:sz w:val="18"/>
        <w:szCs w:val="18"/>
      </w:rPr>
      <w:t>9.6.2023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170C5"/>
    <w:rsid w:val="0011777B"/>
    <w:rsid w:val="00121C4E"/>
    <w:rsid w:val="00123432"/>
    <w:rsid w:val="00130E5E"/>
    <w:rsid w:val="001465E4"/>
    <w:rsid w:val="001628CD"/>
    <w:rsid w:val="00171129"/>
    <w:rsid w:val="00180946"/>
    <w:rsid w:val="001821D7"/>
    <w:rsid w:val="00183C68"/>
    <w:rsid w:val="00192104"/>
    <w:rsid w:val="00193413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1DE7"/>
    <w:rsid w:val="00375ABD"/>
    <w:rsid w:val="00390E75"/>
    <w:rsid w:val="003A64EF"/>
    <w:rsid w:val="003E4898"/>
    <w:rsid w:val="003F11BE"/>
    <w:rsid w:val="003F12A8"/>
    <w:rsid w:val="00401480"/>
    <w:rsid w:val="0040450C"/>
    <w:rsid w:val="0041165B"/>
    <w:rsid w:val="00420AFD"/>
    <w:rsid w:val="00422AE2"/>
    <w:rsid w:val="00431485"/>
    <w:rsid w:val="00435AF2"/>
    <w:rsid w:val="004516F7"/>
    <w:rsid w:val="00451F7F"/>
    <w:rsid w:val="0045293A"/>
    <w:rsid w:val="00466168"/>
    <w:rsid w:val="00475A4F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36DA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65B4"/>
    <w:rsid w:val="006B7A47"/>
    <w:rsid w:val="006C50DA"/>
    <w:rsid w:val="006D3CE1"/>
    <w:rsid w:val="006F5A18"/>
    <w:rsid w:val="00712545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2D4E"/>
    <w:rsid w:val="00824621"/>
    <w:rsid w:val="00827F7E"/>
    <w:rsid w:val="008354B8"/>
    <w:rsid w:val="00840797"/>
    <w:rsid w:val="008478FC"/>
    <w:rsid w:val="00863636"/>
    <w:rsid w:val="00872E3F"/>
    <w:rsid w:val="0087437F"/>
    <w:rsid w:val="00876A63"/>
    <w:rsid w:val="008A252E"/>
    <w:rsid w:val="008A49BF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34DEC"/>
    <w:rsid w:val="0093646C"/>
    <w:rsid w:val="00937A02"/>
    <w:rsid w:val="0094650E"/>
    <w:rsid w:val="00955DB6"/>
    <w:rsid w:val="00965A3E"/>
    <w:rsid w:val="00967D3E"/>
    <w:rsid w:val="00971DB3"/>
    <w:rsid w:val="00976824"/>
    <w:rsid w:val="009776DC"/>
    <w:rsid w:val="009821E2"/>
    <w:rsid w:val="00994471"/>
    <w:rsid w:val="009949FC"/>
    <w:rsid w:val="00995239"/>
    <w:rsid w:val="0099776F"/>
    <w:rsid w:val="009A3916"/>
    <w:rsid w:val="009A4659"/>
    <w:rsid w:val="009C51B9"/>
    <w:rsid w:val="009C6604"/>
    <w:rsid w:val="009F401C"/>
    <w:rsid w:val="00A14F39"/>
    <w:rsid w:val="00A16828"/>
    <w:rsid w:val="00A20561"/>
    <w:rsid w:val="00A33C20"/>
    <w:rsid w:val="00A347F6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2B53"/>
    <w:rsid w:val="00B44CE0"/>
    <w:rsid w:val="00B55758"/>
    <w:rsid w:val="00B56AC3"/>
    <w:rsid w:val="00B65236"/>
    <w:rsid w:val="00B734BE"/>
    <w:rsid w:val="00B86476"/>
    <w:rsid w:val="00B94DE8"/>
    <w:rsid w:val="00BA15E6"/>
    <w:rsid w:val="00BA20F6"/>
    <w:rsid w:val="00BB2EBE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08AA"/>
    <w:rsid w:val="00C7128B"/>
    <w:rsid w:val="00C93D41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C3A9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0514"/>
    <w:rsid w:val="00EE30BC"/>
    <w:rsid w:val="00F007A4"/>
    <w:rsid w:val="00F01C31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602C3"/>
  <w15:docId w15:val="{35203A8F-A18B-47D0-9131-2D14F07F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254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1504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8</cp:revision>
  <cp:lastPrinted>2023-04-27T07:22:00Z</cp:lastPrinted>
  <dcterms:created xsi:type="dcterms:W3CDTF">2023-04-27T10:59:00Z</dcterms:created>
  <dcterms:modified xsi:type="dcterms:W3CDTF">2023-06-09T10:47:00Z</dcterms:modified>
</cp:coreProperties>
</file>