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79A" w:rsidRDefault="002E579A" w:rsidP="002E579A">
      <w:pPr>
        <w:rPr>
          <w:rFonts w:ascii="Calibri" w:hAnsi="Calibri"/>
          <w:color w:val="1F497D"/>
          <w:sz w:val="22"/>
          <w:szCs w:val="22"/>
          <w:lang w:eastAsia="en-US"/>
        </w:rPr>
      </w:pPr>
    </w:p>
    <w:p w:rsidR="002E579A" w:rsidRDefault="002E579A" w:rsidP="002E579A">
      <w:pPr>
        <w:rPr>
          <w:rFonts w:ascii="Calibri" w:hAnsi="Calibri"/>
          <w:color w:val="1F497D"/>
          <w:sz w:val="22"/>
          <w:szCs w:val="22"/>
          <w:lang w:eastAsia="en-US"/>
        </w:rPr>
      </w:pPr>
    </w:p>
    <w:p w:rsidR="002E579A" w:rsidRDefault="002E579A" w:rsidP="002E579A">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Johnson &amp; Johnson &lt;</w:t>
      </w:r>
      <w:hyperlink r:id="rId4" w:history="1">
        <w:r>
          <w:rPr>
            <w:rStyle w:val="Hypertextovodkaz"/>
            <w:rFonts w:ascii="Calibri" w:hAnsi="Calibri"/>
            <w:sz w:val="22"/>
            <w:szCs w:val="22"/>
          </w:rPr>
          <w:t>objednat@its.jnj.com</w:t>
        </w:r>
      </w:hyperlink>
      <w:r>
        <w:rPr>
          <w:rFonts w:ascii="Calibri" w:hAnsi="Calibri"/>
          <w:sz w:val="22"/>
          <w:szCs w:val="22"/>
        </w:rPr>
        <w:t xml:space="preserve">&gt; </w:t>
      </w:r>
      <w:r>
        <w:rPr>
          <w:rFonts w:ascii="Calibri" w:hAnsi="Calibri"/>
          <w:sz w:val="22"/>
          <w:szCs w:val="22"/>
        </w:rPr>
        <w:br/>
      </w:r>
      <w:r>
        <w:rPr>
          <w:rFonts w:ascii="Calibri" w:hAnsi="Calibri"/>
          <w:b/>
          <w:bCs/>
          <w:sz w:val="22"/>
          <w:szCs w:val="22"/>
        </w:rPr>
        <w:t>Sent:</w:t>
      </w:r>
      <w:r>
        <w:rPr>
          <w:rFonts w:ascii="Calibri" w:hAnsi="Calibri"/>
          <w:sz w:val="22"/>
          <w:szCs w:val="22"/>
        </w:rPr>
        <w:t xml:space="preserve"> Monday, June 12, 2023 10:58 PM</w:t>
      </w:r>
      <w:r>
        <w:rPr>
          <w:rFonts w:ascii="Calibri" w:hAnsi="Calibri"/>
          <w:sz w:val="22"/>
          <w:szCs w:val="22"/>
        </w:rPr>
        <w:br/>
      </w:r>
      <w:r>
        <w:rPr>
          <w:rFonts w:ascii="Calibri" w:hAnsi="Calibri"/>
          <w:b/>
          <w:bCs/>
          <w:sz w:val="22"/>
          <w:szCs w:val="22"/>
        </w:rPr>
        <w:t>To:</w:t>
      </w:r>
      <w:r>
        <w:rPr>
          <w:rFonts w:ascii="Calibri" w:hAnsi="Calibri"/>
          <w:sz w:val="22"/>
          <w:szCs w:val="22"/>
        </w:rPr>
        <w:t xml:space="preserve"> </w:t>
      </w:r>
      <w:hyperlink r:id="rId5" w:history="1">
        <w:r>
          <w:rPr>
            <w:rStyle w:val="Hypertextovodkaz"/>
            <w:rFonts w:ascii="Calibri" w:hAnsi="Calibri"/>
            <w:sz w:val="22"/>
            <w:szCs w:val="22"/>
          </w:rPr>
          <w:t>zdravsklad@szzkrnov.cz</w:t>
        </w:r>
      </w:hyperlink>
      <w:r>
        <w:rPr>
          <w:rFonts w:ascii="Calibri" w:hAnsi="Calibri"/>
          <w:sz w:val="22"/>
          <w:szCs w:val="22"/>
        </w:rPr>
        <w:br/>
      </w:r>
      <w:r>
        <w:rPr>
          <w:rFonts w:ascii="Calibri" w:hAnsi="Calibri"/>
          <w:b/>
          <w:bCs/>
          <w:sz w:val="22"/>
          <w:szCs w:val="22"/>
        </w:rPr>
        <w:t>Subject:</w:t>
      </w:r>
      <w:r>
        <w:rPr>
          <w:rFonts w:ascii="Calibri" w:hAnsi="Calibri"/>
          <w:sz w:val="22"/>
          <w:szCs w:val="22"/>
        </w:rPr>
        <w:t xml:space="preserve"> Potvrzení zásilky</w:t>
      </w:r>
    </w:p>
    <w:p w:rsidR="002E579A" w:rsidRDefault="002E579A" w:rsidP="002E579A"/>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2E579A" w:rsidTr="002E579A">
        <w:trPr>
          <w:tblCellSpacing w:w="0" w:type="dxa"/>
          <w:jc w:val="center"/>
        </w:trPr>
        <w:tc>
          <w:tcPr>
            <w:tcW w:w="0" w:type="auto"/>
            <w:shd w:val="clear" w:color="auto" w:fill="E4E7E8"/>
            <w:vAlign w:val="center"/>
            <w:hideMark/>
          </w:tcPr>
          <w:p w:rsidR="002E579A" w:rsidRDefault="002E579A">
            <w:r>
              <w:t> </w:t>
            </w:r>
          </w:p>
        </w:tc>
      </w:tr>
      <w:tr w:rsidR="002E579A" w:rsidTr="002E579A">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2E579A">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2E579A">
                    <w:trPr>
                      <w:tblCellSpacing w:w="0" w:type="dxa"/>
                      <w:jc w:val="center"/>
                    </w:trPr>
                    <w:tc>
                      <w:tcPr>
                        <w:tcW w:w="0" w:type="auto"/>
                        <w:vAlign w:val="center"/>
                        <w:hideMark/>
                      </w:tcPr>
                      <w:p w:rsidR="002E579A" w:rsidRDefault="002E579A">
                        <w:r>
                          <w:t> </w:t>
                        </w:r>
                      </w:p>
                    </w:tc>
                  </w:tr>
                  <w:tr w:rsidR="002E579A">
                    <w:trPr>
                      <w:tblCellSpacing w:w="0" w:type="dxa"/>
                      <w:jc w:val="center"/>
                    </w:trPr>
                    <w:tc>
                      <w:tcPr>
                        <w:tcW w:w="0" w:type="auto"/>
                        <w:tcMar>
                          <w:top w:w="0" w:type="dxa"/>
                          <w:left w:w="150" w:type="dxa"/>
                          <w:bottom w:w="0" w:type="dxa"/>
                          <w:right w:w="150" w:type="dxa"/>
                        </w:tcMar>
                        <w:vAlign w:val="center"/>
                        <w:hideMark/>
                      </w:tcPr>
                      <w:p w:rsidR="002E579A" w:rsidRDefault="002E579A">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2857" cy="380952"/>
                              <wp:effectExtent l="0" t="0" r="0" b="0"/>
                              <wp:wrapSquare wrapText="bothSides"/>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2857" cy="3809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1848" cy="238221"/>
                              <wp:effectExtent l="0" t="0" r="0" b="0"/>
                              <wp:wrapSquare wrapText="bothSides"/>
                              <wp:docPr id="2" name="Obrázek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1848" cy="23822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E579A">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2E579A" w:rsidRDefault="002E579A">
                        <w:pPr>
                          <w:pStyle w:val="Normlnweb"/>
                          <w:spacing w:before="0" w:beforeAutospacing="0"/>
                        </w:pPr>
                        <w:r>
                          <w:rPr>
                            <w:rFonts w:ascii="Arial" w:hAnsi="Arial" w:cs="Arial"/>
                            <w:b/>
                            <w:bCs/>
                            <w:color w:val="0A8CAA"/>
                            <w:sz w:val="27"/>
                            <w:szCs w:val="27"/>
                          </w:rPr>
                          <w:t>Potvrzení zásilky</w:t>
                        </w:r>
                        <w:r>
                          <w:t xml:space="preserve"> </w:t>
                        </w:r>
                      </w:p>
                    </w:tc>
                  </w:tr>
                  <w:tr w:rsidR="002E579A">
                    <w:trPr>
                      <w:tblCellSpacing w:w="0" w:type="dxa"/>
                      <w:jc w:val="center"/>
                    </w:trPr>
                    <w:tc>
                      <w:tcPr>
                        <w:tcW w:w="0" w:type="auto"/>
                        <w:hideMark/>
                      </w:tcPr>
                      <w:p w:rsidR="002E579A" w:rsidRDefault="002E579A">
                        <w:pPr>
                          <w:pStyle w:val="Normlnweb"/>
                        </w:pPr>
                        <w:r>
                          <w:rPr>
                            <w:rFonts w:ascii="Arial" w:hAnsi="Arial" w:cs="Arial"/>
                            <w:color w:val="666666"/>
                            <w:sz w:val="20"/>
                            <w:szCs w:val="20"/>
                          </w:rPr>
                          <w:t>Vážený zákazníku,</w:t>
                        </w:r>
                      </w:p>
                      <w:p w:rsidR="002E579A" w:rsidRDefault="002E579A">
                        <w:pPr>
                          <w:pStyle w:val="Normlnweb"/>
                        </w:pPr>
                        <w:r>
                          <w:rPr>
                            <w:rFonts w:ascii="Arial" w:hAnsi="Arial" w:cs="Arial"/>
                            <w:color w:val="666666"/>
                            <w:sz w:val="20"/>
                            <w:szCs w:val="20"/>
                          </w:rPr>
                          <w:t>Vaše objednávka byla odeslána a brzy bude u Vás.</w:t>
                        </w:r>
                      </w:p>
                      <w:tbl>
                        <w:tblPr>
                          <w:tblW w:w="5000" w:type="pct"/>
                          <w:tblCellSpacing w:w="0" w:type="dxa"/>
                          <w:tblCellMar>
                            <w:left w:w="0" w:type="dxa"/>
                            <w:right w:w="0" w:type="dxa"/>
                          </w:tblCellMar>
                          <w:tblLook w:val="04A0" w:firstRow="1" w:lastRow="0" w:firstColumn="1" w:lastColumn="0" w:noHBand="0" w:noVBand="1"/>
                        </w:tblPr>
                        <w:tblGrid>
                          <w:gridCol w:w="2094"/>
                          <w:gridCol w:w="2094"/>
                          <w:gridCol w:w="2373"/>
                          <w:gridCol w:w="1675"/>
                          <w:gridCol w:w="2094"/>
                          <w:gridCol w:w="2094"/>
                          <w:gridCol w:w="1536"/>
                        </w:tblGrid>
                        <w:tr w:rsidR="002E579A">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rPr>
                                  <w:b/>
                                  <w:bCs/>
                                </w:rPr>
                              </w:pPr>
                              <w:r>
                                <w:rPr>
                                  <w:rFonts w:ascii="Arial" w:hAnsi="Arial" w:cs="Arial"/>
                                  <w:b/>
                                  <w:bCs/>
                                  <w:color w:val="666666"/>
                                  <w:sz w:val="20"/>
                                  <w:szCs w:val="20"/>
                                </w:rPr>
                                <w:t>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rPr>
                                  <w:b/>
                                  <w:bCs/>
                                </w:rPr>
                              </w:pPr>
                              <w:r>
                                <w:rPr>
                                  <w:rFonts w:ascii="Arial" w:hAnsi="Arial" w:cs="Arial"/>
                                  <w:b/>
                                  <w:bCs/>
                                  <w:color w:val="666666"/>
                                  <w:sz w:val="20"/>
                                  <w:szCs w:val="20"/>
                                </w:rPr>
                                <w:t>Číslo zákaznické objednávky</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rPr>
                                  <w:b/>
                                  <w:bCs/>
                                </w:rPr>
                              </w:pPr>
                              <w:r>
                                <w:rPr>
                                  <w:rFonts w:ascii="Arial" w:hAnsi="Arial" w:cs="Arial"/>
                                  <w:b/>
                                  <w:bCs/>
                                  <w:color w:val="666666"/>
                                  <w:sz w:val="20"/>
                                  <w:szCs w:val="20"/>
                                </w:rPr>
                                <w:t>Popis výrobku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rPr>
                                  <w:b/>
                                  <w:bCs/>
                                </w:rPr>
                              </w:pPr>
                              <w:r>
                                <w:rPr>
                                  <w:rFonts w:ascii="Arial" w:hAnsi="Arial" w:cs="Arial"/>
                                  <w:b/>
                                  <w:bCs/>
                                  <w:color w:val="666666"/>
                                  <w:sz w:val="20"/>
                                  <w:szCs w:val="20"/>
                                </w:rPr>
                                <w:t>Odeslané množství</w:t>
                              </w:r>
                            </w:p>
                          </w:tc>
                        </w:tr>
                        <w:tr w:rsidR="002E579A">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34934216-SO10760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O23/SZM/000719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CDH21B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CIRCULAR MECH STD 21MM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1 </w:t>
                              </w:r>
                            </w:p>
                          </w:tc>
                        </w:tr>
                        <w:tr w:rsidR="002E579A">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34934216-SO10760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O23/SZM/000719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CDH25B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CIRCULAR MECH STD 25MM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E579A" w:rsidRDefault="002E579A">
                              <w:pPr>
                                <w:jc w:val="center"/>
                              </w:pPr>
                              <w:r>
                                <w:t xml:space="preserve">1 </w:t>
                              </w:r>
                            </w:p>
                          </w:tc>
                        </w:tr>
                      </w:tbl>
                      <w:p w:rsidR="002E579A" w:rsidRDefault="002E579A">
                        <w:pPr>
                          <w:rPr>
                            <w:rFonts w:eastAsia="Times New Roman"/>
                            <w:sz w:val="20"/>
                            <w:szCs w:val="20"/>
                          </w:rPr>
                        </w:pPr>
                      </w:p>
                    </w:tc>
                  </w:tr>
                  <w:tr w:rsidR="002E579A">
                    <w:trPr>
                      <w:tblCellSpacing w:w="0" w:type="dxa"/>
                      <w:jc w:val="center"/>
                    </w:trPr>
                    <w:tc>
                      <w:tcPr>
                        <w:tcW w:w="0" w:type="auto"/>
                        <w:vAlign w:val="center"/>
                        <w:hideMark/>
                      </w:tcPr>
                      <w:p w:rsidR="002E579A" w:rsidRDefault="002E579A">
                        <w:r>
                          <w:t> </w:t>
                        </w:r>
                      </w:p>
                    </w:tc>
                  </w:tr>
                  <w:tr w:rsidR="002E579A">
                    <w:trPr>
                      <w:tblCellSpacing w:w="0" w:type="dxa"/>
                      <w:jc w:val="center"/>
                    </w:trPr>
                    <w:tc>
                      <w:tcPr>
                        <w:tcW w:w="0" w:type="auto"/>
                        <w:vAlign w:val="center"/>
                        <w:hideMark/>
                      </w:tcPr>
                      <w:p w:rsidR="002E579A" w:rsidRDefault="002E579A">
                        <w:pPr>
                          <w:pStyle w:val="Normlnweb"/>
                        </w:pPr>
                        <w:r>
                          <w:rPr>
                            <w:rFonts w:ascii="Arial" w:hAnsi="Arial" w:cs="Arial"/>
                            <w:color w:val="666666"/>
                            <w:sz w:val="20"/>
                            <w:szCs w:val="20"/>
                          </w:rPr>
                          <w:t xml:space="preserve">Stav Vaší objednávky můžete kdykoli zkontrolovat přihlášením na náš web </w:t>
                        </w:r>
                        <w:hyperlink r:id="rId8" w:history="1">
                          <w:r>
                            <w:rPr>
                              <w:rStyle w:val="Hypertextovodkaz"/>
                              <w:rFonts w:ascii="Arial" w:hAnsi="Arial" w:cs="Arial"/>
                              <w:sz w:val="20"/>
                              <w:szCs w:val="20"/>
                            </w:rPr>
                            <w:t>link</w:t>
                          </w:r>
                        </w:hyperlink>
                      </w:p>
                      <w:p w:rsidR="002E579A" w:rsidRDefault="002E579A">
                        <w:pPr>
                          <w:pStyle w:val="Normlnweb"/>
                        </w:pPr>
                        <w:r>
                          <w:rPr>
                            <w:rFonts w:ascii="Arial" w:hAnsi="Arial" w:cs="Arial"/>
                            <w:color w:val="666666"/>
                            <w:sz w:val="20"/>
                            <w:szCs w:val="20"/>
                          </w:rPr>
                          <w:t>Věděli jste, že na webu J&amp;J můžete zadávat objednávky, prohlížet si náš katalog produktů, prohlížet si stav objednávek, sledovat zásilky a získávat kopie dodacích listů a faktur?</w:t>
                        </w:r>
                      </w:p>
                      <w:p w:rsidR="002E579A" w:rsidRDefault="002E579A">
                        <w:pPr>
                          <w:pStyle w:val="Normlnweb"/>
                        </w:pPr>
                        <w:r>
                          <w:rPr>
                            <w:rFonts w:ascii="Arial" w:hAnsi="Arial" w:cs="Arial"/>
                            <w:color w:val="666666"/>
                            <w:sz w:val="20"/>
                            <w:szCs w:val="20"/>
                          </w:rPr>
                          <w:lastRenderedPageBreak/>
                          <w:t xml:space="preserve">Pokud jste tak dosud neučinili, klikněte na odkaz Zapomenout / Obnovit heslo na </w:t>
                        </w:r>
                        <w:hyperlink r:id="rId9"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2E579A" w:rsidRDefault="002E579A">
                        <w:pPr>
                          <w:pStyle w:val="Normlnweb"/>
                          <w:spacing w:before="0" w:beforeAutospacing="0" w:after="0" w:afterAutospacing="0"/>
                        </w:pPr>
                        <w:r>
                          <w:rPr>
                            <w:rFonts w:ascii="Arial" w:hAnsi="Arial" w:cs="Arial"/>
                            <w:color w:val="666666"/>
                            <w:sz w:val="20"/>
                            <w:szCs w:val="20"/>
                          </w:rPr>
                          <w:t>S pozdravem</w:t>
                        </w:r>
                      </w:p>
                      <w:p w:rsidR="002E579A" w:rsidRDefault="002E579A">
                        <w:pPr>
                          <w:pStyle w:val="Normlnweb"/>
                          <w:spacing w:before="0" w:beforeAutospacing="0" w:after="0" w:afterAutospacing="0"/>
                        </w:pPr>
                        <w:r>
                          <w:rPr>
                            <w:rFonts w:ascii="Arial" w:hAnsi="Arial" w:cs="Arial"/>
                            <w:color w:val="666666"/>
                            <w:sz w:val="20"/>
                            <w:szCs w:val="20"/>
                          </w:rPr>
                          <w:t>Váš tým zákaznických služeb</w:t>
                        </w:r>
                      </w:p>
                      <w:p w:rsidR="002E579A" w:rsidRDefault="002E579A">
                        <w:pPr>
                          <w:pStyle w:val="Normlnweb"/>
                          <w:spacing w:before="75" w:beforeAutospacing="0" w:after="0" w:afterAutospacing="0"/>
                          <w:rPr>
                            <w:sz w:val="15"/>
                            <w:szCs w:val="15"/>
                          </w:rPr>
                        </w:pPr>
                        <w:r>
                          <w:rPr>
                            <w:rFonts w:ascii="Arial" w:hAnsi="Arial" w:cs="Arial"/>
                            <w:color w:val="666666"/>
                            <w:sz w:val="15"/>
                            <w:szCs w:val="15"/>
                          </w:rPr>
                          <w:t>Johnson &amp; Johnson, s.r.o</w:t>
                        </w:r>
                      </w:p>
                      <w:p w:rsidR="002E579A" w:rsidRDefault="002E579A">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2E579A" w:rsidRDefault="002E579A">
                        <w:pPr>
                          <w:pStyle w:val="Normlnweb"/>
                          <w:spacing w:before="0" w:beforeAutospacing="0" w:after="0" w:afterAutospacing="0"/>
                          <w:rPr>
                            <w:sz w:val="15"/>
                            <w:szCs w:val="15"/>
                          </w:rPr>
                        </w:pPr>
                        <w:r>
                          <w:rPr>
                            <w:rFonts w:ascii="Arial" w:hAnsi="Arial" w:cs="Arial"/>
                            <w:color w:val="666666"/>
                            <w:sz w:val="15"/>
                            <w:szCs w:val="15"/>
                          </w:rPr>
                          <w:t>Prague 5, 158 00</w:t>
                        </w:r>
                      </w:p>
                      <w:p w:rsidR="002E579A" w:rsidRDefault="002E579A">
                        <w:pPr>
                          <w:pStyle w:val="Normlnweb"/>
                          <w:spacing w:before="0" w:beforeAutospacing="0" w:after="0" w:afterAutospacing="0"/>
                          <w:rPr>
                            <w:sz w:val="15"/>
                            <w:szCs w:val="15"/>
                          </w:rPr>
                        </w:pPr>
                        <w:r>
                          <w:rPr>
                            <w:rFonts w:ascii="Arial" w:hAnsi="Arial" w:cs="Arial"/>
                            <w:color w:val="666666"/>
                            <w:sz w:val="15"/>
                            <w:szCs w:val="15"/>
                          </w:rPr>
                          <w:t>Czech Republic</w:t>
                        </w:r>
                      </w:p>
                    </w:tc>
                  </w:tr>
                  <w:tr w:rsidR="002E579A">
                    <w:trPr>
                      <w:tblCellSpacing w:w="0" w:type="dxa"/>
                      <w:jc w:val="center"/>
                    </w:trPr>
                    <w:tc>
                      <w:tcPr>
                        <w:tcW w:w="0" w:type="auto"/>
                        <w:vAlign w:val="center"/>
                        <w:hideMark/>
                      </w:tcPr>
                      <w:p w:rsidR="002E579A" w:rsidRDefault="002E579A">
                        <w:r>
                          <w:lastRenderedPageBreak/>
                          <w:t> </w:t>
                        </w:r>
                      </w:p>
                    </w:tc>
                  </w:tr>
                  <w:tr w:rsidR="002E579A">
                    <w:trPr>
                      <w:tblCellSpacing w:w="0" w:type="dxa"/>
                      <w:jc w:val="center"/>
                    </w:trPr>
                    <w:tc>
                      <w:tcPr>
                        <w:tcW w:w="0" w:type="auto"/>
                        <w:vAlign w:val="center"/>
                        <w:hideMark/>
                      </w:tcPr>
                      <w:p w:rsidR="002E579A" w:rsidRDefault="002E579A">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pošlete nám prosím zprávu prostřednictvím linku </w:t>
                        </w:r>
                        <w:hyperlink r:id="rId10" w:history="1">
                          <w:r>
                            <w:rPr>
                              <w:rStyle w:val="Hypertextovodkaz"/>
                              <w:rFonts w:ascii="Arial" w:hAnsi="Arial" w:cs="Arial"/>
                              <w:b/>
                              <w:bCs/>
                              <w:sz w:val="15"/>
                              <w:szCs w:val="15"/>
                            </w:rPr>
                            <w:t>Kontaktujte nás</w:t>
                          </w:r>
                        </w:hyperlink>
                      </w:p>
                    </w:tc>
                  </w:tr>
                  <w:tr w:rsidR="002E579A">
                    <w:trPr>
                      <w:tblCellSpacing w:w="0" w:type="dxa"/>
                      <w:jc w:val="center"/>
                    </w:trPr>
                    <w:tc>
                      <w:tcPr>
                        <w:tcW w:w="0" w:type="auto"/>
                        <w:vAlign w:val="center"/>
                        <w:hideMark/>
                      </w:tcPr>
                      <w:p w:rsidR="002E579A" w:rsidRDefault="002E579A">
                        <w:pPr>
                          <w:pStyle w:val="Normlnweb"/>
                          <w:spacing w:before="150" w:beforeAutospacing="0" w:after="150" w:afterAutospacing="0"/>
                          <w:ind w:left="150" w:right="150"/>
                          <w:jc w:val="center"/>
                        </w:pPr>
                        <w:hyperlink r:id="rId11" w:history="1">
                          <w:r>
                            <w:rPr>
                              <w:rStyle w:val="Hypertextovodkaz"/>
                              <w:rFonts w:ascii="Arial" w:hAnsi="Arial" w:cs="Arial"/>
                              <w:sz w:val="15"/>
                              <w:szCs w:val="15"/>
                            </w:rPr>
                            <w:t>Aktualizace preferencí pro upozornění</w:t>
                          </w:r>
                        </w:hyperlink>
                      </w:p>
                      <w:p w:rsidR="002E579A" w:rsidRDefault="002E579A">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2E579A" w:rsidRDefault="002E579A">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2E579A" w:rsidRDefault="002E579A">
                  <w:pPr>
                    <w:jc w:val="center"/>
                    <w:rPr>
                      <w:rFonts w:eastAsia="Times New Roman"/>
                      <w:sz w:val="20"/>
                      <w:szCs w:val="20"/>
                    </w:rPr>
                  </w:pPr>
                </w:p>
              </w:tc>
            </w:tr>
          </w:tbl>
          <w:p w:rsidR="002E579A" w:rsidRDefault="002E579A">
            <w:pPr>
              <w:jc w:val="center"/>
              <w:rPr>
                <w:rFonts w:eastAsia="Times New Roman"/>
                <w:sz w:val="20"/>
                <w:szCs w:val="20"/>
              </w:rPr>
            </w:pPr>
          </w:p>
        </w:tc>
      </w:tr>
      <w:tr w:rsidR="002E579A" w:rsidTr="002E579A">
        <w:trPr>
          <w:tblCellSpacing w:w="0" w:type="dxa"/>
          <w:jc w:val="center"/>
        </w:trPr>
        <w:tc>
          <w:tcPr>
            <w:tcW w:w="0" w:type="auto"/>
            <w:shd w:val="clear" w:color="auto" w:fill="E4E7E8"/>
            <w:vAlign w:val="center"/>
            <w:hideMark/>
          </w:tcPr>
          <w:p w:rsidR="002E579A" w:rsidRDefault="002E579A">
            <w:r>
              <w:lastRenderedPageBreak/>
              <w:t> </w:t>
            </w:r>
          </w:p>
        </w:tc>
      </w:tr>
    </w:tbl>
    <w:p w:rsidR="002E579A" w:rsidRDefault="002E579A" w:rsidP="002E579A">
      <w:r>
        <w:rPr>
          <w:noProof/>
        </w:rPr>
        <w:drawing>
          <wp:inline distT="0" distB="0" distL="0" distR="0">
            <wp:extent cx="9525" cy="9525"/>
            <wp:effectExtent l="0" t="0" r="0" b="0"/>
            <wp:docPr id="1" name="Obrázek 1" descr="https://36q263j4.r.us-east-1.awstrack.me/I0/01000188b166c543-28931d29-887d-4b0e-9098-6a1ef65e49b9-000000/KTlRWEDiOP1YsW82trc7BsQ3XBE=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8b166c543-28931d29-887d-4b0e-9098-6a1ef65e49b9-000000/KTlRWEDiOP1YsW82trc7BsQ3XBE=3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E579A" w:rsidRDefault="002E579A" w:rsidP="002E579A">
      <w:r>
        <w:rPr>
          <w:noProof/>
        </w:rPr>
        <mc:AlternateContent>
          <mc:Choice Requires="wps">
            <w:drawing>
              <wp:inline distT="0" distB="0" distL="0" distR="0">
                <wp:extent cx="1428750" cy="619125"/>
                <wp:effectExtent l="0" t="0" r="0" b="0"/>
                <wp:docPr id="5"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46252"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3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BjFG/33gIAAO8FAAAOAAAAAAAAAAAAAAAAAC4C&#10;AABkcnMvZTJvRG9jLnhtbFBLAQItABQABgAIAAAAIQDFIkVq3AAAAAQBAAAPAAAAAAAAAAAAAAAA&#10;ADgFAABkcnMvZG93bnJldi54bWxQSwUGAAAAAAQABADzAAAAQ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AA5493" w:rsidRPr="002E579A" w:rsidRDefault="002E579A" w:rsidP="002E579A">
      <w:r>
        <w:rPr>
          <w:rFonts w:eastAsia="Times New Roman"/>
          <w:noProof/>
        </w:rPr>
        <mc:AlternateContent>
          <mc:Choice Requires="wps">
            <w:drawing>
              <wp:inline distT="0" distB="0" distL="0" distR="0">
                <wp:extent cx="1428750" cy="619125"/>
                <wp:effectExtent l="0" t="0" r="0" b="0"/>
                <wp:docPr id="4" name="AutoShape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447D6" id="AutoShape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" filled="f" stroked="f">
                <o:lock v:ext="edit" aspectratio="t"/>
                <w10:anchorlock/>
              </v:rect>
            </w:pict>
          </mc:Fallback>
        </mc:AlternateContent>
      </w:r>
      <w:r>
        <w:rPr>
          <w:rFonts w:eastAsia="Times New Roman"/>
        </w:rPr>
        <w:br/>
      </w:r>
    </w:p>
    <w:sectPr w:rsidR="00AA5493" w:rsidRPr="002E579A" w:rsidSect="002E579A">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86B99"/>
    <w:rsid w:val="00090CB9"/>
    <w:rsid w:val="00131716"/>
    <w:rsid w:val="002336AA"/>
    <w:rsid w:val="002E579A"/>
    <w:rsid w:val="003E7E72"/>
    <w:rsid w:val="004F539E"/>
    <w:rsid w:val="005826EC"/>
    <w:rsid w:val="00684AEB"/>
    <w:rsid w:val="00813E11"/>
    <w:rsid w:val="008D73D3"/>
    <w:rsid w:val="009323FC"/>
    <w:rsid w:val="00A77BA1"/>
    <w:rsid w:val="00AA5493"/>
    <w:rsid w:val="00CE7D70"/>
    <w:rsid w:val="00E778BB"/>
    <w:rsid w:val="00F0400C"/>
    <w:rsid w:val="00F33828"/>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A561C-4DC3-4374-BE39-46C6A234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79A"/>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paragraph" w:styleId="Nzev">
    <w:name w:val="Title"/>
    <w:basedOn w:val="Normln"/>
    <w:link w:val="NzevChar"/>
    <w:qFormat/>
    <w:rsid w:val="00F0400C"/>
    <w:pPr>
      <w:tabs>
        <w:tab w:val="right" w:pos="1440"/>
        <w:tab w:val="right" w:pos="4860"/>
      </w:tabs>
      <w:spacing w:line="360" w:lineRule="auto"/>
      <w:ind w:right="-828"/>
      <w:jc w:val="center"/>
      <w:outlineLvl w:val="0"/>
    </w:pPr>
    <w:rPr>
      <w:rFonts w:eastAsia="Times New Roman"/>
      <w:b/>
      <w:color w:val="0000FF"/>
      <w:sz w:val="32"/>
      <w:szCs w:val="20"/>
      <w:u w:val="single"/>
    </w:rPr>
  </w:style>
  <w:style w:type="character" w:customStyle="1" w:styleId="NzevChar">
    <w:name w:val="Název Char"/>
    <w:basedOn w:val="Standardnpsmoodstavce"/>
    <w:link w:val="Nzev"/>
    <w:rsid w:val="00F0400C"/>
    <w:rPr>
      <w:rFonts w:ascii="Times New Roman" w:eastAsia="Times New Roman" w:hAnsi="Times New Roman" w:cs="Times New Roman"/>
      <w:b/>
      <w:color w:val="0000FF"/>
      <w:sz w:val="32"/>
      <w:szCs w:val="20"/>
      <w:u w:val="single"/>
      <w:lang w:eastAsia="cs-CZ"/>
    </w:rPr>
  </w:style>
  <w:style w:type="paragraph" w:styleId="Normlnweb">
    <w:name w:val="Normal (Web)"/>
    <w:basedOn w:val="Normln"/>
    <w:uiPriority w:val="99"/>
    <w:semiHidden/>
    <w:unhideWhenUsed/>
    <w:rsid w:val="002336AA"/>
    <w:pPr>
      <w:spacing w:before="100" w:beforeAutospacing="1" w:after="100" w:afterAutospacing="1"/>
    </w:pPr>
  </w:style>
  <w:style w:type="character" w:styleId="Siln">
    <w:name w:val="Strong"/>
    <w:basedOn w:val="Standardnpsmoodstavce"/>
    <w:uiPriority w:val="22"/>
    <w:qFormat/>
    <w:rsid w:val="002336AA"/>
    <w:rPr>
      <w:b/>
      <w:bCs/>
    </w:rPr>
  </w:style>
  <w:style w:type="paragraph" w:styleId="Textbubliny">
    <w:name w:val="Balloon Text"/>
    <w:basedOn w:val="Normln"/>
    <w:link w:val="TextbublinyChar"/>
    <w:uiPriority w:val="99"/>
    <w:semiHidden/>
    <w:unhideWhenUsed/>
    <w:rsid w:val="002336AA"/>
    <w:rPr>
      <w:rFonts w:ascii="Tahoma" w:hAnsi="Tahoma" w:cs="Tahoma"/>
      <w:sz w:val="16"/>
      <w:szCs w:val="16"/>
    </w:rPr>
  </w:style>
  <w:style w:type="character" w:customStyle="1" w:styleId="TextbublinyChar">
    <w:name w:val="Text bubliny Char"/>
    <w:basedOn w:val="Standardnpsmoodstavce"/>
    <w:link w:val="Textbubliny"/>
    <w:uiPriority w:val="99"/>
    <w:semiHidden/>
    <w:rsid w:val="002336AA"/>
    <w:rPr>
      <w:rFonts w:ascii="Tahoma" w:hAnsi="Tahoma" w:cs="Tahoma"/>
      <w:sz w:val="16"/>
      <w:szCs w:val="16"/>
    </w:rPr>
  </w:style>
  <w:style w:type="character" w:customStyle="1" w:styleId="para1lyricscol1">
    <w:name w:val="para_1lyrics_col1"/>
    <w:basedOn w:val="Standardnpsmoodstavce"/>
    <w:rsid w:val="00AA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96866">
      <w:bodyDiv w:val="1"/>
      <w:marLeft w:val="0"/>
      <w:marRight w:val="0"/>
      <w:marTop w:val="0"/>
      <w:marBottom w:val="0"/>
      <w:divBdr>
        <w:top w:val="none" w:sz="0" w:space="0" w:color="auto"/>
        <w:left w:val="none" w:sz="0" w:space="0" w:color="auto"/>
        <w:bottom w:val="none" w:sz="0" w:space="0" w:color="auto"/>
        <w:right w:val="none" w:sz="0" w:space="0" w:color="auto"/>
      </w:divBdr>
    </w:div>
    <w:div w:id="1058210768">
      <w:bodyDiv w:val="1"/>
      <w:marLeft w:val="0"/>
      <w:marRight w:val="0"/>
      <w:marTop w:val="0"/>
      <w:marBottom w:val="0"/>
      <w:divBdr>
        <w:top w:val="none" w:sz="0" w:space="0" w:color="auto"/>
        <w:left w:val="none" w:sz="0" w:space="0" w:color="auto"/>
        <w:bottom w:val="none" w:sz="0" w:space="0" w:color="auto"/>
        <w:right w:val="none" w:sz="0" w:space="0" w:color="auto"/>
      </w:divBdr>
    </w:div>
    <w:div w:id="1291670085">
      <w:bodyDiv w:val="1"/>
      <w:marLeft w:val="0"/>
      <w:marRight w:val="0"/>
      <w:marTop w:val="0"/>
      <w:marBottom w:val="0"/>
      <w:divBdr>
        <w:top w:val="none" w:sz="0" w:space="0" w:color="auto"/>
        <w:left w:val="none" w:sz="0" w:space="0" w:color="auto"/>
        <w:bottom w:val="none" w:sz="0" w:space="0" w:color="auto"/>
        <w:right w:val="none" w:sz="0" w:space="0" w:color="auto"/>
      </w:divBdr>
      <w:divsChild>
        <w:div w:id="908460429">
          <w:marLeft w:val="0"/>
          <w:marRight w:val="0"/>
          <w:marTop w:val="0"/>
          <w:marBottom w:val="0"/>
          <w:divBdr>
            <w:top w:val="none" w:sz="0" w:space="0" w:color="auto"/>
            <w:left w:val="none" w:sz="0" w:space="0" w:color="auto"/>
            <w:bottom w:val="none" w:sz="0" w:space="0" w:color="auto"/>
            <w:right w:val="none" w:sz="0" w:space="0" w:color="auto"/>
          </w:divBdr>
        </w:div>
        <w:div w:id="9141180">
          <w:marLeft w:val="0"/>
          <w:marRight w:val="0"/>
          <w:marTop w:val="0"/>
          <w:marBottom w:val="0"/>
          <w:divBdr>
            <w:top w:val="none" w:sz="0" w:space="0" w:color="auto"/>
            <w:left w:val="none" w:sz="0" w:space="0" w:color="auto"/>
            <w:bottom w:val="none" w:sz="0" w:space="0" w:color="auto"/>
            <w:right w:val="none" w:sz="0" w:space="0" w:color="auto"/>
          </w:divBdr>
        </w:div>
        <w:div w:id="2043943166">
          <w:marLeft w:val="0"/>
          <w:marRight w:val="0"/>
          <w:marTop w:val="0"/>
          <w:marBottom w:val="0"/>
          <w:divBdr>
            <w:top w:val="none" w:sz="0" w:space="0" w:color="auto"/>
            <w:left w:val="none" w:sz="0" w:space="0" w:color="auto"/>
            <w:bottom w:val="none" w:sz="0" w:space="0" w:color="auto"/>
            <w:right w:val="none" w:sz="0" w:space="0" w:color="auto"/>
          </w:divBdr>
        </w:div>
      </w:divsChild>
    </w:div>
    <w:div w:id="1860467413">
      <w:bodyDiv w:val="1"/>
      <w:marLeft w:val="0"/>
      <w:marRight w:val="0"/>
      <w:marTop w:val="0"/>
      <w:marBottom w:val="0"/>
      <w:divBdr>
        <w:top w:val="none" w:sz="0" w:space="0" w:color="auto"/>
        <w:left w:val="none" w:sz="0" w:space="0" w:color="auto"/>
        <w:bottom w:val="none" w:sz="0" w:space="0" w:color="auto"/>
        <w:right w:val="none" w:sz="0" w:space="0" w:color="auto"/>
      </w:divBdr>
      <w:divsChild>
        <w:div w:id="94403087">
          <w:marLeft w:val="0"/>
          <w:marRight w:val="0"/>
          <w:marTop w:val="0"/>
          <w:marBottom w:val="0"/>
          <w:divBdr>
            <w:top w:val="none" w:sz="0" w:space="0" w:color="auto"/>
            <w:left w:val="none" w:sz="0" w:space="0" w:color="auto"/>
            <w:bottom w:val="none" w:sz="0" w:space="0" w:color="auto"/>
            <w:right w:val="none" w:sz="0" w:space="0" w:color="auto"/>
          </w:divBdr>
        </w:div>
        <w:div w:id="765733124">
          <w:marLeft w:val="0"/>
          <w:marRight w:val="0"/>
          <w:marTop w:val="0"/>
          <w:marBottom w:val="0"/>
          <w:divBdr>
            <w:top w:val="none" w:sz="0" w:space="0" w:color="auto"/>
            <w:left w:val="none" w:sz="0" w:space="0" w:color="auto"/>
            <w:bottom w:val="none" w:sz="0" w:space="0" w:color="auto"/>
            <w:right w:val="none" w:sz="0" w:space="0" w:color="auto"/>
          </w:divBdr>
        </w:div>
        <w:div w:id="344483582">
          <w:marLeft w:val="0"/>
          <w:marRight w:val="0"/>
          <w:marTop w:val="0"/>
          <w:marBottom w:val="0"/>
          <w:divBdr>
            <w:top w:val="none" w:sz="0" w:space="0" w:color="auto"/>
            <w:left w:val="none" w:sz="0" w:space="0" w:color="auto"/>
            <w:bottom w:val="none" w:sz="0" w:space="0" w:color="auto"/>
            <w:right w:val="none" w:sz="0" w:space="0" w:color="auto"/>
          </w:divBdr>
        </w:div>
        <w:div w:id="927078210">
          <w:marLeft w:val="0"/>
          <w:marRight w:val="0"/>
          <w:marTop w:val="0"/>
          <w:marBottom w:val="0"/>
          <w:divBdr>
            <w:top w:val="none" w:sz="0" w:space="0" w:color="auto"/>
            <w:left w:val="none" w:sz="0" w:space="0" w:color="auto"/>
            <w:bottom w:val="none" w:sz="0" w:space="0" w:color="auto"/>
            <w:right w:val="none" w:sz="0" w:space="0" w:color="auto"/>
          </w:divBdr>
        </w:div>
        <w:div w:id="1493831110">
          <w:marLeft w:val="0"/>
          <w:marRight w:val="0"/>
          <w:marTop w:val="0"/>
          <w:marBottom w:val="0"/>
          <w:divBdr>
            <w:top w:val="none" w:sz="0" w:space="0" w:color="auto"/>
            <w:left w:val="none" w:sz="0" w:space="0" w:color="auto"/>
            <w:bottom w:val="none" w:sz="0" w:space="0" w:color="auto"/>
            <w:right w:val="none" w:sz="0" w:space="0" w:color="auto"/>
          </w:divBdr>
        </w:div>
        <w:div w:id="170370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q263j4.r.us-east-1.awstrack.me/L0/https:%2F%2Fcz.jjcustomerconnect.com%2Fstore%2Fcs_CZ%2Forder-history/1/01000188b166c543-28931d29-887d-4b0e-9098-6a1ef65e49b9-000000/Wi_zd_yCDEs5g5coawEr0tZXaD4=3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36q263j4.r.us-east-1.awstrack.me/L0/https:%2F%2Fcz.jjcustomerconnect.com%2Fstore%2Fcs_CZ%2Fmy-account%2FpersonalInformation/1/01000188b166c543-28931d29-887d-4b0e-9098-6a1ef65e49b9-000000/IPwZsrPluz6JOiAoQC24HHm0YPw=325" TargetMode="External"/><Relationship Id="rId5" Type="http://schemas.openxmlformats.org/officeDocument/2006/relationships/hyperlink" Target="mailto:zdravsklad@szzkrnov.cz" TargetMode="External"/><Relationship Id="rId10" Type="http://schemas.openxmlformats.org/officeDocument/2006/relationships/hyperlink" Target="https://36q263j4.r.us-east-1.awstrack.me/L0/https:%2F%2Fcz.jjcustomerconnect.com%2Fstore%2Fcs_CZ%2Flogin%3FcontactUs=true/1/01000188b166c543-28931d29-887d-4b0e-9098-6a1ef65e49b9-000000/iiEhwZOK8_TAzrqASkVffCE42F4=325" TargetMode="External"/><Relationship Id="rId4" Type="http://schemas.openxmlformats.org/officeDocument/2006/relationships/hyperlink" Target="mailto:objednat@its.jnj.com" TargetMode="External"/><Relationship Id="rId9" Type="http://schemas.openxmlformats.org/officeDocument/2006/relationships/hyperlink" Target="https://36q263j4.r.us-east-1.awstrack.me/L0/https:%2F%2Fcz.jjcustomerconnect.com%2Fstore%2Fcs_CZ%2Flogin/1/01000188b166c543-28931d29-887d-4b0e-9098-6a1ef65e49b9-000000/B104dGv-1577T914nV5t_JTCSOE=325"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2593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2022-08-05T08:12:00Z</cp:lastPrinted>
  <dcterms:created xsi:type="dcterms:W3CDTF">2023-06-15T08:51:00Z</dcterms:created>
  <dcterms:modified xsi:type="dcterms:W3CDTF">2023-06-15T08:51:00Z</dcterms:modified>
</cp:coreProperties>
</file>