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548"/>
      </w:tblGrid>
      <w:tr w:rsidR="002A0227" w14:paraId="2E7AAC5D" w14:textId="77777777">
        <w:tblPrEx>
          <w:tblCellMar>
            <w:top w:w="0" w:type="dxa"/>
            <w:bottom w:w="0" w:type="dxa"/>
          </w:tblCellMar>
        </w:tblPrEx>
        <w:trPr>
          <w:trHeight w:hRule="exact" w:val="1323"/>
        </w:trPr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3EEB61" w14:textId="77777777" w:rsidR="002A0227" w:rsidRDefault="00397754">
            <w:pPr>
              <w:spacing w:before="16" w:after="29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36285A40" wp14:editId="451B184D">
                  <wp:extent cx="834390" cy="81153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D8C140" w14:textId="77777777" w:rsidR="002A0227" w:rsidRDefault="00397754">
            <w:pPr>
              <w:spacing w:before="216" w:line="285" w:lineRule="auto"/>
              <w:jc w:val="center"/>
              <w:rPr>
                <w:rFonts w:ascii="Tahoma" w:hAnsi="Tahoma"/>
                <w:b/>
                <w:color w:val="000000"/>
                <w:spacing w:val="-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u w:val="single"/>
                <w:lang w:val="cs-CZ"/>
              </w:rPr>
              <w:t xml:space="preserve">STŘEDNÍ </w:t>
            </w:r>
            <w:r>
              <w:rPr>
                <w:rFonts w:ascii="Arial" w:hAnsi="Arial"/>
                <w:b/>
                <w:color w:val="000000"/>
                <w:spacing w:val="-8"/>
                <w:sz w:val="24"/>
                <w:u w:val="single"/>
                <w:lang w:val="cs-CZ"/>
              </w:rPr>
              <w:t xml:space="preserve">ŠKOLA A MATEŘSKÁ ŠKOLA, LIBEREC </w:t>
            </w:r>
            <w:r>
              <w:rPr>
                <w:rFonts w:ascii="Arial" w:hAnsi="Arial"/>
                <w:b/>
                <w:color w:val="000000"/>
                <w:spacing w:val="-8"/>
                <w:sz w:val="24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se sídlem: </w:t>
            </w:r>
            <w:r>
              <w:rPr>
                <w:rFonts w:ascii="Tahoma" w:hAnsi="Tahoma"/>
                <w:b/>
                <w:color w:val="000000"/>
                <w:spacing w:val="10"/>
                <w:sz w:val="23"/>
                <w:lang w:val="cs-CZ"/>
              </w:rPr>
              <w:t xml:space="preserve">Na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Bojišti 15, 460 10 Liberec 3</w:t>
            </w:r>
          </w:p>
        </w:tc>
      </w:tr>
    </w:tbl>
    <w:p w14:paraId="333325DB" w14:textId="77777777" w:rsidR="002A0227" w:rsidRDefault="002A0227">
      <w:pPr>
        <w:spacing w:after="124" w:line="20" w:lineRule="exact"/>
      </w:pPr>
    </w:p>
    <w:p w14:paraId="4C4013A1" w14:textId="432BC1FB" w:rsidR="002A0227" w:rsidRDefault="00397754">
      <w:pPr>
        <w:spacing w:before="106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800DA7" wp14:editId="10A91F8B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6177280" cy="0"/>
                <wp:effectExtent l="8255" t="5715" r="5715" b="13335"/>
                <wp:wrapNone/>
                <wp:docPr id="18210061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C1C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FCF4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35pt" to="49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" strokecolor="#1c1c1d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876"/>
      </w:tblGrid>
      <w:tr w:rsidR="002A0227" w14:paraId="583F7D5C" w14:textId="77777777">
        <w:tblPrEx>
          <w:tblCellMar>
            <w:top w:w="0" w:type="dxa"/>
            <w:bottom w:w="0" w:type="dxa"/>
          </w:tblCellMar>
        </w:tblPrEx>
        <w:trPr>
          <w:trHeight w:hRule="exact" w:val="2937"/>
        </w:trPr>
        <w:tc>
          <w:tcPr>
            <w:tcW w:w="4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3DF5DB" w14:textId="77777777" w:rsidR="002A0227" w:rsidRDefault="00397754">
            <w:pPr>
              <w:spacing w:line="266" w:lineRule="auto"/>
              <w:ind w:left="36"/>
              <w:rPr>
                <w:rFonts w:ascii="Times New Roman" w:hAnsi="Times New Roman"/>
                <w:b/>
                <w:color w:val="000000"/>
                <w:sz w:val="30"/>
                <w:u w:val="single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u w:val="single"/>
                <w:lang w:val="cs-CZ"/>
              </w:rPr>
              <w:t xml:space="preserve">OBJEDNÁVKA 83/2023 </w:t>
            </w:r>
          </w:p>
          <w:p w14:paraId="510DC1C0" w14:textId="77777777" w:rsidR="002A0227" w:rsidRDefault="00397754">
            <w:pPr>
              <w:spacing w:before="576" w:line="196" w:lineRule="auto"/>
              <w:ind w:left="36"/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  <w:t xml:space="preserve">OBJEDNATEL: </w:t>
            </w:r>
          </w:p>
          <w:p w14:paraId="17CED1DF" w14:textId="77777777" w:rsidR="002A0227" w:rsidRDefault="00397754">
            <w:pPr>
              <w:spacing w:before="108" w:line="290" w:lineRule="auto"/>
              <w:ind w:left="36" w:right="468"/>
              <w:rPr>
                <w:rFonts w:ascii="Tahoma" w:hAnsi="Tahoma"/>
                <w:b/>
                <w:color w:val="000000"/>
                <w:spacing w:val="-5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23"/>
                <w:lang w:val="cs-CZ"/>
              </w:rPr>
              <w:t xml:space="preserve">SŠ a MŠ, příspěvková organizace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Na Bojišti 15</w:t>
            </w:r>
          </w:p>
          <w:p w14:paraId="745619CC" w14:textId="77777777" w:rsidR="002A0227" w:rsidRDefault="00397754">
            <w:pPr>
              <w:spacing w:before="36" w:line="208" w:lineRule="auto"/>
              <w:ind w:left="36"/>
              <w:rPr>
                <w:rFonts w:ascii="Tahoma" w:hAnsi="Tahoma"/>
                <w:color w:val="000000"/>
                <w:spacing w:val="16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6"/>
                <w:sz w:val="23"/>
                <w:lang w:val="cs-CZ"/>
              </w:rPr>
              <w:t>460 10 Liberec 3</w:t>
            </w:r>
          </w:p>
          <w:p w14:paraId="26289362" w14:textId="77777777" w:rsidR="002A0227" w:rsidRDefault="00397754">
            <w:pPr>
              <w:spacing w:before="108" w:line="201" w:lineRule="auto"/>
              <w:ind w:left="36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IČ: 00671274</w:t>
            </w:r>
          </w:p>
          <w:p w14:paraId="7DAADC35" w14:textId="77777777" w:rsidR="002A0227" w:rsidRDefault="00397754">
            <w:pPr>
              <w:ind w:left="36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Číslo účtu: 30838-461/0100</w:t>
            </w:r>
          </w:p>
        </w:tc>
        <w:tc>
          <w:tcPr>
            <w:tcW w:w="58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ECED3A5" w14:textId="77777777" w:rsidR="002A0227" w:rsidRDefault="00397754">
            <w:pPr>
              <w:spacing w:before="936" w:line="204" w:lineRule="auto"/>
              <w:ind w:left="456"/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u w:val="single"/>
                <w:lang w:val="cs-CZ"/>
              </w:rPr>
              <w:t>DODAVATEL:</w:t>
            </w:r>
          </w:p>
          <w:p w14:paraId="7F9A141D" w14:textId="77777777" w:rsidR="002A0227" w:rsidRDefault="00397754">
            <w:pPr>
              <w:ind w:left="456"/>
              <w:rPr>
                <w:rFonts w:ascii="Tahoma" w:hAnsi="Tahoma"/>
                <w:b/>
                <w:color w:val="000000"/>
                <w:spacing w:val="4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23"/>
                <w:lang w:val="cs-CZ"/>
              </w:rPr>
              <w:t>KAREL SLAVÍK</w:t>
            </w:r>
          </w:p>
          <w:p w14:paraId="55029F0F" w14:textId="1C997310" w:rsidR="002A0227" w:rsidRDefault="00397754">
            <w:pPr>
              <w:spacing w:before="108" w:line="292" w:lineRule="auto"/>
              <w:ind w:left="456" w:right="2700"/>
              <w:rPr>
                <w:rFonts w:ascii="Tahoma" w:hAnsi="Tahoma"/>
                <w:color w:val="000000"/>
                <w:spacing w:val="8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23"/>
                <w:lang w:val="cs-CZ"/>
              </w:rPr>
              <w:t>Vodoinstalaté</w:t>
            </w:r>
            <w:r>
              <w:rPr>
                <w:rFonts w:ascii="Tahoma" w:hAnsi="Tahoma"/>
                <w:color w:val="000000"/>
                <w:spacing w:val="8"/>
                <w:sz w:val="23"/>
                <w:lang w:val="cs-CZ"/>
              </w:rPr>
              <w:t xml:space="preserve">rské práce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Dalešice 18</w:t>
            </w:r>
          </w:p>
          <w:p w14:paraId="609CEC79" w14:textId="77777777" w:rsidR="002A0227" w:rsidRDefault="00397754">
            <w:pPr>
              <w:spacing w:before="72"/>
              <w:ind w:left="456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Rychnov n. </w:t>
            </w:r>
            <w:r>
              <w:rPr>
                <w:rFonts w:ascii="Tahoma" w:hAnsi="Tahoma"/>
                <w:color w:val="000000"/>
                <w:w w:val="105"/>
                <w:sz w:val="23"/>
                <w:lang w:val="cs-CZ"/>
              </w:rPr>
              <w:t>N.</w:t>
            </w:r>
          </w:p>
          <w:p w14:paraId="7F28B89E" w14:textId="77777777" w:rsidR="002A0227" w:rsidRDefault="00397754">
            <w:pPr>
              <w:ind w:left="456"/>
              <w:rPr>
                <w:rFonts w:ascii="Arial" w:hAnsi="Arial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23"/>
                <w:lang w:val="cs-CZ"/>
              </w:rPr>
              <w:t>IČO: 86709879</w:t>
            </w:r>
          </w:p>
        </w:tc>
      </w:tr>
    </w:tbl>
    <w:p w14:paraId="16B904EC" w14:textId="77777777" w:rsidR="002A0227" w:rsidRDefault="002A0227">
      <w:pPr>
        <w:spacing w:after="736" w:line="20" w:lineRule="exact"/>
      </w:pPr>
    </w:p>
    <w:p w14:paraId="52FE84AF" w14:textId="77777777" w:rsidR="002A0227" w:rsidRDefault="00397754">
      <w:pPr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Dobrý den,</w:t>
      </w:r>
    </w:p>
    <w:p w14:paraId="09351B33" w14:textId="77777777" w:rsidR="002A0227" w:rsidRPr="00397754" w:rsidRDefault="00397754">
      <w:pPr>
        <w:spacing w:after="504" w:line="300" w:lineRule="auto"/>
        <w:ind w:right="2448"/>
        <w:rPr>
          <w:rFonts w:ascii="Tahoma" w:hAnsi="Tahoma"/>
          <w:bCs/>
          <w:color w:val="000000"/>
          <w:spacing w:val="8"/>
          <w:sz w:val="23"/>
          <w:lang w:val="cs-CZ"/>
        </w:rPr>
      </w:pPr>
      <w:r>
        <w:rPr>
          <w:rFonts w:ascii="Tahoma" w:hAnsi="Tahoma"/>
          <w:color w:val="000000"/>
          <w:spacing w:val="8"/>
          <w:sz w:val="23"/>
          <w:lang w:val="cs-CZ"/>
        </w:rPr>
        <w:t xml:space="preserve">objednávám u Vás dle cenové nabídky výměnu el. ohřívačů Dražice. </w:t>
      </w:r>
      <w:r w:rsidRPr="00397754">
        <w:rPr>
          <w:rFonts w:ascii="Tahoma" w:hAnsi="Tahoma"/>
          <w:bCs/>
          <w:color w:val="000000"/>
          <w:spacing w:val="2"/>
          <w:sz w:val="23"/>
          <w:lang w:val="cs-CZ"/>
        </w:rPr>
        <w:t xml:space="preserve">Cena </w:t>
      </w:r>
      <w:r w:rsidRPr="00397754">
        <w:rPr>
          <w:rFonts w:ascii="Arial" w:hAnsi="Arial"/>
          <w:bCs/>
          <w:color w:val="000000"/>
          <w:spacing w:val="2"/>
          <w:sz w:val="23"/>
          <w:lang w:val="cs-CZ"/>
        </w:rPr>
        <w:t xml:space="preserve">s DPH </w:t>
      </w:r>
      <w:r w:rsidRPr="00397754">
        <w:rPr>
          <w:rFonts w:ascii="Tahoma" w:hAnsi="Tahoma"/>
          <w:bCs/>
          <w:color w:val="000000"/>
          <w:spacing w:val="2"/>
          <w:sz w:val="23"/>
          <w:lang w:val="cs-CZ"/>
        </w:rPr>
        <w:t xml:space="preserve">67 </w:t>
      </w:r>
      <w:r w:rsidRPr="00397754">
        <w:rPr>
          <w:rFonts w:ascii="Tahoma" w:hAnsi="Tahoma"/>
          <w:bCs/>
          <w:color w:val="000000"/>
          <w:spacing w:val="2"/>
          <w:sz w:val="23"/>
          <w:lang w:val="cs-CZ"/>
        </w:rPr>
        <w:t>065,-Kč.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950"/>
      </w:tblGrid>
      <w:tr w:rsidR="002A0227" w14:paraId="6D11E633" w14:textId="77777777">
        <w:tblPrEx>
          <w:tblCellMar>
            <w:top w:w="0" w:type="dxa"/>
            <w:bottom w:w="0" w:type="dxa"/>
          </w:tblCellMar>
        </w:tblPrEx>
        <w:trPr>
          <w:trHeight w:hRule="exact" w:val="1048"/>
        </w:trPr>
        <w:tc>
          <w:tcPr>
            <w:tcW w:w="31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611D09" w14:textId="77777777" w:rsidR="002A0227" w:rsidRDefault="00397754">
            <w:pPr>
              <w:spacing w:line="292" w:lineRule="auto"/>
              <w:ind w:left="36" w:right="972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Horá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čková Simona hospodářka školy </w:t>
            </w:r>
            <w:r>
              <w:rPr>
                <w:rFonts w:ascii="Tahoma" w:hAnsi="Tahoma"/>
                <w:color w:val="000000"/>
                <w:spacing w:val="5"/>
                <w:sz w:val="23"/>
                <w:lang w:val="cs-CZ"/>
              </w:rPr>
              <w:t>mobil: 777 750 583</w:t>
            </w:r>
          </w:p>
        </w:tc>
        <w:tc>
          <w:tcPr>
            <w:tcW w:w="6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A3D43D" w14:textId="45DFF99D" w:rsidR="002A0227" w:rsidRDefault="002A0227">
            <w:pPr>
              <w:spacing w:after="360"/>
              <w:ind w:right="5071"/>
            </w:pPr>
          </w:p>
        </w:tc>
      </w:tr>
    </w:tbl>
    <w:p w14:paraId="62B91BA6" w14:textId="77777777" w:rsidR="002A0227" w:rsidRDefault="002A0227">
      <w:pPr>
        <w:spacing w:after="772" w:line="20" w:lineRule="exact"/>
      </w:pPr>
    </w:p>
    <w:p w14:paraId="7266A983" w14:textId="77777777" w:rsidR="002A0227" w:rsidRDefault="00397754">
      <w:pPr>
        <w:spacing w:after="36" w:line="213" w:lineRule="auto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V Liberci dne 14.6.2023</w:t>
      </w:r>
    </w:p>
    <w:p w14:paraId="6781EA3E" w14:textId="77777777" w:rsidR="002A0227" w:rsidRDefault="00397754">
      <w:pPr>
        <w:tabs>
          <w:tab w:val="left" w:pos="7641"/>
          <w:tab w:val="right" w:pos="8482"/>
        </w:tabs>
        <w:spacing w:after="432" w:line="184" w:lineRule="auto"/>
        <w:ind w:left="6984"/>
        <w:rPr>
          <w:rFonts w:ascii="Arial" w:hAnsi="Arial"/>
          <w:color w:val="000000"/>
          <w:sz w:val="6"/>
          <w:lang w:val="cs-CZ"/>
        </w:rPr>
      </w:pPr>
      <w:r>
        <w:rPr>
          <w:rFonts w:ascii="Arial" w:hAnsi="Arial"/>
          <w:color w:val="000000"/>
          <w:sz w:val="6"/>
          <w:lang w:val="cs-CZ"/>
        </w:rPr>
        <w:t>.</w:t>
      </w:r>
      <w:r>
        <w:rPr>
          <w:rFonts w:ascii="Arial" w:hAnsi="Arial"/>
          <w:color w:val="000000"/>
          <w:sz w:val="6"/>
          <w:lang w:val="cs-CZ"/>
        </w:rPr>
        <w:tab/>
        <w:t>.</w:t>
      </w:r>
      <w:r>
        <w:rPr>
          <w:rFonts w:ascii="Arial" w:hAnsi="Arial"/>
          <w:color w:val="000000"/>
          <w:sz w:val="6"/>
          <w:lang w:val="cs-CZ"/>
        </w:rPr>
        <w:tab/>
        <w:t>.</w:t>
      </w:r>
    </w:p>
    <w:p w14:paraId="7E043CD6" w14:textId="5D601805" w:rsidR="002A0227" w:rsidRDefault="002A0227">
      <w:pPr>
        <w:spacing w:after="51" w:line="194" w:lineRule="exact"/>
        <w:ind w:left="7632" w:right="55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7"/>
        <w:gridCol w:w="2494"/>
        <w:gridCol w:w="1323"/>
        <w:gridCol w:w="86"/>
      </w:tblGrid>
      <w:tr w:rsidR="002A0227" w14:paraId="62555FFC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61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9EE8AA" w14:textId="4474F948" w:rsidR="002A0227" w:rsidRDefault="00397754">
            <w:pPr>
              <w:spacing w:before="108" w:line="307" w:lineRule="auto"/>
              <w:ind w:left="1044" w:right="2484" w:hanging="1044"/>
              <w:rPr>
                <w:rFonts w:ascii="Tahoma" w:hAnsi="Tahoma"/>
                <w:color w:val="000000"/>
                <w:spacing w:val="9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9"/>
                <w:sz w:val="23"/>
                <w:lang w:val="cs-CZ"/>
              </w:rPr>
              <w:t>Schválil: Ing. Zdeněk Krabs,Ph</w:t>
            </w:r>
            <w:r>
              <w:rPr>
                <w:rFonts w:ascii="Tahoma" w:hAnsi="Tahoma"/>
                <w:color w:val="000000"/>
                <w:spacing w:val="9"/>
                <w:sz w:val="23"/>
                <w:lang w:val="cs-CZ"/>
              </w:rPr>
              <w:t xml:space="preserve">.D. </w:t>
            </w:r>
            <w:r>
              <w:rPr>
                <w:rFonts w:ascii="Arial" w:hAnsi="Arial"/>
                <w:color w:val="000000"/>
                <w:spacing w:val="10"/>
                <w:sz w:val="23"/>
                <w:lang w:val="cs-CZ"/>
              </w:rPr>
              <w:t>ředitel školy</w:t>
            </w:r>
          </w:p>
        </w:tc>
        <w:tc>
          <w:tcPr>
            <w:tcW w:w="390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506C3F" w14:textId="3C77DCD8" w:rsidR="002A0227" w:rsidRDefault="002A0227">
            <w:pPr>
              <w:tabs>
                <w:tab w:val="right" w:pos="3883"/>
              </w:tabs>
              <w:ind w:right="20"/>
              <w:jc w:val="right"/>
              <w:rPr>
                <w:rFonts w:ascii="Tahoma" w:hAnsi="Tahoma"/>
                <w:color w:val="000000"/>
                <w:sz w:val="19"/>
                <w:lang w:val="cs-CZ"/>
              </w:rPr>
            </w:pPr>
          </w:p>
        </w:tc>
      </w:tr>
      <w:tr w:rsidR="002A0227" w14:paraId="420D3DFD" w14:textId="77777777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61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50421C" w14:textId="77777777" w:rsidR="002A0227" w:rsidRDefault="002A0227"/>
        </w:tc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04E472" w14:textId="77777777" w:rsidR="002A0227" w:rsidRDefault="002A0227"/>
        </w:tc>
        <w:tc>
          <w:tcPr>
            <w:tcW w:w="1323" w:type="dxa"/>
            <w:tcBorders>
              <w:top w:val="single" w:sz="4" w:space="0" w:color="989898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BCACB4" w14:textId="77777777" w:rsidR="002A0227" w:rsidRDefault="002A0227"/>
        </w:tc>
        <w:tc>
          <w:tcPr>
            <w:tcW w:w="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3A3B99" w14:textId="77777777" w:rsidR="002A0227" w:rsidRDefault="002A0227"/>
        </w:tc>
      </w:tr>
    </w:tbl>
    <w:p w14:paraId="110FF1D9" w14:textId="5B180B43" w:rsidR="002A0227" w:rsidRDefault="002A0227">
      <w:pPr>
        <w:spacing w:after="3364" w:line="20" w:lineRule="exact"/>
      </w:pPr>
    </w:p>
    <w:p w14:paraId="2BBDCAA1" w14:textId="2C75EBF6" w:rsidR="002A0227" w:rsidRDefault="00397754">
      <w:pPr>
        <w:tabs>
          <w:tab w:val="left" w:pos="2556"/>
          <w:tab w:val="left" w:pos="5631"/>
          <w:tab w:val="right" w:pos="8842"/>
        </w:tabs>
        <w:spacing w:before="36"/>
        <w:rPr>
          <w:rFonts w:ascii="Verdana" w:hAnsi="Verdana"/>
          <w:color w:val="000000"/>
          <w:spacing w:val="-8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30F40" wp14:editId="3404852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250940" cy="0"/>
                <wp:effectExtent l="8255" t="12065" r="8255" b="6985"/>
                <wp:wrapNone/>
                <wp:docPr id="113479534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B52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" strokecolor="#343434" strokeweight=".7pt"/>
            </w:pict>
          </mc:Fallback>
        </mc:AlternateContent>
      </w:r>
      <w:r>
        <w:rPr>
          <w:rFonts w:ascii="Verdana" w:hAnsi="Verdana"/>
          <w:color w:val="000000"/>
          <w:spacing w:val="-8"/>
          <w:sz w:val="15"/>
          <w:lang w:val="cs-CZ"/>
        </w:rPr>
        <w:t xml:space="preserve">e-mail: </w:t>
      </w:r>
      <w:r>
        <w:rPr>
          <w:rFonts w:ascii="Verdana" w:hAnsi="Verdana"/>
          <w:color w:val="000000"/>
          <w:spacing w:val="-8"/>
          <w:sz w:val="15"/>
          <w:u w:val="single"/>
          <w:lang w:val="cs-CZ"/>
        </w:rPr>
        <w:t>info@</w:t>
      </w:r>
      <w:r>
        <w:rPr>
          <w:rFonts w:ascii="Verdana" w:hAnsi="Verdana"/>
          <w:color w:val="000000"/>
          <w:spacing w:val="-8"/>
          <w:sz w:val="15"/>
          <w:u w:val="single"/>
          <w:lang w:val="cs-CZ"/>
        </w:rPr>
        <w:t>ssarns.cz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Komerční banka, a.s., Liberec</w:t>
      </w:r>
      <w:r>
        <w:rPr>
          <w:rFonts w:ascii="Verdana" w:hAnsi="Verdana"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tel: 485 151 099</w:t>
      </w:r>
      <w:r>
        <w:rPr>
          <w:rFonts w:ascii="Verdana" w:hAnsi="Verdana"/>
          <w:color w:val="000000"/>
          <w:spacing w:val="-8"/>
          <w:sz w:val="15"/>
          <w:lang w:val="cs-CZ"/>
        </w:rPr>
        <w:tab/>
        <w:t>IČ: 00671274</w:t>
      </w:r>
    </w:p>
    <w:p w14:paraId="2B135031" w14:textId="77777777" w:rsidR="002A0227" w:rsidRDefault="00397754">
      <w:pPr>
        <w:tabs>
          <w:tab w:val="left" w:pos="2556"/>
          <w:tab w:val="right" w:pos="9929"/>
        </w:tabs>
        <w:rPr>
          <w:rFonts w:ascii="Tahoma" w:hAnsi="Tahoma"/>
          <w:i/>
          <w:color w:val="000000"/>
          <w:spacing w:val="-2"/>
          <w:sz w:val="16"/>
          <w:lang w:val="cs-CZ"/>
        </w:rPr>
      </w:pPr>
      <w:r>
        <w:rPr>
          <w:rFonts w:ascii="Tahoma" w:hAnsi="Tahoma"/>
          <w:i/>
          <w:color w:val="000000"/>
          <w:spacing w:val="-2"/>
          <w:sz w:val="16"/>
          <w:lang w:val="cs-CZ"/>
        </w:rPr>
        <w:t xml:space="preserve">www: </w:t>
      </w:r>
      <w:hyperlink r:id="rId6">
        <w:r>
          <w:rPr>
            <w:rFonts w:ascii="Verdana" w:hAnsi="Verdana"/>
            <w:color w:val="0000FF"/>
            <w:spacing w:val="-2"/>
            <w:sz w:val="15"/>
            <w:u w:val="single"/>
            <w:lang w:val="cs-CZ"/>
          </w:rPr>
          <w:t>www.ssams.cz</w:t>
        </w:r>
      </w:hyperlink>
      <w:r>
        <w:rPr>
          <w:rFonts w:ascii="Verdana" w:hAnsi="Verdana"/>
          <w:color w:val="000000"/>
          <w:spacing w:val="-2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č. účtu: 30838461/0100</w:t>
      </w:r>
      <w:r>
        <w:rPr>
          <w:rFonts w:ascii="Verdana" w:hAnsi="Verdana"/>
          <w:color w:val="000000"/>
          <w:spacing w:val="-8"/>
          <w:sz w:val="15"/>
          <w:lang w:val="cs-CZ"/>
        </w:rPr>
        <w:tab/>
      </w:r>
      <w:r>
        <w:rPr>
          <w:rFonts w:ascii="Tahoma" w:hAnsi="Tahoma"/>
          <w:color w:val="000000"/>
          <w:sz w:val="14"/>
          <w:lang w:val="cs-CZ"/>
        </w:rPr>
        <w:t>Stránka i. z 3</w:t>
      </w:r>
    </w:p>
    <w:p w14:paraId="1EF82924" w14:textId="77777777" w:rsidR="002A0227" w:rsidRDefault="002A0227">
      <w:pPr>
        <w:sectPr w:rsidR="002A0227">
          <w:pgSz w:w="11918" w:h="16854"/>
          <w:pgMar w:top="620" w:right="845" w:bottom="424" w:left="913" w:header="720" w:footer="720" w:gutter="0"/>
          <w:cols w:space="708"/>
        </w:sect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</w:tblGrid>
      <w:tr w:rsidR="002A0227" w14:paraId="203DB36E" w14:textId="77777777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6098" w:type="dxa"/>
            <w:tcBorders>
              <w:top w:val="single" w:sz="14" w:space="0" w:color="343534"/>
              <w:left w:val="single" w:sz="14" w:space="0" w:color="000000"/>
              <w:bottom w:val="single" w:sz="14" w:space="0" w:color="3A3A3A"/>
              <w:right w:val="single" w:sz="14" w:space="0" w:color="000000"/>
            </w:tcBorders>
          </w:tcPr>
          <w:p w14:paraId="314F0C8A" w14:textId="7B41771A" w:rsidR="002A0227" w:rsidRDefault="00397754">
            <w:pPr>
              <w:ind w:left="72" w:right="3888"/>
              <w:rPr>
                <w:rFonts w:ascii="Arial" w:hAnsi="Arial"/>
                <w:i/>
                <w:color w:val="000000"/>
                <w:lang w:val="cs-CZ"/>
              </w:rPr>
            </w:pPr>
            <w:r>
              <w:rPr>
                <w:rFonts w:ascii="Arial" w:hAnsi="Arial"/>
                <w:i/>
                <w:color w:val="000000"/>
                <w:lang w:val="cs-CZ"/>
              </w:rPr>
              <w:lastRenderedPageBreak/>
              <w:t xml:space="preserve">Karel Slavík </w:t>
            </w:r>
            <w:r>
              <w:rPr>
                <w:rFonts w:ascii="Arial" w:hAnsi="Arial"/>
                <w:i/>
                <w:color w:val="000000"/>
                <w:spacing w:val="-6"/>
                <w:sz w:val="20"/>
                <w:lang w:val="cs-CZ"/>
              </w:rPr>
              <w:t>Vodoinstalaté</w:t>
            </w:r>
            <w:r>
              <w:rPr>
                <w:rFonts w:ascii="Arial" w:hAnsi="Arial"/>
                <w:i/>
                <w:color w:val="000000"/>
                <w:spacing w:val="-6"/>
                <w:sz w:val="20"/>
                <w:lang w:val="cs-CZ"/>
              </w:rPr>
              <w:t>rské práce</w:t>
            </w:r>
          </w:p>
          <w:p w14:paraId="40A0E865" w14:textId="77777777" w:rsidR="002A0227" w:rsidRDefault="00397754">
            <w:pPr>
              <w:ind w:left="72" w:right="4608"/>
              <w:jc w:val="both"/>
              <w:rPr>
                <w:rFonts w:ascii="Arial" w:hAnsi="Arial"/>
                <w:i/>
                <w:color w:val="000000"/>
                <w:lang w:val="cs-CZ"/>
              </w:rPr>
            </w:pPr>
            <w:r>
              <w:rPr>
                <w:rFonts w:ascii="Arial" w:hAnsi="Arial"/>
                <w:i/>
                <w:color w:val="000000"/>
                <w:lang w:val="cs-CZ"/>
              </w:rPr>
              <w:t xml:space="preserve">Dalešice </w:t>
            </w: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 xml:space="preserve">18 Rychnov n.N. </w:t>
            </w:r>
            <w:r>
              <w:rPr>
                <w:rFonts w:ascii="Arial" w:hAnsi="Arial"/>
                <w:i/>
                <w:color w:val="000000"/>
                <w:spacing w:val="-10"/>
                <w:sz w:val="20"/>
                <w:lang w:val="cs-CZ"/>
              </w:rPr>
              <w:t>IČO - 86709879</w:t>
            </w:r>
          </w:p>
          <w:p w14:paraId="7800317F" w14:textId="77777777" w:rsidR="002A0227" w:rsidRDefault="00397754">
            <w:pPr>
              <w:spacing w:line="213" w:lineRule="auto"/>
              <w:ind w:left="72"/>
              <w:rPr>
                <w:rFonts w:ascii="Arial" w:hAnsi="Arial"/>
                <w:i/>
                <w:color w:val="000000"/>
                <w:spacing w:val="8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8"/>
                <w:sz w:val="20"/>
                <w:lang w:val="cs-CZ"/>
              </w:rPr>
              <w:t xml:space="preserve">email </w:t>
            </w:r>
            <w:r>
              <w:rPr>
                <w:rFonts w:ascii="Arial" w:hAnsi="Arial"/>
                <w:i/>
                <w:color w:val="000000"/>
                <w:spacing w:val="18"/>
                <w:sz w:val="19"/>
                <w:lang w:val="cs-CZ"/>
              </w:rPr>
              <w:t>karefankarseznam.cz</w:t>
            </w:r>
          </w:p>
          <w:p w14:paraId="3A77C7ED" w14:textId="77777777" w:rsidR="002A0227" w:rsidRDefault="00397754">
            <w:pPr>
              <w:ind w:left="72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Mobil - +420 724 176264</w:t>
            </w:r>
          </w:p>
        </w:tc>
      </w:tr>
    </w:tbl>
    <w:p w14:paraId="7A193EC0" w14:textId="77777777" w:rsidR="002A0227" w:rsidRDefault="002A0227">
      <w:pPr>
        <w:spacing w:before="185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257"/>
        <w:gridCol w:w="760"/>
        <w:gridCol w:w="657"/>
        <w:gridCol w:w="180"/>
        <w:gridCol w:w="23"/>
      </w:tblGrid>
      <w:tr w:rsidR="002A0227" w14:paraId="1046DBDC" w14:textId="77777777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8347" w:type="dxa"/>
            <w:tcBorders>
              <w:top w:val="single" w:sz="8" w:space="0" w:color="070707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35894A01" w14:textId="77777777" w:rsidR="002A0227" w:rsidRDefault="002A0227"/>
        </w:tc>
        <w:tc>
          <w:tcPr>
            <w:tcW w:w="257" w:type="dxa"/>
            <w:tcBorders>
              <w:top w:val="single" w:sz="8" w:space="0" w:color="070707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6EE8E4BF" w14:textId="77777777" w:rsidR="002A0227" w:rsidRDefault="002A0227"/>
        </w:tc>
        <w:tc>
          <w:tcPr>
            <w:tcW w:w="760" w:type="dxa"/>
            <w:tcBorders>
              <w:top w:val="single" w:sz="8" w:space="0" w:color="070707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779C722A" w14:textId="77777777" w:rsidR="002A0227" w:rsidRDefault="002A0227"/>
        </w:tc>
        <w:tc>
          <w:tcPr>
            <w:tcW w:w="657" w:type="dxa"/>
            <w:tcBorders>
              <w:top w:val="single" w:sz="8" w:space="0" w:color="07070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D49BFC" w14:textId="77777777" w:rsidR="002A0227" w:rsidRDefault="002A0227"/>
        </w:tc>
        <w:tc>
          <w:tcPr>
            <w:tcW w:w="180" w:type="dxa"/>
            <w:tcBorders>
              <w:top w:val="single" w:sz="8" w:space="0" w:color="07070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70ED96" w14:textId="77777777" w:rsidR="002A0227" w:rsidRDefault="002A0227"/>
        </w:tc>
        <w:tc>
          <w:tcPr>
            <w:tcW w:w="23" w:type="dxa"/>
            <w:tcBorders>
              <w:top w:val="single" w:sz="8" w:space="0" w:color="07070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576192" w14:textId="77777777" w:rsidR="002A0227" w:rsidRDefault="002A0227"/>
        </w:tc>
      </w:tr>
      <w:tr w:rsidR="002A0227" w14:paraId="1DE1947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96D34C8" w14:textId="77777777" w:rsidR="002A0227" w:rsidRDefault="00397754">
            <w:pPr>
              <w:tabs>
                <w:tab w:val="left" w:pos="2871"/>
                <w:tab w:val="right" w:pos="7682"/>
              </w:tabs>
              <w:ind w:left="58"/>
              <w:rPr>
                <w:rFonts w:ascii="Arial" w:hAnsi="Arial"/>
                <w:b/>
                <w:i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6"/>
                <w:sz w:val="20"/>
                <w:lang w:val="cs-CZ"/>
              </w:rPr>
              <w:t>Dodaci list</w:t>
            </w:r>
            <w:r>
              <w:rPr>
                <w:rFonts w:ascii="Arial" w:hAnsi="Arial"/>
                <w:b/>
                <w:i/>
                <w:color w:val="000000"/>
                <w:spacing w:val="-6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i/>
                <w:color w:val="000000"/>
                <w:spacing w:val="-6"/>
                <w:sz w:val="20"/>
                <w:u w:val="single"/>
                <w:lang w:val="cs-CZ"/>
              </w:rPr>
              <w:t>Výměna El.ohřívačů Dražíce</w:t>
            </w:r>
            <w:r>
              <w:rPr>
                <w:rFonts w:ascii="Arial" w:hAnsi="Arial"/>
                <w:b/>
                <w:i/>
                <w:color w:val="000000"/>
                <w:spacing w:val="-6"/>
                <w:sz w:val="20"/>
                <w:u w:val="single"/>
                <w:lang w:val="cs-CZ"/>
              </w:rPr>
              <w:tab/>
            </w: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číslo :</w:t>
            </w:r>
          </w:p>
        </w:tc>
        <w:tc>
          <w:tcPr>
            <w:tcW w:w="257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3D8EA1EE" w14:textId="77777777" w:rsidR="002A0227" w:rsidRDefault="002A0227"/>
        </w:tc>
        <w:tc>
          <w:tcPr>
            <w:tcW w:w="760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23E6EB4F" w14:textId="77777777" w:rsidR="002A0227" w:rsidRDefault="002A0227"/>
        </w:tc>
        <w:tc>
          <w:tcPr>
            <w:tcW w:w="860" w:type="dxa"/>
            <w:gridSpan w:val="3"/>
            <w:tcBorders>
              <w:top w:val="none" w:sz="0" w:space="0" w:color="000000"/>
              <w:left w:val="single" w:sz="5" w:space="0" w:color="000000"/>
              <w:bottom w:val="single" w:sz="7" w:space="0" w:color="0C0C0C"/>
              <w:right w:val="none" w:sz="0" w:space="0" w:color="000000"/>
            </w:tcBorders>
            <w:vAlign w:val="center"/>
          </w:tcPr>
          <w:p w14:paraId="6CDE0E90" w14:textId="77777777" w:rsidR="002A0227" w:rsidRDefault="00397754">
            <w:pPr>
              <w:jc w:val="center"/>
              <w:rPr>
                <w:rFonts w:ascii="Arial" w:hAnsi="Arial"/>
                <w:b/>
                <w:i/>
                <w:color w:val="000000"/>
                <w:spacing w:val="-8"/>
                <w:sz w:val="20"/>
                <w:u w:val="single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8"/>
                <w:sz w:val="20"/>
                <w:u w:val="single"/>
                <w:lang w:val="cs-CZ"/>
              </w:rPr>
              <w:t>20230151</w:t>
            </w:r>
          </w:p>
        </w:tc>
      </w:tr>
      <w:tr w:rsidR="002A0227" w14:paraId="1E260F00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8347" w:type="dxa"/>
            <w:tcBorders>
              <w:top w:val="single" w:sz="5" w:space="0" w:color="000000"/>
              <w:left w:val="none" w:sz="0" w:space="0" w:color="000000"/>
              <w:bottom w:val="single" w:sz="10" w:space="0" w:color="111111"/>
              <w:right w:val="none" w:sz="0" w:space="0" w:color="000000"/>
            </w:tcBorders>
          </w:tcPr>
          <w:p w14:paraId="720A41B8" w14:textId="77777777" w:rsidR="002A0227" w:rsidRDefault="002A0227"/>
        </w:tc>
        <w:tc>
          <w:tcPr>
            <w:tcW w:w="257" w:type="dxa"/>
            <w:tcBorders>
              <w:top w:val="single" w:sz="5" w:space="0" w:color="000000"/>
              <w:left w:val="none" w:sz="0" w:space="0" w:color="000000"/>
              <w:bottom w:val="single" w:sz="10" w:space="0" w:color="111111"/>
              <w:right w:val="none" w:sz="0" w:space="0" w:color="000000"/>
            </w:tcBorders>
          </w:tcPr>
          <w:p w14:paraId="0E882689" w14:textId="77777777" w:rsidR="002A0227" w:rsidRDefault="002A0227"/>
        </w:tc>
        <w:tc>
          <w:tcPr>
            <w:tcW w:w="760" w:type="dxa"/>
            <w:tcBorders>
              <w:top w:val="single" w:sz="5" w:space="0" w:color="000000"/>
              <w:left w:val="none" w:sz="0" w:space="0" w:color="000000"/>
              <w:bottom w:val="single" w:sz="10" w:space="0" w:color="111111"/>
              <w:right w:val="none" w:sz="0" w:space="0" w:color="000000"/>
            </w:tcBorders>
          </w:tcPr>
          <w:p w14:paraId="183AFE75" w14:textId="77777777" w:rsidR="002A0227" w:rsidRDefault="002A0227"/>
        </w:tc>
        <w:tc>
          <w:tcPr>
            <w:tcW w:w="657" w:type="dxa"/>
            <w:tcBorders>
              <w:top w:val="single" w:sz="7" w:space="0" w:color="0C0C0C"/>
              <w:left w:val="none" w:sz="0" w:space="0" w:color="000000"/>
              <w:bottom w:val="single" w:sz="10" w:space="0" w:color="111111"/>
              <w:right w:val="none" w:sz="0" w:space="0" w:color="000000"/>
            </w:tcBorders>
          </w:tcPr>
          <w:p w14:paraId="2A409A2F" w14:textId="77777777" w:rsidR="002A0227" w:rsidRDefault="002A0227"/>
        </w:tc>
        <w:tc>
          <w:tcPr>
            <w:tcW w:w="180" w:type="dxa"/>
            <w:tcBorders>
              <w:top w:val="single" w:sz="7" w:space="0" w:color="0C0C0C"/>
              <w:left w:val="none" w:sz="0" w:space="0" w:color="000000"/>
              <w:bottom w:val="single" w:sz="10" w:space="0" w:color="111111"/>
              <w:right w:val="none" w:sz="0" w:space="0" w:color="000000"/>
            </w:tcBorders>
          </w:tcPr>
          <w:p w14:paraId="0B67C216" w14:textId="77777777" w:rsidR="002A0227" w:rsidRDefault="002A0227"/>
        </w:tc>
        <w:tc>
          <w:tcPr>
            <w:tcW w:w="23" w:type="dxa"/>
            <w:tcBorders>
              <w:top w:val="single" w:sz="7" w:space="0" w:color="0C0C0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8D84A2" w14:textId="77777777" w:rsidR="002A0227" w:rsidRDefault="002A0227"/>
        </w:tc>
      </w:tr>
      <w:tr w:rsidR="002A0227" w14:paraId="0C511BA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201" w:type="dxa"/>
            <w:gridSpan w:val="5"/>
            <w:vMerge w:val="restart"/>
            <w:tcBorders>
              <w:top w:val="single" w:sz="10" w:space="0" w:color="111111"/>
              <w:left w:val="single" w:sz="5" w:space="0" w:color="3A3A3A"/>
              <w:bottom w:val="none" w:sz="0" w:space="0" w:color="000000"/>
              <w:right w:val="none" w:sz="0" w:space="0" w:color="000000"/>
            </w:tcBorders>
            <w:vAlign w:val="center"/>
          </w:tcPr>
          <w:p w14:paraId="351A25CD" w14:textId="585B1917" w:rsidR="002A0227" w:rsidRDefault="00397754">
            <w:pPr>
              <w:tabs>
                <w:tab w:val="left" w:pos="2853"/>
                <w:tab w:val="left" w:leader="underscore" w:pos="8352"/>
                <w:tab w:val="right" w:leader="underscore" w:pos="8604"/>
              </w:tabs>
              <w:ind w:left="58"/>
              <w:rPr>
                <w:rFonts w:ascii="Arial" w:hAnsi="Arial"/>
                <w:b/>
                <w:i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4"/>
                <w:sz w:val="20"/>
                <w:lang w:val="cs-CZ"/>
              </w:rPr>
              <w:t>Zákazník:</w:t>
            </w:r>
            <w:r>
              <w:rPr>
                <w:rFonts w:ascii="Arial" w:hAnsi="Arial"/>
                <w:b/>
                <w:i/>
                <w:color w:val="000000"/>
                <w:spacing w:val="-4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lang w:val="cs-CZ"/>
              </w:rPr>
              <w:t>SŠaMŠ, Liberec, Na</w:t>
            </w:r>
            <w:r>
              <w:rPr>
                <w:rFonts w:ascii="Arial" w:hAnsi="Arial"/>
                <w:color w:val="000000"/>
                <w:spacing w:val="-8"/>
                <w:lang w:val="cs-CZ"/>
              </w:rPr>
              <w:t xml:space="preserve"> Bojišti 15</w:t>
            </w:r>
            <w:r>
              <w:rPr>
                <w:rFonts w:ascii="Arial" w:hAnsi="Arial"/>
                <w:color w:val="000000"/>
                <w:spacing w:val="-8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42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42"/>
                <w:lang w:val="cs-CZ"/>
              </w:rPr>
              <w:tab/>
            </w:r>
          </w:p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290928" w14:textId="77777777" w:rsidR="002A0227" w:rsidRDefault="002A0227"/>
        </w:tc>
      </w:tr>
      <w:tr w:rsidR="002A0227" w14:paraId="5026D1CB" w14:textId="77777777" w:rsidTr="0039775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201" w:type="dxa"/>
            <w:gridSpan w:val="5"/>
            <w:vMerge/>
            <w:tcBorders>
              <w:top w:val="none" w:sz="0" w:space="0" w:color="000000"/>
              <w:left w:val="single" w:sz="5" w:space="0" w:color="3A3A3A"/>
              <w:bottom w:val="single" w:sz="8" w:space="0" w:color="0B0A0B"/>
              <w:right w:val="none" w:sz="0" w:space="0" w:color="000000"/>
            </w:tcBorders>
            <w:vAlign w:val="center"/>
          </w:tcPr>
          <w:p w14:paraId="1E9E7A29" w14:textId="77777777" w:rsidR="002A0227" w:rsidRDefault="002A0227"/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C13BFB" w14:textId="77777777" w:rsidR="002A0227" w:rsidRDefault="002A0227"/>
        </w:tc>
      </w:tr>
      <w:tr w:rsidR="002A0227" w14:paraId="43355C07" w14:textId="77777777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8347" w:type="dxa"/>
            <w:tcBorders>
              <w:top w:val="single" w:sz="8" w:space="0" w:color="0B0A0B"/>
              <w:left w:val="single" w:sz="5" w:space="0" w:color="3A3A3A"/>
              <w:bottom w:val="single" w:sz="8" w:space="0" w:color="0B0A0B"/>
              <w:right w:val="none" w:sz="0" w:space="0" w:color="000000"/>
            </w:tcBorders>
            <w:vAlign w:val="center"/>
          </w:tcPr>
          <w:p w14:paraId="7C4B28C4" w14:textId="77777777" w:rsidR="002A0227" w:rsidRDefault="00397754">
            <w:pPr>
              <w:ind w:left="58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Adresa :</w:t>
            </w:r>
          </w:p>
        </w:tc>
        <w:tc>
          <w:tcPr>
            <w:tcW w:w="257" w:type="dxa"/>
            <w:tcBorders>
              <w:top w:val="single" w:sz="8" w:space="0" w:color="0B0A0B"/>
              <w:left w:val="none" w:sz="0" w:space="0" w:color="000000"/>
              <w:bottom w:val="single" w:sz="8" w:space="0" w:color="0B0A0B"/>
              <w:right w:val="none" w:sz="0" w:space="0" w:color="000000"/>
            </w:tcBorders>
          </w:tcPr>
          <w:p w14:paraId="6A67E71A" w14:textId="77777777" w:rsidR="002A0227" w:rsidRDefault="002A0227"/>
        </w:tc>
        <w:tc>
          <w:tcPr>
            <w:tcW w:w="760" w:type="dxa"/>
            <w:tcBorders>
              <w:top w:val="single" w:sz="8" w:space="0" w:color="0B0A0B"/>
              <w:left w:val="none" w:sz="0" w:space="0" w:color="000000"/>
              <w:bottom w:val="single" w:sz="8" w:space="0" w:color="0B0A0B"/>
              <w:right w:val="none" w:sz="0" w:space="0" w:color="000000"/>
            </w:tcBorders>
          </w:tcPr>
          <w:p w14:paraId="2F19D30C" w14:textId="77777777" w:rsidR="002A0227" w:rsidRDefault="002A0227"/>
        </w:tc>
        <w:tc>
          <w:tcPr>
            <w:tcW w:w="657" w:type="dxa"/>
            <w:tcBorders>
              <w:top w:val="single" w:sz="8" w:space="0" w:color="0B0A0B"/>
              <w:left w:val="none" w:sz="0" w:space="0" w:color="000000"/>
              <w:bottom w:val="single" w:sz="8" w:space="0" w:color="0B0A0B"/>
              <w:right w:val="none" w:sz="0" w:space="0" w:color="000000"/>
            </w:tcBorders>
          </w:tcPr>
          <w:p w14:paraId="0CC23DD7" w14:textId="77777777" w:rsidR="002A0227" w:rsidRDefault="002A0227"/>
        </w:tc>
        <w:tc>
          <w:tcPr>
            <w:tcW w:w="180" w:type="dxa"/>
            <w:tcBorders>
              <w:top w:val="single" w:sz="8" w:space="0" w:color="0B0A0B"/>
              <w:left w:val="none" w:sz="0" w:space="0" w:color="000000"/>
              <w:bottom w:val="single" w:sz="8" w:space="0" w:color="0B0A0B"/>
              <w:right w:val="none" w:sz="0" w:space="0" w:color="000000"/>
            </w:tcBorders>
          </w:tcPr>
          <w:p w14:paraId="12CB29B7" w14:textId="77777777" w:rsidR="002A0227" w:rsidRDefault="002A0227"/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0C0555" w14:textId="77777777" w:rsidR="002A0227" w:rsidRDefault="002A0227"/>
        </w:tc>
      </w:tr>
      <w:tr w:rsidR="002A0227" w14:paraId="7566EEDD" w14:textId="77777777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8347" w:type="dxa"/>
            <w:tcBorders>
              <w:top w:val="single" w:sz="8" w:space="0" w:color="0B0A0B"/>
              <w:left w:val="single" w:sz="5" w:space="0" w:color="3A3A3A"/>
              <w:bottom w:val="single" w:sz="8" w:space="0" w:color="0A0A0A"/>
              <w:right w:val="none" w:sz="0" w:space="0" w:color="000000"/>
            </w:tcBorders>
            <w:vAlign w:val="center"/>
          </w:tcPr>
          <w:p w14:paraId="711863B0" w14:textId="77777777" w:rsidR="002A0227" w:rsidRDefault="00397754">
            <w:pPr>
              <w:ind w:right="2285"/>
              <w:jc w:val="right"/>
              <w:rPr>
                <w:rFonts w:ascii="Tahoma" w:hAnsi="Tahoma"/>
                <w:color w:val="000000"/>
                <w:spacing w:val="2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20"/>
                <w:sz w:val="19"/>
                <w:lang w:val="cs-CZ"/>
              </w:rPr>
              <w:t>Město Liberec</w:t>
            </w:r>
          </w:p>
        </w:tc>
        <w:tc>
          <w:tcPr>
            <w:tcW w:w="257" w:type="dxa"/>
            <w:tcBorders>
              <w:top w:val="single" w:sz="8" w:space="0" w:color="0B0A0B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4FB54D66" w14:textId="77777777" w:rsidR="002A0227" w:rsidRDefault="002A0227"/>
        </w:tc>
        <w:tc>
          <w:tcPr>
            <w:tcW w:w="760" w:type="dxa"/>
            <w:tcBorders>
              <w:top w:val="single" w:sz="8" w:space="0" w:color="0B0A0B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796722A2" w14:textId="77777777" w:rsidR="002A0227" w:rsidRDefault="002A0227"/>
        </w:tc>
        <w:tc>
          <w:tcPr>
            <w:tcW w:w="657" w:type="dxa"/>
            <w:tcBorders>
              <w:top w:val="single" w:sz="8" w:space="0" w:color="0B0A0B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04A8A63A" w14:textId="77777777" w:rsidR="002A0227" w:rsidRDefault="002A0227"/>
        </w:tc>
        <w:tc>
          <w:tcPr>
            <w:tcW w:w="180" w:type="dxa"/>
            <w:tcBorders>
              <w:top w:val="single" w:sz="8" w:space="0" w:color="0B0A0B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54FDBED5" w14:textId="77777777" w:rsidR="002A0227" w:rsidRDefault="002A0227"/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8EE153" w14:textId="77777777" w:rsidR="002A0227" w:rsidRDefault="002A0227"/>
        </w:tc>
      </w:tr>
      <w:tr w:rsidR="002A0227" w14:paraId="09D4A102" w14:textId="77777777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8347" w:type="dxa"/>
            <w:tcBorders>
              <w:top w:val="single" w:sz="8" w:space="0" w:color="0A0A0A"/>
              <w:left w:val="single" w:sz="5" w:space="0" w:color="3A3A3A"/>
              <w:bottom w:val="single" w:sz="8" w:space="0" w:color="0A0A0A"/>
              <w:right w:val="none" w:sz="0" w:space="0" w:color="000000"/>
            </w:tcBorders>
            <w:vAlign w:val="center"/>
          </w:tcPr>
          <w:p w14:paraId="08E67998" w14:textId="77777777" w:rsidR="002A0227" w:rsidRDefault="00397754">
            <w:pPr>
              <w:ind w:left="58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Telefon :</w:t>
            </w:r>
          </w:p>
        </w:tc>
        <w:tc>
          <w:tcPr>
            <w:tcW w:w="257" w:type="dxa"/>
            <w:tcBorders>
              <w:top w:val="single" w:sz="8" w:space="0" w:color="0A0A0A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0CD35F83" w14:textId="77777777" w:rsidR="002A0227" w:rsidRDefault="002A0227"/>
        </w:tc>
        <w:tc>
          <w:tcPr>
            <w:tcW w:w="760" w:type="dxa"/>
            <w:tcBorders>
              <w:top w:val="single" w:sz="8" w:space="0" w:color="0A0A0A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2403ED46" w14:textId="77777777" w:rsidR="002A0227" w:rsidRDefault="002A0227"/>
        </w:tc>
        <w:tc>
          <w:tcPr>
            <w:tcW w:w="657" w:type="dxa"/>
            <w:tcBorders>
              <w:top w:val="single" w:sz="8" w:space="0" w:color="0A0A0A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45B25140" w14:textId="77777777" w:rsidR="002A0227" w:rsidRDefault="002A0227"/>
        </w:tc>
        <w:tc>
          <w:tcPr>
            <w:tcW w:w="180" w:type="dxa"/>
            <w:tcBorders>
              <w:top w:val="single" w:sz="8" w:space="0" w:color="0A0A0A"/>
              <w:left w:val="none" w:sz="0" w:space="0" w:color="000000"/>
              <w:bottom w:val="single" w:sz="8" w:space="0" w:color="0A0A0A"/>
              <w:right w:val="none" w:sz="0" w:space="0" w:color="000000"/>
            </w:tcBorders>
          </w:tcPr>
          <w:p w14:paraId="64E3CE47" w14:textId="77777777" w:rsidR="002A0227" w:rsidRDefault="002A0227"/>
        </w:tc>
        <w:tc>
          <w:tcPr>
            <w:tcW w:w="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6D6551" w14:textId="77777777" w:rsidR="002A0227" w:rsidRDefault="002A0227"/>
        </w:tc>
      </w:tr>
    </w:tbl>
    <w:p w14:paraId="3D316F44" w14:textId="77777777" w:rsidR="002A0227" w:rsidRDefault="002A0227">
      <w:pPr>
        <w:spacing w:after="200" w:line="20" w:lineRule="exact"/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1389"/>
        <w:gridCol w:w="1037"/>
        <w:gridCol w:w="832"/>
        <w:gridCol w:w="1015"/>
        <w:gridCol w:w="1303"/>
        <w:gridCol w:w="1839"/>
      </w:tblGrid>
      <w:tr w:rsidR="002A0227" w14:paraId="6E5F07E6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0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65D9E" w14:textId="0C829646" w:rsidR="002A0227" w:rsidRDefault="00397754">
            <w:pPr>
              <w:ind w:left="57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Instalát</w:t>
            </w: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ěrské práce, výměna El.ohřivačů Dražíce - kryt</w:t>
            </w:r>
          </w:p>
        </w:tc>
        <w:tc>
          <w:tcPr>
            <w:tcW w:w="4157" w:type="dxa"/>
            <w:gridSpan w:val="3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39C24F0A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A0227" w14:paraId="10E786CB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EF784" w14:textId="77777777" w:rsidR="002A0227" w:rsidRDefault="00397754">
            <w:pPr>
              <w:ind w:left="57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ohřívač svislý Dražíce 125L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71A0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C577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544DD" w14:textId="77777777" w:rsidR="002A0227" w:rsidRDefault="00397754">
            <w:pPr>
              <w:ind w:right="364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FBBEF" w14:textId="77777777" w:rsidR="002A0227" w:rsidRDefault="003977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99E29" w14:textId="77777777" w:rsidR="002A0227" w:rsidRDefault="00397754">
            <w:pPr>
              <w:tabs>
                <w:tab w:val="decimal" w:pos="973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13 207,00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558AC" w14:textId="77777777" w:rsidR="002A0227" w:rsidRDefault="00397754">
            <w:pPr>
              <w:tabs>
                <w:tab w:val="decimal" w:pos="1210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13 207,00 Kč</w:t>
            </w:r>
          </w:p>
        </w:tc>
      </w:tr>
      <w:tr w:rsidR="002A0227" w14:paraId="35288B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AD817" w14:textId="77777777" w:rsidR="002A0227" w:rsidRDefault="00397754">
            <w:pPr>
              <w:ind w:left="57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ohřívač svislý Dražice 200L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0A2A1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BDC7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C331E" w14:textId="77777777" w:rsidR="002A0227" w:rsidRDefault="00397754">
            <w:pPr>
              <w:ind w:right="364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1C5BE" w14:textId="77777777" w:rsidR="002A0227" w:rsidRDefault="003977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BB435" w14:textId="77777777" w:rsidR="002A0227" w:rsidRDefault="00397754">
            <w:pPr>
              <w:tabs>
                <w:tab w:val="decimal" w:pos="973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16 126,00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D3936" w14:textId="77777777" w:rsidR="002A0227" w:rsidRDefault="00397754">
            <w:pPr>
              <w:tabs>
                <w:tab w:val="decimal" w:pos="1210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32 252,00 Kč</w:t>
            </w:r>
          </w:p>
        </w:tc>
      </w:tr>
      <w:tr w:rsidR="002A0227" w14:paraId="4AABAA8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D15F4" w14:textId="77777777" w:rsidR="002A0227" w:rsidRDefault="00397754">
            <w:pPr>
              <w:ind w:left="57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likvidační poplatek ke zboží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3272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BFC2E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65677" w14:textId="77777777" w:rsidR="002A0227" w:rsidRDefault="00397754">
            <w:pPr>
              <w:ind w:right="364"/>
              <w:jc w:val="right"/>
              <w:rPr>
                <w:rFonts w:ascii="Arial" w:hAnsi="Arial"/>
                <w:i/>
                <w:color w:val="000000"/>
                <w:spacing w:val="78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78"/>
                <w:sz w:val="20"/>
                <w:lang w:val="cs-CZ"/>
              </w:rPr>
              <w:t xml:space="preserve"> 3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FE056" w14:textId="77777777" w:rsidR="002A0227" w:rsidRDefault="003977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x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DF332" w14:textId="77777777" w:rsidR="002A0227" w:rsidRDefault="00397754">
            <w:pPr>
              <w:tabs>
                <w:tab w:val="decimal" w:pos="973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208,00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7A897" w14:textId="77777777" w:rsidR="002A0227" w:rsidRDefault="00397754">
            <w:pPr>
              <w:tabs>
                <w:tab w:val="decimal" w:pos="1210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624,00 Kč</w:t>
            </w:r>
          </w:p>
        </w:tc>
      </w:tr>
      <w:tr w:rsidR="002A0227" w14:paraId="1EC300B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AF39C" w14:textId="0A6BFBA9" w:rsidR="002A0227" w:rsidRDefault="00397754">
            <w:pPr>
              <w:ind w:left="57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montážní</w:t>
            </w: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 xml:space="preserve"> dopojovací materiál dle pozice zapojení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08256" w14:textId="77777777" w:rsidR="002A0227" w:rsidRDefault="00397754">
            <w:pPr>
              <w:ind w:right="364"/>
              <w:jc w:val="right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3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4EED7" w14:textId="77777777" w:rsidR="002A0227" w:rsidRDefault="00397754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ks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B8087" w14:textId="77777777" w:rsidR="002A0227" w:rsidRDefault="00397754">
            <w:pPr>
              <w:tabs>
                <w:tab w:val="decimal" w:pos="973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1 924,00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E8D63" w14:textId="77777777" w:rsidR="002A0227" w:rsidRDefault="00397754">
            <w:pPr>
              <w:tabs>
                <w:tab w:val="decimal" w:pos="1210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5 772,00 Kč</w:t>
            </w:r>
          </w:p>
        </w:tc>
      </w:tr>
      <w:tr w:rsidR="002A0227" w14:paraId="0E8CB156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EEF67" w14:textId="77777777" w:rsidR="002A0227" w:rsidRDefault="00397754">
            <w:pPr>
              <w:ind w:left="57"/>
              <w:rPr>
                <w:rFonts w:ascii="Arial" w:hAnsi="Arial"/>
                <w:i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20"/>
                <w:lang w:val="cs-CZ"/>
              </w:rPr>
              <w:t>montáž, dopojení el. ohřívačů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31F7C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7C17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43FFE" w14:textId="77777777" w:rsidR="002A0227" w:rsidRDefault="00397754">
            <w:pPr>
              <w:ind w:right="364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7D19C" w14:textId="77777777" w:rsidR="002A0227" w:rsidRDefault="003977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ks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11B73" w14:textId="77777777" w:rsidR="002A0227" w:rsidRDefault="00397754">
            <w:pPr>
              <w:tabs>
                <w:tab w:val="decimal" w:pos="973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4 550,00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6D315" w14:textId="77777777" w:rsidR="002A0227" w:rsidRDefault="00397754">
            <w:pPr>
              <w:tabs>
                <w:tab w:val="decimal" w:pos="1210"/>
              </w:tabs>
              <w:rPr>
                <w:rFonts w:ascii="Arial" w:hAnsi="Arial"/>
                <w:i/>
                <w:color w:val="000000"/>
                <w:spacing w:val="36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36"/>
                <w:sz w:val="20"/>
                <w:lang w:val="cs-CZ"/>
              </w:rPr>
              <w:t xml:space="preserve"> 13 650,00 Kč</w:t>
            </w:r>
          </w:p>
        </w:tc>
      </w:tr>
      <w:tr w:rsidR="002A0227" w14:paraId="754ADE9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E883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D33E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BA959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C7B2C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E1788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A05D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CF19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A0227" w14:paraId="74A067A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AE34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CE406" w14:textId="77777777" w:rsidR="002A0227" w:rsidRDefault="00397754">
            <w:pPr>
              <w:ind w:right="1354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7991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8A323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7265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C7020" w14:textId="77777777" w:rsidR="002A0227" w:rsidRDefault="00397754">
            <w:pPr>
              <w:ind w:right="1239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3087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A0227" w14:paraId="376AA02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9636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AF5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434F0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F9F73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C477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B9DB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40257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A0227" w14:paraId="34A249D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E6B6F" w14:textId="77777777" w:rsidR="002A0227" w:rsidRDefault="00397754">
            <w:pPr>
              <w:ind w:left="57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Přesun hmot, doprava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3972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4A620" w14:textId="77777777" w:rsidR="002A0227" w:rsidRDefault="002A022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6000D" w14:textId="77777777" w:rsidR="002A0227" w:rsidRDefault="00397754">
            <w:pPr>
              <w:ind w:right="364"/>
              <w:jc w:val="right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CD82E" w14:textId="77777777" w:rsidR="002A0227" w:rsidRDefault="003977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soubor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E0DF1" w14:textId="77777777" w:rsidR="002A0227" w:rsidRDefault="00397754">
            <w:pPr>
              <w:tabs>
                <w:tab w:val="decimal" w:pos="973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1 560,00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996FD" w14:textId="77777777" w:rsidR="002A0227" w:rsidRDefault="00397754">
            <w:pPr>
              <w:tabs>
                <w:tab w:val="decimal" w:pos="1210"/>
              </w:tabs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1 560,00 Kč</w:t>
            </w:r>
          </w:p>
        </w:tc>
      </w:tr>
    </w:tbl>
    <w:p w14:paraId="50F7A674" w14:textId="748195AF" w:rsidR="002A0227" w:rsidRDefault="00397754">
      <w:pPr>
        <w:tabs>
          <w:tab w:val="decimal" w:pos="9579"/>
        </w:tabs>
        <w:rPr>
          <w:rFonts w:ascii="Arial" w:hAnsi="Arial"/>
          <w:i/>
          <w:color w:val="000000"/>
          <w:spacing w:val="-4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CE25D" wp14:editId="2BDA65D6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478905" cy="0"/>
                <wp:effectExtent l="6985" t="14605" r="10160" b="13970"/>
                <wp:wrapNone/>
                <wp:docPr id="20431354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909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F38F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510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" strokecolor="#09090a" strokeweight="1.1pt"/>
            </w:pict>
          </mc:Fallback>
        </mc:AlternateContent>
      </w:r>
      <w:r>
        <w:rPr>
          <w:rFonts w:ascii="Arial" w:hAnsi="Arial"/>
          <w:i/>
          <w:color w:val="000000"/>
          <w:spacing w:val="-4"/>
          <w:sz w:val="20"/>
          <w:lang w:val="cs-CZ"/>
        </w:rPr>
        <w:t>Souč</w:t>
      </w:r>
      <w:r>
        <w:rPr>
          <w:rFonts w:ascii="Arial" w:hAnsi="Arial"/>
          <w:i/>
          <w:color w:val="000000"/>
          <w:spacing w:val="-4"/>
          <w:sz w:val="20"/>
          <w:lang w:val="cs-CZ"/>
        </w:rPr>
        <w:t>et</w:t>
      </w:r>
      <w:r>
        <w:rPr>
          <w:rFonts w:ascii="Arial" w:hAnsi="Arial"/>
          <w:i/>
          <w:color w:val="000000"/>
          <w:spacing w:val="-4"/>
          <w:sz w:val="20"/>
          <w:lang w:val="cs-CZ"/>
        </w:rPr>
        <w:tab/>
      </w:r>
      <w:r>
        <w:rPr>
          <w:rFonts w:ascii="Arial" w:hAnsi="Arial"/>
          <w:i/>
          <w:color w:val="000000"/>
          <w:sz w:val="20"/>
          <w:lang w:val="cs-CZ"/>
        </w:rPr>
        <w:t>67 065,00</w:t>
      </w:r>
      <w:r>
        <w:rPr>
          <w:rFonts w:ascii="Arial" w:hAnsi="Arial"/>
          <w:i/>
          <w:color w:val="000000"/>
          <w:sz w:val="20"/>
          <w:lang w:val="cs-CZ"/>
        </w:rPr>
        <w:t xml:space="preserve"> </w:t>
      </w:r>
      <w:r>
        <w:rPr>
          <w:rFonts w:ascii="Arial" w:hAnsi="Arial"/>
          <w:i/>
          <w:color w:val="000000"/>
          <w:sz w:val="20"/>
          <w:lang w:val="cs-CZ"/>
        </w:rPr>
        <w:t>K</w:t>
      </w:r>
      <w:r>
        <w:rPr>
          <w:rFonts w:ascii="Arial" w:hAnsi="Arial"/>
          <w:i/>
          <w:color w:val="000000"/>
          <w:sz w:val="20"/>
          <w:lang w:val="cs-CZ"/>
        </w:rPr>
        <w:t>č</w:t>
      </w:r>
    </w:p>
    <w:sectPr w:rsidR="002A0227">
      <w:pgSz w:w="11918" w:h="16854"/>
      <w:pgMar w:top="820" w:right="782" w:bottom="8924" w:left="83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214D" w14:textId="77777777" w:rsidR="00397754" w:rsidRDefault="00397754" w:rsidP="00397754">
      <w:r>
        <w:separator/>
      </w:r>
    </w:p>
  </w:endnote>
  <w:endnote w:type="continuationSeparator" w:id="0">
    <w:p w14:paraId="5AE10829" w14:textId="77777777" w:rsidR="00397754" w:rsidRDefault="00397754" w:rsidP="0039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B46E" w14:textId="77777777" w:rsidR="00397754" w:rsidRDefault="00397754" w:rsidP="00397754">
      <w:r>
        <w:separator/>
      </w:r>
    </w:p>
  </w:footnote>
  <w:footnote w:type="continuationSeparator" w:id="0">
    <w:p w14:paraId="03F3FEF3" w14:textId="77777777" w:rsidR="00397754" w:rsidRDefault="00397754" w:rsidP="0039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27"/>
    <w:rsid w:val="002A0227"/>
    <w:rsid w:val="003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D97363"/>
  <w15:docId w15:val="{72419D1B-110C-44FE-B078-373A40C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77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754"/>
  </w:style>
  <w:style w:type="paragraph" w:styleId="Zpat">
    <w:name w:val="footer"/>
    <w:basedOn w:val="Normln"/>
    <w:link w:val="ZpatChar"/>
    <w:uiPriority w:val="99"/>
    <w:unhideWhenUsed/>
    <w:rsid w:val="003977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am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2023-06-15T07:04:00Z</dcterms:created>
  <dcterms:modified xsi:type="dcterms:W3CDTF">2023-06-15T07:04:00Z</dcterms:modified>
</cp:coreProperties>
</file>