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34CE9" w:rsidRDefault="00186C81" w:rsidP="00A34CE9">
      <w:pPr>
        <w:pStyle w:val="Nzev"/>
        <w:spacing w:line="240" w:lineRule="auto"/>
        <w:ind w:right="0"/>
        <w:rPr>
          <w:rFonts w:ascii="Garamond" w:hAnsi="Garamond"/>
          <w:spacing w:val="20"/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-49530</wp:posOffset>
                </wp:positionV>
                <wp:extent cx="6172200" cy="4572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.15pt;margin-top:-3.9pt;width:486pt;height:3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" o:allowincell="f" filled="f" fillcolor="#cff" stroked="f" strokecolor="silver"/>
            </w:pict>
          </mc:Fallback>
        </mc:AlternateContent>
      </w:r>
      <w:r w:rsidR="0073505F">
        <w:rPr>
          <w:rFonts w:ascii="Garamond" w:hAnsi="Garamond"/>
          <w:spacing w:val="20"/>
          <w:sz w:val="28"/>
          <w:szCs w:val="28"/>
          <w:shd w:val="clear" w:color="auto" w:fill="FFFFFF"/>
        </w:rPr>
        <w:t>Dodatek č.2</w:t>
      </w:r>
      <w:r w:rsidR="00A34CE9">
        <w:rPr>
          <w:rFonts w:ascii="Garamond" w:hAnsi="Garamond"/>
          <w:spacing w:val="20"/>
          <w:sz w:val="28"/>
          <w:szCs w:val="28"/>
          <w:shd w:val="clear" w:color="auto" w:fill="FFFFFF"/>
        </w:rPr>
        <w:t xml:space="preserve"> </w:t>
      </w:r>
    </w:p>
    <w:p w:rsidR="00A34CE9" w:rsidRPr="00176CDC" w:rsidRDefault="00A34CE9" w:rsidP="00A34CE9">
      <w:pPr>
        <w:pStyle w:val="Nzev"/>
        <w:spacing w:line="240" w:lineRule="auto"/>
        <w:ind w:right="0"/>
        <w:rPr>
          <w:rFonts w:ascii="Garamond" w:hAnsi="Garamond"/>
          <w:spacing w:val="20"/>
          <w:sz w:val="28"/>
          <w:szCs w:val="28"/>
        </w:rPr>
      </w:pPr>
      <w:r>
        <w:rPr>
          <w:rFonts w:ascii="Garamond" w:hAnsi="Garamond"/>
          <w:spacing w:val="20"/>
          <w:sz w:val="28"/>
          <w:szCs w:val="28"/>
          <w:shd w:val="clear" w:color="auto" w:fill="FFFFFF"/>
        </w:rPr>
        <w:t xml:space="preserve">ke smlouvě o dílo číslo OStRM/2016/60 ze dne 9.8.2016 </w:t>
      </w:r>
    </w:p>
    <w:p w:rsidR="00A567E7" w:rsidRPr="00C02D4D" w:rsidRDefault="00186C81" w:rsidP="00C02D4D">
      <w:pPr>
        <w:pStyle w:val="Nzev"/>
        <w:spacing w:before="240" w:line="240" w:lineRule="auto"/>
        <w:ind w:right="0"/>
        <w:jc w:val="left"/>
        <w:rPr>
          <w:rFonts w:ascii="Garamond" w:hAnsi="Garamond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-49530</wp:posOffset>
                </wp:positionV>
                <wp:extent cx="6172200" cy="4572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.15pt;margin-top:-3.9pt;width:486pt;height:3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" o:allowincell="f" filled="f" fillcolor="#cff" stroked="f" strokecolor="silver"/>
            </w:pict>
          </mc:Fallback>
        </mc:AlternateContent>
      </w:r>
      <w:r w:rsidR="00A567E7" w:rsidRPr="00C02D4D">
        <w:rPr>
          <w:rFonts w:ascii="Garamond" w:hAnsi="Garamond"/>
          <w:sz w:val="24"/>
          <w:szCs w:val="24"/>
        </w:rPr>
        <w:t xml:space="preserve">Smluvní strany: </w:t>
      </w:r>
    </w:p>
    <w:p w:rsidR="00A567E7" w:rsidRDefault="00A567E7" w:rsidP="00664DF3">
      <w:pPr>
        <w:tabs>
          <w:tab w:val="left" w:pos="709"/>
          <w:tab w:val="left" w:pos="1985"/>
          <w:tab w:val="left" w:pos="2835"/>
        </w:tabs>
        <w:spacing w:line="278" w:lineRule="auto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  <w:u w:val="single"/>
        </w:rPr>
        <w:t>Objednatel:</w:t>
      </w:r>
      <w:r>
        <w:rPr>
          <w:rFonts w:ascii="Garamond" w:hAnsi="Garamond"/>
          <w:b/>
          <w:sz w:val="24"/>
        </w:rPr>
        <w:tab/>
      </w:r>
    </w:p>
    <w:p w:rsidR="00A567E7" w:rsidRDefault="00855901" w:rsidP="00664DF3">
      <w:pPr>
        <w:shd w:val="clear" w:color="FFFF00" w:fill="auto"/>
        <w:tabs>
          <w:tab w:val="left" w:pos="1985"/>
        </w:tabs>
        <w:spacing w:before="120" w:line="278" w:lineRule="auto"/>
        <w:rPr>
          <w:rFonts w:ascii="Garamond" w:hAnsi="Garamond"/>
          <w:b/>
        </w:rPr>
      </w:pPr>
      <w:r>
        <w:rPr>
          <w:rFonts w:ascii="Garamond" w:hAnsi="Garamond"/>
        </w:rPr>
        <w:t>Obec:</w:t>
      </w:r>
      <w:r>
        <w:rPr>
          <w:rFonts w:ascii="Garamond" w:hAnsi="Garamond"/>
        </w:rPr>
        <w:tab/>
      </w:r>
      <w:r w:rsidR="00156086">
        <w:rPr>
          <w:rFonts w:ascii="Garamond" w:hAnsi="Garamond"/>
        </w:rPr>
        <w:t>Statutární město Mladá Boleslav</w:t>
      </w:r>
    </w:p>
    <w:p w:rsidR="00A567E7" w:rsidRPr="00502A0D" w:rsidRDefault="00A567E7" w:rsidP="000739B0">
      <w:pPr>
        <w:shd w:val="clear" w:color="FFFF00" w:fill="auto"/>
        <w:tabs>
          <w:tab w:val="left" w:pos="1843"/>
        </w:tabs>
        <w:spacing w:line="278" w:lineRule="auto"/>
        <w:rPr>
          <w:rFonts w:ascii="Garamond" w:hAnsi="Garamond"/>
          <w:b/>
        </w:rPr>
      </w:pPr>
      <w:r>
        <w:rPr>
          <w:rFonts w:ascii="Garamond" w:hAnsi="Garamond"/>
        </w:rPr>
        <w:t>Sí</w:t>
      </w:r>
      <w:r w:rsidR="00855901">
        <w:rPr>
          <w:rFonts w:ascii="Garamond" w:hAnsi="Garamond"/>
        </w:rPr>
        <w:t>dlo:</w:t>
      </w:r>
      <w:r w:rsidR="00855901">
        <w:rPr>
          <w:rFonts w:ascii="Garamond" w:hAnsi="Garamond"/>
        </w:rPr>
        <w:tab/>
      </w:r>
      <w:r w:rsidR="00DD034C">
        <w:rPr>
          <w:rFonts w:ascii="Garamond" w:hAnsi="Garamond"/>
        </w:rPr>
        <w:t xml:space="preserve">  </w:t>
      </w:r>
      <w:r w:rsidR="001A5371" w:rsidRPr="00502A0D">
        <w:rPr>
          <w:rFonts w:ascii="Garamond" w:hAnsi="Garamond"/>
        </w:rPr>
        <w:t>Komenského náměstí č. p. 61</w:t>
      </w:r>
      <w:r w:rsidR="00CD7A60">
        <w:rPr>
          <w:rFonts w:ascii="Garamond" w:hAnsi="Garamond"/>
        </w:rPr>
        <w:t xml:space="preserve">, Mladá Boleslav, 293 </w:t>
      </w:r>
      <w:r w:rsidR="004576EB">
        <w:rPr>
          <w:rFonts w:ascii="Garamond" w:hAnsi="Garamond"/>
        </w:rPr>
        <w:t>01</w:t>
      </w:r>
    </w:p>
    <w:p w:rsidR="00A567E7" w:rsidRPr="00502A0D" w:rsidRDefault="00855901" w:rsidP="00664DF3">
      <w:pPr>
        <w:shd w:val="clear" w:color="FFFF00" w:fill="auto"/>
        <w:tabs>
          <w:tab w:val="left" w:pos="1985"/>
        </w:tabs>
        <w:spacing w:line="278" w:lineRule="auto"/>
        <w:rPr>
          <w:rFonts w:ascii="Garamond" w:hAnsi="Garamond"/>
          <w:b/>
          <w:spacing w:val="-4"/>
        </w:rPr>
      </w:pPr>
      <w:r w:rsidRPr="00502A0D">
        <w:rPr>
          <w:rFonts w:ascii="Garamond" w:hAnsi="Garamond"/>
        </w:rPr>
        <w:t>zastoupené</w:t>
      </w:r>
      <w:r w:rsidR="00A567E7" w:rsidRPr="00502A0D">
        <w:rPr>
          <w:rFonts w:ascii="Garamond" w:hAnsi="Garamond"/>
        </w:rPr>
        <w:t>:</w:t>
      </w:r>
      <w:r w:rsidRPr="00502A0D">
        <w:rPr>
          <w:rFonts w:ascii="Garamond" w:hAnsi="Garamond"/>
        </w:rPr>
        <w:tab/>
      </w:r>
      <w:r w:rsidR="001A5371" w:rsidRPr="00502A0D">
        <w:rPr>
          <w:rFonts w:ascii="Garamond" w:hAnsi="Garamond"/>
        </w:rPr>
        <w:t xml:space="preserve">MUDr. Raduanem Nwelati, primátorem </w:t>
      </w:r>
      <w:r w:rsidRPr="00502A0D">
        <w:rPr>
          <w:rFonts w:ascii="Garamond" w:hAnsi="Garamond"/>
        </w:rPr>
        <w:tab/>
      </w:r>
      <w:r w:rsidR="00A567E7" w:rsidRPr="00502A0D">
        <w:rPr>
          <w:rFonts w:ascii="Garamond" w:hAnsi="Garamond"/>
        </w:rPr>
        <w:tab/>
      </w:r>
    </w:p>
    <w:p w:rsidR="00A567E7" w:rsidRPr="00502A0D" w:rsidRDefault="00A567E7" w:rsidP="00664DF3">
      <w:pPr>
        <w:shd w:val="clear" w:color="FFFF00" w:fill="auto"/>
        <w:tabs>
          <w:tab w:val="left" w:pos="1985"/>
          <w:tab w:val="left" w:pos="5387"/>
          <w:tab w:val="left" w:pos="5954"/>
        </w:tabs>
        <w:spacing w:line="278" w:lineRule="auto"/>
        <w:rPr>
          <w:rFonts w:ascii="Garamond" w:hAnsi="Garamond"/>
        </w:rPr>
      </w:pPr>
      <w:r w:rsidRPr="00502A0D">
        <w:rPr>
          <w:rFonts w:ascii="Garamond" w:hAnsi="Garamond"/>
        </w:rPr>
        <w:t xml:space="preserve">IČO:                             </w:t>
      </w:r>
      <w:r w:rsidR="00855901" w:rsidRPr="00502A0D">
        <w:rPr>
          <w:rFonts w:ascii="Garamond" w:hAnsi="Garamond"/>
        </w:rPr>
        <w:tab/>
      </w:r>
      <w:r w:rsidR="00502A0D" w:rsidRPr="00502A0D">
        <w:rPr>
          <w:rFonts w:ascii="Garamond" w:hAnsi="Garamond"/>
        </w:rPr>
        <w:t>00238295</w:t>
      </w:r>
      <w:r w:rsidRPr="00502A0D">
        <w:rPr>
          <w:rFonts w:ascii="Garamond" w:hAnsi="Garamond"/>
          <w:b/>
        </w:rPr>
        <w:tab/>
      </w:r>
      <w:r w:rsidRPr="00502A0D">
        <w:rPr>
          <w:rFonts w:ascii="Garamond" w:hAnsi="Garamond"/>
        </w:rPr>
        <w:t>DIČ: CZ</w:t>
      </w:r>
      <w:r w:rsidR="00502A0D" w:rsidRPr="00502A0D">
        <w:rPr>
          <w:rFonts w:ascii="Garamond" w:hAnsi="Garamond"/>
        </w:rPr>
        <w:t>00238295</w:t>
      </w:r>
      <w:r w:rsidR="00855901" w:rsidRPr="00502A0D">
        <w:rPr>
          <w:rFonts w:ascii="Garamond" w:hAnsi="Garamond"/>
        </w:rPr>
        <w:tab/>
      </w:r>
      <w:r w:rsidRPr="00502A0D">
        <w:rPr>
          <w:rFonts w:ascii="Garamond" w:hAnsi="Garamond"/>
        </w:rPr>
        <w:tab/>
      </w:r>
    </w:p>
    <w:p w:rsidR="00A567E7" w:rsidRPr="00502A0D" w:rsidRDefault="00A567E7" w:rsidP="00664DF3">
      <w:pPr>
        <w:shd w:val="clear" w:color="FFFF00" w:fill="auto"/>
        <w:tabs>
          <w:tab w:val="left" w:pos="1985"/>
          <w:tab w:val="left" w:pos="5387"/>
          <w:tab w:val="left" w:pos="6237"/>
        </w:tabs>
        <w:spacing w:line="278" w:lineRule="auto"/>
        <w:rPr>
          <w:rFonts w:ascii="Garamond" w:hAnsi="Garamond"/>
          <w:b/>
        </w:rPr>
      </w:pPr>
      <w:r w:rsidRPr="00502A0D">
        <w:rPr>
          <w:rFonts w:ascii="Garamond" w:hAnsi="Garamond"/>
        </w:rPr>
        <w:t xml:space="preserve">Bankovní spojení:         </w:t>
      </w:r>
      <w:r w:rsidR="00855901" w:rsidRPr="00502A0D">
        <w:rPr>
          <w:rFonts w:ascii="Garamond" w:hAnsi="Garamond"/>
        </w:rPr>
        <w:tab/>
      </w:r>
      <w:r w:rsidR="00A95E7F">
        <w:rPr>
          <w:rFonts w:ascii="Garamond" w:hAnsi="Garamond"/>
        </w:rPr>
        <w:t>xxxxxxxxxxxxxxx</w:t>
      </w:r>
    </w:p>
    <w:p w:rsidR="00A567E7" w:rsidRPr="00502A0D" w:rsidRDefault="00A567E7" w:rsidP="00664DF3">
      <w:pPr>
        <w:shd w:val="clear" w:color="FFFF00" w:fill="auto"/>
        <w:tabs>
          <w:tab w:val="left" w:pos="1985"/>
          <w:tab w:val="left" w:pos="5387"/>
          <w:tab w:val="left" w:pos="6237"/>
        </w:tabs>
        <w:spacing w:line="278" w:lineRule="auto"/>
        <w:rPr>
          <w:rFonts w:ascii="Garamond" w:hAnsi="Garamond"/>
          <w:b/>
        </w:rPr>
      </w:pPr>
      <w:r w:rsidRPr="00502A0D">
        <w:rPr>
          <w:rFonts w:ascii="Garamond" w:hAnsi="Garamond"/>
        </w:rPr>
        <w:t xml:space="preserve">Číslo účtu:                     </w:t>
      </w:r>
      <w:r w:rsidR="00855901" w:rsidRPr="00502A0D">
        <w:rPr>
          <w:rFonts w:ascii="Garamond" w:hAnsi="Garamond"/>
        </w:rPr>
        <w:tab/>
      </w:r>
      <w:r w:rsidR="00A95E7F">
        <w:rPr>
          <w:rFonts w:ascii="Garamond" w:hAnsi="Garamond"/>
        </w:rPr>
        <w:t>xxxxxxxxxxxxxxx</w:t>
      </w:r>
    </w:p>
    <w:p w:rsidR="00A567E7" w:rsidRPr="00502A0D" w:rsidRDefault="00A567E7" w:rsidP="00664DF3">
      <w:pPr>
        <w:shd w:val="clear" w:color="FFFF00" w:fill="auto"/>
        <w:tabs>
          <w:tab w:val="left" w:pos="1985"/>
          <w:tab w:val="left" w:pos="5387"/>
          <w:tab w:val="left" w:pos="5954"/>
        </w:tabs>
        <w:spacing w:line="278" w:lineRule="auto"/>
        <w:rPr>
          <w:rFonts w:ascii="Garamond" w:hAnsi="Garamond"/>
        </w:rPr>
      </w:pPr>
      <w:r w:rsidRPr="00502A0D">
        <w:rPr>
          <w:rFonts w:ascii="Garamond" w:hAnsi="Garamond"/>
        </w:rPr>
        <w:t xml:space="preserve">Telefon:                        </w:t>
      </w:r>
      <w:r w:rsidR="00855901" w:rsidRPr="00502A0D">
        <w:rPr>
          <w:rFonts w:ascii="Garamond" w:hAnsi="Garamond"/>
        </w:rPr>
        <w:tab/>
      </w:r>
      <w:r w:rsidR="00A95E7F">
        <w:rPr>
          <w:rFonts w:ascii="Garamond" w:hAnsi="Garamond"/>
        </w:rPr>
        <w:t>xxxxxxxxxxxxxxx</w:t>
      </w:r>
      <w:r w:rsidRPr="00502A0D">
        <w:rPr>
          <w:rFonts w:ascii="Garamond" w:hAnsi="Garamond"/>
        </w:rPr>
        <w:tab/>
      </w:r>
      <w:r w:rsidRPr="00502A0D">
        <w:rPr>
          <w:rFonts w:ascii="Garamond" w:hAnsi="Garamond"/>
        </w:rPr>
        <w:tab/>
      </w:r>
    </w:p>
    <w:p w:rsidR="00A567E7" w:rsidRPr="00502A0D" w:rsidRDefault="00A567E7" w:rsidP="00664DF3">
      <w:pPr>
        <w:shd w:val="clear" w:color="FFFF00" w:fill="auto"/>
        <w:tabs>
          <w:tab w:val="left" w:pos="1985"/>
          <w:tab w:val="left" w:pos="5387"/>
          <w:tab w:val="left" w:pos="5954"/>
        </w:tabs>
        <w:spacing w:line="278" w:lineRule="auto"/>
        <w:rPr>
          <w:rFonts w:ascii="Garamond" w:hAnsi="Garamond"/>
          <w:b/>
        </w:rPr>
      </w:pPr>
      <w:r w:rsidRPr="00502A0D">
        <w:rPr>
          <w:rFonts w:ascii="Garamond" w:hAnsi="Garamond"/>
        </w:rPr>
        <w:t xml:space="preserve">Datová schránka:          </w:t>
      </w:r>
      <w:r w:rsidR="00855901" w:rsidRPr="00502A0D">
        <w:rPr>
          <w:rFonts w:ascii="Garamond" w:hAnsi="Garamond"/>
        </w:rPr>
        <w:tab/>
      </w:r>
      <w:r w:rsidR="00A95E7F">
        <w:rPr>
          <w:rFonts w:ascii="Garamond" w:hAnsi="Garamond"/>
        </w:rPr>
        <w:t>xxxxxxxxxxxxxxx</w:t>
      </w:r>
      <w:r w:rsidRPr="00502A0D">
        <w:rPr>
          <w:rFonts w:ascii="Garamond" w:hAnsi="Garamond"/>
        </w:rPr>
        <w:tab/>
      </w:r>
    </w:p>
    <w:p w:rsidR="00A567E7" w:rsidRDefault="00855901" w:rsidP="00DA4C5B">
      <w:pPr>
        <w:shd w:val="clear" w:color="FFFF00" w:fill="auto"/>
        <w:tabs>
          <w:tab w:val="left" w:pos="1985"/>
        </w:tabs>
        <w:spacing w:before="60" w:line="278" w:lineRule="auto"/>
        <w:rPr>
          <w:b/>
        </w:rPr>
      </w:pPr>
      <w:r w:rsidRPr="00502A0D">
        <w:rPr>
          <w:rFonts w:ascii="Garamond" w:hAnsi="Garamond"/>
        </w:rPr>
        <w:t>Ve věcech smluvních je oprávněn</w:t>
      </w:r>
      <w:r w:rsidR="00A567E7" w:rsidRPr="00502A0D">
        <w:rPr>
          <w:rFonts w:ascii="Garamond" w:hAnsi="Garamond"/>
        </w:rPr>
        <w:t xml:space="preserve"> jménem objednatele</w:t>
      </w:r>
      <w:r w:rsidR="00A567E7">
        <w:rPr>
          <w:rFonts w:ascii="Garamond" w:hAnsi="Garamond"/>
        </w:rPr>
        <w:t xml:space="preserve"> jednat a podepisovat </w:t>
      </w:r>
      <w:r w:rsidR="00502A0D">
        <w:rPr>
          <w:rFonts w:ascii="Garamond" w:hAnsi="Garamond"/>
        </w:rPr>
        <w:t>primátor</w:t>
      </w:r>
      <w:r>
        <w:rPr>
          <w:rFonts w:ascii="Garamond" w:hAnsi="Garamond"/>
        </w:rPr>
        <w:t xml:space="preserve"> města</w:t>
      </w:r>
      <w:r w:rsidR="00A567E7">
        <w:rPr>
          <w:rFonts w:ascii="Garamond" w:hAnsi="Garamond"/>
        </w:rPr>
        <w:t xml:space="preserve">. </w:t>
      </w:r>
      <w:r w:rsidR="00A567E7">
        <w:tab/>
      </w:r>
    </w:p>
    <w:p w:rsidR="00A567E7" w:rsidRDefault="00A567E7" w:rsidP="009A1573">
      <w:pPr>
        <w:pStyle w:val="Zkladntext3"/>
        <w:tabs>
          <w:tab w:val="clear" w:pos="709"/>
          <w:tab w:val="clear" w:pos="2835"/>
          <w:tab w:val="left" w:pos="1985"/>
        </w:tabs>
        <w:spacing w:line="278" w:lineRule="auto"/>
        <w:rPr>
          <w:rFonts w:ascii="Garamond" w:hAnsi="Garamond"/>
        </w:rPr>
      </w:pPr>
      <w:r>
        <w:rPr>
          <w:rFonts w:ascii="Garamond" w:hAnsi="Garamond"/>
        </w:rPr>
        <w:t xml:space="preserve">Ve věcech provádění díla je oprávněn jménem objednatele jednat </w:t>
      </w:r>
      <w:r w:rsidR="00502A0D">
        <w:rPr>
          <w:rFonts w:ascii="Garamond" w:hAnsi="Garamond"/>
        </w:rPr>
        <w:t>Ing. Bohuslav Devátý</w:t>
      </w:r>
      <w:r>
        <w:rPr>
          <w:rFonts w:ascii="Garamond" w:hAnsi="Garamond"/>
        </w:rPr>
        <w:t>.</w:t>
      </w:r>
    </w:p>
    <w:p w:rsidR="00A567E7" w:rsidRDefault="00A567E7" w:rsidP="009A1573">
      <w:pPr>
        <w:pStyle w:val="Zkladntext3"/>
        <w:tabs>
          <w:tab w:val="clear" w:pos="709"/>
          <w:tab w:val="clear" w:pos="2835"/>
          <w:tab w:val="left" w:pos="1985"/>
        </w:tabs>
        <w:spacing w:line="278" w:lineRule="auto"/>
        <w:rPr>
          <w:rFonts w:ascii="Garamond" w:hAnsi="Garamond"/>
        </w:rPr>
      </w:pPr>
    </w:p>
    <w:p w:rsidR="00C02D4D" w:rsidRPr="00C02D4D" w:rsidRDefault="00C02D4D" w:rsidP="009A1573">
      <w:pPr>
        <w:pStyle w:val="Zkladntext3"/>
        <w:tabs>
          <w:tab w:val="clear" w:pos="709"/>
          <w:tab w:val="clear" w:pos="2835"/>
          <w:tab w:val="left" w:pos="1985"/>
        </w:tabs>
        <w:spacing w:line="278" w:lineRule="auto"/>
        <w:rPr>
          <w:rFonts w:ascii="Garamond" w:hAnsi="Garamond"/>
        </w:rPr>
      </w:pPr>
      <w:r>
        <w:rPr>
          <w:rFonts w:ascii="Garamond" w:hAnsi="Garamond"/>
        </w:rPr>
        <w:t>a</w:t>
      </w:r>
    </w:p>
    <w:p w:rsidR="00A567E7" w:rsidRDefault="00A567E7" w:rsidP="009A1573">
      <w:pPr>
        <w:tabs>
          <w:tab w:val="left" w:pos="709"/>
          <w:tab w:val="left" w:pos="1985"/>
          <w:tab w:val="left" w:pos="2835"/>
        </w:tabs>
        <w:spacing w:line="278" w:lineRule="auto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  <w:u w:val="single"/>
        </w:rPr>
        <w:t>Zhotovitel:</w:t>
      </w:r>
      <w:r>
        <w:rPr>
          <w:rFonts w:ascii="Garamond" w:hAnsi="Garamond"/>
          <w:sz w:val="24"/>
        </w:rPr>
        <w:tab/>
      </w:r>
    </w:p>
    <w:p w:rsidR="00A567E7" w:rsidRDefault="00A567E7" w:rsidP="00664DF3">
      <w:pPr>
        <w:shd w:val="clear" w:color="FFFF00" w:fill="FFFFFF"/>
        <w:tabs>
          <w:tab w:val="left" w:pos="1985"/>
        </w:tabs>
        <w:spacing w:before="120" w:line="278" w:lineRule="auto"/>
        <w:rPr>
          <w:rFonts w:ascii="Garamond" w:hAnsi="Garamond"/>
          <w:b/>
        </w:rPr>
      </w:pPr>
      <w:r>
        <w:rPr>
          <w:rFonts w:ascii="Garamond" w:hAnsi="Garamond"/>
        </w:rPr>
        <w:t>Obchodní firma:</w:t>
      </w:r>
      <w:r>
        <w:rPr>
          <w:rFonts w:ascii="Garamond" w:hAnsi="Garamond"/>
          <w:b/>
        </w:rPr>
        <w:tab/>
      </w:r>
      <w:r w:rsidR="006A23CA">
        <w:rPr>
          <w:rFonts w:ascii="Garamond" w:hAnsi="Garamond"/>
          <w:b/>
        </w:rPr>
        <w:t>sdružení RITUS/XEDOS</w:t>
      </w:r>
    </w:p>
    <w:p w:rsidR="00A567E7" w:rsidRDefault="00A567E7" w:rsidP="00664DF3">
      <w:pPr>
        <w:shd w:val="clear" w:color="FFFF00" w:fill="FFFFFF"/>
        <w:tabs>
          <w:tab w:val="left" w:pos="1985"/>
        </w:tabs>
        <w:spacing w:line="278" w:lineRule="auto"/>
        <w:rPr>
          <w:rFonts w:ascii="Garamond" w:hAnsi="Garamond"/>
          <w:b/>
        </w:rPr>
      </w:pPr>
      <w:r>
        <w:rPr>
          <w:rFonts w:ascii="Garamond" w:hAnsi="Garamond"/>
        </w:rPr>
        <w:t xml:space="preserve">Sídlo: </w:t>
      </w:r>
      <w:r>
        <w:rPr>
          <w:rFonts w:ascii="Garamond" w:hAnsi="Garamond"/>
        </w:rPr>
        <w:tab/>
      </w:r>
      <w:r w:rsidR="006A23CA">
        <w:rPr>
          <w:rFonts w:ascii="Garamond" w:hAnsi="Garamond"/>
        </w:rPr>
        <w:t>Krásné 1/Bělehradská 1402/47, Praha2</w:t>
      </w:r>
    </w:p>
    <w:p w:rsidR="00A567E7" w:rsidRDefault="00A567E7" w:rsidP="00087A56">
      <w:pPr>
        <w:shd w:val="clear" w:color="FFFF00" w:fill="FFFFFF"/>
        <w:tabs>
          <w:tab w:val="left" w:pos="1985"/>
        </w:tabs>
        <w:spacing w:line="278" w:lineRule="auto"/>
        <w:ind w:left="1980" w:hanging="1980"/>
        <w:rPr>
          <w:rFonts w:ascii="Garamond" w:hAnsi="Garamond"/>
          <w:b/>
        </w:rPr>
      </w:pPr>
      <w:r>
        <w:rPr>
          <w:rFonts w:ascii="Garamond" w:hAnsi="Garamond"/>
        </w:rPr>
        <w:t>Zastoupený:</w:t>
      </w:r>
      <w:r>
        <w:rPr>
          <w:rFonts w:ascii="Garamond" w:hAnsi="Garamond"/>
        </w:rPr>
        <w:tab/>
      </w:r>
      <w:r w:rsidR="006A23CA">
        <w:rPr>
          <w:rFonts w:ascii="Garamond" w:hAnsi="Garamond"/>
        </w:rPr>
        <w:t>Petr Dokoupil, Bohuslav Mlateček, Vasyl Nemesh</w:t>
      </w:r>
    </w:p>
    <w:p w:rsidR="00A567E7" w:rsidRDefault="00A567E7" w:rsidP="00664DF3">
      <w:pPr>
        <w:shd w:val="clear" w:color="FFFF00" w:fill="FFFFFF"/>
        <w:tabs>
          <w:tab w:val="left" w:pos="1985"/>
          <w:tab w:val="left" w:pos="5103"/>
          <w:tab w:val="left" w:pos="5670"/>
        </w:tabs>
        <w:spacing w:line="278" w:lineRule="auto"/>
        <w:rPr>
          <w:rFonts w:ascii="Garamond" w:hAnsi="Garamond"/>
          <w:b/>
        </w:rPr>
      </w:pPr>
      <w:r>
        <w:rPr>
          <w:rFonts w:ascii="Garamond" w:hAnsi="Garamond"/>
        </w:rPr>
        <w:t>IČO:</w:t>
      </w:r>
      <w:r>
        <w:rPr>
          <w:rFonts w:ascii="Garamond" w:hAnsi="Garamond"/>
        </w:rPr>
        <w:tab/>
      </w:r>
      <w:r w:rsidR="006A23CA">
        <w:rPr>
          <w:rFonts w:ascii="Garamond" w:hAnsi="Garamond"/>
        </w:rPr>
        <w:t>27501345/27121852         D</w:t>
      </w:r>
      <w:r>
        <w:rPr>
          <w:rFonts w:ascii="Garamond" w:hAnsi="Garamond"/>
        </w:rPr>
        <w:t>IČ:</w:t>
      </w:r>
      <w:r w:rsidR="006A23CA">
        <w:rPr>
          <w:rFonts w:ascii="Garamond" w:hAnsi="Garamond"/>
        </w:rPr>
        <w:t>CZ27501345/CZ27121852</w:t>
      </w:r>
      <w:r>
        <w:rPr>
          <w:rFonts w:ascii="Garamond" w:hAnsi="Garamond"/>
        </w:rPr>
        <w:tab/>
      </w:r>
    </w:p>
    <w:p w:rsidR="00A567E7" w:rsidRDefault="00A567E7" w:rsidP="00664DF3">
      <w:pPr>
        <w:shd w:val="clear" w:color="FFFF00" w:fill="FFFFFF"/>
        <w:tabs>
          <w:tab w:val="left" w:pos="1985"/>
        </w:tabs>
        <w:spacing w:line="278" w:lineRule="auto"/>
        <w:rPr>
          <w:rFonts w:ascii="Garamond" w:hAnsi="Garamond"/>
        </w:rPr>
      </w:pPr>
      <w:r>
        <w:rPr>
          <w:rFonts w:ascii="Garamond" w:hAnsi="Garamond"/>
        </w:rPr>
        <w:t>Obchodní rejstřík::</w:t>
      </w:r>
      <w:r>
        <w:rPr>
          <w:rFonts w:ascii="Garamond" w:hAnsi="Garamond"/>
        </w:rPr>
        <w:tab/>
      </w:r>
      <w:r w:rsidR="006A23CA">
        <w:rPr>
          <w:rFonts w:ascii="Garamond" w:hAnsi="Garamond"/>
        </w:rPr>
        <w:t>KS Hradec Králové, oddíl C,vložka 22758</w:t>
      </w:r>
    </w:p>
    <w:p w:rsidR="006A23CA" w:rsidRDefault="006A23CA" w:rsidP="00664DF3">
      <w:pPr>
        <w:shd w:val="clear" w:color="FFFF00" w:fill="FFFFFF"/>
        <w:tabs>
          <w:tab w:val="left" w:pos="1985"/>
        </w:tabs>
        <w:spacing w:line="278" w:lineRule="auto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Městský soud v Praze, oddíl C, vložka 97915</w:t>
      </w:r>
    </w:p>
    <w:p w:rsidR="00A567E7" w:rsidRDefault="00A567E7" w:rsidP="00664DF3">
      <w:pPr>
        <w:shd w:val="clear" w:color="FFFF00" w:fill="FFFFFF"/>
        <w:tabs>
          <w:tab w:val="left" w:pos="1985"/>
        </w:tabs>
        <w:spacing w:line="278" w:lineRule="auto"/>
        <w:rPr>
          <w:rFonts w:ascii="Garamond" w:hAnsi="Garamond"/>
        </w:rPr>
      </w:pPr>
      <w:r>
        <w:rPr>
          <w:rFonts w:ascii="Garamond" w:hAnsi="Garamond"/>
        </w:rPr>
        <w:t>Bankovní spojení:</w:t>
      </w:r>
      <w:r w:rsidR="00A95E7F">
        <w:rPr>
          <w:rFonts w:ascii="Garamond" w:hAnsi="Garamond"/>
        </w:rPr>
        <w:t xml:space="preserve">            xxxxxxxxxxxxxxx</w:t>
      </w:r>
    </w:p>
    <w:p w:rsidR="00A567E7" w:rsidRDefault="00A567E7" w:rsidP="00664DF3">
      <w:pPr>
        <w:shd w:val="clear" w:color="FFFF00" w:fill="FFFFFF"/>
        <w:tabs>
          <w:tab w:val="left" w:pos="1985"/>
        </w:tabs>
        <w:spacing w:line="278" w:lineRule="auto"/>
        <w:rPr>
          <w:rFonts w:ascii="Garamond" w:hAnsi="Garamond"/>
          <w:b/>
        </w:rPr>
      </w:pPr>
      <w:r>
        <w:rPr>
          <w:rFonts w:ascii="Garamond" w:hAnsi="Garamond"/>
        </w:rPr>
        <w:t>Číslo účtu:</w:t>
      </w:r>
      <w:r>
        <w:rPr>
          <w:rFonts w:ascii="Garamond" w:hAnsi="Garamond"/>
        </w:rPr>
        <w:tab/>
      </w:r>
      <w:r w:rsidR="00A95E7F">
        <w:rPr>
          <w:rFonts w:ascii="Garamond" w:hAnsi="Garamond"/>
        </w:rPr>
        <w:t>xxxxxxxxxxxxxxx</w:t>
      </w:r>
    </w:p>
    <w:p w:rsidR="00A567E7" w:rsidRDefault="00A567E7" w:rsidP="00664DF3">
      <w:pPr>
        <w:shd w:val="clear" w:color="FFFF00" w:fill="FFFFFF"/>
        <w:tabs>
          <w:tab w:val="left" w:pos="1985"/>
          <w:tab w:val="left" w:pos="5103"/>
          <w:tab w:val="left" w:pos="5670"/>
        </w:tabs>
        <w:spacing w:line="278" w:lineRule="auto"/>
        <w:rPr>
          <w:rFonts w:ascii="Garamond" w:hAnsi="Garamond"/>
        </w:rPr>
      </w:pPr>
      <w:r>
        <w:rPr>
          <w:rFonts w:ascii="Garamond" w:hAnsi="Garamond"/>
        </w:rPr>
        <w:t>Telefon:</w:t>
      </w:r>
      <w:r>
        <w:rPr>
          <w:rFonts w:ascii="Garamond" w:hAnsi="Garamond"/>
        </w:rPr>
        <w:tab/>
      </w:r>
      <w:r w:rsidR="00A95E7F">
        <w:rPr>
          <w:rFonts w:ascii="Garamond" w:hAnsi="Garamond"/>
        </w:rPr>
        <w:t>xxxxxxxxxxxxxxx</w:t>
      </w:r>
      <w:r>
        <w:rPr>
          <w:rFonts w:ascii="Garamond" w:hAnsi="Garamond"/>
        </w:rPr>
        <w:tab/>
      </w:r>
    </w:p>
    <w:p w:rsidR="00A567E7" w:rsidRDefault="00A567E7" w:rsidP="00A95E7F">
      <w:pPr>
        <w:shd w:val="clear" w:color="FFFF00" w:fill="FFFFFF"/>
        <w:tabs>
          <w:tab w:val="left" w:pos="1985"/>
          <w:tab w:val="left" w:pos="5103"/>
          <w:tab w:val="left" w:pos="5670"/>
        </w:tabs>
        <w:spacing w:line="278" w:lineRule="auto"/>
        <w:rPr>
          <w:rFonts w:ascii="Garamond" w:hAnsi="Garamond"/>
        </w:rPr>
      </w:pPr>
      <w:r>
        <w:rPr>
          <w:rFonts w:ascii="Garamond" w:hAnsi="Garamond"/>
        </w:rPr>
        <w:t xml:space="preserve">Datová schránka: </w:t>
      </w:r>
      <w:r w:rsidR="00D52C11">
        <w:rPr>
          <w:rFonts w:ascii="Garamond" w:hAnsi="Garamond"/>
        </w:rPr>
        <w:t xml:space="preserve">            </w:t>
      </w:r>
      <w:r w:rsidR="00A95E7F">
        <w:rPr>
          <w:rFonts w:ascii="Garamond" w:hAnsi="Garamond"/>
        </w:rPr>
        <w:t xml:space="preserve">xxxxxxxxxxxxxxx </w:t>
      </w:r>
      <w:r>
        <w:rPr>
          <w:rFonts w:ascii="Garamond" w:hAnsi="Garamond"/>
        </w:rPr>
        <w:t xml:space="preserve">Ve věcech smluvních jsou oprávněni jménem zhotovitele jednat a podepisovat: </w:t>
      </w:r>
      <w:r w:rsidR="006A23CA">
        <w:rPr>
          <w:rFonts w:ascii="Garamond" w:hAnsi="Garamond"/>
        </w:rPr>
        <w:t>Petr Dokoupil, Bohuslav Mlateček, Vasyl Nemesh</w:t>
      </w:r>
    </w:p>
    <w:p w:rsidR="00A567E7" w:rsidRPr="00DA4C5B" w:rsidRDefault="00A567E7" w:rsidP="00DA4C5B">
      <w:pPr>
        <w:shd w:val="clear" w:color="FFFF00" w:fill="FFFFFF"/>
        <w:tabs>
          <w:tab w:val="left" w:pos="1985"/>
        </w:tabs>
        <w:spacing w:before="60" w:line="278" w:lineRule="auto"/>
        <w:rPr>
          <w:rFonts w:ascii="Garamond" w:hAnsi="Garamond"/>
        </w:rPr>
      </w:pPr>
      <w:r>
        <w:rPr>
          <w:rFonts w:ascii="Garamond" w:hAnsi="Garamond"/>
        </w:rPr>
        <w:t>Ve věcech provádění díla jsou oprávněni jménem zhotovitele jednat:</w:t>
      </w:r>
      <w:r w:rsidR="006A23CA">
        <w:rPr>
          <w:rFonts w:ascii="Garamond" w:hAnsi="Garamond"/>
        </w:rPr>
        <w:t xml:space="preserve"> Petr Dokoupil, Bohuslav Mlateček, Vasyl Nemesh</w:t>
      </w:r>
    </w:p>
    <w:p w:rsidR="00F80DA6" w:rsidRDefault="00F80DA6" w:rsidP="0004187E">
      <w:pPr>
        <w:shd w:val="clear" w:color="FFFF00" w:fill="FFFFFF"/>
        <w:tabs>
          <w:tab w:val="left" w:pos="1985"/>
        </w:tabs>
        <w:spacing w:line="278" w:lineRule="auto"/>
        <w:rPr>
          <w:rFonts w:ascii="Garamond" w:hAnsi="Garamond"/>
        </w:rPr>
      </w:pPr>
    </w:p>
    <w:p w:rsidR="00F80DA6" w:rsidRDefault="00F80DA6" w:rsidP="00F80DA6">
      <w:pPr>
        <w:shd w:val="clear" w:color="auto" w:fill="FFFFFF"/>
        <w:tabs>
          <w:tab w:val="left" w:pos="1985"/>
        </w:tabs>
        <w:spacing w:line="276" w:lineRule="auto"/>
        <w:rPr>
          <w:rFonts w:ascii="Garamond" w:hAnsi="Garamond" w:cs="Garamond"/>
          <w:b/>
        </w:rPr>
      </w:pPr>
    </w:p>
    <w:p w:rsidR="00F80DA6" w:rsidRDefault="00F80DA6" w:rsidP="00F80DA6">
      <w:pPr>
        <w:numPr>
          <w:ilvl w:val="0"/>
          <w:numId w:val="38"/>
        </w:numPr>
        <w:shd w:val="clear" w:color="auto" w:fill="FFFFFF"/>
        <w:tabs>
          <w:tab w:val="left" w:pos="0"/>
        </w:tabs>
        <w:suppressAutoHyphens/>
        <w:autoSpaceDN/>
        <w:adjustRightInd/>
        <w:jc w:val="center"/>
        <w:textAlignment w:val="auto"/>
        <w:rPr>
          <w:rFonts w:ascii="Garamond" w:hAnsi="Garamond" w:cs="Arial"/>
          <w:b/>
          <w:spacing w:val="20"/>
          <w:sz w:val="24"/>
          <w:szCs w:val="24"/>
        </w:rPr>
      </w:pPr>
      <w:r>
        <w:rPr>
          <w:rFonts w:ascii="Garamond" w:hAnsi="Garamond" w:cs="Arial"/>
          <w:b/>
          <w:spacing w:val="20"/>
          <w:sz w:val="24"/>
          <w:szCs w:val="24"/>
        </w:rPr>
        <w:t>Preambule</w:t>
      </w:r>
    </w:p>
    <w:p w:rsidR="00F80DA6" w:rsidRDefault="00F80DA6" w:rsidP="00F80DA6">
      <w:pPr>
        <w:shd w:val="clear" w:color="auto" w:fill="FFFFFF"/>
        <w:tabs>
          <w:tab w:val="left" w:pos="1985"/>
        </w:tabs>
        <w:rPr>
          <w:rFonts w:ascii="Garamond" w:hAnsi="Garamond"/>
          <w:b/>
          <w:sz w:val="22"/>
          <w:szCs w:val="22"/>
        </w:rPr>
      </w:pPr>
    </w:p>
    <w:p w:rsidR="00F80DA6" w:rsidRDefault="00F80DA6" w:rsidP="00F80DA6">
      <w:pPr>
        <w:numPr>
          <w:ilvl w:val="0"/>
          <w:numId w:val="39"/>
        </w:numPr>
        <w:shd w:val="clear" w:color="auto" w:fill="FFFFFF"/>
        <w:tabs>
          <w:tab w:val="left" w:pos="284"/>
        </w:tabs>
        <w:suppressAutoHyphens/>
        <w:autoSpaceDN/>
        <w:adjustRightInd/>
        <w:ind w:left="284" w:hanging="284"/>
        <w:textAlignment w:val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Smluvní strany uzavřely dne </w:t>
      </w:r>
      <w:r w:rsidR="001A27E4">
        <w:rPr>
          <w:rFonts w:ascii="Garamond" w:hAnsi="Garamond"/>
          <w:b/>
          <w:sz w:val="22"/>
          <w:szCs w:val="22"/>
        </w:rPr>
        <w:t>9.8.2016</w:t>
      </w:r>
      <w:r>
        <w:rPr>
          <w:rFonts w:ascii="Garamond" w:hAnsi="Garamond"/>
          <w:b/>
          <w:sz w:val="22"/>
          <w:szCs w:val="22"/>
        </w:rPr>
        <w:t xml:space="preserve"> Smlouvu o dílo číslo OStRM/2016/60</w:t>
      </w:r>
      <w:r w:rsidR="001A27E4">
        <w:rPr>
          <w:rFonts w:ascii="Garamond" w:hAnsi="Garamond"/>
          <w:b/>
          <w:sz w:val="22"/>
          <w:szCs w:val="22"/>
        </w:rPr>
        <w:t xml:space="preserve"> a následně dodatek č.1</w:t>
      </w:r>
      <w:r>
        <w:rPr>
          <w:rFonts w:ascii="Garamond" w:hAnsi="Garamond"/>
          <w:b/>
          <w:sz w:val="22"/>
          <w:szCs w:val="22"/>
        </w:rPr>
        <w:t xml:space="preserve"> </w:t>
      </w:r>
      <w:r w:rsidR="001A27E4">
        <w:rPr>
          <w:rFonts w:ascii="Garamond" w:hAnsi="Garamond"/>
          <w:b/>
          <w:sz w:val="22"/>
          <w:szCs w:val="22"/>
        </w:rPr>
        <w:t xml:space="preserve"> k této smlouvě o dílo č.OStRM/2016/112 ze dne 31.10.2016 </w:t>
      </w:r>
      <w:r>
        <w:rPr>
          <w:rFonts w:ascii="Garamond" w:hAnsi="Garamond"/>
          <w:b/>
          <w:sz w:val="22"/>
          <w:szCs w:val="22"/>
        </w:rPr>
        <w:t xml:space="preserve">týkající se akce :  </w:t>
      </w:r>
      <w:r>
        <w:rPr>
          <w:rFonts w:ascii="Garamond" w:hAnsi="Garamond" w:cs="Garamond"/>
          <w:b/>
          <w:sz w:val="22"/>
          <w:szCs w:val="22"/>
        </w:rPr>
        <w:t>„</w:t>
      </w:r>
      <w:r w:rsidRPr="00A34CE9">
        <w:rPr>
          <w:rFonts w:ascii="Garamond" w:hAnsi="Garamond"/>
          <w:b/>
          <w:sz w:val="22"/>
          <w:szCs w:val="22"/>
        </w:rPr>
        <w:t>Sbor Českých bratří, obnova vnějších fasád budovy</w:t>
      </w:r>
      <w:r>
        <w:rPr>
          <w:rFonts w:ascii="Garamond" w:hAnsi="Garamond" w:cs="Garamond"/>
          <w:b/>
          <w:sz w:val="22"/>
          <w:szCs w:val="22"/>
        </w:rPr>
        <w:t>“ (dále jen „smlouva“)</w:t>
      </w:r>
    </w:p>
    <w:p w:rsidR="00F80DA6" w:rsidRDefault="00F80DA6" w:rsidP="00F80DA6">
      <w:pPr>
        <w:shd w:val="clear" w:color="auto" w:fill="FFFFFF"/>
        <w:tabs>
          <w:tab w:val="left" w:pos="1985"/>
        </w:tabs>
        <w:rPr>
          <w:rFonts w:ascii="Garamond" w:hAnsi="Garamond"/>
          <w:b/>
          <w:sz w:val="22"/>
          <w:szCs w:val="22"/>
        </w:rPr>
      </w:pPr>
    </w:p>
    <w:p w:rsidR="00F80DA6" w:rsidRDefault="00F80DA6" w:rsidP="00F80DA6">
      <w:pPr>
        <w:numPr>
          <w:ilvl w:val="0"/>
          <w:numId w:val="39"/>
        </w:numPr>
        <w:shd w:val="clear" w:color="auto" w:fill="FFFFFF"/>
        <w:tabs>
          <w:tab w:val="left" w:pos="284"/>
        </w:tabs>
        <w:suppressAutoHyphens/>
        <w:autoSpaceDN/>
        <w:adjustRightInd/>
        <w:ind w:left="284" w:hanging="284"/>
        <w:textAlignment w:val="auto"/>
        <w:rPr>
          <w:rFonts w:ascii="Garamond" w:hAnsi="Garamond"/>
          <w:b/>
          <w:spacing w:val="8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Smluvní strany se dohodly na uzavření dodatku č. </w:t>
      </w:r>
      <w:r w:rsidR="001A27E4">
        <w:rPr>
          <w:rFonts w:ascii="Garamond" w:hAnsi="Garamond"/>
          <w:b/>
          <w:sz w:val="22"/>
          <w:szCs w:val="22"/>
        </w:rPr>
        <w:t>2</w:t>
      </w:r>
      <w:r>
        <w:rPr>
          <w:rFonts w:ascii="Garamond" w:hAnsi="Garamond"/>
          <w:b/>
          <w:sz w:val="22"/>
          <w:szCs w:val="22"/>
        </w:rPr>
        <w:t xml:space="preserve"> ke smlouvě , </w:t>
      </w:r>
      <w:r>
        <w:rPr>
          <w:rFonts w:ascii="Garamond" w:hAnsi="Garamond"/>
          <w:b/>
          <w:spacing w:val="8"/>
          <w:sz w:val="22"/>
          <w:szCs w:val="22"/>
        </w:rPr>
        <w:t>kterým se doplňuje a mění smlouva</w:t>
      </w:r>
      <w:r w:rsidR="001A27E4">
        <w:rPr>
          <w:rFonts w:ascii="Garamond" w:hAnsi="Garamond"/>
          <w:b/>
          <w:spacing w:val="8"/>
          <w:sz w:val="22"/>
          <w:szCs w:val="22"/>
        </w:rPr>
        <w:t xml:space="preserve"> včetně dodatku č.1 </w:t>
      </w:r>
      <w:r>
        <w:rPr>
          <w:rFonts w:ascii="Garamond" w:hAnsi="Garamond"/>
          <w:b/>
          <w:spacing w:val="8"/>
          <w:sz w:val="22"/>
          <w:szCs w:val="22"/>
        </w:rPr>
        <w:t xml:space="preserve">v níže uvedených článcích a odstavcích (dále jen „dodatek č. </w:t>
      </w:r>
      <w:r w:rsidR="001A27E4">
        <w:rPr>
          <w:rFonts w:ascii="Garamond" w:hAnsi="Garamond"/>
          <w:b/>
          <w:spacing w:val="8"/>
          <w:sz w:val="22"/>
          <w:szCs w:val="22"/>
        </w:rPr>
        <w:t>2</w:t>
      </w:r>
      <w:r>
        <w:rPr>
          <w:rFonts w:ascii="Garamond" w:hAnsi="Garamond"/>
          <w:b/>
          <w:spacing w:val="8"/>
          <w:sz w:val="22"/>
          <w:szCs w:val="22"/>
        </w:rPr>
        <w:t>“):</w:t>
      </w:r>
    </w:p>
    <w:p w:rsidR="00DA2693" w:rsidRDefault="00DA2693" w:rsidP="00DA2693">
      <w:pPr>
        <w:pStyle w:val="Odstavecseseznamem"/>
        <w:rPr>
          <w:rFonts w:ascii="Garamond" w:hAnsi="Garamond"/>
          <w:b/>
          <w:spacing w:val="8"/>
          <w:sz w:val="22"/>
          <w:szCs w:val="22"/>
        </w:rPr>
      </w:pPr>
    </w:p>
    <w:p w:rsidR="00DA2693" w:rsidRDefault="00DA2693" w:rsidP="00DA2693">
      <w:pPr>
        <w:shd w:val="clear" w:color="auto" w:fill="FFFFFF"/>
        <w:tabs>
          <w:tab w:val="left" w:pos="284"/>
        </w:tabs>
        <w:suppressAutoHyphens/>
        <w:autoSpaceDN/>
        <w:adjustRightInd/>
        <w:ind w:left="284"/>
        <w:textAlignment w:val="auto"/>
        <w:rPr>
          <w:rFonts w:ascii="Garamond" w:hAnsi="Garamond"/>
          <w:b/>
          <w:spacing w:val="8"/>
          <w:sz w:val="22"/>
          <w:szCs w:val="22"/>
        </w:rPr>
      </w:pPr>
    </w:p>
    <w:p w:rsidR="00F80DA6" w:rsidRDefault="00F80DA6" w:rsidP="00F80DA6">
      <w:pPr>
        <w:pStyle w:val="Nadpis7"/>
        <w:numPr>
          <w:ilvl w:val="6"/>
          <w:numId w:val="37"/>
        </w:numPr>
        <w:tabs>
          <w:tab w:val="clear" w:pos="426"/>
        </w:tabs>
        <w:suppressAutoHyphens/>
        <w:autoSpaceDN/>
        <w:adjustRightInd/>
        <w:spacing w:before="360" w:after="240" w:line="276" w:lineRule="auto"/>
        <w:jc w:val="center"/>
        <w:textAlignment w:val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II. Předmět dodatku č. </w:t>
      </w:r>
      <w:r w:rsidR="001A27E4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:</w:t>
      </w:r>
    </w:p>
    <w:p w:rsidR="00F80DA6" w:rsidRDefault="00F80DA6" w:rsidP="00F80DA6">
      <w:pPr>
        <w:widowControl w:val="0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line="312" w:lineRule="auto"/>
        <w:ind w:left="284" w:hanging="284"/>
        <w:jc w:val="both"/>
        <w:textAlignment w:val="auto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t>Doplňuje se Čl. 3 smlouvy – Předmět díla a to takto:</w:t>
      </w:r>
    </w:p>
    <w:p w:rsidR="00F80DA6" w:rsidRDefault="00F80DA6" w:rsidP="00F80DA6">
      <w:pPr>
        <w:pStyle w:val="Zkladntext3"/>
        <w:spacing w:before="40" w:line="312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Do článku 3. smlouvy se doplňuje za odstavec 3.1 nový odstavec 3.1.1, který zní: „</w:t>
      </w:r>
      <w:r>
        <w:rPr>
          <w:rFonts w:ascii="Garamond" w:hAnsi="Garamond"/>
          <w:b/>
          <w:i/>
          <w:sz w:val="22"/>
          <w:szCs w:val="22"/>
        </w:rPr>
        <w:t>Předmět díla se upravuje o vícepráce a méněpráce vyplývající z průběhu prací a zjištěných skutečností  uvedených v příloze č.1</w:t>
      </w:r>
      <w:r w:rsidR="00DA2693">
        <w:rPr>
          <w:rFonts w:ascii="Garamond" w:hAnsi="Garamond"/>
          <w:b/>
          <w:i/>
          <w:sz w:val="22"/>
          <w:szCs w:val="22"/>
        </w:rPr>
        <w:t xml:space="preserve"> - změnovém listu č.2  </w:t>
      </w:r>
      <w:r>
        <w:rPr>
          <w:rFonts w:ascii="Garamond" w:hAnsi="Garamond"/>
          <w:sz w:val="22"/>
          <w:szCs w:val="22"/>
        </w:rPr>
        <w:t>“.</w:t>
      </w:r>
    </w:p>
    <w:p w:rsidR="00DA2693" w:rsidRDefault="00DA2693" w:rsidP="00F80DA6">
      <w:pPr>
        <w:pStyle w:val="Zkladntext3"/>
        <w:spacing w:before="40" w:line="312" w:lineRule="auto"/>
        <w:jc w:val="both"/>
        <w:rPr>
          <w:rFonts w:ascii="Garamond" w:hAnsi="Garamond"/>
          <w:sz w:val="22"/>
          <w:szCs w:val="22"/>
        </w:rPr>
      </w:pPr>
    </w:p>
    <w:p w:rsidR="00F80DA6" w:rsidRDefault="00F80DA6" w:rsidP="00F80DA6">
      <w:pPr>
        <w:pStyle w:val="Zkladntext3"/>
        <w:numPr>
          <w:ilvl w:val="0"/>
          <w:numId w:val="40"/>
        </w:numPr>
        <w:tabs>
          <w:tab w:val="clear" w:pos="709"/>
          <w:tab w:val="clear" w:pos="2835"/>
        </w:tabs>
        <w:suppressAutoHyphens/>
        <w:autoSpaceDN/>
        <w:adjustRightInd/>
        <w:spacing w:before="40" w:line="312" w:lineRule="auto"/>
        <w:ind w:left="284" w:hanging="284"/>
        <w:textAlignment w:val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Mění se Čl. 5. smlouvy – Cena díla a to takto:</w:t>
      </w:r>
    </w:p>
    <w:p w:rsidR="00F80DA6" w:rsidRPr="00F13384" w:rsidRDefault="00F80DA6" w:rsidP="00F80DA6">
      <w:pPr>
        <w:pStyle w:val="Zkladntext3"/>
        <w:spacing w:before="40" w:line="312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Cena díla dle dodatku č. 1</w:t>
      </w:r>
      <w:r w:rsidRPr="00F13384">
        <w:rPr>
          <w:rFonts w:ascii="Garamond" w:hAnsi="Garamond"/>
          <w:sz w:val="22"/>
          <w:szCs w:val="22"/>
        </w:rPr>
        <w:t xml:space="preserve"> bez DPH                                                        </w:t>
      </w:r>
      <w:r>
        <w:rPr>
          <w:rFonts w:ascii="Garamond" w:hAnsi="Garamond"/>
          <w:b/>
          <w:sz w:val="22"/>
          <w:szCs w:val="22"/>
        </w:rPr>
        <w:t xml:space="preserve">6.129.753,00  </w:t>
      </w:r>
      <w:r w:rsidRPr="00F13384">
        <w:rPr>
          <w:rFonts w:ascii="Garamond" w:hAnsi="Garamond"/>
          <w:b/>
          <w:sz w:val="22"/>
          <w:szCs w:val="22"/>
        </w:rPr>
        <w:t>Kč</w:t>
      </w:r>
      <w:r w:rsidRPr="00F13384">
        <w:rPr>
          <w:rFonts w:ascii="Garamond" w:hAnsi="Garamond"/>
          <w:sz w:val="22"/>
          <w:szCs w:val="22"/>
        </w:rPr>
        <w:t xml:space="preserve"> </w:t>
      </w:r>
    </w:p>
    <w:p w:rsidR="00F80DA6" w:rsidRPr="00365CA5" w:rsidRDefault="00F80DA6" w:rsidP="00365CA5">
      <w:pPr>
        <w:rPr>
          <w:rFonts w:ascii="Calibri" w:hAnsi="Calibri" w:cs="Calibri"/>
          <w:b/>
          <w:bCs/>
          <w:sz w:val="24"/>
          <w:szCs w:val="24"/>
        </w:rPr>
      </w:pPr>
      <w:r w:rsidRPr="00F13384">
        <w:rPr>
          <w:rFonts w:ascii="Garamond" w:hAnsi="Garamond"/>
          <w:sz w:val="22"/>
          <w:szCs w:val="22"/>
        </w:rPr>
        <w:t>Víceprá</w:t>
      </w:r>
      <w:r>
        <w:rPr>
          <w:rFonts w:ascii="Garamond" w:hAnsi="Garamond"/>
          <w:sz w:val="22"/>
          <w:szCs w:val="22"/>
        </w:rPr>
        <w:t>ce a méněpráce  dle dodatku č. 2</w:t>
      </w:r>
      <w:r w:rsidRPr="00F13384">
        <w:rPr>
          <w:rFonts w:ascii="Garamond" w:hAnsi="Garamond"/>
          <w:sz w:val="22"/>
          <w:szCs w:val="22"/>
        </w:rPr>
        <w:t xml:space="preserve"> bez DPH               </w:t>
      </w:r>
      <w:r w:rsidR="00DA2693">
        <w:rPr>
          <w:rFonts w:ascii="Garamond" w:hAnsi="Garamond"/>
          <w:sz w:val="22"/>
          <w:szCs w:val="22"/>
        </w:rPr>
        <w:t xml:space="preserve">         </w:t>
      </w:r>
      <w:r w:rsidR="00365CA5">
        <w:rPr>
          <w:rFonts w:ascii="Garamond" w:hAnsi="Garamond"/>
          <w:sz w:val="22"/>
          <w:szCs w:val="22"/>
        </w:rPr>
        <w:t xml:space="preserve"> </w:t>
      </w:r>
      <w:r w:rsidR="00DA2693">
        <w:rPr>
          <w:rFonts w:ascii="Garamond" w:hAnsi="Garamond"/>
          <w:sz w:val="22"/>
          <w:szCs w:val="22"/>
        </w:rPr>
        <w:t xml:space="preserve">            </w:t>
      </w:r>
      <w:r w:rsidR="00365CA5" w:rsidRPr="00365CA5">
        <w:rPr>
          <w:rFonts w:ascii="Garamond" w:hAnsi="Garamond" w:cs="Calibri"/>
          <w:b/>
          <w:bCs/>
          <w:sz w:val="22"/>
          <w:szCs w:val="22"/>
        </w:rPr>
        <w:t>234 398,09</w:t>
      </w:r>
      <w:r w:rsidR="00365CA5">
        <w:rPr>
          <w:rFonts w:ascii="Garamond" w:hAnsi="Garamond" w:cs="Calibri"/>
          <w:b/>
          <w:bCs/>
          <w:sz w:val="22"/>
          <w:szCs w:val="22"/>
        </w:rPr>
        <w:t xml:space="preserve">  </w:t>
      </w:r>
      <w:r w:rsidRPr="00DA2693">
        <w:rPr>
          <w:rFonts w:ascii="Garamond" w:hAnsi="Garamond"/>
          <w:b/>
          <w:sz w:val="22"/>
          <w:szCs w:val="22"/>
        </w:rPr>
        <w:t>Kč</w:t>
      </w:r>
    </w:p>
    <w:p w:rsidR="00F80DA6" w:rsidRPr="00F13384" w:rsidRDefault="00F80DA6" w:rsidP="00F80DA6">
      <w:pPr>
        <w:pStyle w:val="Zkladntext3"/>
        <w:spacing w:before="40" w:line="312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Cena díla dle dodatku č. 2</w:t>
      </w:r>
      <w:r w:rsidRPr="00F13384">
        <w:rPr>
          <w:rFonts w:ascii="Garamond" w:hAnsi="Garamond"/>
          <w:sz w:val="22"/>
          <w:szCs w:val="22"/>
        </w:rPr>
        <w:t xml:space="preserve"> bez DPH                                                       </w:t>
      </w:r>
      <w:r w:rsidR="00365CA5">
        <w:rPr>
          <w:rFonts w:ascii="Garamond" w:hAnsi="Garamond"/>
          <w:sz w:val="22"/>
          <w:szCs w:val="22"/>
        </w:rPr>
        <w:t xml:space="preserve"> </w:t>
      </w:r>
      <w:r w:rsidRPr="00F13384">
        <w:rPr>
          <w:rFonts w:ascii="Garamond" w:hAnsi="Garamond"/>
          <w:sz w:val="22"/>
          <w:szCs w:val="22"/>
        </w:rPr>
        <w:t xml:space="preserve"> </w:t>
      </w:r>
      <w:r w:rsidR="00365CA5">
        <w:rPr>
          <w:rFonts w:ascii="Garamond" w:hAnsi="Garamond"/>
          <w:b/>
          <w:sz w:val="22"/>
          <w:szCs w:val="22"/>
        </w:rPr>
        <w:t>6.364.151,09</w:t>
      </w:r>
      <w:r w:rsidR="00DA2693">
        <w:rPr>
          <w:rFonts w:ascii="Garamond" w:hAnsi="Garamond"/>
          <w:b/>
          <w:sz w:val="22"/>
          <w:szCs w:val="22"/>
        </w:rPr>
        <w:t xml:space="preserve">  </w:t>
      </w:r>
      <w:r w:rsidRPr="00F13384">
        <w:rPr>
          <w:rFonts w:ascii="Garamond" w:hAnsi="Garamond"/>
          <w:b/>
          <w:sz w:val="22"/>
          <w:szCs w:val="22"/>
        </w:rPr>
        <w:t>Kč</w:t>
      </w:r>
      <w:r w:rsidRPr="00F13384">
        <w:rPr>
          <w:rFonts w:ascii="Garamond" w:hAnsi="Garamond"/>
          <w:sz w:val="22"/>
          <w:szCs w:val="22"/>
        </w:rPr>
        <w:t xml:space="preserve"> </w:t>
      </w:r>
    </w:p>
    <w:p w:rsidR="00F80DA6" w:rsidRDefault="00F80DA6" w:rsidP="00F80DA6">
      <w:pPr>
        <w:pStyle w:val="Zkladntext3"/>
        <w:spacing w:before="40" w:line="312" w:lineRule="auto"/>
        <w:rPr>
          <w:rFonts w:ascii="Garamond" w:hAnsi="Garamond"/>
          <w:sz w:val="22"/>
          <w:szCs w:val="22"/>
        </w:rPr>
      </w:pPr>
    </w:p>
    <w:p w:rsidR="00F80DA6" w:rsidRDefault="00F80DA6" w:rsidP="00F80DA6">
      <w:pPr>
        <w:pStyle w:val="Zkladntext3"/>
        <w:spacing w:before="40" w:line="312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Původní znění odst. 5.1 smlouvy </w:t>
      </w:r>
      <w:r w:rsidR="001A27E4">
        <w:rPr>
          <w:rFonts w:ascii="Garamond" w:hAnsi="Garamond"/>
          <w:sz w:val="22"/>
          <w:szCs w:val="22"/>
        </w:rPr>
        <w:t xml:space="preserve">ve znění dodatku č.1 </w:t>
      </w:r>
      <w:r>
        <w:rPr>
          <w:rFonts w:ascii="Garamond" w:hAnsi="Garamond"/>
          <w:sz w:val="22"/>
          <w:szCs w:val="22"/>
        </w:rPr>
        <w:t>se nahrazuje tímto zněním: „</w:t>
      </w:r>
      <w:r>
        <w:rPr>
          <w:rFonts w:ascii="Garamond" w:hAnsi="Garamond"/>
          <w:b/>
          <w:i/>
          <w:sz w:val="22"/>
          <w:szCs w:val="22"/>
        </w:rPr>
        <w:t xml:space="preserve">Cena za řádně dokončené dílo činí </w:t>
      </w:r>
      <w:r w:rsidR="00365CA5">
        <w:rPr>
          <w:rFonts w:ascii="Garamond" w:hAnsi="Garamond"/>
          <w:b/>
          <w:sz w:val="22"/>
          <w:szCs w:val="22"/>
        </w:rPr>
        <w:t>6.364.151,09</w:t>
      </w:r>
      <w:r w:rsidR="00DA2693">
        <w:rPr>
          <w:rFonts w:ascii="Garamond" w:hAnsi="Garamond"/>
          <w:b/>
          <w:sz w:val="22"/>
          <w:szCs w:val="22"/>
        </w:rPr>
        <w:t xml:space="preserve">  </w:t>
      </w:r>
      <w:r w:rsidR="00DA2693">
        <w:rPr>
          <w:rFonts w:ascii="Garamond" w:hAnsi="Garamond"/>
          <w:b/>
          <w:i/>
          <w:sz w:val="22"/>
          <w:szCs w:val="22"/>
        </w:rPr>
        <w:t>Kč bez DPH (slovy:</w:t>
      </w:r>
      <w:r w:rsidR="00DA2693" w:rsidRPr="00DA2693">
        <w:rPr>
          <w:rFonts w:ascii="Garamond" w:hAnsi="Garamond" w:cs="Arial"/>
          <w:b/>
          <w:bCs/>
          <w:i/>
          <w:color w:val="000000"/>
          <w:sz w:val="22"/>
          <w:szCs w:val="22"/>
        </w:rPr>
        <w:t xml:space="preserve"> </w:t>
      </w:r>
      <w:r w:rsidR="00DA2693">
        <w:rPr>
          <w:rFonts w:ascii="Garamond" w:hAnsi="Garamond" w:cs="Arial"/>
          <w:b/>
          <w:bCs/>
          <w:i/>
          <w:color w:val="000000"/>
          <w:sz w:val="22"/>
          <w:szCs w:val="22"/>
        </w:rPr>
        <w:t>šest</w:t>
      </w:r>
      <w:r w:rsidR="00365CA5">
        <w:rPr>
          <w:rFonts w:ascii="Garamond" w:hAnsi="Garamond" w:cs="Arial"/>
          <w:b/>
          <w:bCs/>
          <w:i/>
          <w:color w:val="000000"/>
          <w:sz w:val="22"/>
          <w:szCs w:val="22"/>
        </w:rPr>
        <w:t xml:space="preserve"> miliónů tři sta šedesát čtyři </w:t>
      </w:r>
      <w:r w:rsidR="00DA2693">
        <w:rPr>
          <w:rFonts w:ascii="Garamond" w:hAnsi="Garamond" w:cs="Arial"/>
          <w:b/>
          <w:bCs/>
          <w:i/>
          <w:color w:val="000000"/>
          <w:sz w:val="22"/>
          <w:szCs w:val="22"/>
        </w:rPr>
        <w:t xml:space="preserve">tisíce </w:t>
      </w:r>
      <w:r w:rsidR="00365CA5">
        <w:rPr>
          <w:rFonts w:ascii="Garamond" w:hAnsi="Garamond" w:cs="Arial"/>
          <w:b/>
          <w:bCs/>
          <w:i/>
          <w:color w:val="000000"/>
          <w:sz w:val="22"/>
          <w:szCs w:val="22"/>
        </w:rPr>
        <w:t>sto padesát jedna korun a devět</w:t>
      </w:r>
      <w:r w:rsidR="00DA2693">
        <w:rPr>
          <w:rFonts w:ascii="Garamond" w:hAnsi="Garamond" w:cs="Arial"/>
          <w:b/>
          <w:bCs/>
          <w:i/>
          <w:color w:val="000000"/>
          <w:sz w:val="22"/>
          <w:szCs w:val="22"/>
        </w:rPr>
        <w:t xml:space="preserve"> haléřů)</w:t>
      </w:r>
      <w:r w:rsidR="00DA2693">
        <w:rPr>
          <w:rFonts w:ascii="Garamond" w:hAnsi="Garamond"/>
          <w:b/>
          <w:i/>
          <w:sz w:val="22"/>
          <w:szCs w:val="22"/>
        </w:rPr>
        <w:t xml:space="preserve"> </w:t>
      </w:r>
      <w:r>
        <w:rPr>
          <w:rFonts w:ascii="Garamond" w:hAnsi="Garamond"/>
          <w:b/>
          <w:i/>
          <w:sz w:val="22"/>
          <w:szCs w:val="22"/>
        </w:rPr>
        <w:t>. K této ceně bude připočtena DPH podle sazby platné ke dni příslušného zdanitelného plnění. Podrobná specifikace ceny je uvedena v příloze č. 1 tohoto dodatku č. 2 smlouvy o dílo.“</w:t>
      </w:r>
    </w:p>
    <w:p w:rsidR="002C46C9" w:rsidRDefault="002C46C9" w:rsidP="00F80DA6">
      <w:pPr>
        <w:pStyle w:val="Zkladntext3"/>
        <w:spacing w:before="40" w:line="312" w:lineRule="auto"/>
        <w:jc w:val="both"/>
        <w:rPr>
          <w:rFonts w:ascii="Garamond" w:hAnsi="Garamond"/>
          <w:sz w:val="22"/>
          <w:szCs w:val="22"/>
        </w:rPr>
      </w:pPr>
    </w:p>
    <w:p w:rsidR="002C46C9" w:rsidRDefault="002C46C9" w:rsidP="00F80DA6">
      <w:pPr>
        <w:pStyle w:val="Zkladntext3"/>
        <w:spacing w:before="40" w:line="312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3.Mění se Čl. 4. smlouvy – Termín zhotovení díla a to takto :</w:t>
      </w:r>
    </w:p>
    <w:p w:rsidR="002C46C9" w:rsidRDefault="002C46C9" w:rsidP="00F80DA6">
      <w:pPr>
        <w:pStyle w:val="Zkladntext3"/>
        <w:spacing w:before="40" w:line="312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 článku 4. smlouvy se nahrazuje odstavec 4.2 novými odstavci, které zní :</w:t>
      </w:r>
    </w:p>
    <w:p w:rsidR="002C46C9" w:rsidRPr="009A1573" w:rsidRDefault="002C46C9" w:rsidP="002C46C9">
      <w:pPr>
        <w:widowControl w:val="0"/>
        <w:tabs>
          <w:tab w:val="left" w:pos="720"/>
        </w:tabs>
        <w:spacing w:before="120" w:line="312" w:lineRule="auto"/>
        <w:jc w:val="both"/>
        <w:rPr>
          <w:rFonts w:ascii="Garamond" w:hAnsi="Garamond"/>
          <w:sz w:val="22"/>
          <w:szCs w:val="22"/>
        </w:rPr>
      </w:pPr>
      <w:r w:rsidRPr="009A1573">
        <w:rPr>
          <w:rFonts w:ascii="Garamond" w:hAnsi="Garamond"/>
          <w:sz w:val="22"/>
          <w:szCs w:val="22"/>
        </w:rPr>
        <w:t xml:space="preserve">4.2.1 </w:t>
      </w:r>
      <w:r w:rsidRPr="009A1573">
        <w:rPr>
          <w:rStyle w:val="Seznam2Char"/>
          <w:rFonts w:ascii="Garamond" w:hAnsi="Garamond"/>
          <w:sz w:val="22"/>
          <w:szCs w:val="22"/>
        </w:rPr>
        <w:t>Zhotovitel provede a řádně dokončí dílo specifikované v bodě 3.1 v termínu nejpozději do 30.7.2017.</w:t>
      </w:r>
    </w:p>
    <w:p w:rsidR="002C46C9" w:rsidRPr="002C46C9" w:rsidRDefault="009A1573" w:rsidP="00F80DA6">
      <w:pPr>
        <w:pStyle w:val="Zkladntext3"/>
        <w:spacing w:before="40" w:line="312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4.2.2 Zhotovitel provede a řádně dokončí práce na venkovní fasádě, práce na klempířských konstrukcích v dílčím termínu do 30.6.2017.</w:t>
      </w:r>
    </w:p>
    <w:p w:rsidR="00F80DA6" w:rsidRDefault="00F80DA6" w:rsidP="00F80DA6">
      <w:pPr>
        <w:widowControl w:val="0"/>
        <w:tabs>
          <w:tab w:val="left" w:pos="720"/>
        </w:tabs>
        <w:spacing w:before="120" w:line="312" w:lineRule="auto"/>
        <w:ind w:left="567" w:hanging="567"/>
        <w:jc w:val="both"/>
      </w:pPr>
    </w:p>
    <w:p w:rsidR="00F80DA6" w:rsidRDefault="00F80DA6" w:rsidP="00F80DA6">
      <w:pPr>
        <w:pStyle w:val="Zkladntext3"/>
        <w:spacing w:before="40" w:line="312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III. Závěrečná ustanovení</w:t>
      </w:r>
    </w:p>
    <w:p w:rsidR="00F80DA6" w:rsidRDefault="00F80DA6" w:rsidP="00F80DA6">
      <w:pPr>
        <w:pStyle w:val="Zkladntext3"/>
        <w:numPr>
          <w:ilvl w:val="0"/>
          <w:numId w:val="36"/>
        </w:numPr>
        <w:tabs>
          <w:tab w:val="clear" w:pos="709"/>
          <w:tab w:val="left" w:pos="284"/>
        </w:tabs>
        <w:spacing w:before="40" w:line="312" w:lineRule="auto"/>
        <w:ind w:left="284" w:hanging="284"/>
        <w:textAlignment w:val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Tento dodatek č. 2 ke smlouvě nabývá platnosti a účinnosti dnem jeho podpisu oběma smluvními stranami. Vyhotovuje se ve čtyřech vyhotoveních, z nichž objednatel obdrží dvě vyhotovení a zhotovitel dvě vyhotovení.</w:t>
      </w:r>
    </w:p>
    <w:p w:rsidR="00F80DA6" w:rsidRDefault="00F80DA6" w:rsidP="00F80DA6">
      <w:pPr>
        <w:pStyle w:val="Zkladntext3"/>
        <w:numPr>
          <w:ilvl w:val="0"/>
          <w:numId w:val="36"/>
        </w:numPr>
        <w:tabs>
          <w:tab w:val="clear" w:pos="709"/>
          <w:tab w:val="left" w:pos="284"/>
        </w:tabs>
        <w:spacing w:before="40" w:line="312" w:lineRule="auto"/>
        <w:ind w:left="284" w:hanging="284"/>
        <w:textAlignment w:val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Ostatní ustanovení smlouvy nedotčené tímto dodatkem zůstávají v platnosti v původním znění beze změny.</w:t>
      </w:r>
    </w:p>
    <w:p w:rsidR="00F80DA6" w:rsidRDefault="00F80DA6" w:rsidP="00F80DA6">
      <w:pPr>
        <w:pStyle w:val="Zkladntext3"/>
        <w:numPr>
          <w:ilvl w:val="0"/>
          <w:numId w:val="36"/>
        </w:numPr>
        <w:tabs>
          <w:tab w:val="clear" w:pos="709"/>
          <w:tab w:val="left" w:pos="284"/>
        </w:tabs>
        <w:spacing w:before="40" w:line="312" w:lineRule="auto"/>
        <w:ind w:hanging="720"/>
        <w:textAlignment w:val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Smluvní strany potvrzují, že si tento dodatek před jeho podpisem přečetly a porozuměly jeho obsahu. </w:t>
      </w:r>
    </w:p>
    <w:p w:rsidR="00F80DA6" w:rsidRDefault="00F80DA6" w:rsidP="00F80DA6">
      <w:pPr>
        <w:pStyle w:val="Zkladntext3"/>
        <w:tabs>
          <w:tab w:val="left" w:pos="284"/>
        </w:tabs>
        <w:spacing w:line="312" w:lineRule="auto"/>
        <w:ind w:left="720" w:hanging="720"/>
        <w:rPr>
          <w:rFonts w:ascii="Garamond" w:hAnsi="Garamond"/>
          <w:sz w:val="22"/>
          <w:szCs w:val="22"/>
        </w:rPr>
      </w:pPr>
    </w:p>
    <w:p w:rsidR="00F80DA6" w:rsidRDefault="00F80DA6" w:rsidP="000067D7">
      <w:pPr>
        <w:pStyle w:val="Zkladntext3"/>
        <w:tabs>
          <w:tab w:val="left" w:pos="284"/>
        </w:tabs>
        <w:spacing w:line="312" w:lineRule="auto"/>
        <w:rPr>
          <w:rFonts w:ascii="Garamond" w:hAnsi="Garamond"/>
          <w:sz w:val="22"/>
          <w:szCs w:val="22"/>
        </w:rPr>
      </w:pPr>
    </w:p>
    <w:p w:rsidR="00F80DA6" w:rsidRDefault="00F80DA6" w:rsidP="00F80DA6">
      <w:pPr>
        <w:pStyle w:val="Zkladntext3"/>
        <w:tabs>
          <w:tab w:val="left" w:pos="284"/>
        </w:tabs>
        <w:spacing w:before="40" w:line="312" w:lineRule="auto"/>
        <w:ind w:left="720" w:hanging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 důkaz toho připojují své níže uvedené podpisy.</w:t>
      </w:r>
    </w:p>
    <w:p w:rsidR="00F80DA6" w:rsidRDefault="00F80DA6" w:rsidP="00F80DA6">
      <w:pPr>
        <w:pStyle w:val="Zkladntextodsazen"/>
        <w:widowControl w:val="0"/>
        <w:ind w:firstLine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Příloha č. 1: </w:t>
      </w:r>
      <w:r w:rsidR="00DA2693">
        <w:rPr>
          <w:rFonts w:ascii="Garamond" w:hAnsi="Garamond"/>
          <w:sz w:val="22"/>
          <w:szCs w:val="22"/>
        </w:rPr>
        <w:t xml:space="preserve">změnový list ZL č.2 </w:t>
      </w:r>
    </w:p>
    <w:p w:rsidR="00F80DA6" w:rsidRDefault="00F80DA6" w:rsidP="00F80DA6">
      <w:pPr>
        <w:pStyle w:val="Zkladntextodsazen"/>
        <w:widowControl w:val="0"/>
        <w:spacing w:before="0" w:line="240" w:lineRule="auto"/>
        <w:ind w:firstLine="0"/>
        <w:rPr>
          <w:rFonts w:ascii="Garamond" w:hAnsi="Garamond" w:cs="Garamond"/>
          <w:sz w:val="22"/>
          <w:szCs w:val="22"/>
        </w:rPr>
      </w:pPr>
    </w:p>
    <w:p w:rsidR="00F80DA6" w:rsidRDefault="00F80DA6" w:rsidP="00F80DA6">
      <w:pPr>
        <w:pStyle w:val="Zkladntextodsazen"/>
        <w:widowControl w:val="0"/>
        <w:spacing w:before="0" w:line="240" w:lineRule="auto"/>
        <w:ind w:firstLine="0"/>
        <w:rPr>
          <w:rFonts w:ascii="Garamond" w:hAnsi="Garamond" w:cs="Garamond"/>
          <w:sz w:val="22"/>
          <w:szCs w:val="22"/>
        </w:rPr>
      </w:pPr>
    </w:p>
    <w:p w:rsidR="00F80DA6" w:rsidRDefault="00F80DA6" w:rsidP="00F80DA6">
      <w:pPr>
        <w:pStyle w:val="Zkladntextodsazen"/>
        <w:widowControl w:val="0"/>
        <w:spacing w:before="0" w:line="240" w:lineRule="auto"/>
        <w:ind w:firstLine="0"/>
        <w:rPr>
          <w:rFonts w:ascii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 xml:space="preserve">V Mladé Boleslavi dne     </w:t>
      </w:r>
      <w:r w:rsidR="00B74FF1">
        <w:rPr>
          <w:rFonts w:ascii="Garamond" w:hAnsi="Garamond" w:cs="Garamond"/>
          <w:sz w:val="22"/>
          <w:szCs w:val="22"/>
        </w:rPr>
        <w:t>24.5.2017</w:t>
      </w:r>
      <w:r>
        <w:rPr>
          <w:rFonts w:ascii="Garamond" w:hAnsi="Garamond" w:cs="Garamond"/>
          <w:sz w:val="22"/>
          <w:szCs w:val="22"/>
        </w:rPr>
        <w:t xml:space="preserve">                                             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 xml:space="preserve">            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</w:p>
    <w:p w:rsidR="00F80DA6" w:rsidRDefault="00F80DA6" w:rsidP="00F80DA6">
      <w:pPr>
        <w:shd w:val="clear" w:color="auto" w:fill="FFFFFF"/>
        <w:rPr>
          <w:rFonts w:ascii="Garamond" w:hAnsi="Garamond" w:cs="Garamond"/>
          <w:sz w:val="22"/>
          <w:szCs w:val="22"/>
        </w:rPr>
      </w:pPr>
    </w:p>
    <w:p w:rsidR="00F80DA6" w:rsidRDefault="00F80DA6" w:rsidP="00F80DA6">
      <w:pPr>
        <w:shd w:val="clear" w:color="auto" w:fill="FFFFFF"/>
        <w:rPr>
          <w:rFonts w:ascii="Garamond" w:hAnsi="Garamond" w:cs="Garamond"/>
          <w:sz w:val="22"/>
          <w:szCs w:val="22"/>
        </w:rPr>
      </w:pPr>
    </w:p>
    <w:p w:rsidR="00F80DA6" w:rsidRDefault="00B74FF1" w:rsidP="00F80DA6">
      <w:pPr>
        <w:shd w:val="clear" w:color="auto" w:fill="FFFFFF"/>
        <w:rPr>
          <w:rFonts w:ascii="Garamond" w:hAnsi="Garamond" w:cs="Garamond"/>
          <w:sz w:val="22"/>
          <w:szCs w:val="22"/>
        </w:rPr>
      </w:pPr>
      <w:r>
        <w:rPr>
          <w:rFonts w:ascii="Garamond" w:hAnsi="Garamond"/>
        </w:rPr>
        <w:t>xxxxxxxxxxxxxxx</w:t>
      </w:r>
      <w:r w:rsidRPr="00B74FF1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xxxxxxxxxxxxxxx</w:t>
      </w:r>
    </w:p>
    <w:p w:rsidR="00F80DA6" w:rsidRDefault="00F80DA6" w:rsidP="00F80DA6">
      <w:pPr>
        <w:pStyle w:val="Nadpis1"/>
        <w:numPr>
          <w:ilvl w:val="0"/>
          <w:numId w:val="37"/>
        </w:numPr>
        <w:tabs>
          <w:tab w:val="center" w:pos="0"/>
          <w:tab w:val="center" w:pos="7513"/>
        </w:tabs>
        <w:suppressAutoHyphens/>
        <w:autoSpaceDN/>
        <w:adjustRightInd/>
        <w:ind w:left="0" w:right="0" w:firstLine="0"/>
        <w:textAlignment w:val="auto"/>
        <w:rPr>
          <w:rFonts w:ascii="Garamond" w:hAnsi="Garamond" w:cs="Garamond"/>
          <w:b w:val="0"/>
        </w:rPr>
      </w:pPr>
      <w:r>
        <w:rPr>
          <w:rFonts w:ascii="Garamond" w:hAnsi="Garamond" w:cs="Garamond"/>
        </w:rPr>
        <w:t>_____________________________                                                   ________________________________</w:t>
      </w:r>
    </w:p>
    <w:p w:rsidR="00F80DA6" w:rsidRDefault="00F80DA6" w:rsidP="00F80DA6">
      <w:pPr>
        <w:pStyle w:val="Nadpis1"/>
        <w:numPr>
          <w:ilvl w:val="0"/>
          <w:numId w:val="37"/>
        </w:numPr>
        <w:tabs>
          <w:tab w:val="center" w:pos="0"/>
          <w:tab w:val="center" w:pos="7513"/>
        </w:tabs>
        <w:suppressAutoHyphens/>
        <w:autoSpaceDN/>
        <w:adjustRightInd/>
        <w:ind w:left="0" w:right="0" w:firstLine="0"/>
        <w:textAlignment w:val="auto"/>
        <w:rPr>
          <w:rFonts w:ascii="Garamond" w:hAnsi="Garamond" w:cs="Garamond"/>
        </w:rPr>
      </w:pPr>
      <w:r>
        <w:rPr>
          <w:rFonts w:ascii="Garamond" w:hAnsi="Garamond" w:cs="Garamond"/>
          <w:b w:val="0"/>
          <w:sz w:val="22"/>
          <w:szCs w:val="22"/>
        </w:rPr>
        <w:t>Objednatel                                                                                            Zhotovitel</w:t>
      </w:r>
      <w:r>
        <w:rPr>
          <w:sz w:val="22"/>
          <w:szCs w:val="22"/>
        </w:rPr>
        <w:tab/>
      </w:r>
      <w:r>
        <w:tab/>
      </w:r>
      <w:r>
        <w:rPr>
          <w:rFonts w:ascii="Garamond" w:hAnsi="Garamond" w:cs="Garamond"/>
        </w:rPr>
        <w:t xml:space="preserve">                 </w:t>
      </w:r>
    </w:p>
    <w:p w:rsidR="00FD5A5C" w:rsidRDefault="00FD5A5C" w:rsidP="00FD5A5C">
      <w:pPr>
        <w:jc w:val="both"/>
      </w:pPr>
    </w:p>
    <w:p w:rsidR="00FD5A5C" w:rsidRDefault="00FD5A5C" w:rsidP="00FD5A5C">
      <w:pPr>
        <w:jc w:val="both"/>
      </w:pPr>
    </w:p>
    <w:p w:rsidR="00FD5A5C" w:rsidRDefault="00FD5A5C" w:rsidP="00FD5A5C">
      <w:pPr>
        <w:jc w:val="both"/>
      </w:pPr>
    </w:p>
    <w:p w:rsidR="00FD5A5C" w:rsidRDefault="00FD5A5C" w:rsidP="00FD5A5C">
      <w:pPr>
        <w:jc w:val="both"/>
      </w:pPr>
    </w:p>
    <w:p w:rsidR="00FD5A5C" w:rsidRDefault="00FD5A5C" w:rsidP="00FD5A5C">
      <w:pPr>
        <w:jc w:val="both"/>
      </w:pPr>
    </w:p>
    <w:p w:rsidR="00FD5A5C" w:rsidRDefault="00FD5A5C" w:rsidP="00FD5A5C">
      <w:pPr>
        <w:jc w:val="both"/>
      </w:pPr>
    </w:p>
    <w:p w:rsidR="00FD5A5C" w:rsidRDefault="00FD5A5C" w:rsidP="00FD5A5C">
      <w:pPr>
        <w:jc w:val="both"/>
      </w:pPr>
    </w:p>
    <w:p w:rsidR="00FD5A5C" w:rsidRDefault="00FD5A5C" w:rsidP="00FD5A5C">
      <w:pPr>
        <w:jc w:val="both"/>
      </w:pPr>
    </w:p>
    <w:p w:rsidR="00FD5A5C" w:rsidRPr="00FD5A5C" w:rsidRDefault="00FD5A5C" w:rsidP="00FD5A5C">
      <w:pPr>
        <w:rPr>
          <w:b/>
          <w:sz w:val="24"/>
          <w:szCs w:val="24"/>
        </w:rPr>
      </w:pPr>
      <w:r w:rsidRPr="00FD5A5C">
        <w:rPr>
          <w:b/>
          <w:sz w:val="24"/>
          <w:szCs w:val="24"/>
        </w:rPr>
        <w:lastRenderedPageBreak/>
        <w:t>DOLOŽKA</w:t>
      </w:r>
    </w:p>
    <w:p w:rsidR="00FD5A5C" w:rsidRPr="00FD5A5C" w:rsidRDefault="00FD5A5C" w:rsidP="00FD5A5C">
      <w:pPr>
        <w:rPr>
          <w:b/>
          <w:sz w:val="24"/>
          <w:szCs w:val="24"/>
        </w:rPr>
      </w:pPr>
    </w:p>
    <w:p w:rsidR="00FD5A5C" w:rsidRPr="00FD5A5C" w:rsidRDefault="00FD5A5C" w:rsidP="00FD5A5C">
      <w:pPr>
        <w:jc w:val="both"/>
        <w:rPr>
          <w:sz w:val="24"/>
          <w:szCs w:val="24"/>
        </w:rPr>
      </w:pPr>
      <w:r w:rsidRPr="00FD5A5C">
        <w:rPr>
          <w:sz w:val="24"/>
          <w:szCs w:val="24"/>
        </w:rPr>
        <w:t>Tento právní úkon statutárního města Mladá Boleslav byl v souladu s ustanovením § 102 odst.3 zákona o obcích schválen Radou města Mladá Boleslav usnesením č.3430 ze dne       18.května 2017.</w:t>
      </w:r>
    </w:p>
    <w:p w:rsidR="00FD5A5C" w:rsidRPr="00FD5A5C" w:rsidRDefault="00FD5A5C" w:rsidP="00FD5A5C">
      <w:pPr>
        <w:jc w:val="both"/>
        <w:rPr>
          <w:sz w:val="24"/>
          <w:szCs w:val="24"/>
        </w:rPr>
      </w:pPr>
    </w:p>
    <w:p w:rsidR="00FD5A5C" w:rsidRPr="00FD5A5C" w:rsidRDefault="00FD5A5C" w:rsidP="00FD5A5C">
      <w:pPr>
        <w:jc w:val="both"/>
        <w:rPr>
          <w:sz w:val="24"/>
          <w:szCs w:val="24"/>
        </w:rPr>
      </w:pPr>
    </w:p>
    <w:p w:rsidR="00FD5A5C" w:rsidRPr="00FD5A5C" w:rsidRDefault="00FD5A5C" w:rsidP="00FD5A5C">
      <w:pPr>
        <w:rPr>
          <w:sz w:val="24"/>
          <w:szCs w:val="24"/>
        </w:rPr>
      </w:pPr>
      <w:r w:rsidRPr="00FD5A5C">
        <w:rPr>
          <w:sz w:val="24"/>
          <w:szCs w:val="24"/>
        </w:rPr>
        <w:t>V Mladé Boleslavi dne 24.5. 2017</w:t>
      </w:r>
    </w:p>
    <w:p w:rsidR="00FD5A5C" w:rsidRPr="00FD5A5C" w:rsidRDefault="00FD5A5C" w:rsidP="00FD5A5C">
      <w:pPr>
        <w:rPr>
          <w:sz w:val="24"/>
          <w:szCs w:val="24"/>
        </w:rPr>
      </w:pPr>
    </w:p>
    <w:p w:rsidR="00FD5A5C" w:rsidRPr="00FD5A5C" w:rsidRDefault="00FD5A5C" w:rsidP="00FD5A5C">
      <w:pPr>
        <w:rPr>
          <w:sz w:val="24"/>
          <w:szCs w:val="24"/>
        </w:rPr>
      </w:pPr>
    </w:p>
    <w:p w:rsidR="00FD5A5C" w:rsidRPr="00FD5A5C" w:rsidRDefault="001E4396" w:rsidP="00FD5A5C">
      <w:pPr>
        <w:rPr>
          <w:sz w:val="24"/>
          <w:szCs w:val="24"/>
        </w:rPr>
      </w:pPr>
      <w:r>
        <w:rPr>
          <w:sz w:val="24"/>
          <w:szCs w:val="24"/>
        </w:rPr>
        <w:t>xxxxxxxxxxxx</w:t>
      </w:r>
    </w:p>
    <w:p w:rsidR="00FD5A5C" w:rsidRPr="00FD5A5C" w:rsidRDefault="00FD5A5C" w:rsidP="00FD5A5C">
      <w:pPr>
        <w:rPr>
          <w:sz w:val="24"/>
          <w:szCs w:val="24"/>
        </w:rPr>
      </w:pPr>
      <w:r w:rsidRPr="00FD5A5C">
        <w:rPr>
          <w:sz w:val="24"/>
          <w:szCs w:val="24"/>
        </w:rPr>
        <w:t>Ing. Bohuslav Devátý</w:t>
      </w:r>
    </w:p>
    <w:p w:rsidR="00FD5A5C" w:rsidRPr="00FD5A5C" w:rsidRDefault="00FD5A5C" w:rsidP="00FD5A5C">
      <w:pPr>
        <w:rPr>
          <w:sz w:val="24"/>
          <w:szCs w:val="24"/>
        </w:rPr>
      </w:pPr>
      <w:r w:rsidRPr="00FD5A5C">
        <w:rPr>
          <w:sz w:val="24"/>
          <w:szCs w:val="24"/>
        </w:rPr>
        <w:t>vedoucí odboru stavebního</w:t>
      </w:r>
    </w:p>
    <w:p w:rsidR="00FD5A5C" w:rsidRPr="00FD5A5C" w:rsidRDefault="00FD5A5C" w:rsidP="00FD5A5C">
      <w:pPr>
        <w:rPr>
          <w:sz w:val="24"/>
          <w:szCs w:val="24"/>
        </w:rPr>
      </w:pPr>
      <w:r w:rsidRPr="00FD5A5C">
        <w:rPr>
          <w:sz w:val="24"/>
          <w:szCs w:val="24"/>
        </w:rPr>
        <w:t xml:space="preserve">a rozvoje města </w:t>
      </w:r>
    </w:p>
    <w:p w:rsidR="00FD5A5C" w:rsidRPr="00FD5A5C" w:rsidRDefault="00FD5A5C" w:rsidP="00FD5A5C">
      <w:pPr>
        <w:rPr>
          <w:sz w:val="24"/>
          <w:szCs w:val="24"/>
        </w:rPr>
      </w:pPr>
      <w:r w:rsidRPr="00FD5A5C">
        <w:rPr>
          <w:sz w:val="24"/>
          <w:szCs w:val="24"/>
        </w:rPr>
        <w:t>Magistrát města Mladá Boleslav</w:t>
      </w:r>
    </w:p>
    <w:p w:rsidR="00FD5A5C" w:rsidRPr="00FD5A5C" w:rsidRDefault="00FD5A5C" w:rsidP="00FD5A5C">
      <w:pPr>
        <w:jc w:val="both"/>
        <w:rPr>
          <w:sz w:val="24"/>
          <w:szCs w:val="24"/>
        </w:rPr>
      </w:pPr>
    </w:p>
    <w:p w:rsidR="00FD5A5C" w:rsidRDefault="00FD5A5C" w:rsidP="00FD5A5C">
      <w:pPr>
        <w:pStyle w:val="Odstavecseseznamem"/>
        <w:numPr>
          <w:ilvl w:val="0"/>
          <w:numId w:val="37"/>
        </w:numPr>
        <w:jc w:val="both"/>
      </w:pPr>
    </w:p>
    <w:p w:rsidR="00FD5A5C" w:rsidRDefault="00FD5A5C" w:rsidP="00FD5A5C">
      <w:pPr>
        <w:pStyle w:val="Odstavecseseznamem"/>
        <w:numPr>
          <w:ilvl w:val="0"/>
          <w:numId w:val="37"/>
        </w:numPr>
        <w:jc w:val="both"/>
      </w:pPr>
    </w:p>
    <w:p w:rsidR="00FD5A5C" w:rsidRDefault="00FD5A5C" w:rsidP="00FD5A5C">
      <w:pPr>
        <w:pStyle w:val="Odstavecseseznamem"/>
        <w:numPr>
          <w:ilvl w:val="0"/>
          <w:numId w:val="37"/>
        </w:numPr>
        <w:jc w:val="both"/>
      </w:pPr>
    </w:p>
    <w:p w:rsidR="00FD5A5C" w:rsidRDefault="00FD5A5C" w:rsidP="00FD5A5C">
      <w:pPr>
        <w:pStyle w:val="Odstavecseseznamem"/>
        <w:numPr>
          <w:ilvl w:val="0"/>
          <w:numId w:val="37"/>
        </w:numPr>
        <w:jc w:val="both"/>
      </w:pPr>
    </w:p>
    <w:p w:rsidR="00FD5A5C" w:rsidRDefault="00FD5A5C" w:rsidP="00FD5A5C">
      <w:pPr>
        <w:pStyle w:val="Odstavecseseznamem"/>
        <w:numPr>
          <w:ilvl w:val="0"/>
          <w:numId w:val="37"/>
        </w:numPr>
        <w:jc w:val="both"/>
      </w:pPr>
    </w:p>
    <w:sectPr w:rsidR="00FD5A5C" w:rsidSect="004D4D42">
      <w:headerReference w:type="default" r:id="rId8"/>
      <w:footerReference w:type="default" r:id="rId9"/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8A2" w:rsidRDefault="00B928A2" w:rsidP="00201668">
      <w:r>
        <w:separator/>
      </w:r>
    </w:p>
    <w:p w:rsidR="00B928A2" w:rsidRDefault="00B928A2"/>
  </w:endnote>
  <w:endnote w:type="continuationSeparator" w:id="0">
    <w:p w:rsidR="00B928A2" w:rsidRDefault="00B928A2" w:rsidP="00201668">
      <w:r>
        <w:continuationSeparator/>
      </w:r>
    </w:p>
    <w:p w:rsidR="00B928A2" w:rsidRDefault="00B928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1C3" w:rsidRDefault="00D35A2C">
    <w:pPr>
      <w:pStyle w:val="Zpat"/>
      <w:jc w:val="right"/>
    </w:pPr>
    <w:r>
      <w:fldChar w:fldCharType="begin"/>
    </w:r>
    <w:r w:rsidR="000B71C3">
      <w:instrText>PAGE   \* MERGEFORMAT</w:instrText>
    </w:r>
    <w:r>
      <w:fldChar w:fldCharType="separate"/>
    </w:r>
    <w:r w:rsidR="00350654">
      <w:rPr>
        <w:noProof/>
      </w:rPr>
      <w:t>1</w:t>
    </w:r>
    <w:r>
      <w:rPr>
        <w:noProof/>
      </w:rPr>
      <w:fldChar w:fldCharType="end"/>
    </w:r>
  </w:p>
  <w:p w:rsidR="000B71C3" w:rsidRDefault="000B71C3">
    <w:pPr>
      <w:pStyle w:val="Zpat"/>
    </w:pPr>
  </w:p>
  <w:p w:rsidR="000B71C3" w:rsidRDefault="000B71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8A2" w:rsidRDefault="00B928A2" w:rsidP="00201668">
      <w:r>
        <w:separator/>
      </w:r>
    </w:p>
    <w:p w:rsidR="00B928A2" w:rsidRDefault="00B928A2"/>
  </w:footnote>
  <w:footnote w:type="continuationSeparator" w:id="0">
    <w:p w:rsidR="00B928A2" w:rsidRDefault="00B928A2" w:rsidP="00201668">
      <w:r>
        <w:continuationSeparator/>
      </w:r>
    </w:p>
    <w:p w:rsidR="00B928A2" w:rsidRDefault="00B928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1C3" w:rsidRDefault="000B71C3">
    <w:pPr>
      <w:pStyle w:val="Zhlav"/>
    </w:pPr>
  </w:p>
  <w:p w:rsidR="000B71C3" w:rsidRDefault="000B71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DE97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7EC3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262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8C6A9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A1A04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9A07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02CB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EE4A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5A6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0D64D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4850C32"/>
    <w:multiLevelType w:val="singleLevel"/>
    <w:tmpl w:val="F1BA2270"/>
    <w:lvl w:ilvl="0">
      <w:start w:val="1"/>
      <w:numFmt w:val="lowerLetter"/>
      <w:lvlText w:val="%1) "/>
      <w:legacy w:legacy="1" w:legacySpace="0" w:legacyIndent="283"/>
      <w:lvlJc w:val="left"/>
      <w:pPr>
        <w:ind w:left="569" w:hanging="283"/>
      </w:pPr>
      <w:rPr>
        <w:rFonts w:cs="Times New Roman"/>
        <w:b w:val="0"/>
        <w:i w:val="0"/>
        <w:sz w:val="24"/>
      </w:rPr>
    </w:lvl>
  </w:abstractNum>
  <w:abstractNum w:abstractNumId="12">
    <w:nsid w:val="062208E6"/>
    <w:multiLevelType w:val="multilevel"/>
    <w:tmpl w:val="4E1C10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9DC7DE1"/>
    <w:multiLevelType w:val="singleLevel"/>
    <w:tmpl w:val="F1BA227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cs="Times New Roman"/>
        <w:b w:val="0"/>
        <w:i w:val="0"/>
        <w:sz w:val="24"/>
      </w:rPr>
    </w:lvl>
  </w:abstractNum>
  <w:abstractNum w:abstractNumId="14">
    <w:nsid w:val="14D9714A"/>
    <w:multiLevelType w:val="multilevel"/>
    <w:tmpl w:val="FC68CC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5">
    <w:nsid w:val="15AE74E4"/>
    <w:multiLevelType w:val="hybridMultilevel"/>
    <w:tmpl w:val="3734349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1BFE1528"/>
    <w:multiLevelType w:val="singleLevel"/>
    <w:tmpl w:val="F1BA227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cs="Times New Roman"/>
        <w:b w:val="0"/>
        <w:i w:val="0"/>
        <w:sz w:val="24"/>
      </w:rPr>
    </w:lvl>
  </w:abstractNum>
  <w:abstractNum w:abstractNumId="17">
    <w:nsid w:val="26490841"/>
    <w:multiLevelType w:val="multilevel"/>
    <w:tmpl w:val="BF3ACE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8">
    <w:nsid w:val="26C46B2A"/>
    <w:multiLevelType w:val="hybridMultilevel"/>
    <w:tmpl w:val="86DC06E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B8430E4"/>
    <w:multiLevelType w:val="hybridMultilevel"/>
    <w:tmpl w:val="C798A534"/>
    <w:lvl w:ilvl="0" w:tplc="21FAEE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22283B"/>
    <w:multiLevelType w:val="singleLevel"/>
    <w:tmpl w:val="F1BA2270"/>
    <w:lvl w:ilvl="0">
      <w:start w:val="1"/>
      <w:numFmt w:val="lowerLetter"/>
      <w:lvlText w:val="%1) "/>
      <w:legacy w:legacy="1" w:legacySpace="0" w:legacyIndent="283"/>
      <w:lvlJc w:val="left"/>
      <w:pPr>
        <w:ind w:left="521" w:hanging="283"/>
      </w:pPr>
      <w:rPr>
        <w:rFonts w:cs="Times New Roman"/>
        <w:b w:val="0"/>
        <w:i w:val="0"/>
        <w:sz w:val="24"/>
      </w:rPr>
    </w:lvl>
  </w:abstractNum>
  <w:abstractNum w:abstractNumId="21">
    <w:nsid w:val="377C48C8"/>
    <w:multiLevelType w:val="hybridMultilevel"/>
    <w:tmpl w:val="DA8A7146"/>
    <w:lvl w:ilvl="0" w:tplc="F4644D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FD087D"/>
    <w:multiLevelType w:val="singleLevel"/>
    <w:tmpl w:val="F1BA227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cs="Times New Roman"/>
        <w:b w:val="0"/>
        <w:i w:val="0"/>
        <w:sz w:val="24"/>
      </w:rPr>
    </w:lvl>
  </w:abstractNum>
  <w:abstractNum w:abstractNumId="23">
    <w:nsid w:val="3CD857F7"/>
    <w:multiLevelType w:val="hybridMultilevel"/>
    <w:tmpl w:val="C1F8FF08"/>
    <w:lvl w:ilvl="0" w:tplc="8C96FF08">
      <w:start w:val="1"/>
      <w:numFmt w:val="decimal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D22BE"/>
    <w:multiLevelType w:val="singleLevel"/>
    <w:tmpl w:val="20CA4DD0"/>
    <w:lvl w:ilvl="0">
      <w:start w:val="1"/>
      <w:numFmt w:val="lowerLetter"/>
      <w:lvlText w:val="%1) "/>
      <w:legacy w:legacy="1" w:legacySpace="0" w:legacyIndent="283"/>
      <w:lvlJc w:val="left"/>
      <w:pPr>
        <w:ind w:left="523" w:hanging="283"/>
      </w:pPr>
      <w:rPr>
        <w:rFonts w:cs="Times New Roman"/>
        <w:b w:val="0"/>
        <w:i w:val="0"/>
        <w:sz w:val="20"/>
        <w:szCs w:val="20"/>
      </w:rPr>
    </w:lvl>
  </w:abstractNum>
  <w:abstractNum w:abstractNumId="25">
    <w:nsid w:val="501D2461"/>
    <w:multiLevelType w:val="hybridMultilevel"/>
    <w:tmpl w:val="95707A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06034C2"/>
    <w:multiLevelType w:val="hybridMultilevel"/>
    <w:tmpl w:val="FF18FB6E"/>
    <w:lvl w:ilvl="0" w:tplc="8C96FF08">
      <w:start w:val="1"/>
      <w:numFmt w:val="decimal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A1663B"/>
    <w:multiLevelType w:val="hybridMultilevel"/>
    <w:tmpl w:val="51BE7BE8"/>
    <w:lvl w:ilvl="0" w:tplc="1BDE81CE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6713A7"/>
    <w:multiLevelType w:val="singleLevel"/>
    <w:tmpl w:val="F1BA2270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4"/>
      </w:rPr>
    </w:lvl>
  </w:abstractNum>
  <w:abstractNum w:abstractNumId="29">
    <w:nsid w:val="59B8251D"/>
    <w:multiLevelType w:val="hybridMultilevel"/>
    <w:tmpl w:val="D1D2FC44"/>
    <w:lvl w:ilvl="0" w:tplc="2DC68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D23B95"/>
    <w:multiLevelType w:val="singleLevel"/>
    <w:tmpl w:val="F1BA2270"/>
    <w:lvl w:ilvl="0">
      <w:start w:val="1"/>
      <w:numFmt w:val="lowerLetter"/>
      <w:lvlText w:val="%1) "/>
      <w:legacy w:legacy="1" w:legacySpace="0" w:legacyIndent="283"/>
      <w:lvlJc w:val="left"/>
      <w:pPr>
        <w:ind w:left="463" w:hanging="283"/>
      </w:pPr>
      <w:rPr>
        <w:rFonts w:cs="Times New Roman"/>
        <w:b w:val="0"/>
        <w:i w:val="0"/>
        <w:sz w:val="24"/>
      </w:rPr>
    </w:lvl>
  </w:abstractNum>
  <w:abstractNum w:abstractNumId="31">
    <w:nsid w:val="61AD01DE"/>
    <w:multiLevelType w:val="hybridMultilevel"/>
    <w:tmpl w:val="53AC554E"/>
    <w:lvl w:ilvl="0" w:tplc="403A679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794E4F"/>
    <w:multiLevelType w:val="singleLevel"/>
    <w:tmpl w:val="F1BA2270"/>
    <w:lvl w:ilvl="0">
      <w:start w:val="1"/>
      <w:numFmt w:val="lowerLetter"/>
      <w:lvlText w:val="%1) "/>
      <w:legacy w:legacy="1" w:legacySpace="0" w:legacyIndent="283"/>
      <w:lvlJc w:val="left"/>
      <w:pPr>
        <w:ind w:left="521" w:hanging="283"/>
      </w:pPr>
      <w:rPr>
        <w:rFonts w:cs="Times New Roman"/>
        <w:b w:val="0"/>
        <w:i w:val="0"/>
        <w:sz w:val="24"/>
      </w:rPr>
    </w:lvl>
  </w:abstractNum>
  <w:abstractNum w:abstractNumId="33">
    <w:nsid w:val="68AE2D15"/>
    <w:multiLevelType w:val="singleLevel"/>
    <w:tmpl w:val="F1BA227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cs="Times New Roman"/>
        <w:b w:val="0"/>
        <w:i w:val="0"/>
        <w:sz w:val="24"/>
      </w:rPr>
    </w:lvl>
  </w:abstractNum>
  <w:abstractNum w:abstractNumId="34">
    <w:nsid w:val="6A2603C8"/>
    <w:multiLevelType w:val="hybridMultilevel"/>
    <w:tmpl w:val="D1CE617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E1F57CC"/>
    <w:multiLevelType w:val="singleLevel"/>
    <w:tmpl w:val="F1BA2270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4"/>
      </w:rPr>
    </w:lvl>
  </w:abstractNum>
  <w:abstractNum w:abstractNumId="36">
    <w:nsid w:val="6EF745AC"/>
    <w:multiLevelType w:val="hybridMultilevel"/>
    <w:tmpl w:val="4E1C102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0B35F50"/>
    <w:multiLevelType w:val="hybridMultilevel"/>
    <w:tmpl w:val="84A8BC2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7DC66234"/>
    <w:multiLevelType w:val="hybridMultilevel"/>
    <w:tmpl w:val="B24A777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3EE0F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7E112F91"/>
    <w:multiLevelType w:val="hybridMultilevel"/>
    <w:tmpl w:val="F224DF3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872F1C"/>
    <w:multiLevelType w:val="singleLevel"/>
    <w:tmpl w:val="F1BA2270"/>
    <w:lvl w:ilvl="0">
      <w:start w:val="1"/>
      <w:numFmt w:val="lowerLetter"/>
      <w:lvlText w:val="%1) "/>
      <w:legacy w:legacy="1" w:legacySpace="0" w:legacyIndent="283"/>
      <w:lvlJc w:val="left"/>
      <w:pPr>
        <w:ind w:left="521" w:hanging="283"/>
      </w:pPr>
      <w:rPr>
        <w:rFonts w:cs="Times New Roman"/>
        <w:b w:val="0"/>
        <w:i w:val="0"/>
        <w:sz w:val="24"/>
      </w:rPr>
    </w:lvl>
  </w:abstractNum>
  <w:num w:numId="1">
    <w:abstractNumId w:val="24"/>
  </w:num>
  <w:num w:numId="2">
    <w:abstractNumId w:val="30"/>
  </w:num>
  <w:num w:numId="3">
    <w:abstractNumId w:val="16"/>
  </w:num>
  <w:num w:numId="4">
    <w:abstractNumId w:val="33"/>
  </w:num>
  <w:num w:numId="5">
    <w:abstractNumId w:val="35"/>
  </w:num>
  <w:num w:numId="6">
    <w:abstractNumId w:val="11"/>
  </w:num>
  <w:num w:numId="7">
    <w:abstractNumId w:val="28"/>
  </w:num>
  <w:num w:numId="8">
    <w:abstractNumId w:val="22"/>
  </w:num>
  <w:num w:numId="9">
    <w:abstractNumId w:val="13"/>
  </w:num>
  <w:num w:numId="10">
    <w:abstractNumId w:val="20"/>
  </w:num>
  <w:num w:numId="11">
    <w:abstractNumId w:val="40"/>
  </w:num>
  <w:num w:numId="12">
    <w:abstractNumId w:val="32"/>
  </w:num>
  <w:num w:numId="13">
    <w:abstractNumId w:val="3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7"/>
  </w:num>
  <w:num w:numId="25">
    <w:abstractNumId w:val="21"/>
  </w:num>
  <w:num w:numId="26">
    <w:abstractNumId w:val="14"/>
  </w:num>
  <w:num w:numId="27">
    <w:abstractNumId w:val="38"/>
  </w:num>
  <w:num w:numId="28">
    <w:abstractNumId w:val="19"/>
  </w:num>
  <w:num w:numId="29">
    <w:abstractNumId w:val="37"/>
  </w:num>
  <w:num w:numId="30">
    <w:abstractNumId w:val="25"/>
  </w:num>
  <w:num w:numId="31">
    <w:abstractNumId w:val="29"/>
  </w:num>
  <w:num w:numId="32">
    <w:abstractNumId w:val="36"/>
  </w:num>
  <w:num w:numId="33">
    <w:abstractNumId w:val="12"/>
  </w:num>
  <w:num w:numId="34">
    <w:abstractNumId w:val="15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F3"/>
    <w:rsid w:val="00001D14"/>
    <w:rsid w:val="00003F10"/>
    <w:rsid w:val="000067D7"/>
    <w:rsid w:val="00007301"/>
    <w:rsid w:val="00021838"/>
    <w:rsid w:val="0003330E"/>
    <w:rsid w:val="00035CB3"/>
    <w:rsid w:val="00036EE8"/>
    <w:rsid w:val="000371F7"/>
    <w:rsid w:val="00040CB0"/>
    <w:rsid w:val="0004187E"/>
    <w:rsid w:val="00042F12"/>
    <w:rsid w:val="000454C5"/>
    <w:rsid w:val="000522BF"/>
    <w:rsid w:val="00060E87"/>
    <w:rsid w:val="00066AF6"/>
    <w:rsid w:val="00067D9C"/>
    <w:rsid w:val="000739B0"/>
    <w:rsid w:val="00082315"/>
    <w:rsid w:val="00083673"/>
    <w:rsid w:val="00085DAD"/>
    <w:rsid w:val="00086404"/>
    <w:rsid w:val="00087A56"/>
    <w:rsid w:val="00090195"/>
    <w:rsid w:val="000935E4"/>
    <w:rsid w:val="00093682"/>
    <w:rsid w:val="000A55E8"/>
    <w:rsid w:val="000B1CAC"/>
    <w:rsid w:val="000B5717"/>
    <w:rsid w:val="000B7101"/>
    <w:rsid w:val="000B71C3"/>
    <w:rsid w:val="000D2209"/>
    <w:rsid w:val="000D558C"/>
    <w:rsid w:val="000D67DA"/>
    <w:rsid w:val="000E2563"/>
    <w:rsid w:val="000E54DF"/>
    <w:rsid w:val="000F0586"/>
    <w:rsid w:val="000F0827"/>
    <w:rsid w:val="000F39B3"/>
    <w:rsid w:val="001079B2"/>
    <w:rsid w:val="0011369E"/>
    <w:rsid w:val="0011562E"/>
    <w:rsid w:val="00116E2C"/>
    <w:rsid w:val="00120650"/>
    <w:rsid w:val="00120932"/>
    <w:rsid w:val="001228B4"/>
    <w:rsid w:val="0013362D"/>
    <w:rsid w:val="0013455B"/>
    <w:rsid w:val="00136197"/>
    <w:rsid w:val="0014023A"/>
    <w:rsid w:val="00145DFF"/>
    <w:rsid w:val="0014728A"/>
    <w:rsid w:val="001500AC"/>
    <w:rsid w:val="00156086"/>
    <w:rsid w:val="001576FF"/>
    <w:rsid w:val="00161AD9"/>
    <w:rsid w:val="001765CE"/>
    <w:rsid w:val="00185060"/>
    <w:rsid w:val="001862D5"/>
    <w:rsid w:val="00186C81"/>
    <w:rsid w:val="00187016"/>
    <w:rsid w:val="00190648"/>
    <w:rsid w:val="00197B15"/>
    <w:rsid w:val="001A27E4"/>
    <w:rsid w:val="001A2C92"/>
    <w:rsid w:val="001A38AC"/>
    <w:rsid w:val="001A42D1"/>
    <w:rsid w:val="001A5371"/>
    <w:rsid w:val="001B7C9C"/>
    <w:rsid w:val="001C0384"/>
    <w:rsid w:val="001C364A"/>
    <w:rsid w:val="001C5799"/>
    <w:rsid w:val="001C5E3E"/>
    <w:rsid w:val="001D22FD"/>
    <w:rsid w:val="001D6087"/>
    <w:rsid w:val="001D741D"/>
    <w:rsid w:val="001E4396"/>
    <w:rsid w:val="001E5F41"/>
    <w:rsid w:val="001F3BB6"/>
    <w:rsid w:val="001F6EB0"/>
    <w:rsid w:val="00201668"/>
    <w:rsid w:val="002123C1"/>
    <w:rsid w:val="00212602"/>
    <w:rsid w:val="0022265A"/>
    <w:rsid w:val="00225C75"/>
    <w:rsid w:val="00227CA3"/>
    <w:rsid w:val="002332B0"/>
    <w:rsid w:val="0024249A"/>
    <w:rsid w:val="0024277D"/>
    <w:rsid w:val="0024790B"/>
    <w:rsid w:val="00251909"/>
    <w:rsid w:val="00253BEB"/>
    <w:rsid w:val="0025438D"/>
    <w:rsid w:val="00255806"/>
    <w:rsid w:val="00256F88"/>
    <w:rsid w:val="00265946"/>
    <w:rsid w:val="00266769"/>
    <w:rsid w:val="00271019"/>
    <w:rsid w:val="002713B7"/>
    <w:rsid w:val="00274E29"/>
    <w:rsid w:val="00275756"/>
    <w:rsid w:val="002843A7"/>
    <w:rsid w:val="002906C9"/>
    <w:rsid w:val="0029591A"/>
    <w:rsid w:val="00297188"/>
    <w:rsid w:val="002A23E9"/>
    <w:rsid w:val="002A39C7"/>
    <w:rsid w:val="002A4F2A"/>
    <w:rsid w:val="002A7635"/>
    <w:rsid w:val="002B4581"/>
    <w:rsid w:val="002B6003"/>
    <w:rsid w:val="002B6F2E"/>
    <w:rsid w:val="002C3AE9"/>
    <w:rsid w:val="002C46C9"/>
    <w:rsid w:val="002D12DF"/>
    <w:rsid w:val="002E400F"/>
    <w:rsid w:val="002E62E4"/>
    <w:rsid w:val="002E7291"/>
    <w:rsid w:val="002E7E56"/>
    <w:rsid w:val="00301286"/>
    <w:rsid w:val="00304B07"/>
    <w:rsid w:val="00311C84"/>
    <w:rsid w:val="00317D9C"/>
    <w:rsid w:val="00323A8A"/>
    <w:rsid w:val="00326979"/>
    <w:rsid w:val="00326E05"/>
    <w:rsid w:val="003327D3"/>
    <w:rsid w:val="00333CFD"/>
    <w:rsid w:val="00334051"/>
    <w:rsid w:val="0033670D"/>
    <w:rsid w:val="003405E5"/>
    <w:rsid w:val="00342913"/>
    <w:rsid w:val="0034451F"/>
    <w:rsid w:val="0034561D"/>
    <w:rsid w:val="00347CED"/>
    <w:rsid w:val="00350654"/>
    <w:rsid w:val="00353CB3"/>
    <w:rsid w:val="003623A5"/>
    <w:rsid w:val="00365CA5"/>
    <w:rsid w:val="003660CB"/>
    <w:rsid w:val="003677F8"/>
    <w:rsid w:val="00373C98"/>
    <w:rsid w:val="00382143"/>
    <w:rsid w:val="0038225E"/>
    <w:rsid w:val="00382544"/>
    <w:rsid w:val="003827EA"/>
    <w:rsid w:val="003837BB"/>
    <w:rsid w:val="00392777"/>
    <w:rsid w:val="00395C92"/>
    <w:rsid w:val="00397D12"/>
    <w:rsid w:val="003A446F"/>
    <w:rsid w:val="003A541D"/>
    <w:rsid w:val="003B09FC"/>
    <w:rsid w:val="003C231B"/>
    <w:rsid w:val="003C6C8C"/>
    <w:rsid w:val="003C70AD"/>
    <w:rsid w:val="003C70DC"/>
    <w:rsid w:val="003D4D00"/>
    <w:rsid w:val="003D6466"/>
    <w:rsid w:val="003E7DF6"/>
    <w:rsid w:val="00403610"/>
    <w:rsid w:val="0040579D"/>
    <w:rsid w:val="0040629E"/>
    <w:rsid w:val="00411530"/>
    <w:rsid w:val="004142E2"/>
    <w:rsid w:val="004147EA"/>
    <w:rsid w:val="00422BC2"/>
    <w:rsid w:val="004301A6"/>
    <w:rsid w:val="00431407"/>
    <w:rsid w:val="00441D6F"/>
    <w:rsid w:val="0044564C"/>
    <w:rsid w:val="004457F1"/>
    <w:rsid w:val="00450DC8"/>
    <w:rsid w:val="004576EB"/>
    <w:rsid w:val="00466955"/>
    <w:rsid w:val="00470943"/>
    <w:rsid w:val="00470CC6"/>
    <w:rsid w:val="00473028"/>
    <w:rsid w:val="00475893"/>
    <w:rsid w:val="004770D9"/>
    <w:rsid w:val="00492579"/>
    <w:rsid w:val="00496163"/>
    <w:rsid w:val="00496856"/>
    <w:rsid w:val="004A1CA9"/>
    <w:rsid w:val="004A1D64"/>
    <w:rsid w:val="004B18FE"/>
    <w:rsid w:val="004B291F"/>
    <w:rsid w:val="004B510F"/>
    <w:rsid w:val="004C4AF9"/>
    <w:rsid w:val="004D4D42"/>
    <w:rsid w:val="004D7DA4"/>
    <w:rsid w:val="004F672E"/>
    <w:rsid w:val="00500B16"/>
    <w:rsid w:val="00501209"/>
    <w:rsid w:val="00502A0D"/>
    <w:rsid w:val="00514919"/>
    <w:rsid w:val="005226DC"/>
    <w:rsid w:val="00533933"/>
    <w:rsid w:val="00535133"/>
    <w:rsid w:val="0053677F"/>
    <w:rsid w:val="005404DC"/>
    <w:rsid w:val="005552FA"/>
    <w:rsid w:val="005626A0"/>
    <w:rsid w:val="0056422E"/>
    <w:rsid w:val="00571A61"/>
    <w:rsid w:val="00572E69"/>
    <w:rsid w:val="00574FD5"/>
    <w:rsid w:val="0058116D"/>
    <w:rsid w:val="00583C27"/>
    <w:rsid w:val="00585CD4"/>
    <w:rsid w:val="00590AC9"/>
    <w:rsid w:val="00594FBA"/>
    <w:rsid w:val="00595B7B"/>
    <w:rsid w:val="00596742"/>
    <w:rsid w:val="005A0F03"/>
    <w:rsid w:val="005B68E4"/>
    <w:rsid w:val="005B6EFF"/>
    <w:rsid w:val="005B721B"/>
    <w:rsid w:val="005C351C"/>
    <w:rsid w:val="005C4EF9"/>
    <w:rsid w:val="005D0DC1"/>
    <w:rsid w:val="005D3BB1"/>
    <w:rsid w:val="005E00EC"/>
    <w:rsid w:val="005F388E"/>
    <w:rsid w:val="005F595C"/>
    <w:rsid w:val="00602A52"/>
    <w:rsid w:val="0060565B"/>
    <w:rsid w:val="0060771C"/>
    <w:rsid w:val="00607EB1"/>
    <w:rsid w:val="00620DEA"/>
    <w:rsid w:val="00622559"/>
    <w:rsid w:val="006244D5"/>
    <w:rsid w:val="00625C49"/>
    <w:rsid w:val="00627CA0"/>
    <w:rsid w:val="0063151A"/>
    <w:rsid w:val="00633068"/>
    <w:rsid w:val="00634174"/>
    <w:rsid w:val="006368B5"/>
    <w:rsid w:val="00640344"/>
    <w:rsid w:val="00641157"/>
    <w:rsid w:val="0064602A"/>
    <w:rsid w:val="00646C59"/>
    <w:rsid w:val="006548FC"/>
    <w:rsid w:val="006612AF"/>
    <w:rsid w:val="00662069"/>
    <w:rsid w:val="00664DF3"/>
    <w:rsid w:val="00671674"/>
    <w:rsid w:val="00673C7D"/>
    <w:rsid w:val="00681951"/>
    <w:rsid w:val="0069027D"/>
    <w:rsid w:val="006927F4"/>
    <w:rsid w:val="006A23CA"/>
    <w:rsid w:val="006B772F"/>
    <w:rsid w:val="006C60B0"/>
    <w:rsid w:val="006D0CCC"/>
    <w:rsid w:val="006D2E5D"/>
    <w:rsid w:val="006D2FFB"/>
    <w:rsid w:val="006D334A"/>
    <w:rsid w:val="006D48B7"/>
    <w:rsid w:val="006D6481"/>
    <w:rsid w:val="006E1252"/>
    <w:rsid w:val="006F1CCA"/>
    <w:rsid w:val="006F1EE6"/>
    <w:rsid w:val="00704CF1"/>
    <w:rsid w:val="007054BA"/>
    <w:rsid w:val="00705EA3"/>
    <w:rsid w:val="00706254"/>
    <w:rsid w:val="00710707"/>
    <w:rsid w:val="0071270A"/>
    <w:rsid w:val="00733C34"/>
    <w:rsid w:val="0073491B"/>
    <w:rsid w:val="0073505F"/>
    <w:rsid w:val="00736352"/>
    <w:rsid w:val="007432FA"/>
    <w:rsid w:val="00744DF7"/>
    <w:rsid w:val="007473A9"/>
    <w:rsid w:val="00753730"/>
    <w:rsid w:val="00764D2B"/>
    <w:rsid w:val="00774299"/>
    <w:rsid w:val="00775338"/>
    <w:rsid w:val="00781DA5"/>
    <w:rsid w:val="0078477E"/>
    <w:rsid w:val="00790656"/>
    <w:rsid w:val="007906B8"/>
    <w:rsid w:val="00796356"/>
    <w:rsid w:val="007965D8"/>
    <w:rsid w:val="007A0B99"/>
    <w:rsid w:val="007B075A"/>
    <w:rsid w:val="007B2F92"/>
    <w:rsid w:val="007B3563"/>
    <w:rsid w:val="007C1949"/>
    <w:rsid w:val="007D04AF"/>
    <w:rsid w:val="007D0E0E"/>
    <w:rsid w:val="007D47E2"/>
    <w:rsid w:val="007D68A7"/>
    <w:rsid w:val="007E427A"/>
    <w:rsid w:val="007F3F24"/>
    <w:rsid w:val="007F499F"/>
    <w:rsid w:val="0080226D"/>
    <w:rsid w:val="00805E94"/>
    <w:rsid w:val="008060EC"/>
    <w:rsid w:val="008147E3"/>
    <w:rsid w:val="00814E71"/>
    <w:rsid w:val="008153F5"/>
    <w:rsid w:val="00821C40"/>
    <w:rsid w:val="00824152"/>
    <w:rsid w:val="00836EAD"/>
    <w:rsid w:val="0084530D"/>
    <w:rsid w:val="008517B0"/>
    <w:rsid w:val="0085347B"/>
    <w:rsid w:val="00853D7E"/>
    <w:rsid w:val="00855901"/>
    <w:rsid w:val="00857AA9"/>
    <w:rsid w:val="00860814"/>
    <w:rsid w:val="00861D78"/>
    <w:rsid w:val="008664FA"/>
    <w:rsid w:val="0086722E"/>
    <w:rsid w:val="00875BC2"/>
    <w:rsid w:val="00880BEB"/>
    <w:rsid w:val="00881318"/>
    <w:rsid w:val="0088389F"/>
    <w:rsid w:val="008A0343"/>
    <w:rsid w:val="008A2165"/>
    <w:rsid w:val="008A5E12"/>
    <w:rsid w:val="008B69FD"/>
    <w:rsid w:val="008B6EE7"/>
    <w:rsid w:val="008C0529"/>
    <w:rsid w:val="008C11E7"/>
    <w:rsid w:val="008C3881"/>
    <w:rsid w:val="008C4791"/>
    <w:rsid w:val="008D3DD1"/>
    <w:rsid w:val="00901745"/>
    <w:rsid w:val="009153C8"/>
    <w:rsid w:val="0092238B"/>
    <w:rsid w:val="009226D2"/>
    <w:rsid w:val="00923149"/>
    <w:rsid w:val="00926592"/>
    <w:rsid w:val="00926A71"/>
    <w:rsid w:val="00935CA9"/>
    <w:rsid w:val="00940444"/>
    <w:rsid w:val="00943C59"/>
    <w:rsid w:val="00946C1B"/>
    <w:rsid w:val="009526EA"/>
    <w:rsid w:val="0095567B"/>
    <w:rsid w:val="00962057"/>
    <w:rsid w:val="0096356F"/>
    <w:rsid w:val="00974F87"/>
    <w:rsid w:val="00981234"/>
    <w:rsid w:val="00981552"/>
    <w:rsid w:val="00981B66"/>
    <w:rsid w:val="00983E02"/>
    <w:rsid w:val="0098408C"/>
    <w:rsid w:val="00986BB6"/>
    <w:rsid w:val="00997229"/>
    <w:rsid w:val="009A0F3D"/>
    <w:rsid w:val="009A1573"/>
    <w:rsid w:val="009A1997"/>
    <w:rsid w:val="009A2887"/>
    <w:rsid w:val="009A5552"/>
    <w:rsid w:val="009B24FD"/>
    <w:rsid w:val="009B41C4"/>
    <w:rsid w:val="009B7AEE"/>
    <w:rsid w:val="009C32A0"/>
    <w:rsid w:val="009D1F24"/>
    <w:rsid w:val="009D6D89"/>
    <w:rsid w:val="009E352E"/>
    <w:rsid w:val="009E3D59"/>
    <w:rsid w:val="009E3DBA"/>
    <w:rsid w:val="009F0DF9"/>
    <w:rsid w:val="009F5EC7"/>
    <w:rsid w:val="009F694C"/>
    <w:rsid w:val="009F77EC"/>
    <w:rsid w:val="00A00791"/>
    <w:rsid w:val="00A0195F"/>
    <w:rsid w:val="00A025A1"/>
    <w:rsid w:val="00A05E4A"/>
    <w:rsid w:val="00A07F34"/>
    <w:rsid w:val="00A12A00"/>
    <w:rsid w:val="00A1355A"/>
    <w:rsid w:val="00A1450E"/>
    <w:rsid w:val="00A14D34"/>
    <w:rsid w:val="00A23180"/>
    <w:rsid w:val="00A2330D"/>
    <w:rsid w:val="00A25AA2"/>
    <w:rsid w:val="00A3406D"/>
    <w:rsid w:val="00A34ABF"/>
    <w:rsid w:val="00A34BA1"/>
    <w:rsid w:val="00A34CE9"/>
    <w:rsid w:val="00A47624"/>
    <w:rsid w:val="00A47C6A"/>
    <w:rsid w:val="00A523DB"/>
    <w:rsid w:val="00A567E7"/>
    <w:rsid w:val="00A61066"/>
    <w:rsid w:val="00A83EC8"/>
    <w:rsid w:val="00A847B0"/>
    <w:rsid w:val="00A879E5"/>
    <w:rsid w:val="00A907FF"/>
    <w:rsid w:val="00A951A4"/>
    <w:rsid w:val="00A95E7F"/>
    <w:rsid w:val="00A9798D"/>
    <w:rsid w:val="00AD1CE8"/>
    <w:rsid w:val="00AD5603"/>
    <w:rsid w:val="00AD5BBE"/>
    <w:rsid w:val="00AE7428"/>
    <w:rsid w:val="00AF3148"/>
    <w:rsid w:val="00AF7210"/>
    <w:rsid w:val="00B06DEB"/>
    <w:rsid w:val="00B073FF"/>
    <w:rsid w:val="00B110B0"/>
    <w:rsid w:val="00B21756"/>
    <w:rsid w:val="00B22056"/>
    <w:rsid w:val="00B300FE"/>
    <w:rsid w:val="00B30557"/>
    <w:rsid w:val="00B35354"/>
    <w:rsid w:val="00B3742F"/>
    <w:rsid w:val="00B41753"/>
    <w:rsid w:val="00B47A1C"/>
    <w:rsid w:val="00B60939"/>
    <w:rsid w:val="00B61DF6"/>
    <w:rsid w:val="00B62AB9"/>
    <w:rsid w:val="00B64499"/>
    <w:rsid w:val="00B672B5"/>
    <w:rsid w:val="00B70BCD"/>
    <w:rsid w:val="00B723E9"/>
    <w:rsid w:val="00B72D37"/>
    <w:rsid w:val="00B731F5"/>
    <w:rsid w:val="00B74FF1"/>
    <w:rsid w:val="00B8338E"/>
    <w:rsid w:val="00B922BC"/>
    <w:rsid w:val="00B928A2"/>
    <w:rsid w:val="00B92AC2"/>
    <w:rsid w:val="00B9663D"/>
    <w:rsid w:val="00BB10F5"/>
    <w:rsid w:val="00BB34E7"/>
    <w:rsid w:val="00BB3670"/>
    <w:rsid w:val="00BC1827"/>
    <w:rsid w:val="00BC2E5B"/>
    <w:rsid w:val="00BC4EBC"/>
    <w:rsid w:val="00BC52A7"/>
    <w:rsid w:val="00BC6974"/>
    <w:rsid w:val="00BD7841"/>
    <w:rsid w:val="00BE0F46"/>
    <w:rsid w:val="00BE1129"/>
    <w:rsid w:val="00BE4C65"/>
    <w:rsid w:val="00BE4ED2"/>
    <w:rsid w:val="00BE7CC8"/>
    <w:rsid w:val="00BF3B56"/>
    <w:rsid w:val="00BF4C4E"/>
    <w:rsid w:val="00C021A4"/>
    <w:rsid w:val="00C0235F"/>
    <w:rsid w:val="00C02D4D"/>
    <w:rsid w:val="00C0583B"/>
    <w:rsid w:val="00C165CD"/>
    <w:rsid w:val="00C16B8E"/>
    <w:rsid w:val="00C17295"/>
    <w:rsid w:val="00C20807"/>
    <w:rsid w:val="00C249B0"/>
    <w:rsid w:val="00C3068A"/>
    <w:rsid w:val="00C3334C"/>
    <w:rsid w:val="00C43122"/>
    <w:rsid w:val="00C432CD"/>
    <w:rsid w:val="00C44257"/>
    <w:rsid w:val="00C459BA"/>
    <w:rsid w:val="00C45A29"/>
    <w:rsid w:val="00C537E3"/>
    <w:rsid w:val="00C5683E"/>
    <w:rsid w:val="00C612E7"/>
    <w:rsid w:val="00C632FF"/>
    <w:rsid w:val="00C6777A"/>
    <w:rsid w:val="00C72D3B"/>
    <w:rsid w:val="00C77AFB"/>
    <w:rsid w:val="00C808B4"/>
    <w:rsid w:val="00C8157C"/>
    <w:rsid w:val="00C81607"/>
    <w:rsid w:val="00C82B63"/>
    <w:rsid w:val="00C90C87"/>
    <w:rsid w:val="00CA0455"/>
    <w:rsid w:val="00CB259C"/>
    <w:rsid w:val="00CB3120"/>
    <w:rsid w:val="00CB548D"/>
    <w:rsid w:val="00CC0B8B"/>
    <w:rsid w:val="00CC2717"/>
    <w:rsid w:val="00CC39C1"/>
    <w:rsid w:val="00CC4744"/>
    <w:rsid w:val="00CC5753"/>
    <w:rsid w:val="00CC78B2"/>
    <w:rsid w:val="00CC7F63"/>
    <w:rsid w:val="00CD11E1"/>
    <w:rsid w:val="00CD4F8D"/>
    <w:rsid w:val="00CD5388"/>
    <w:rsid w:val="00CD7A60"/>
    <w:rsid w:val="00CD7CCD"/>
    <w:rsid w:val="00CE1F89"/>
    <w:rsid w:val="00CF31F9"/>
    <w:rsid w:val="00D00961"/>
    <w:rsid w:val="00D059FB"/>
    <w:rsid w:val="00D06981"/>
    <w:rsid w:val="00D1173A"/>
    <w:rsid w:val="00D12509"/>
    <w:rsid w:val="00D13AC4"/>
    <w:rsid w:val="00D162A3"/>
    <w:rsid w:val="00D16A3C"/>
    <w:rsid w:val="00D17DDF"/>
    <w:rsid w:val="00D21EE5"/>
    <w:rsid w:val="00D3182D"/>
    <w:rsid w:val="00D35A2C"/>
    <w:rsid w:val="00D35E6C"/>
    <w:rsid w:val="00D44764"/>
    <w:rsid w:val="00D4519F"/>
    <w:rsid w:val="00D4552E"/>
    <w:rsid w:val="00D50439"/>
    <w:rsid w:val="00D52C11"/>
    <w:rsid w:val="00D64E83"/>
    <w:rsid w:val="00D746CA"/>
    <w:rsid w:val="00D74E91"/>
    <w:rsid w:val="00D7595D"/>
    <w:rsid w:val="00D77F75"/>
    <w:rsid w:val="00D81179"/>
    <w:rsid w:val="00D85A49"/>
    <w:rsid w:val="00D8687C"/>
    <w:rsid w:val="00D871BC"/>
    <w:rsid w:val="00D87B00"/>
    <w:rsid w:val="00D9010A"/>
    <w:rsid w:val="00D92C68"/>
    <w:rsid w:val="00D97775"/>
    <w:rsid w:val="00DA2693"/>
    <w:rsid w:val="00DA3063"/>
    <w:rsid w:val="00DA4C5B"/>
    <w:rsid w:val="00DA5008"/>
    <w:rsid w:val="00DB0845"/>
    <w:rsid w:val="00DB1DC6"/>
    <w:rsid w:val="00DC155B"/>
    <w:rsid w:val="00DC7E4F"/>
    <w:rsid w:val="00DD034C"/>
    <w:rsid w:val="00DD0825"/>
    <w:rsid w:val="00DE2531"/>
    <w:rsid w:val="00DF32CD"/>
    <w:rsid w:val="00DF7385"/>
    <w:rsid w:val="00E040C2"/>
    <w:rsid w:val="00E05013"/>
    <w:rsid w:val="00E050D0"/>
    <w:rsid w:val="00E05C77"/>
    <w:rsid w:val="00E10413"/>
    <w:rsid w:val="00E10D34"/>
    <w:rsid w:val="00E11823"/>
    <w:rsid w:val="00E139A8"/>
    <w:rsid w:val="00E13D7C"/>
    <w:rsid w:val="00E175D0"/>
    <w:rsid w:val="00E179A4"/>
    <w:rsid w:val="00E24412"/>
    <w:rsid w:val="00E33266"/>
    <w:rsid w:val="00E40CE8"/>
    <w:rsid w:val="00E43F60"/>
    <w:rsid w:val="00E52FFA"/>
    <w:rsid w:val="00E57494"/>
    <w:rsid w:val="00E57C20"/>
    <w:rsid w:val="00E6665E"/>
    <w:rsid w:val="00E71CD4"/>
    <w:rsid w:val="00E8041D"/>
    <w:rsid w:val="00E85C4B"/>
    <w:rsid w:val="00E86604"/>
    <w:rsid w:val="00E90A1A"/>
    <w:rsid w:val="00E93507"/>
    <w:rsid w:val="00E96142"/>
    <w:rsid w:val="00EA0D11"/>
    <w:rsid w:val="00EA3F05"/>
    <w:rsid w:val="00EA66F1"/>
    <w:rsid w:val="00EA6CF1"/>
    <w:rsid w:val="00EB3480"/>
    <w:rsid w:val="00EB3C44"/>
    <w:rsid w:val="00EC227C"/>
    <w:rsid w:val="00EC3735"/>
    <w:rsid w:val="00EC63D1"/>
    <w:rsid w:val="00ED5695"/>
    <w:rsid w:val="00ED6899"/>
    <w:rsid w:val="00ED7231"/>
    <w:rsid w:val="00EE26AB"/>
    <w:rsid w:val="00EE51BA"/>
    <w:rsid w:val="00EF2A58"/>
    <w:rsid w:val="00F008AA"/>
    <w:rsid w:val="00F018EB"/>
    <w:rsid w:val="00F03512"/>
    <w:rsid w:val="00F1084F"/>
    <w:rsid w:val="00F10947"/>
    <w:rsid w:val="00F11A0A"/>
    <w:rsid w:val="00F169A5"/>
    <w:rsid w:val="00F16ED4"/>
    <w:rsid w:val="00F209D1"/>
    <w:rsid w:val="00F223AB"/>
    <w:rsid w:val="00F25599"/>
    <w:rsid w:val="00F25FC9"/>
    <w:rsid w:val="00F303FD"/>
    <w:rsid w:val="00F307BD"/>
    <w:rsid w:val="00F407C0"/>
    <w:rsid w:val="00F43ABD"/>
    <w:rsid w:val="00F45CA2"/>
    <w:rsid w:val="00F46C07"/>
    <w:rsid w:val="00F55CA1"/>
    <w:rsid w:val="00F70303"/>
    <w:rsid w:val="00F70A48"/>
    <w:rsid w:val="00F73E2D"/>
    <w:rsid w:val="00F746EA"/>
    <w:rsid w:val="00F77BC1"/>
    <w:rsid w:val="00F80DA6"/>
    <w:rsid w:val="00F84175"/>
    <w:rsid w:val="00F86404"/>
    <w:rsid w:val="00F8766A"/>
    <w:rsid w:val="00F96E99"/>
    <w:rsid w:val="00F9756B"/>
    <w:rsid w:val="00F97617"/>
    <w:rsid w:val="00FA533D"/>
    <w:rsid w:val="00FA67DD"/>
    <w:rsid w:val="00FB3ACA"/>
    <w:rsid w:val="00FB44A5"/>
    <w:rsid w:val="00FB51EA"/>
    <w:rsid w:val="00FC06F9"/>
    <w:rsid w:val="00FD5A5C"/>
    <w:rsid w:val="00FE5210"/>
    <w:rsid w:val="00FE65A4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 w:uiPriority="0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DF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664DF3"/>
    <w:pPr>
      <w:keepNext/>
      <w:ind w:right="-1"/>
      <w:jc w:val="both"/>
      <w:outlineLvl w:val="0"/>
    </w:pPr>
    <w:rPr>
      <w:rFonts w:ascii="Arial" w:hAnsi="Arial"/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664DF3"/>
    <w:pPr>
      <w:keepNext/>
      <w:ind w:right="-1"/>
      <w:jc w:val="both"/>
      <w:outlineLvl w:val="2"/>
    </w:pPr>
    <w:rPr>
      <w:rFonts w:ascii="Arial" w:hAnsi="Arial"/>
      <w:b/>
      <w:sz w:val="28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664DF3"/>
    <w:pPr>
      <w:keepNext/>
      <w:tabs>
        <w:tab w:val="left" w:pos="426"/>
      </w:tabs>
      <w:spacing w:before="200" w:after="120" w:line="317" w:lineRule="auto"/>
      <w:outlineLvl w:val="6"/>
    </w:pPr>
    <w:rPr>
      <w:rFonts w:ascii="Arial" w:hAnsi="Arial"/>
      <w:b/>
      <w:spacing w:val="20"/>
      <w:sz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664DF3"/>
    <w:pPr>
      <w:keepNext/>
      <w:shd w:val="solid" w:color="FFFF99" w:fill="auto"/>
      <w:tabs>
        <w:tab w:val="left" w:pos="1985"/>
      </w:tabs>
      <w:spacing w:line="288" w:lineRule="auto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uiPriority w:val="99"/>
    <w:qFormat/>
    <w:rsid w:val="00664DF3"/>
    <w:pPr>
      <w:keepNext/>
      <w:tabs>
        <w:tab w:val="left" w:pos="426"/>
      </w:tabs>
      <w:spacing w:before="120"/>
      <w:ind w:right="-1"/>
      <w:jc w:val="both"/>
      <w:outlineLvl w:val="8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64DF3"/>
    <w:rPr>
      <w:rFonts w:ascii="Arial" w:hAnsi="Arial" w:cs="Times New Roman"/>
      <w:b/>
      <w:sz w:val="20"/>
      <w:lang w:eastAsia="cs-CZ"/>
    </w:rPr>
  </w:style>
  <w:style w:type="character" w:customStyle="1" w:styleId="Nadpis3Char">
    <w:name w:val="Nadpis 3 Char"/>
    <w:link w:val="Nadpis3"/>
    <w:uiPriority w:val="99"/>
    <w:locked/>
    <w:rsid w:val="00664DF3"/>
    <w:rPr>
      <w:rFonts w:ascii="Arial" w:hAnsi="Arial" w:cs="Times New Roman"/>
      <w:b/>
      <w:sz w:val="20"/>
      <w:u w:val="single"/>
      <w:lang w:eastAsia="cs-CZ"/>
    </w:rPr>
  </w:style>
  <w:style w:type="character" w:customStyle="1" w:styleId="Nadpis7Char">
    <w:name w:val="Nadpis 7 Char"/>
    <w:link w:val="Nadpis7"/>
    <w:uiPriority w:val="99"/>
    <w:locked/>
    <w:rsid w:val="00664DF3"/>
    <w:rPr>
      <w:rFonts w:ascii="Arial" w:hAnsi="Arial" w:cs="Times New Roman"/>
      <w:b/>
      <w:spacing w:val="20"/>
      <w:sz w:val="20"/>
      <w:lang w:eastAsia="cs-CZ"/>
    </w:rPr>
  </w:style>
  <w:style w:type="character" w:customStyle="1" w:styleId="Nadpis8Char">
    <w:name w:val="Nadpis 8 Char"/>
    <w:link w:val="Nadpis8"/>
    <w:uiPriority w:val="99"/>
    <w:locked/>
    <w:rsid w:val="00664DF3"/>
    <w:rPr>
      <w:rFonts w:ascii="Arial" w:hAnsi="Arial" w:cs="Times New Roman"/>
      <w:b/>
      <w:sz w:val="20"/>
      <w:shd w:val="solid" w:color="FFFF99" w:fill="auto"/>
      <w:lang w:eastAsia="cs-CZ"/>
    </w:rPr>
  </w:style>
  <w:style w:type="character" w:customStyle="1" w:styleId="Nadpis9Char">
    <w:name w:val="Nadpis 9 Char"/>
    <w:link w:val="Nadpis9"/>
    <w:uiPriority w:val="99"/>
    <w:locked/>
    <w:rsid w:val="00664DF3"/>
    <w:rPr>
      <w:rFonts w:ascii="Arial" w:hAnsi="Arial" w:cs="Times New Roman"/>
      <w:b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664DF3"/>
    <w:pPr>
      <w:widowControl w:val="0"/>
    </w:pPr>
    <w:rPr>
      <w:color w:val="000000"/>
      <w:sz w:val="24"/>
    </w:rPr>
  </w:style>
  <w:style w:type="character" w:customStyle="1" w:styleId="ZkladntextChar">
    <w:name w:val="Základní text Char"/>
    <w:link w:val="Zkladntext"/>
    <w:uiPriority w:val="99"/>
    <w:locked/>
    <w:rsid w:val="00664DF3"/>
    <w:rPr>
      <w:rFonts w:ascii="Times New Roman" w:hAnsi="Times New Roman" w:cs="Times New Roman"/>
      <w:color w:val="000000"/>
      <w:sz w:val="20"/>
      <w:lang w:eastAsia="cs-CZ"/>
    </w:rPr>
  </w:style>
  <w:style w:type="paragraph" w:customStyle="1" w:styleId="Zkladntext21">
    <w:name w:val="Základní text 21"/>
    <w:basedOn w:val="Normln"/>
    <w:uiPriority w:val="99"/>
    <w:rsid w:val="00664DF3"/>
    <w:pPr>
      <w:jc w:val="both"/>
    </w:pPr>
    <w:rPr>
      <w:rFonts w:ascii="Arial" w:hAnsi="Arial"/>
      <w:sz w:val="22"/>
    </w:rPr>
  </w:style>
  <w:style w:type="paragraph" w:styleId="Nzev">
    <w:name w:val="Title"/>
    <w:basedOn w:val="Normln"/>
    <w:link w:val="NzevChar"/>
    <w:uiPriority w:val="99"/>
    <w:qFormat/>
    <w:rsid w:val="00664DF3"/>
    <w:pPr>
      <w:tabs>
        <w:tab w:val="left" w:pos="2552"/>
      </w:tabs>
      <w:spacing w:line="283" w:lineRule="auto"/>
      <w:ind w:right="-1"/>
      <w:jc w:val="center"/>
    </w:pPr>
    <w:rPr>
      <w:rFonts w:ascii="Arial" w:hAnsi="Arial"/>
      <w:b/>
      <w:sz w:val="40"/>
    </w:rPr>
  </w:style>
  <w:style w:type="character" w:customStyle="1" w:styleId="NzevChar">
    <w:name w:val="Název Char"/>
    <w:link w:val="Nzev"/>
    <w:uiPriority w:val="99"/>
    <w:locked/>
    <w:rsid w:val="00664DF3"/>
    <w:rPr>
      <w:rFonts w:ascii="Arial" w:hAnsi="Arial" w:cs="Times New Roman"/>
      <w:b/>
      <w:sz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664DF3"/>
    <w:pPr>
      <w:tabs>
        <w:tab w:val="left" w:pos="709"/>
        <w:tab w:val="left" w:pos="2835"/>
      </w:tabs>
    </w:pPr>
    <w:rPr>
      <w:rFonts w:ascii="Arial" w:hAnsi="Arial"/>
    </w:rPr>
  </w:style>
  <w:style w:type="character" w:customStyle="1" w:styleId="Zkladntext3Char">
    <w:name w:val="Základní text 3 Char"/>
    <w:link w:val="Zkladntext3"/>
    <w:uiPriority w:val="99"/>
    <w:locked/>
    <w:rsid w:val="00664DF3"/>
    <w:rPr>
      <w:rFonts w:ascii="Arial" w:hAnsi="Arial" w:cs="Times New Roman"/>
      <w:sz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664DF3"/>
    <w:pPr>
      <w:spacing w:before="120" w:line="271" w:lineRule="auto"/>
      <w:ind w:firstLine="567"/>
      <w:jc w:val="both"/>
    </w:pPr>
    <w:rPr>
      <w:rFonts w:ascii="Arial" w:hAnsi="Arial"/>
    </w:rPr>
  </w:style>
  <w:style w:type="character" w:customStyle="1" w:styleId="ZkladntextodsazenChar">
    <w:name w:val="Základní text odsazený Char"/>
    <w:link w:val="Zkladntextodsazen"/>
    <w:uiPriority w:val="99"/>
    <w:locked/>
    <w:rsid w:val="00664DF3"/>
    <w:rPr>
      <w:rFonts w:ascii="Arial" w:hAnsi="Arial" w:cs="Times New Roman"/>
      <w:sz w:val="20"/>
      <w:lang w:eastAsia="cs-CZ"/>
    </w:rPr>
  </w:style>
  <w:style w:type="paragraph" w:styleId="Seznam">
    <w:name w:val="List"/>
    <w:basedOn w:val="Normln"/>
    <w:uiPriority w:val="99"/>
    <w:rsid w:val="00664DF3"/>
    <w:pPr>
      <w:overflowPunct/>
      <w:autoSpaceDE/>
      <w:autoSpaceDN/>
      <w:adjustRightInd/>
      <w:ind w:left="283" w:hanging="283"/>
      <w:textAlignment w:val="auto"/>
    </w:pPr>
  </w:style>
  <w:style w:type="paragraph" w:styleId="Seznam2">
    <w:name w:val="List 2"/>
    <w:basedOn w:val="Normln"/>
    <w:link w:val="Seznam2Char"/>
    <w:uiPriority w:val="99"/>
    <w:rsid w:val="00664DF3"/>
    <w:pPr>
      <w:overflowPunct/>
      <w:autoSpaceDE/>
      <w:autoSpaceDN/>
      <w:adjustRightInd/>
      <w:ind w:left="566" w:hanging="283"/>
      <w:textAlignment w:val="auto"/>
    </w:pPr>
    <w:rPr>
      <w:rFonts w:ascii="Calibri" w:eastAsia="Calibri" w:hAnsi="Calibri"/>
    </w:rPr>
  </w:style>
  <w:style w:type="paragraph" w:styleId="Seznam3">
    <w:name w:val="List 3"/>
    <w:basedOn w:val="Normln"/>
    <w:uiPriority w:val="99"/>
    <w:rsid w:val="00664DF3"/>
    <w:pPr>
      <w:overflowPunct/>
      <w:autoSpaceDE/>
      <w:autoSpaceDN/>
      <w:adjustRightInd/>
      <w:ind w:left="849" w:hanging="283"/>
      <w:textAlignment w:val="auto"/>
    </w:pPr>
  </w:style>
  <w:style w:type="paragraph" w:styleId="Pokraovnseznamu2">
    <w:name w:val="List Continue 2"/>
    <w:basedOn w:val="Normln"/>
    <w:uiPriority w:val="99"/>
    <w:rsid w:val="00664DF3"/>
    <w:pPr>
      <w:overflowPunct/>
      <w:autoSpaceDE/>
      <w:autoSpaceDN/>
      <w:adjustRightInd/>
      <w:spacing w:after="120"/>
      <w:ind w:left="566"/>
      <w:textAlignment w:val="auto"/>
    </w:pPr>
  </w:style>
  <w:style w:type="paragraph" w:styleId="Pokraovnseznamu3">
    <w:name w:val="List Continue 3"/>
    <w:basedOn w:val="Normln"/>
    <w:uiPriority w:val="99"/>
    <w:rsid w:val="00664DF3"/>
    <w:pPr>
      <w:overflowPunct/>
      <w:autoSpaceDE/>
      <w:autoSpaceDN/>
      <w:adjustRightInd/>
      <w:spacing w:after="120"/>
      <w:ind w:left="849"/>
      <w:textAlignment w:val="auto"/>
    </w:pPr>
  </w:style>
  <w:style w:type="paragraph" w:customStyle="1" w:styleId="Rozloendokumentu1">
    <w:name w:val="Rozložení dokumentu1"/>
    <w:basedOn w:val="Normln"/>
    <w:uiPriority w:val="99"/>
    <w:semiHidden/>
    <w:rsid w:val="00DF32CD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rsid w:val="00DF3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A3063"/>
    <w:rPr>
      <w:rFonts w:ascii="Times New Roman" w:hAnsi="Times New Roman" w:cs="Times New Roman"/>
      <w:sz w:val="2"/>
    </w:rPr>
  </w:style>
  <w:style w:type="paragraph" w:styleId="Normlnodsazen">
    <w:name w:val="Normal Indent"/>
    <w:basedOn w:val="Normln"/>
    <w:uiPriority w:val="99"/>
    <w:rsid w:val="00595B7B"/>
    <w:pPr>
      <w:ind w:left="708"/>
    </w:pPr>
  </w:style>
  <w:style w:type="character" w:customStyle="1" w:styleId="Seznam2Char">
    <w:name w:val="Seznam 2 Char"/>
    <w:link w:val="Seznam2"/>
    <w:locked/>
    <w:rsid w:val="007965D8"/>
    <w:rPr>
      <w:lang w:val="cs-CZ" w:eastAsia="cs-CZ"/>
    </w:rPr>
  </w:style>
  <w:style w:type="character" w:styleId="Odkaznakoment">
    <w:name w:val="annotation reference"/>
    <w:uiPriority w:val="99"/>
    <w:semiHidden/>
    <w:rsid w:val="005B68E4"/>
    <w:rPr>
      <w:rFonts w:cs="Times New Roman"/>
      <w:sz w:val="16"/>
    </w:rPr>
  </w:style>
  <w:style w:type="paragraph" w:styleId="Textkomente">
    <w:name w:val="annotation text"/>
    <w:basedOn w:val="Normln"/>
    <w:link w:val="TextkomenteChar"/>
    <w:semiHidden/>
    <w:rsid w:val="005B68E4"/>
  </w:style>
  <w:style w:type="character" w:customStyle="1" w:styleId="TextkomenteChar">
    <w:name w:val="Text komentáře Char"/>
    <w:link w:val="Textkomente"/>
    <w:semiHidden/>
    <w:locked/>
    <w:rsid w:val="005B68E4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8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B68E4"/>
    <w:rPr>
      <w:rFonts w:ascii="Times New Roman" w:hAnsi="Times New Roman" w:cs="Times New Roman"/>
      <w:b/>
    </w:rPr>
  </w:style>
  <w:style w:type="paragraph" w:styleId="Revize">
    <w:name w:val="Revision"/>
    <w:hidden/>
    <w:uiPriority w:val="99"/>
    <w:semiHidden/>
    <w:rsid w:val="00A025A1"/>
    <w:rPr>
      <w:rFonts w:ascii="Times New Roman" w:eastAsia="Times New Roman" w:hAnsi="Times New Roman"/>
    </w:rPr>
  </w:style>
  <w:style w:type="paragraph" w:styleId="Normlnweb">
    <w:name w:val="Normal (Web)"/>
    <w:basedOn w:val="Normln"/>
    <w:uiPriority w:val="99"/>
    <w:locked/>
    <w:rsid w:val="009E35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uiPriority w:val="99"/>
    <w:locked/>
    <w:rsid w:val="0020166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201668"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locked/>
    <w:rsid w:val="0020166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201668"/>
    <w:rPr>
      <w:rFonts w:ascii="Times New Roman" w:hAnsi="Times New Roman" w:cs="Times New Roman"/>
      <w:sz w:val="20"/>
      <w:szCs w:val="20"/>
    </w:rPr>
  </w:style>
  <w:style w:type="character" w:styleId="Siln">
    <w:name w:val="Strong"/>
    <w:uiPriority w:val="99"/>
    <w:qFormat/>
    <w:rsid w:val="006D334A"/>
    <w:rPr>
      <w:rFonts w:cs="Times New Roman"/>
      <w:b/>
      <w:bCs/>
    </w:rPr>
  </w:style>
  <w:style w:type="paragraph" w:customStyle="1" w:styleId="Default">
    <w:name w:val="Default"/>
    <w:rsid w:val="00F80D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harChar5">
    <w:name w:val="Char Char5"/>
    <w:rsid w:val="00F80DA6"/>
    <w:rPr>
      <w:lang w:val="cs-CZ"/>
    </w:rPr>
  </w:style>
  <w:style w:type="paragraph" w:styleId="Odstavecseseznamem">
    <w:name w:val="List Paragraph"/>
    <w:basedOn w:val="Normln"/>
    <w:uiPriority w:val="34"/>
    <w:qFormat/>
    <w:rsid w:val="00DA2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 w:uiPriority="0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DF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664DF3"/>
    <w:pPr>
      <w:keepNext/>
      <w:ind w:right="-1"/>
      <w:jc w:val="both"/>
      <w:outlineLvl w:val="0"/>
    </w:pPr>
    <w:rPr>
      <w:rFonts w:ascii="Arial" w:hAnsi="Arial"/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664DF3"/>
    <w:pPr>
      <w:keepNext/>
      <w:ind w:right="-1"/>
      <w:jc w:val="both"/>
      <w:outlineLvl w:val="2"/>
    </w:pPr>
    <w:rPr>
      <w:rFonts w:ascii="Arial" w:hAnsi="Arial"/>
      <w:b/>
      <w:sz w:val="28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664DF3"/>
    <w:pPr>
      <w:keepNext/>
      <w:tabs>
        <w:tab w:val="left" w:pos="426"/>
      </w:tabs>
      <w:spacing w:before="200" w:after="120" w:line="317" w:lineRule="auto"/>
      <w:outlineLvl w:val="6"/>
    </w:pPr>
    <w:rPr>
      <w:rFonts w:ascii="Arial" w:hAnsi="Arial"/>
      <w:b/>
      <w:spacing w:val="20"/>
      <w:sz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664DF3"/>
    <w:pPr>
      <w:keepNext/>
      <w:shd w:val="solid" w:color="FFFF99" w:fill="auto"/>
      <w:tabs>
        <w:tab w:val="left" w:pos="1985"/>
      </w:tabs>
      <w:spacing w:line="288" w:lineRule="auto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uiPriority w:val="99"/>
    <w:qFormat/>
    <w:rsid w:val="00664DF3"/>
    <w:pPr>
      <w:keepNext/>
      <w:tabs>
        <w:tab w:val="left" w:pos="426"/>
      </w:tabs>
      <w:spacing w:before="120"/>
      <w:ind w:right="-1"/>
      <w:jc w:val="both"/>
      <w:outlineLvl w:val="8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64DF3"/>
    <w:rPr>
      <w:rFonts w:ascii="Arial" w:hAnsi="Arial" w:cs="Times New Roman"/>
      <w:b/>
      <w:sz w:val="20"/>
      <w:lang w:eastAsia="cs-CZ"/>
    </w:rPr>
  </w:style>
  <w:style w:type="character" w:customStyle="1" w:styleId="Nadpis3Char">
    <w:name w:val="Nadpis 3 Char"/>
    <w:link w:val="Nadpis3"/>
    <w:uiPriority w:val="99"/>
    <w:locked/>
    <w:rsid w:val="00664DF3"/>
    <w:rPr>
      <w:rFonts w:ascii="Arial" w:hAnsi="Arial" w:cs="Times New Roman"/>
      <w:b/>
      <w:sz w:val="20"/>
      <w:u w:val="single"/>
      <w:lang w:eastAsia="cs-CZ"/>
    </w:rPr>
  </w:style>
  <w:style w:type="character" w:customStyle="1" w:styleId="Nadpis7Char">
    <w:name w:val="Nadpis 7 Char"/>
    <w:link w:val="Nadpis7"/>
    <w:uiPriority w:val="99"/>
    <w:locked/>
    <w:rsid w:val="00664DF3"/>
    <w:rPr>
      <w:rFonts w:ascii="Arial" w:hAnsi="Arial" w:cs="Times New Roman"/>
      <w:b/>
      <w:spacing w:val="20"/>
      <w:sz w:val="20"/>
      <w:lang w:eastAsia="cs-CZ"/>
    </w:rPr>
  </w:style>
  <w:style w:type="character" w:customStyle="1" w:styleId="Nadpis8Char">
    <w:name w:val="Nadpis 8 Char"/>
    <w:link w:val="Nadpis8"/>
    <w:uiPriority w:val="99"/>
    <w:locked/>
    <w:rsid w:val="00664DF3"/>
    <w:rPr>
      <w:rFonts w:ascii="Arial" w:hAnsi="Arial" w:cs="Times New Roman"/>
      <w:b/>
      <w:sz w:val="20"/>
      <w:shd w:val="solid" w:color="FFFF99" w:fill="auto"/>
      <w:lang w:eastAsia="cs-CZ"/>
    </w:rPr>
  </w:style>
  <w:style w:type="character" w:customStyle="1" w:styleId="Nadpis9Char">
    <w:name w:val="Nadpis 9 Char"/>
    <w:link w:val="Nadpis9"/>
    <w:uiPriority w:val="99"/>
    <w:locked/>
    <w:rsid w:val="00664DF3"/>
    <w:rPr>
      <w:rFonts w:ascii="Arial" w:hAnsi="Arial" w:cs="Times New Roman"/>
      <w:b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664DF3"/>
    <w:pPr>
      <w:widowControl w:val="0"/>
    </w:pPr>
    <w:rPr>
      <w:color w:val="000000"/>
      <w:sz w:val="24"/>
    </w:rPr>
  </w:style>
  <w:style w:type="character" w:customStyle="1" w:styleId="ZkladntextChar">
    <w:name w:val="Základní text Char"/>
    <w:link w:val="Zkladntext"/>
    <w:uiPriority w:val="99"/>
    <w:locked/>
    <w:rsid w:val="00664DF3"/>
    <w:rPr>
      <w:rFonts w:ascii="Times New Roman" w:hAnsi="Times New Roman" w:cs="Times New Roman"/>
      <w:color w:val="000000"/>
      <w:sz w:val="20"/>
      <w:lang w:eastAsia="cs-CZ"/>
    </w:rPr>
  </w:style>
  <w:style w:type="paragraph" w:customStyle="1" w:styleId="Zkladntext21">
    <w:name w:val="Základní text 21"/>
    <w:basedOn w:val="Normln"/>
    <w:uiPriority w:val="99"/>
    <w:rsid w:val="00664DF3"/>
    <w:pPr>
      <w:jc w:val="both"/>
    </w:pPr>
    <w:rPr>
      <w:rFonts w:ascii="Arial" w:hAnsi="Arial"/>
      <w:sz w:val="22"/>
    </w:rPr>
  </w:style>
  <w:style w:type="paragraph" w:styleId="Nzev">
    <w:name w:val="Title"/>
    <w:basedOn w:val="Normln"/>
    <w:link w:val="NzevChar"/>
    <w:uiPriority w:val="99"/>
    <w:qFormat/>
    <w:rsid w:val="00664DF3"/>
    <w:pPr>
      <w:tabs>
        <w:tab w:val="left" w:pos="2552"/>
      </w:tabs>
      <w:spacing w:line="283" w:lineRule="auto"/>
      <w:ind w:right="-1"/>
      <w:jc w:val="center"/>
    </w:pPr>
    <w:rPr>
      <w:rFonts w:ascii="Arial" w:hAnsi="Arial"/>
      <w:b/>
      <w:sz w:val="40"/>
    </w:rPr>
  </w:style>
  <w:style w:type="character" w:customStyle="1" w:styleId="NzevChar">
    <w:name w:val="Název Char"/>
    <w:link w:val="Nzev"/>
    <w:uiPriority w:val="99"/>
    <w:locked/>
    <w:rsid w:val="00664DF3"/>
    <w:rPr>
      <w:rFonts w:ascii="Arial" w:hAnsi="Arial" w:cs="Times New Roman"/>
      <w:b/>
      <w:sz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664DF3"/>
    <w:pPr>
      <w:tabs>
        <w:tab w:val="left" w:pos="709"/>
        <w:tab w:val="left" w:pos="2835"/>
      </w:tabs>
    </w:pPr>
    <w:rPr>
      <w:rFonts w:ascii="Arial" w:hAnsi="Arial"/>
    </w:rPr>
  </w:style>
  <w:style w:type="character" w:customStyle="1" w:styleId="Zkladntext3Char">
    <w:name w:val="Základní text 3 Char"/>
    <w:link w:val="Zkladntext3"/>
    <w:uiPriority w:val="99"/>
    <w:locked/>
    <w:rsid w:val="00664DF3"/>
    <w:rPr>
      <w:rFonts w:ascii="Arial" w:hAnsi="Arial" w:cs="Times New Roman"/>
      <w:sz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664DF3"/>
    <w:pPr>
      <w:spacing w:before="120" w:line="271" w:lineRule="auto"/>
      <w:ind w:firstLine="567"/>
      <w:jc w:val="both"/>
    </w:pPr>
    <w:rPr>
      <w:rFonts w:ascii="Arial" w:hAnsi="Arial"/>
    </w:rPr>
  </w:style>
  <w:style w:type="character" w:customStyle="1" w:styleId="ZkladntextodsazenChar">
    <w:name w:val="Základní text odsazený Char"/>
    <w:link w:val="Zkladntextodsazen"/>
    <w:uiPriority w:val="99"/>
    <w:locked/>
    <w:rsid w:val="00664DF3"/>
    <w:rPr>
      <w:rFonts w:ascii="Arial" w:hAnsi="Arial" w:cs="Times New Roman"/>
      <w:sz w:val="20"/>
      <w:lang w:eastAsia="cs-CZ"/>
    </w:rPr>
  </w:style>
  <w:style w:type="paragraph" w:styleId="Seznam">
    <w:name w:val="List"/>
    <w:basedOn w:val="Normln"/>
    <w:uiPriority w:val="99"/>
    <w:rsid w:val="00664DF3"/>
    <w:pPr>
      <w:overflowPunct/>
      <w:autoSpaceDE/>
      <w:autoSpaceDN/>
      <w:adjustRightInd/>
      <w:ind w:left="283" w:hanging="283"/>
      <w:textAlignment w:val="auto"/>
    </w:pPr>
  </w:style>
  <w:style w:type="paragraph" w:styleId="Seznam2">
    <w:name w:val="List 2"/>
    <w:basedOn w:val="Normln"/>
    <w:link w:val="Seznam2Char"/>
    <w:uiPriority w:val="99"/>
    <w:rsid w:val="00664DF3"/>
    <w:pPr>
      <w:overflowPunct/>
      <w:autoSpaceDE/>
      <w:autoSpaceDN/>
      <w:adjustRightInd/>
      <w:ind w:left="566" w:hanging="283"/>
      <w:textAlignment w:val="auto"/>
    </w:pPr>
    <w:rPr>
      <w:rFonts w:ascii="Calibri" w:eastAsia="Calibri" w:hAnsi="Calibri"/>
    </w:rPr>
  </w:style>
  <w:style w:type="paragraph" w:styleId="Seznam3">
    <w:name w:val="List 3"/>
    <w:basedOn w:val="Normln"/>
    <w:uiPriority w:val="99"/>
    <w:rsid w:val="00664DF3"/>
    <w:pPr>
      <w:overflowPunct/>
      <w:autoSpaceDE/>
      <w:autoSpaceDN/>
      <w:adjustRightInd/>
      <w:ind w:left="849" w:hanging="283"/>
      <w:textAlignment w:val="auto"/>
    </w:pPr>
  </w:style>
  <w:style w:type="paragraph" w:styleId="Pokraovnseznamu2">
    <w:name w:val="List Continue 2"/>
    <w:basedOn w:val="Normln"/>
    <w:uiPriority w:val="99"/>
    <w:rsid w:val="00664DF3"/>
    <w:pPr>
      <w:overflowPunct/>
      <w:autoSpaceDE/>
      <w:autoSpaceDN/>
      <w:adjustRightInd/>
      <w:spacing w:after="120"/>
      <w:ind w:left="566"/>
      <w:textAlignment w:val="auto"/>
    </w:pPr>
  </w:style>
  <w:style w:type="paragraph" w:styleId="Pokraovnseznamu3">
    <w:name w:val="List Continue 3"/>
    <w:basedOn w:val="Normln"/>
    <w:uiPriority w:val="99"/>
    <w:rsid w:val="00664DF3"/>
    <w:pPr>
      <w:overflowPunct/>
      <w:autoSpaceDE/>
      <w:autoSpaceDN/>
      <w:adjustRightInd/>
      <w:spacing w:after="120"/>
      <w:ind w:left="849"/>
      <w:textAlignment w:val="auto"/>
    </w:pPr>
  </w:style>
  <w:style w:type="paragraph" w:customStyle="1" w:styleId="Rozloendokumentu1">
    <w:name w:val="Rozložení dokumentu1"/>
    <w:basedOn w:val="Normln"/>
    <w:uiPriority w:val="99"/>
    <w:semiHidden/>
    <w:rsid w:val="00DF32CD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rsid w:val="00DF3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A3063"/>
    <w:rPr>
      <w:rFonts w:ascii="Times New Roman" w:hAnsi="Times New Roman" w:cs="Times New Roman"/>
      <w:sz w:val="2"/>
    </w:rPr>
  </w:style>
  <w:style w:type="paragraph" w:styleId="Normlnodsazen">
    <w:name w:val="Normal Indent"/>
    <w:basedOn w:val="Normln"/>
    <w:uiPriority w:val="99"/>
    <w:rsid w:val="00595B7B"/>
    <w:pPr>
      <w:ind w:left="708"/>
    </w:pPr>
  </w:style>
  <w:style w:type="character" w:customStyle="1" w:styleId="Seznam2Char">
    <w:name w:val="Seznam 2 Char"/>
    <w:link w:val="Seznam2"/>
    <w:locked/>
    <w:rsid w:val="007965D8"/>
    <w:rPr>
      <w:lang w:val="cs-CZ" w:eastAsia="cs-CZ"/>
    </w:rPr>
  </w:style>
  <w:style w:type="character" w:styleId="Odkaznakoment">
    <w:name w:val="annotation reference"/>
    <w:uiPriority w:val="99"/>
    <w:semiHidden/>
    <w:rsid w:val="005B68E4"/>
    <w:rPr>
      <w:rFonts w:cs="Times New Roman"/>
      <w:sz w:val="16"/>
    </w:rPr>
  </w:style>
  <w:style w:type="paragraph" w:styleId="Textkomente">
    <w:name w:val="annotation text"/>
    <w:basedOn w:val="Normln"/>
    <w:link w:val="TextkomenteChar"/>
    <w:semiHidden/>
    <w:rsid w:val="005B68E4"/>
  </w:style>
  <w:style w:type="character" w:customStyle="1" w:styleId="TextkomenteChar">
    <w:name w:val="Text komentáře Char"/>
    <w:link w:val="Textkomente"/>
    <w:semiHidden/>
    <w:locked/>
    <w:rsid w:val="005B68E4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8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B68E4"/>
    <w:rPr>
      <w:rFonts w:ascii="Times New Roman" w:hAnsi="Times New Roman" w:cs="Times New Roman"/>
      <w:b/>
    </w:rPr>
  </w:style>
  <w:style w:type="paragraph" w:styleId="Revize">
    <w:name w:val="Revision"/>
    <w:hidden/>
    <w:uiPriority w:val="99"/>
    <w:semiHidden/>
    <w:rsid w:val="00A025A1"/>
    <w:rPr>
      <w:rFonts w:ascii="Times New Roman" w:eastAsia="Times New Roman" w:hAnsi="Times New Roman"/>
    </w:rPr>
  </w:style>
  <w:style w:type="paragraph" w:styleId="Normlnweb">
    <w:name w:val="Normal (Web)"/>
    <w:basedOn w:val="Normln"/>
    <w:uiPriority w:val="99"/>
    <w:locked/>
    <w:rsid w:val="009E35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uiPriority w:val="99"/>
    <w:locked/>
    <w:rsid w:val="0020166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201668"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locked/>
    <w:rsid w:val="0020166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201668"/>
    <w:rPr>
      <w:rFonts w:ascii="Times New Roman" w:hAnsi="Times New Roman" w:cs="Times New Roman"/>
      <w:sz w:val="20"/>
      <w:szCs w:val="20"/>
    </w:rPr>
  </w:style>
  <w:style w:type="character" w:styleId="Siln">
    <w:name w:val="Strong"/>
    <w:uiPriority w:val="99"/>
    <w:qFormat/>
    <w:rsid w:val="006D334A"/>
    <w:rPr>
      <w:rFonts w:cs="Times New Roman"/>
      <w:b/>
      <w:bCs/>
    </w:rPr>
  </w:style>
  <w:style w:type="paragraph" w:customStyle="1" w:styleId="Default">
    <w:name w:val="Default"/>
    <w:rsid w:val="00F80D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harChar5">
    <w:name w:val="Char Char5"/>
    <w:rsid w:val="00F80DA6"/>
    <w:rPr>
      <w:lang w:val="cs-CZ"/>
    </w:rPr>
  </w:style>
  <w:style w:type="paragraph" w:styleId="Odstavecseseznamem">
    <w:name w:val="List Paragraph"/>
    <w:basedOn w:val="Normln"/>
    <w:uiPriority w:val="34"/>
    <w:qFormat/>
    <w:rsid w:val="00DA2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1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KONSTRUKTIVA KONSIT a.s.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Your User Name</dc:creator>
  <cp:lastModifiedBy>Kubričanová Zora</cp:lastModifiedBy>
  <cp:revision>2</cp:revision>
  <cp:lastPrinted>2016-08-08T15:09:00Z</cp:lastPrinted>
  <dcterms:created xsi:type="dcterms:W3CDTF">2017-06-09T10:51:00Z</dcterms:created>
  <dcterms:modified xsi:type="dcterms:W3CDTF">2017-06-09T10:51:00Z</dcterms:modified>
</cp:coreProperties>
</file>