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7B" w:rsidRPr="00D952DF" w:rsidRDefault="00EB539A" w:rsidP="00D952DF">
      <w:pPr>
        <w:spacing w:before="120"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 w:rsidRPr="00D952DF">
        <w:rPr>
          <w:rFonts w:cs="Arial"/>
          <w:b/>
          <w:caps/>
          <w:color w:val="000000"/>
          <w:sz w:val="32"/>
          <w:szCs w:val="26"/>
        </w:rPr>
        <w:t xml:space="preserve">darovací </w:t>
      </w:r>
      <w:r w:rsidR="007F3B4E" w:rsidRPr="00D952DF">
        <w:rPr>
          <w:rFonts w:cs="Arial"/>
          <w:b/>
          <w:caps/>
          <w:color w:val="000000"/>
          <w:sz w:val="32"/>
          <w:szCs w:val="26"/>
        </w:rPr>
        <w:t>Smlouva</w:t>
      </w:r>
    </w:p>
    <w:p w:rsidR="00782F49" w:rsidRPr="00DB6FB9" w:rsidRDefault="00542DF9" w:rsidP="00F7227B">
      <w:pPr>
        <w:spacing w:after="120"/>
        <w:jc w:val="center"/>
        <w:outlineLvl w:val="0"/>
        <w:rPr>
          <w:b/>
          <w:szCs w:val="20"/>
        </w:rPr>
      </w:pPr>
      <w:r w:rsidRPr="00DB6FB9">
        <w:rPr>
          <w:b/>
          <w:szCs w:val="20"/>
        </w:rPr>
        <w:t>dle</w:t>
      </w:r>
      <w:r w:rsidR="007F3B4E" w:rsidRPr="00DB6FB9">
        <w:rPr>
          <w:b/>
          <w:szCs w:val="20"/>
        </w:rPr>
        <w:t xml:space="preserve"> § </w:t>
      </w:r>
      <w:r w:rsidR="00DB6FB9" w:rsidRPr="00DB6FB9">
        <w:rPr>
          <w:b/>
          <w:szCs w:val="20"/>
        </w:rPr>
        <w:t xml:space="preserve">2055 a násl. </w:t>
      </w:r>
      <w:r w:rsidR="00121E77">
        <w:rPr>
          <w:b/>
          <w:szCs w:val="20"/>
        </w:rPr>
        <w:t xml:space="preserve">zákona č. 89/2012 Sb., </w:t>
      </w:r>
      <w:r w:rsidR="00DB6FB9" w:rsidRPr="00DB6FB9">
        <w:rPr>
          <w:b/>
          <w:szCs w:val="20"/>
        </w:rPr>
        <w:t>občanského zákoníku</w:t>
      </w:r>
    </w:p>
    <w:p w:rsidR="00182B5A" w:rsidRPr="00DB6FB9" w:rsidRDefault="00F7227B" w:rsidP="00D952DF">
      <w:pPr>
        <w:spacing w:before="360"/>
        <w:outlineLvl w:val="0"/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</w:p>
    <w:p w:rsidR="00A941EC" w:rsidRDefault="00A941EC" w:rsidP="00AA0ED3">
      <w:pPr>
        <w:outlineLvl w:val="0"/>
        <w:rPr>
          <w:b/>
        </w:rPr>
      </w:pPr>
    </w:p>
    <w:p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:rsidR="00A941EC" w:rsidRDefault="00A941EC" w:rsidP="00AA0ED3">
      <w:pPr>
        <w:outlineLvl w:val="0"/>
        <w:rPr>
          <w:b/>
        </w:rPr>
      </w:pPr>
    </w:p>
    <w:p w:rsidR="00A941EC" w:rsidRDefault="00DB5BF0" w:rsidP="004A1550">
      <w:pPr>
        <w:numPr>
          <w:ilvl w:val="0"/>
          <w:numId w:val="42"/>
        </w:numPr>
        <w:spacing w:line="360" w:lineRule="auto"/>
        <w:ind w:hanging="720"/>
        <w:rPr>
          <w:b/>
        </w:rPr>
      </w:pPr>
      <w:r>
        <w:rPr>
          <w:b/>
        </w:rPr>
        <w:t>Kar</w:t>
      </w:r>
      <w:r w:rsidR="00CA5966">
        <w:rPr>
          <w:b/>
        </w:rPr>
        <w:t>lovarská krajská nemocnice a.s.</w:t>
      </w:r>
    </w:p>
    <w:p w:rsidR="00CA5966" w:rsidRDefault="00CA5966" w:rsidP="00CA5966">
      <w:pPr>
        <w:spacing w:line="360" w:lineRule="auto"/>
        <w:ind w:left="720"/>
        <w:rPr>
          <w:bCs/>
        </w:rPr>
      </w:pPr>
      <w:r w:rsidRPr="00796C39">
        <w:rPr>
          <w:bCs/>
        </w:rPr>
        <w:t>IČO:</w:t>
      </w:r>
      <w:r>
        <w:rPr>
          <w:bCs/>
        </w:rPr>
        <w:t xml:space="preserve"> 26365804</w:t>
      </w:r>
      <w:r w:rsidRPr="00796C39">
        <w:rPr>
          <w:bCs/>
        </w:rPr>
        <w:t xml:space="preserve">, DIČ: </w:t>
      </w:r>
      <w:r>
        <w:rPr>
          <w:bCs/>
        </w:rPr>
        <w:t>CZ26365804</w:t>
      </w:r>
    </w:p>
    <w:p w:rsidR="00CA5966" w:rsidRPr="00CA5966" w:rsidRDefault="00CA5966" w:rsidP="00CA5966">
      <w:pPr>
        <w:spacing w:line="360" w:lineRule="auto"/>
        <w:ind w:left="720"/>
      </w:pPr>
      <w:r>
        <w:t xml:space="preserve">Se sídlem: </w:t>
      </w:r>
      <w:r w:rsidRPr="00CA5966">
        <w:t>Bezručova 1190/19, 360 01 Karlovy Vary</w:t>
      </w:r>
    </w:p>
    <w:p w:rsidR="00F91FA1" w:rsidRDefault="00F91FA1" w:rsidP="00F91FA1">
      <w:pPr>
        <w:spacing w:line="360" w:lineRule="auto"/>
        <w:ind w:left="360" w:firstLine="348"/>
        <w:rPr>
          <w:bCs/>
        </w:rPr>
      </w:pPr>
      <w:r w:rsidRPr="00796C39">
        <w:rPr>
          <w:bCs/>
        </w:rPr>
        <w:t>Z</w:t>
      </w:r>
      <w:r w:rsidR="00A941EC" w:rsidRPr="00796C39">
        <w:rPr>
          <w:bCs/>
        </w:rPr>
        <w:t>astoupená</w:t>
      </w:r>
      <w:r w:rsidRPr="00796C39">
        <w:rPr>
          <w:bCs/>
        </w:rPr>
        <w:t xml:space="preserve">: </w:t>
      </w:r>
      <w:r w:rsidR="00CA5966">
        <w:rPr>
          <w:bCs/>
        </w:rPr>
        <w:t>MUDr. Josefem Märzem, předsedou představenstva</w:t>
      </w:r>
    </w:p>
    <w:p w:rsidR="00CA5966" w:rsidRPr="00796C39" w:rsidRDefault="00CA5966" w:rsidP="00F91FA1">
      <w:pPr>
        <w:spacing w:line="360" w:lineRule="auto"/>
        <w:ind w:left="360" w:firstLine="348"/>
        <w:rPr>
          <w:bCs/>
        </w:rPr>
      </w:pPr>
      <w:r>
        <w:rPr>
          <w:bCs/>
        </w:rPr>
        <w:tab/>
        <w:t xml:space="preserve">        Ing. Martinem Čvančarou, MBA, členem představenstva</w:t>
      </w:r>
    </w:p>
    <w:p w:rsidR="00CA5966" w:rsidRDefault="00CA5966" w:rsidP="004A1550">
      <w:pPr>
        <w:spacing w:line="360" w:lineRule="auto"/>
        <w:ind w:firstLine="708"/>
        <w:rPr>
          <w:bCs/>
        </w:rPr>
      </w:pPr>
      <w:r>
        <w:rPr>
          <w:bCs/>
        </w:rPr>
        <w:t>B</w:t>
      </w:r>
      <w:r w:rsidR="00A941EC" w:rsidRPr="00796C39">
        <w:rPr>
          <w:bCs/>
        </w:rPr>
        <w:t>ankovní spojení</w:t>
      </w:r>
      <w:r w:rsidR="00F91FA1" w:rsidRPr="00796C39">
        <w:rPr>
          <w:bCs/>
        </w:rPr>
        <w:t xml:space="preserve"> a číslo účtu: </w:t>
      </w:r>
      <w:r w:rsidR="00CC0946">
        <w:rPr>
          <w:bCs/>
        </w:rPr>
        <w:t>xxxxxxxxxxxxxx</w:t>
      </w:r>
      <w:r>
        <w:rPr>
          <w:bCs/>
        </w:rPr>
        <w:t xml:space="preserve">, pobočka </w:t>
      </w:r>
      <w:r w:rsidR="00CC0946">
        <w:rPr>
          <w:bCs/>
        </w:rPr>
        <w:t>xxxxxxxxxxxxxx</w:t>
      </w:r>
      <w:r>
        <w:rPr>
          <w:bCs/>
        </w:rPr>
        <w:t xml:space="preserve">, </w:t>
      </w:r>
      <w:r w:rsidR="00CC0946">
        <w:rPr>
          <w:bCs/>
        </w:rPr>
        <w:t>xxxxxxxxxxxxxx</w:t>
      </w:r>
    </w:p>
    <w:p w:rsidR="00A941EC" w:rsidRPr="00CA5966" w:rsidRDefault="00CA5966" w:rsidP="004A1550">
      <w:pPr>
        <w:spacing w:line="360" w:lineRule="auto"/>
        <w:ind w:firstLine="708"/>
      </w:pPr>
      <w:r w:rsidRPr="00CA5966">
        <w:t xml:space="preserve">Společnost zapsaná v obchodním rejstříku vedeném </w:t>
      </w:r>
      <w:r>
        <w:t>Krajským</w:t>
      </w:r>
      <w:r w:rsidRPr="00CA5966">
        <w:t xml:space="preserve"> soude</w:t>
      </w:r>
      <w:r>
        <w:t>m v Plzni, oddíl B, vložka 1205</w:t>
      </w:r>
      <w:r w:rsidR="00F91FA1" w:rsidRPr="00CA5966">
        <w:tab/>
      </w:r>
    </w:p>
    <w:p w:rsidR="00A941EC" w:rsidRPr="00CF7E18" w:rsidRDefault="00A941EC" w:rsidP="00A941EC">
      <w:r w:rsidRPr="00CF7E18">
        <w:t xml:space="preserve">dále jen </w:t>
      </w:r>
      <w:r w:rsidR="00DB6FB9">
        <w:t>„</w:t>
      </w:r>
      <w:r w:rsidR="00E74820">
        <w:rPr>
          <w:b/>
        </w:rPr>
        <w:t>o</w:t>
      </w:r>
      <w:r w:rsidR="00DB6FB9" w:rsidRPr="00DB6FB9">
        <w:rPr>
          <w:b/>
        </w:rPr>
        <w:t>bdarovaný</w:t>
      </w:r>
      <w:r w:rsidRPr="00542DF9">
        <w:t>“</w:t>
      </w:r>
    </w:p>
    <w:p w:rsidR="00A941EC" w:rsidRPr="00CF7E18" w:rsidRDefault="00A941EC" w:rsidP="00A941EC"/>
    <w:p w:rsidR="00A941EC" w:rsidRPr="00CF7E18" w:rsidRDefault="00A941EC" w:rsidP="00A941EC">
      <w:r w:rsidRPr="00CF7E18">
        <w:t>a</w:t>
      </w:r>
    </w:p>
    <w:p w:rsidR="00A941EC" w:rsidRPr="00CF7E18" w:rsidRDefault="00A941EC" w:rsidP="00A941EC"/>
    <w:p w:rsidR="00AA0ED3" w:rsidRPr="007726F4" w:rsidRDefault="007726F4" w:rsidP="004A1550">
      <w:pPr>
        <w:numPr>
          <w:ilvl w:val="0"/>
          <w:numId w:val="42"/>
        </w:numPr>
        <w:spacing w:line="360" w:lineRule="auto"/>
        <w:ind w:hanging="720"/>
        <w:rPr>
          <w:b/>
        </w:rPr>
      </w:pPr>
      <w:r w:rsidRPr="007726F4">
        <w:rPr>
          <w:b/>
        </w:rPr>
        <w:t xml:space="preserve">Desitin Pharma, spol. s r.o. </w:t>
      </w:r>
    </w:p>
    <w:p w:rsidR="00C81510" w:rsidRDefault="00C81510" w:rsidP="004A1550">
      <w:pPr>
        <w:spacing w:line="360" w:lineRule="auto"/>
        <w:ind w:left="720"/>
      </w:pPr>
      <w:r w:rsidRPr="00C81510">
        <w:t xml:space="preserve">IČO: </w:t>
      </w:r>
      <w:r w:rsidR="007726F4">
        <w:t>458 07 191</w:t>
      </w:r>
    </w:p>
    <w:p w:rsidR="00C81510" w:rsidRDefault="00C81510" w:rsidP="004A1550">
      <w:pPr>
        <w:spacing w:line="360" w:lineRule="auto"/>
        <w:ind w:left="720"/>
      </w:pPr>
      <w:r>
        <w:t>se sídlem:</w:t>
      </w:r>
      <w:r w:rsidR="007726F4">
        <w:t xml:space="preserve"> Opletalova 25, 110 00 Praha 1</w:t>
      </w:r>
    </w:p>
    <w:p w:rsidR="00DB6FB9" w:rsidRDefault="00263C04" w:rsidP="004A1550">
      <w:pPr>
        <w:spacing w:line="360" w:lineRule="auto"/>
        <w:ind w:left="720"/>
      </w:pPr>
      <w:r>
        <w:t>Z</w:t>
      </w:r>
      <w:r w:rsidR="00DB6FB9" w:rsidRPr="00DB6FB9">
        <w:t>astoupen</w:t>
      </w:r>
      <w:r w:rsidR="00796C39">
        <w:t>á</w:t>
      </w:r>
      <w:r>
        <w:t>: MUDr. El</w:t>
      </w:r>
      <w:r w:rsidR="00DE3A4E">
        <w:t>eo</w:t>
      </w:r>
      <w:r>
        <w:t xml:space="preserve">nórou Špánitzovou </w:t>
      </w:r>
    </w:p>
    <w:p w:rsidR="00C81510" w:rsidRPr="00DB6FB9" w:rsidRDefault="00263C04" w:rsidP="004A1550">
      <w:pPr>
        <w:spacing w:line="360" w:lineRule="auto"/>
        <w:ind w:left="720"/>
      </w:pPr>
      <w:r>
        <w:t xml:space="preserve">Společnost </w:t>
      </w:r>
      <w:r w:rsidR="00C74AB6">
        <w:t>zapsaná v obchodním rejstříku vedeném Městským soudem v Praze, oddíl C, vložka 12100</w:t>
      </w:r>
    </w:p>
    <w:p w:rsidR="00C81510" w:rsidRPr="00CF7E18" w:rsidRDefault="00C81510" w:rsidP="00C81510">
      <w:r w:rsidRPr="00CF7E18">
        <w:t xml:space="preserve">dále jen </w:t>
      </w:r>
      <w:r w:rsidRPr="00542DF9">
        <w:t>„</w:t>
      </w:r>
      <w:r>
        <w:rPr>
          <w:b/>
        </w:rPr>
        <w:t>d</w:t>
      </w:r>
      <w:r w:rsidRPr="00DB6FB9">
        <w:rPr>
          <w:b/>
        </w:rPr>
        <w:t>árce</w:t>
      </w:r>
      <w:r w:rsidRPr="00542DF9">
        <w:t>“</w:t>
      </w:r>
    </w:p>
    <w:p w:rsidR="00C81510" w:rsidRDefault="00C81510" w:rsidP="00AA0ED3"/>
    <w:p w:rsidR="00C81510" w:rsidRDefault="00C81510" w:rsidP="005C3268">
      <w:pPr>
        <w:jc w:val="both"/>
      </w:pPr>
    </w:p>
    <w:p w:rsidR="00AA0ED3" w:rsidRPr="00CF7E18" w:rsidRDefault="00AA0ED3" w:rsidP="005C3268">
      <w:pPr>
        <w:jc w:val="both"/>
      </w:pPr>
      <w:r w:rsidRPr="00CF7E18">
        <w:t xml:space="preserve">uzavírají </w:t>
      </w:r>
      <w:r w:rsidR="00DB6FB9">
        <w:t xml:space="preserve">tuto </w:t>
      </w:r>
      <w:r w:rsidR="00DB6FB9" w:rsidRPr="00DB6FB9">
        <w:rPr>
          <w:b/>
        </w:rPr>
        <w:t>darovací</w:t>
      </w:r>
      <w:r w:rsidR="00DB6FB9">
        <w:t xml:space="preserve"> </w:t>
      </w:r>
      <w:r w:rsidR="00DB6FB9" w:rsidRPr="00DB6FB9">
        <w:rPr>
          <w:b/>
        </w:rPr>
        <w:t>smlouvu</w:t>
      </w:r>
      <w:r w:rsidR="00DB6FB9">
        <w:t>.</w:t>
      </w:r>
    </w:p>
    <w:p w:rsidR="004A1550" w:rsidRDefault="004A1550" w:rsidP="00AA0ED3"/>
    <w:p w:rsidR="00AA0ED3" w:rsidRPr="00CF7E18" w:rsidRDefault="00AA0ED3" w:rsidP="00D952DF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I.</w:t>
      </w:r>
    </w:p>
    <w:p w:rsidR="00AA0ED3" w:rsidRPr="00CF7E18" w:rsidRDefault="00DB6FB9" w:rsidP="00AA0ED3">
      <w:pPr>
        <w:jc w:val="center"/>
        <w:rPr>
          <w:b/>
        </w:rPr>
      </w:pPr>
      <w:r>
        <w:rPr>
          <w:b/>
        </w:rPr>
        <w:t>Předmět smlouvy</w:t>
      </w:r>
    </w:p>
    <w:p w:rsidR="00AA0ED3" w:rsidRPr="00CF7E18" w:rsidRDefault="00AA0ED3" w:rsidP="00AA0ED3">
      <w:pPr>
        <w:rPr>
          <w:b/>
        </w:rPr>
      </w:pPr>
    </w:p>
    <w:p w:rsidR="00DB6FB9" w:rsidRPr="00DB6FB9" w:rsidRDefault="00DB6FB9" w:rsidP="00DB6FB9">
      <w:pPr>
        <w:jc w:val="both"/>
      </w:pPr>
      <w:r w:rsidRPr="00DB6FB9">
        <w:t>Předmětem smlouvy je bezplatné přenechání:</w:t>
      </w:r>
    </w:p>
    <w:p w:rsidR="00DB6FB9" w:rsidRPr="00DB6FB9" w:rsidRDefault="00DF3972" w:rsidP="00D952DF">
      <w:pPr>
        <w:spacing w:before="60" w:line="276" w:lineRule="auto"/>
        <w:jc w:val="both"/>
      </w:pPr>
      <w:r>
        <w:t>x  pe</w:t>
      </w:r>
      <w:r w:rsidR="00DB6FB9" w:rsidRPr="00DB6FB9">
        <w:t>něžního daru</w:t>
      </w:r>
    </w:p>
    <w:p w:rsidR="00DB6FB9" w:rsidRPr="00DB6FB9" w:rsidRDefault="00DB6FB9" w:rsidP="00D952DF">
      <w:pPr>
        <w:spacing w:line="276" w:lineRule="auto"/>
        <w:jc w:val="both"/>
      </w:pPr>
      <w:r w:rsidRPr="00DB6FB9">
        <w:t xml:space="preserve">  </w:t>
      </w:r>
      <w:r w:rsidR="00DF3972">
        <w:t xml:space="preserve">  </w:t>
      </w:r>
      <w:r w:rsidRPr="00DB6FB9">
        <w:t>hmotného daru</w:t>
      </w:r>
    </w:p>
    <w:p w:rsidR="00DB6FB9" w:rsidRPr="00DB6FB9" w:rsidRDefault="00DB6FB9" w:rsidP="00DB6FB9">
      <w:pPr>
        <w:jc w:val="both"/>
      </w:pPr>
    </w:p>
    <w:p w:rsidR="004A1550" w:rsidRDefault="00DB6FB9" w:rsidP="00DB6FB9">
      <w:pPr>
        <w:jc w:val="both"/>
      </w:pPr>
      <w:r>
        <w:t xml:space="preserve">pro kliniku/oddělení: </w:t>
      </w:r>
      <w:r w:rsidR="003C635D">
        <w:t>Neurologie</w:t>
      </w:r>
    </w:p>
    <w:p w:rsidR="00BE2217" w:rsidRDefault="004A1550" w:rsidP="00DB6FB9">
      <w:pPr>
        <w:jc w:val="both"/>
      </w:pPr>
      <w:r>
        <w:t>o</w:t>
      </w:r>
      <w:r w:rsidR="00DB6FB9" w:rsidRPr="00DB6FB9">
        <w:t xml:space="preserve">bdarovanému dárcem za účelem sloužícímu výhradně k plnění poslání </w:t>
      </w:r>
      <w:r w:rsidR="003C635D">
        <w:t xml:space="preserve">Karlovarské krajské nemocnici a.s. </w:t>
      </w:r>
      <w:r w:rsidR="00DB6FB9" w:rsidRPr="00DB6FB9">
        <w:t>tak, jak mají na mysli příslušná ustanovení zákona č. 586/1992 Sb. o dani z příjmu v platném znění.</w:t>
      </w:r>
    </w:p>
    <w:p w:rsidR="00BE2217" w:rsidRDefault="00BE2217" w:rsidP="00AA0ED3">
      <w:pPr>
        <w:jc w:val="center"/>
        <w:outlineLvl w:val="0"/>
        <w:rPr>
          <w:b/>
        </w:rPr>
      </w:pPr>
    </w:p>
    <w:p w:rsidR="007726F4" w:rsidRPr="00CF7E18" w:rsidRDefault="007726F4" w:rsidP="007726F4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II.</w:t>
      </w:r>
    </w:p>
    <w:p w:rsidR="007726F4" w:rsidRDefault="007726F4" w:rsidP="007726F4">
      <w:pPr>
        <w:jc w:val="center"/>
      </w:pPr>
      <w:r>
        <w:rPr>
          <w:b/>
        </w:rPr>
        <w:t>Práva a povinnosti dárce</w:t>
      </w:r>
    </w:p>
    <w:p w:rsidR="007726F4" w:rsidRPr="00BE2217" w:rsidRDefault="007726F4" w:rsidP="007726F4">
      <w:pPr>
        <w:jc w:val="center"/>
      </w:pPr>
    </w:p>
    <w:p w:rsidR="007726F4" w:rsidRDefault="007726F4" w:rsidP="007726F4">
      <w:pPr>
        <w:numPr>
          <w:ilvl w:val="0"/>
          <w:numId w:val="43"/>
        </w:numPr>
        <w:tabs>
          <w:tab w:val="clear" w:pos="720"/>
          <w:tab w:val="num" w:pos="426"/>
        </w:tabs>
        <w:ind w:left="426" w:hanging="426"/>
        <w:jc w:val="both"/>
      </w:pPr>
      <w:r w:rsidRPr="00BE2217">
        <w:t xml:space="preserve">Dárce </w:t>
      </w:r>
      <w:r>
        <w:t xml:space="preserve">daruje </w:t>
      </w:r>
      <w:r w:rsidR="003C635D">
        <w:t xml:space="preserve">Karlovarské krajské nemocnici a.s. </w:t>
      </w:r>
      <w:r>
        <w:t xml:space="preserve">hmotný </w:t>
      </w:r>
      <w:r w:rsidR="00C74AB6">
        <w:t>dar přenosný</w:t>
      </w:r>
      <w:r>
        <w:t xml:space="preserve"> EMG</w:t>
      </w:r>
      <w:r w:rsidR="00C74AB6">
        <w:t>/STIM</w:t>
      </w:r>
      <w:r>
        <w:t xml:space="preserve"> přístroj Dantec </w:t>
      </w:r>
      <w:r w:rsidR="00C74AB6">
        <w:t>Clavis v</w:t>
      </w:r>
      <w:r w:rsidR="00DB58F4">
        <w:t> hodnotě 72</w:t>
      </w:r>
      <w:r w:rsidR="00C74AB6">
        <w:t> </w:t>
      </w:r>
      <w:r w:rsidR="00DB58F4">
        <w:t>247</w:t>
      </w:r>
      <w:r>
        <w:t xml:space="preserve"> </w:t>
      </w:r>
      <w:r w:rsidRPr="00BE2217">
        <w:t>Kč</w:t>
      </w:r>
      <w:r>
        <w:t xml:space="preserve"> </w:t>
      </w:r>
      <w:r w:rsidR="00C74AB6">
        <w:t>vč. DPH</w:t>
      </w:r>
      <w:r>
        <w:t>.</w:t>
      </w:r>
    </w:p>
    <w:p w:rsidR="007726F4" w:rsidRPr="00D952DF" w:rsidRDefault="007726F4" w:rsidP="007726F4">
      <w:pPr>
        <w:ind w:left="426"/>
        <w:jc w:val="both"/>
        <w:rPr>
          <w:sz w:val="10"/>
          <w:szCs w:val="10"/>
        </w:rPr>
      </w:pPr>
    </w:p>
    <w:p w:rsidR="007726F4" w:rsidRDefault="007726F4" w:rsidP="007726F4">
      <w:pPr>
        <w:ind w:left="426"/>
        <w:jc w:val="both"/>
      </w:pPr>
    </w:p>
    <w:p w:rsidR="007726F4" w:rsidRDefault="007726F4" w:rsidP="007726F4">
      <w:pPr>
        <w:numPr>
          <w:ilvl w:val="0"/>
          <w:numId w:val="43"/>
        </w:numPr>
        <w:tabs>
          <w:tab w:val="clear" w:pos="720"/>
          <w:tab w:val="num" w:pos="426"/>
        </w:tabs>
        <w:ind w:left="426" w:hanging="426"/>
        <w:jc w:val="both"/>
      </w:pPr>
      <w:r w:rsidRPr="00BE2217">
        <w:t>Dárce prohlašuje, že dar nemá žádnou vadu, o které by věděl. Dar je přenecháván se všemi právy a povinnostmi, součástmi a příslušenstvím a neváznou na něm žádná věcná břemena ani jiné právní závazky</w:t>
      </w:r>
      <w:r>
        <w:t>.</w:t>
      </w:r>
    </w:p>
    <w:p w:rsidR="007726F4" w:rsidRDefault="007726F4" w:rsidP="007726F4">
      <w:pPr>
        <w:pStyle w:val="Odstavecseseznamem"/>
      </w:pPr>
    </w:p>
    <w:p w:rsidR="007726F4" w:rsidRDefault="007726F4" w:rsidP="007726F4">
      <w:pPr>
        <w:numPr>
          <w:ilvl w:val="0"/>
          <w:numId w:val="43"/>
        </w:numPr>
        <w:tabs>
          <w:tab w:val="clear" w:pos="720"/>
          <w:tab w:val="num" w:pos="426"/>
        </w:tabs>
        <w:ind w:left="426" w:hanging="426"/>
        <w:jc w:val="both"/>
      </w:pPr>
      <w:r w:rsidRPr="00BE2217">
        <w:t xml:space="preserve">Dárce se zavazuje, že doloží k darovanému přístroji kopii prohlášení o shodě podle zákona </w:t>
      </w:r>
      <w:r w:rsidRPr="00BE2217">
        <w:br/>
        <w:t>č. 22/1997 Sb. v platném zně</w:t>
      </w:r>
      <w:r>
        <w:t>ní.</w:t>
      </w:r>
    </w:p>
    <w:p w:rsidR="00C74AB6" w:rsidRDefault="00C74AB6" w:rsidP="00C74AB6">
      <w:pPr>
        <w:pStyle w:val="Odstavecseseznamem"/>
      </w:pPr>
    </w:p>
    <w:p w:rsidR="00C74AB6" w:rsidRDefault="00C74AB6" w:rsidP="00C74AB6">
      <w:pPr>
        <w:jc w:val="both"/>
      </w:pPr>
    </w:p>
    <w:p w:rsidR="00C74AB6" w:rsidRDefault="00C74AB6" w:rsidP="00C74AB6">
      <w:pPr>
        <w:jc w:val="both"/>
      </w:pPr>
    </w:p>
    <w:p w:rsidR="00BE2217" w:rsidRDefault="00C74AB6" w:rsidP="00BE2217">
      <w:pPr>
        <w:jc w:val="both"/>
      </w:pPr>
      <w:r>
        <w:br w:type="page"/>
      </w:r>
    </w:p>
    <w:p w:rsidR="007726F4" w:rsidRPr="00CF7E18" w:rsidRDefault="007726F4" w:rsidP="007726F4">
      <w:pPr>
        <w:jc w:val="center"/>
        <w:outlineLvl w:val="0"/>
        <w:rPr>
          <w:b/>
        </w:rPr>
      </w:pPr>
      <w:r>
        <w:rPr>
          <w:b/>
        </w:rPr>
        <w:t>III.</w:t>
      </w:r>
    </w:p>
    <w:p w:rsidR="007726F4" w:rsidRDefault="007726F4" w:rsidP="007726F4">
      <w:pPr>
        <w:jc w:val="center"/>
        <w:rPr>
          <w:b/>
        </w:rPr>
      </w:pPr>
      <w:r>
        <w:rPr>
          <w:b/>
        </w:rPr>
        <w:t>Práva a povinnosti obdarovaného</w:t>
      </w:r>
    </w:p>
    <w:p w:rsidR="007726F4" w:rsidRDefault="007726F4" w:rsidP="007726F4">
      <w:pPr>
        <w:rPr>
          <w:b/>
        </w:rPr>
      </w:pPr>
    </w:p>
    <w:p w:rsidR="007726F4" w:rsidRDefault="007726F4" w:rsidP="007726F4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Obdarovaný darovaný hmotný dar přijímá a zavazuje se, že zajistí použití tohoto daru jen pro zajištění cílů a poslání </w:t>
      </w:r>
      <w:r w:rsidR="00DB5BF0">
        <w:t>Karlovarská krajské nemocnice a.s</w:t>
      </w:r>
      <w:r>
        <w:t>.</w:t>
      </w:r>
    </w:p>
    <w:p w:rsidR="007726F4" w:rsidRDefault="007726F4" w:rsidP="007726F4">
      <w:pPr>
        <w:ind w:left="426"/>
        <w:jc w:val="both"/>
      </w:pPr>
    </w:p>
    <w:p w:rsidR="007726F4" w:rsidRDefault="007726F4" w:rsidP="007726F4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Pokud dárce požádá obdarovaného o vystavení dokladu, který bude osvědčovat poskytnutí daru pro účely daňového řízení, tak jak mají na mysli příslušná ustanovení zákona č. 586/1992 Sb., </w:t>
      </w:r>
      <w:r>
        <w:br/>
        <w:t xml:space="preserve">o dani z příjmu, v platném znění, pak obdarovaný tento doklad bez zbytečných průtahů vystaví </w:t>
      </w:r>
      <w:r>
        <w:br/>
        <w:t>a v případě dotazu příslušného Finančního úřadu, poskytnutí daru dárcem, osvědčí.</w:t>
      </w:r>
    </w:p>
    <w:p w:rsidR="007726F4" w:rsidRDefault="007726F4" w:rsidP="007726F4">
      <w:pPr>
        <w:ind w:left="426"/>
        <w:jc w:val="both"/>
      </w:pPr>
    </w:p>
    <w:p w:rsidR="007726F4" w:rsidRPr="00BE2217" w:rsidRDefault="007726F4" w:rsidP="007726F4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Pokud obdarovaný dodatečně zjistí, že hmotný dar tvořící předmět daru </w:t>
      </w:r>
      <w:r>
        <w:br/>
        <w:t>z této smlouvy nebyl poctivého původu, je oprávněn obdarovaný od této smlouvy odstoupit.</w:t>
      </w:r>
    </w:p>
    <w:p w:rsidR="007726F4" w:rsidRDefault="007726F4" w:rsidP="007726F4">
      <w:pPr>
        <w:rPr>
          <w:b/>
        </w:rPr>
      </w:pPr>
    </w:p>
    <w:p w:rsidR="007726F4" w:rsidRPr="00CF7E18" w:rsidRDefault="007726F4" w:rsidP="007726F4">
      <w:pPr>
        <w:jc w:val="center"/>
        <w:outlineLvl w:val="0"/>
        <w:rPr>
          <w:b/>
        </w:rPr>
      </w:pPr>
      <w:r>
        <w:rPr>
          <w:b/>
        </w:rPr>
        <w:t>IV</w:t>
      </w:r>
      <w:r w:rsidRPr="00CF7E18">
        <w:rPr>
          <w:b/>
        </w:rPr>
        <w:t>.</w:t>
      </w:r>
    </w:p>
    <w:p w:rsidR="007726F4" w:rsidRDefault="007726F4" w:rsidP="007726F4">
      <w:pPr>
        <w:jc w:val="center"/>
        <w:rPr>
          <w:b/>
        </w:rPr>
      </w:pPr>
      <w:r w:rsidRPr="00CF7E18">
        <w:rPr>
          <w:b/>
        </w:rPr>
        <w:t>Závěrečná ustanovení</w:t>
      </w:r>
    </w:p>
    <w:p w:rsidR="007726F4" w:rsidRPr="00CF7E18" w:rsidRDefault="007726F4" w:rsidP="007726F4">
      <w:pPr>
        <w:jc w:val="center"/>
        <w:rPr>
          <w:b/>
        </w:rPr>
      </w:pPr>
    </w:p>
    <w:p w:rsidR="007726F4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 w:rsidRPr="004A1550">
        <w:t>Pokud v této smlouvě není stanoveno jinak, řídí se právní vztahy z ní vyplývající příslušnými ustanoveními občanského zákoníku</w:t>
      </w:r>
      <w:r>
        <w:t>.</w:t>
      </w:r>
    </w:p>
    <w:p w:rsidR="007726F4" w:rsidRPr="009D053A" w:rsidRDefault="007726F4" w:rsidP="007726F4">
      <w:pPr>
        <w:ind w:left="426"/>
        <w:jc w:val="both"/>
        <w:rPr>
          <w:sz w:val="8"/>
          <w:szCs w:val="8"/>
        </w:rPr>
      </w:pPr>
    </w:p>
    <w:p w:rsidR="007726F4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Smlouva se vyhotovuje ve dvou stejnopisech, po jednom stejnopise pro obě smluvní strany. Smlouvu je možno měnit či doplnit jen písemnými dodatky.</w:t>
      </w:r>
    </w:p>
    <w:p w:rsidR="007726F4" w:rsidRPr="009D053A" w:rsidRDefault="007726F4" w:rsidP="007726F4">
      <w:pPr>
        <w:ind w:left="426"/>
        <w:jc w:val="both"/>
        <w:rPr>
          <w:sz w:val="8"/>
          <w:szCs w:val="8"/>
        </w:rPr>
      </w:pPr>
    </w:p>
    <w:p w:rsidR="007726F4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Tato smlouva nabývá platnosti dnem jejího podpisu smluvními stranami a účinnosti pak dnem, kdy bude</w:t>
      </w:r>
      <w:r w:rsidR="00953A09">
        <w:t xml:space="preserve"> </w:t>
      </w:r>
      <w:r>
        <w:t>obdarovanému hmotný dar předán.</w:t>
      </w:r>
    </w:p>
    <w:p w:rsidR="007726F4" w:rsidRPr="009D053A" w:rsidRDefault="007726F4" w:rsidP="007726F4">
      <w:pPr>
        <w:ind w:left="426"/>
        <w:jc w:val="both"/>
        <w:rPr>
          <w:sz w:val="8"/>
          <w:szCs w:val="8"/>
        </w:rPr>
      </w:pPr>
    </w:p>
    <w:p w:rsidR="007726F4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Obdarovaný a dárce prohlašují, že si tuto smlouvu před jejím podpisem řádně přečetli, a že její obsah odpovídá jejich shodným, svobodným a vážně myšleným projevům vůle.</w:t>
      </w:r>
    </w:p>
    <w:p w:rsidR="007726F4" w:rsidRPr="009D053A" w:rsidRDefault="007726F4" w:rsidP="007726F4">
      <w:pPr>
        <w:ind w:left="426"/>
        <w:jc w:val="both"/>
        <w:rPr>
          <w:sz w:val="8"/>
          <w:szCs w:val="8"/>
        </w:rPr>
      </w:pPr>
    </w:p>
    <w:p w:rsidR="007726F4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Dárce prohlašuje, že v době, kdy byla uzavřena tato smlouva, nebyl v péči obdarovaného ani jinak nepřijímal jeho služby.</w:t>
      </w:r>
    </w:p>
    <w:p w:rsidR="007726F4" w:rsidRPr="00D952DF" w:rsidRDefault="007726F4" w:rsidP="007726F4">
      <w:pPr>
        <w:ind w:left="426"/>
        <w:jc w:val="both"/>
        <w:rPr>
          <w:sz w:val="8"/>
          <w:szCs w:val="8"/>
        </w:rPr>
      </w:pPr>
    </w:p>
    <w:p w:rsidR="007726F4" w:rsidRPr="00D952DF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 w:rsidRPr="00D952DF">
        <w:rPr>
          <w:rFonts w:cs="Arial"/>
        </w:rPr>
        <w:t xml:space="preserve">Identifikační údaje fyzických osob jsou shromažďovány pouze za účelem splnění smlouvy mezi obdarovaným a dárcem. </w:t>
      </w:r>
      <w:r w:rsidR="00DB5BF0">
        <w:rPr>
          <w:rFonts w:cs="Arial"/>
        </w:rPr>
        <w:t>Karlovarská krajská nemocnice a.s.</w:t>
      </w:r>
      <w:r w:rsidR="00953A09">
        <w:rPr>
          <w:rFonts w:cs="Arial"/>
        </w:rPr>
        <w:t xml:space="preserve"> i Desitin Pharma, spol. s r.o. </w:t>
      </w:r>
      <w:r w:rsidRPr="00D952DF">
        <w:rPr>
          <w:rFonts w:cs="Arial"/>
        </w:rPr>
        <w:t>zpracováv</w:t>
      </w:r>
      <w:r w:rsidR="00953A09">
        <w:rPr>
          <w:rFonts w:cs="Arial"/>
        </w:rPr>
        <w:t>ají</w:t>
      </w:r>
      <w:r w:rsidRPr="00D952DF">
        <w:rPr>
          <w:rFonts w:cs="Arial"/>
        </w:rPr>
        <w:t xml:space="preserve"> osobní údaje subjektů v souladu s Nařízením Evropského parlamentu a Rady (EU) 2016/679 o ochraně fyzických osob v souvislosti se zpracováním osobních údajů a o volném pohybu těchto údajů.</w:t>
      </w:r>
    </w:p>
    <w:p w:rsidR="007726F4" w:rsidRPr="009D053A" w:rsidRDefault="007726F4" w:rsidP="007726F4">
      <w:pPr>
        <w:pStyle w:val="Odstavecseseznamem"/>
        <w:rPr>
          <w:sz w:val="8"/>
          <w:szCs w:val="8"/>
        </w:rPr>
      </w:pPr>
    </w:p>
    <w:p w:rsidR="007726F4" w:rsidRPr="00CF7E18" w:rsidRDefault="007726F4" w:rsidP="007726F4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Smluvní strany shodně a svobodně prohlašují, že se bez výhrad shodly na tom, že </w:t>
      </w:r>
      <w:r w:rsidR="00DB5BF0">
        <w:t>Karlovarská krajská nemocnice a.s.</w:t>
      </w:r>
      <w:r w:rsidR="00953A09">
        <w:t xml:space="preserve"> </w:t>
      </w:r>
      <w:r>
        <w:t>zveřejní tuto smlouvu a související přílohy v Registru smluv, ve lhůtě a za podmínek stanovených dle zákona č. 340/2015 Sb.</w:t>
      </w:r>
    </w:p>
    <w:p w:rsidR="00AA0ED3" w:rsidRPr="00AA2262" w:rsidRDefault="00AA0ED3" w:rsidP="004A1550">
      <w:pPr>
        <w:ind w:left="426"/>
        <w:jc w:val="both"/>
        <w:rPr>
          <w:sz w:val="12"/>
          <w:szCs w:val="8"/>
        </w:rPr>
      </w:pPr>
    </w:p>
    <w:p w:rsidR="00AA0ED3" w:rsidRPr="00D952DF" w:rsidRDefault="00AA0ED3" w:rsidP="00D952DF">
      <w:pPr>
        <w:spacing w:before="120"/>
        <w:rPr>
          <w:sz w:val="6"/>
          <w:szCs w:val="6"/>
        </w:rPr>
      </w:pPr>
    </w:p>
    <w:p w:rsidR="00D952DF" w:rsidRPr="00D952DF" w:rsidRDefault="00D952DF" w:rsidP="00D952DF">
      <w:pPr>
        <w:spacing w:before="120"/>
        <w:rPr>
          <w:sz w:val="2"/>
          <w:szCs w:val="2"/>
        </w:rPr>
      </w:pPr>
    </w:p>
    <w:p w:rsidR="00DF3972" w:rsidRDefault="00DF3972" w:rsidP="00DF3972">
      <w:pPr>
        <w:rPr>
          <w:sz w:val="18"/>
          <w:szCs w:val="18"/>
        </w:rPr>
      </w:pPr>
      <w:r>
        <w:rPr>
          <w:sz w:val="18"/>
          <w:szCs w:val="18"/>
        </w:rPr>
        <w:t>Dne:   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…………………………………..</w:t>
      </w:r>
    </w:p>
    <w:p w:rsidR="00DF3972" w:rsidRDefault="00DF3972" w:rsidP="00DF3972">
      <w:pPr>
        <w:rPr>
          <w:sz w:val="18"/>
          <w:szCs w:val="18"/>
        </w:rPr>
      </w:pPr>
    </w:p>
    <w:p w:rsidR="00DF3972" w:rsidRDefault="00DF3972" w:rsidP="00DF3972">
      <w:pPr>
        <w:rPr>
          <w:sz w:val="18"/>
          <w:szCs w:val="18"/>
        </w:rPr>
      </w:pPr>
    </w:p>
    <w:p w:rsidR="00DF3972" w:rsidRDefault="00DF3972" w:rsidP="00DF3972">
      <w:pPr>
        <w:rPr>
          <w:sz w:val="18"/>
          <w:szCs w:val="18"/>
        </w:rPr>
      </w:pPr>
    </w:p>
    <w:p w:rsidR="00DF3972" w:rsidRDefault="00DF3972" w:rsidP="00DF3972">
      <w:pPr>
        <w:rPr>
          <w:sz w:val="18"/>
          <w:szCs w:val="18"/>
        </w:rPr>
      </w:pPr>
    </w:p>
    <w:p w:rsidR="00DF3972" w:rsidRDefault="00DF3972" w:rsidP="00DF3972">
      <w:pPr>
        <w:rPr>
          <w:sz w:val="18"/>
          <w:szCs w:val="18"/>
        </w:rPr>
      </w:pPr>
      <w:r>
        <w:rPr>
          <w:sz w:val="18"/>
          <w:szCs w:val="18"/>
        </w:rPr>
        <w:t xml:space="preserve">           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</w:t>
      </w:r>
    </w:p>
    <w:p w:rsidR="00DF3972" w:rsidRPr="00D952DF" w:rsidRDefault="00DF3972" w:rsidP="00DF3972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D952DF">
        <w:rPr>
          <w:sz w:val="18"/>
          <w:szCs w:val="18"/>
        </w:rPr>
        <w:t>razítko a podpis obdarovaného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52DF">
        <w:rPr>
          <w:sz w:val="18"/>
          <w:szCs w:val="18"/>
        </w:rPr>
        <w:t>razítko a podpis dárce</w:t>
      </w:r>
    </w:p>
    <w:p w:rsidR="00DF3972" w:rsidRPr="00D952DF" w:rsidRDefault="00DF3972" w:rsidP="00DF3972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MUDr. Josef März, předseda představenstva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MUDr. Eleonóra Špánitzová</w:t>
      </w:r>
    </w:p>
    <w:p w:rsidR="00DF3972" w:rsidRPr="00D952DF" w:rsidRDefault="00DF3972" w:rsidP="00DF3972">
      <w:pPr>
        <w:tabs>
          <w:tab w:val="left" w:pos="585"/>
          <w:tab w:val="center" w:pos="243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Ing. Martin Čvančara, MBA, člen společnosti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>jednatelka společnosti</w:t>
      </w:r>
    </w:p>
    <w:p w:rsidR="00DF3972" w:rsidRDefault="00DF3972" w:rsidP="00DF3972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Karlovarská krajská nemocnice a.s.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878">
        <w:rPr>
          <w:sz w:val="18"/>
          <w:szCs w:val="18"/>
        </w:rPr>
        <w:t>Desitin Pharma, spol. s r.o.</w:t>
      </w:r>
    </w:p>
    <w:p w:rsidR="00DF3972" w:rsidRDefault="00DF3972" w:rsidP="00DF3972">
      <w:pPr>
        <w:tabs>
          <w:tab w:val="left" w:pos="585"/>
          <w:tab w:val="center" w:pos="2439"/>
        </w:tabs>
        <w:rPr>
          <w:sz w:val="18"/>
          <w:szCs w:val="18"/>
        </w:rPr>
      </w:pPr>
    </w:p>
    <w:sectPr w:rsidR="00DF3972" w:rsidSect="00D952DF">
      <w:headerReference w:type="default" r:id="rId8"/>
      <w:footerReference w:type="default" r:id="rId9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FA" w:rsidRDefault="00584DFA">
      <w:r>
        <w:separator/>
      </w:r>
    </w:p>
  </w:endnote>
  <w:endnote w:type="continuationSeparator" w:id="0">
    <w:p w:rsidR="00584DFA" w:rsidRDefault="0058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7F" w:rsidRPr="008D6B7F" w:rsidRDefault="00835472" w:rsidP="00696EBC">
    <w:pPr>
      <w:pStyle w:val="Zpat"/>
      <w:jc w:val="center"/>
      <w:rPr>
        <w:sz w:val="18"/>
        <w:szCs w:val="18"/>
      </w:rPr>
    </w:pPr>
    <w:r w:rsidRPr="00D952DF">
      <w:rPr>
        <w:sz w:val="14"/>
        <w:szCs w:val="18"/>
      </w:rPr>
      <w:t xml:space="preserve">Strana </w:t>
    </w:r>
    <w:r w:rsidRPr="00D952DF">
      <w:rPr>
        <w:sz w:val="14"/>
        <w:szCs w:val="18"/>
      </w:rPr>
      <w:fldChar w:fldCharType="begin"/>
    </w:r>
    <w:r w:rsidRPr="00D952DF">
      <w:rPr>
        <w:sz w:val="14"/>
        <w:szCs w:val="18"/>
      </w:rPr>
      <w:instrText xml:space="preserve"> PAGE </w:instrText>
    </w:r>
    <w:r w:rsidRPr="00D952DF">
      <w:rPr>
        <w:sz w:val="14"/>
        <w:szCs w:val="18"/>
      </w:rPr>
      <w:fldChar w:fldCharType="separate"/>
    </w:r>
    <w:r w:rsidR="00DF3972">
      <w:rPr>
        <w:noProof/>
        <w:sz w:val="14"/>
        <w:szCs w:val="18"/>
      </w:rPr>
      <w:t>1</w:t>
    </w:r>
    <w:r w:rsidRPr="00D952DF">
      <w:rPr>
        <w:sz w:val="14"/>
        <w:szCs w:val="18"/>
      </w:rPr>
      <w:fldChar w:fldCharType="end"/>
    </w:r>
    <w:r w:rsidRPr="00D952DF">
      <w:rPr>
        <w:sz w:val="14"/>
        <w:szCs w:val="18"/>
      </w:rPr>
      <w:t xml:space="preserve"> (celkem </w:t>
    </w:r>
    <w:r w:rsidRPr="00D952DF">
      <w:rPr>
        <w:sz w:val="14"/>
        <w:szCs w:val="18"/>
      </w:rPr>
      <w:fldChar w:fldCharType="begin"/>
    </w:r>
    <w:r w:rsidRPr="00D952DF">
      <w:rPr>
        <w:sz w:val="14"/>
        <w:szCs w:val="18"/>
      </w:rPr>
      <w:instrText xml:space="preserve"> NUMPAGES </w:instrText>
    </w:r>
    <w:r w:rsidRPr="00D952DF">
      <w:rPr>
        <w:sz w:val="14"/>
        <w:szCs w:val="18"/>
      </w:rPr>
      <w:fldChar w:fldCharType="separate"/>
    </w:r>
    <w:r w:rsidR="00DF3972">
      <w:rPr>
        <w:noProof/>
        <w:sz w:val="14"/>
        <w:szCs w:val="18"/>
      </w:rPr>
      <w:t>2</w:t>
    </w:r>
    <w:r w:rsidRPr="00D952DF">
      <w:rPr>
        <w:sz w:val="14"/>
        <w:szCs w:val="18"/>
      </w:rPr>
      <w:fldChar w:fldCharType="end"/>
    </w:r>
    <w:r w:rsidRPr="00D952DF">
      <w:rPr>
        <w:sz w:val="14"/>
        <w:szCs w:val="18"/>
      </w:rPr>
      <w:t>)</w:t>
    </w:r>
  </w:p>
  <w:p w:rsidR="00835472" w:rsidRDefault="00835472"/>
  <w:p w:rsidR="00835472" w:rsidRDefault="00835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FA" w:rsidRDefault="00584DFA">
      <w:r>
        <w:separator/>
      </w:r>
    </w:p>
  </w:footnote>
  <w:footnote w:type="continuationSeparator" w:id="0">
    <w:p w:rsidR="00584DFA" w:rsidRDefault="0058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E0" w:rsidRDefault="004C50E0" w:rsidP="00D952DF">
    <w:pPr>
      <w:pStyle w:val="Zhlav"/>
      <w:jc w:val="both"/>
    </w:pPr>
  </w:p>
  <w:p w:rsidR="00E01E81" w:rsidRPr="00D952DF" w:rsidRDefault="00E01E8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5BE"/>
    <w:multiLevelType w:val="hybridMultilevel"/>
    <w:tmpl w:val="B888A828"/>
    <w:lvl w:ilvl="0" w:tplc="8C2867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5977"/>
    <w:multiLevelType w:val="hybridMultilevel"/>
    <w:tmpl w:val="82EAD718"/>
    <w:lvl w:ilvl="0" w:tplc="60DA106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22FD8"/>
    <w:multiLevelType w:val="hybridMultilevel"/>
    <w:tmpl w:val="163AFC84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8794007"/>
    <w:multiLevelType w:val="hybridMultilevel"/>
    <w:tmpl w:val="DCB6D12E"/>
    <w:lvl w:ilvl="0" w:tplc="141C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9A0C3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208"/>
    <w:multiLevelType w:val="hybridMultilevel"/>
    <w:tmpl w:val="39B4F6D8"/>
    <w:lvl w:ilvl="0" w:tplc="FB883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4A2275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48E7"/>
    <w:multiLevelType w:val="hybridMultilevel"/>
    <w:tmpl w:val="1720881A"/>
    <w:lvl w:ilvl="0" w:tplc="DEBE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F3FF7"/>
    <w:multiLevelType w:val="hybridMultilevel"/>
    <w:tmpl w:val="482C1440"/>
    <w:lvl w:ilvl="0" w:tplc="F21CD926">
      <w:start w:val="6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37B1"/>
    <w:multiLevelType w:val="hybridMultilevel"/>
    <w:tmpl w:val="FBF479DA"/>
    <w:lvl w:ilvl="0" w:tplc="1B30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F5D2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64F2D"/>
    <w:multiLevelType w:val="hybridMultilevel"/>
    <w:tmpl w:val="55343EA4"/>
    <w:lvl w:ilvl="0" w:tplc="75829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136CF"/>
    <w:multiLevelType w:val="hybridMultilevel"/>
    <w:tmpl w:val="1720881A"/>
    <w:lvl w:ilvl="0" w:tplc="DEBE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B7B9B"/>
    <w:multiLevelType w:val="hybridMultilevel"/>
    <w:tmpl w:val="56E288C0"/>
    <w:lvl w:ilvl="0" w:tplc="141C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531E05D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47A07"/>
    <w:multiLevelType w:val="hybridMultilevel"/>
    <w:tmpl w:val="C93805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E05D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C7DCF"/>
    <w:multiLevelType w:val="hybridMultilevel"/>
    <w:tmpl w:val="8E86325E"/>
    <w:lvl w:ilvl="0" w:tplc="AAC84910">
      <w:start w:val="5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5AE1"/>
    <w:multiLevelType w:val="hybridMultilevel"/>
    <w:tmpl w:val="55DA2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70794"/>
    <w:multiLevelType w:val="hybridMultilevel"/>
    <w:tmpl w:val="E8021CC2"/>
    <w:lvl w:ilvl="0" w:tplc="9948F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E50B53"/>
    <w:multiLevelType w:val="hybridMultilevel"/>
    <w:tmpl w:val="9C9691BE"/>
    <w:lvl w:ilvl="0" w:tplc="04050017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23523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B08FE"/>
    <w:multiLevelType w:val="hybridMultilevel"/>
    <w:tmpl w:val="3872E3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3770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964DC"/>
    <w:multiLevelType w:val="hybridMultilevel"/>
    <w:tmpl w:val="21D8C8EA"/>
    <w:lvl w:ilvl="0" w:tplc="D548CA5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6DE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C6A2F"/>
    <w:multiLevelType w:val="hybridMultilevel"/>
    <w:tmpl w:val="0D7ED5B0"/>
    <w:lvl w:ilvl="0" w:tplc="1D4E8F6E">
      <w:start w:val="1"/>
      <w:numFmt w:val="bullet"/>
      <w:lvlText w:val="-"/>
      <w:lvlJc w:val="left"/>
      <w:pPr>
        <w:ind w:left="1776" w:hanging="360"/>
      </w:pPr>
      <w:rPr>
        <w:rFonts w:ascii="LuxiMono" w:eastAsia="Times New Roman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05D6CE2"/>
    <w:multiLevelType w:val="hybridMultilevel"/>
    <w:tmpl w:val="CE0299A2"/>
    <w:lvl w:ilvl="0" w:tplc="A87E8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52560"/>
    <w:multiLevelType w:val="hybridMultilevel"/>
    <w:tmpl w:val="273A5380"/>
    <w:lvl w:ilvl="0" w:tplc="5EC8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F2923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7D5ABC"/>
    <w:multiLevelType w:val="hybridMultilevel"/>
    <w:tmpl w:val="799CB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20E0A"/>
    <w:multiLevelType w:val="hybridMultilevel"/>
    <w:tmpl w:val="AB46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51A56"/>
    <w:multiLevelType w:val="hybridMultilevel"/>
    <w:tmpl w:val="DC506C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27C6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4295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771422"/>
    <w:multiLevelType w:val="hybridMultilevel"/>
    <w:tmpl w:val="15D28A1E"/>
    <w:lvl w:ilvl="0" w:tplc="965CD73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2904A5"/>
    <w:multiLevelType w:val="hybridMultilevel"/>
    <w:tmpl w:val="FE861724"/>
    <w:lvl w:ilvl="0" w:tplc="EC6228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48528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94C5E"/>
    <w:multiLevelType w:val="hybridMultilevel"/>
    <w:tmpl w:val="FBF479DA"/>
    <w:lvl w:ilvl="0" w:tplc="1B30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F07B7"/>
    <w:multiLevelType w:val="hybridMultilevel"/>
    <w:tmpl w:val="799CB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D5B5E"/>
    <w:multiLevelType w:val="hybridMultilevel"/>
    <w:tmpl w:val="21D8C8EA"/>
    <w:lvl w:ilvl="0" w:tplc="D548CA5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34E1C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3485EA3"/>
    <w:multiLevelType w:val="multilevel"/>
    <w:tmpl w:val="DAF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E24308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7D04B59"/>
    <w:multiLevelType w:val="hybridMultilevel"/>
    <w:tmpl w:val="E26019A4"/>
    <w:lvl w:ilvl="0" w:tplc="86DC1E7C">
      <w:start w:val="10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A3B7DC3"/>
    <w:multiLevelType w:val="multilevel"/>
    <w:tmpl w:val="D5F8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26A01"/>
    <w:multiLevelType w:val="hybridMultilevel"/>
    <w:tmpl w:val="ECD08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"/>
  </w:num>
  <w:num w:numId="4">
    <w:abstractNumId w:val="3"/>
  </w:num>
  <w:num w:numId="5">
    <w:abstractNumId w:val="18"/>
  </w:num>
  <w:num w:numId="6">
    <w:abstractNumId w:val="36"/>
  </w:num>
  <w:num w:numId="7">
    <w:abstractNumId w:val="0"/>
  </w:num>
  <w:num w:numId="8">
    <w:abstractNumId w:val="4"/>
  </w:num>
  <w:num w:numId="9">
    <w:abstractNumId w:val="24"/>
  </w:num>
  <w:num w:numId="10">
    <w:abstractNumId w:val="10"/>
  </w:num>
  <w:num w:numId="11">
    <w:abstractNumId w:val="25"/>
  </w:num>
  <w:num w:numId="12">
    <w:abstractNumId w:val="40"/>
  </w:num>
  <w:num w:numId="13">
    <w:abstractNumId w:val="43"/>
  </w:num>
  <w:num w:numId="14">
    <w:abstractNumId w:val="13"/>
  </w:num>
  <w:num w:numId="15">
    <w:abstractNumId w:val="1"/>
  </w:num>
  <w:num w:numId="16">
    <w:abstractNumId w:val="17"/>
  </w:num>
  <w:num w:numId="17">
    <w:abstractNumId w:val="16"/>
  </w:num>
  <w:num w:numId="18">
    <w:abstractNumId w:val="38"/>
  </w:num>
  <w:num w:numId="19">
    <w:abstractNumId w:val="19"/>
  </w:num>
  <w:num w:numId="20">
    <w:abstractNumId w:val="15"/>
  </w:num>
  <w:num w:numId="21">
    <w:abstractNumId w:val="14"/>
  </w:num>
  <w:num w:numId="22">
    <w:abstractNumId w:val="44"/>
  </w:num>
  <w:num w:numId="23">
    <w:abstractNumId w:val="7"/>
  </w:num>
  <w:num w:numId="24">
    <w:abstractNumId w:val="12"/>
  </w:num>
  <w:num w:numId="25">
    <w:abstractNumId w:val="41"/>
  </w:num>
  <w:num w:numId="26">
    <w:abstractNumId w:val="34"/>
  </w:num>
  <w:num w:numId="27">
    <w:abstractNumId w:val="23"/>
  </w:num>
  <w:num w:numId="28">
    <w:abstractNumId w:val="37"/>
  </w:num>
  <w:num w:numId="29">
    <w:abstractNumId w:val="42"/>
  </w:num>
  <w:num w:numId="30">
    <w:abstractNumId w:val="30"/>
  </w:num>
  <w:num w:numId="31">
    <w:abstractNumId w:val="39"/>
  </w:num>
  <w:num w:numId="32">
    <w:abstractNumId w:val="27"/>
  </w:num>
  <w:num w:numId="33">
    <w:abstractNumId w:val="29"/>
  </w:num>
  <w:num w:numId="34">
    <w:abstractNumId w:val="8"/>
  </w:num>
  <w:num w:numId="35">
    <w:abstractNumId w:val="22"/>
  </w:num>
  <w:num w:numId="36">
    <w:abstractNumId w:val="20"/>
  </w:num>
  <w:num w:numId="37">
    <w:abstractNumId w:val="35"/>
  </w:num>
  <w:num w:numId="38">
    <w:abstractNumId w:val="21"/>
  </w:num>
  <w:num w:numId="39">
    <w:abstractNumId w:val="11"/>
  </w:num>
  <w:num w:numId="40">
    <w:abstractNumId w:val="5"/>
  </w:num>
  <w:num w:numId="41">
    <w:abstractNumId w:val="6"/>
  </w:num>
  <w:num w:numId="42">
    <w:abstractNumId w:val="26"/>
  </w:num>
  <w:num w:numId="43">
    <w:abstractNumId w:val="28"/>
  </w:num>
  <w:num w:numId="44">
    <w:abstractNumId w:val="3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ED3"/>
    <w:rsid w:val="00000FA6"/>
    <w:rsid w:val="00001A7F"/>
    <w:rsid w:val="00006D70"/>
    <w:rsid w:val="00015B3A"/>
    <w:rsid w:val="00017A65"/>
    <w:rsid w:val="00035BD4"/>
    <w:rsid w:val="00042716"/>
    <w:rsid w:val="00045E2A"/>
    <w:rsid w:val="00050B92"/>
    <w:rsid w:val="00060FA3"/>
    <w:rsid w:val="00062DC4"/>
    <w:rsid w:val="000673A9"/>
    <w:rsid w:val="00071D2D"/>
    <w:rsid w:val="000773FC"/>
    <w:rsid w:val="00080EF1"/>
    <w:rsid w:val="00090F8E"/>
    <w:rsid w:val="00093663"/>
    <w:rsid w:val="000C1803"/>
    <w:rsid w:val="000C418F"/>
    <w:rsid w:val="000E1903"/>
    <w:rsid w:val="000E6C34"/>
    <w:rsid w:val="000F2137"/>
    <w:rsid w:val="000F76C6"/>
    <w:rsid w:val="00102EB1"/>
    <w:rsid w:val="00103910"/>
    <w:rsid w:val="00104878"/>
    <w:rsid w:val="00107E22"/>
    <w:rsid w:val="00121E77"/>
    <w:rsid w:val="001221C4"/>
    <w:rsid w:val="00124162"/>
    <w:rsid w:val="00131942"/>
    <w:rsid w:val="00135AE8"/>
    <w:rsid w:val="00140AFE"/>
    <w:rsid w:val="00140DC8"/>
    <w:rsid w:val="00161599"/>
    <w:rsid w:val="00170B16"/>
    <w:rsid w:val="00175720"/>
    <w:rsid w:val="00176296"/>
    <w:rsid w:val="00182B5A"/>
    <w:rsid w:val="0019090D"/>
    <w:rsid w:val="0019497D"/>
    <w:rsid w:val="001A77C5"/>
    <w:rsid w:val="001E2AB4"/>
    <w:rsid w:val="001F0E82"/>
    <w:rsid w:val="001F1339"/>
    <w:rsid w:val="00202382"/>
    <w:rsid w:val="00205EAC"/>
    <w:rsid w:val="00210F27"/>
    <w:rsid w:val="002122DB"/>
    <w:rsid w:val="00213B54"/>
    <w:rsid w:val="00215626"/>
    <w:rsid w:val="00216920"/>
    <w:rsid w:val="00220781"/>
    <w:rsid w:val="00223D02"/>
    <w:rsid w:val="0022646F"/>
    <w:rsid w:val="00232FC4"/>
    <w:rsid w:val="0023656A"/>
    <w:rsid w:val="002529AF"/>
    <w:rsid w:val="0025791C"/>
    <w:rsid w:val="00263C04"/>
    <w:rsid w:val="00263D49"/>
    <w:rsid w:val="0026690B"/>
    <w:rsid w:val="00275029"/>
    <w:rsid w:val="00281AA0"/>
    <w:rsid w:val="00284555"/>
    <w:rsid w:val="002868DC"/>
    <w:rsid w:val="00290B7D"/>
    <w:rsid w:val="00292EDA"/>
    <w:rsid w:val="00294440"/>
    <w:rsid w:val="002A0BD8"/>
    <w:rsid w:val="002A1DB9"/>
    <w:rsid w:val="002A4B8E"/>
    <w:rsid w:val="002C1E36"/>
    <w:rsid w:val="002C2B6F"/>
    <w:rsid w:val="002D13BD"/>
    <w:rsid w:val="002D4A3D"/>
    <w:rsid w:val="002E01B1"/>
    <w:rsid w:val="002E55C3"/>
    <w:rsid w:val="002E6572"/>
    <w:rsid w:val="002F15A6"/>
    <w:rsid w:val="002F332C"/>
    <w:rsid w:val="002F5611"/>
    <w:rsid w:val="00303AAB"/>
    <w:rsid w:val="00313916"/>
    <w:rsid w:val="00313ADB"/>
    <w:rsid w:val="00325D1B"/>
    <w:rsid w:val="00327431"/>
    <w:rsid w:val="00332195"/>
    <w:rsid w:val="00342826"/>
    <w:rsid w:val="0034404D"/>
    <w:rsid w:val="00347C4B"/>
    <w:rsid w:val="00353C18"/>
    <w:rsid w:val="0038217C"/>
    <w:rsid w:val="003831E3"/>
    <w:rsid w:val="0039126A"/>
    <w:rsid w:val="003A05BE"/>
    <w:rsid w:val="003A7D01"/>
    <w:rsid w:val="003C635D"/>
    <w:rsid w:val="003C754D"/>
    <w:rsid w:val="003D0E80"/>
    <w:rsid w:val="003F1047"/>
    <w:rsid w:val="003F2474"/>
    <w:rsid w:val="003F5279"/>
    <w:rsid w:val="004109DA"/>
    <w:rsid w:val="0043101A"/>
    <w:rsid w:val="00431DA8"/>
    <w:rsid w:val="004340CA"/>
    <w:rsid w:val="00437E8A"/>
    <w:rsid w:val="004429D7"/>
    <w:rsid w:val="004610C3"/>
    <w:rsid w:val="004625A8"/>
    <w:rsid w:val="00470C97"/>
    <w:rsid w:val="00472BB1"/>
    <w:rsid w:val="004851CD"/>
    <w:rsid w:val="00493DC3"/>
    <w:rsid w:val="00493EFC"/>
    <w:rsid w:val="00497AB3"/>
    <w:rsid w:val="00497F8C"/>
    <w:rsid w:val="004A1550"/>
    <w:rsid w:val="004A414E"/>
    <w:rsid w:val="004C3CBC"/>
    <w:rsid w:val="004C50E0"/>
    <w:rsid w:val="004D1397"/>
    <w:rsid w:val="004D52E7"/>
    <w:rsid w:val="004E4368"/>
    <w:rsid w:val="004F4348"/>
    <w:rsid w:val="0050126E"/>
    <w:rsid w:val="0050238F"/>
    <w:rsid w:val="005030DD"/>
    <w:rsid w:val="00505E01"/>
    <w:rsid w:val="00511C53"/>
    <w:rsid w:val="005143EE"/>
    <w:rsid w:val="005221CB"/>
    <w:rsid w:val="00535D61"/>
    <w:rsid w:val="00540823"/>
    <w:rsid w:val="00542DF9"/>
    <w:rsid w:val="00546512"/>
    <w:rsid w:val="00553B94"/>
    <w:rsid w:val="00554B2E"/>
    <w:rsid w:val="00576AF1"/>
    <w:rsid w:val="00577FB4"/>
    <w:rsid w:val="005842C8"/>
    <w:rsid w:val="00584DFA"/>
    <w:rsid w:val="00591776"/>
    <w:rsid w:val="005B553B"/>
    <w:rsid w:val="005C3268"/>
    <w:rsid w:val="005C3E69"/>
    <w:rsid w:val="0060358D"/>
    <w:rsid w:val="00604033"/>
    <w:rsid w:val="00611085"/>
    <w:rsid w:val="00625DB5"/>
    <w:rsid w:val="0062648F"/>
    <w:rsid w:val="00626F82"/>
    <w:rsid w:val="006279B8"/>
    <w:rsid w:val="006377C4"/>
    <w:rsid w:val="00640501"/>
    <w:rsid w:val="00656816"/>
    <w:rsid w:val="00656A30"/>
    <w:rsid w:val="006606BF"/>
    <w:rsid w:val="0066076C"/>
    <w:rsid w:val="00660A56"/>
    <w:rsid w:val="0066186A"/>
    <w:rsid w:val="00665735"/>
    <w:rsid w:val="0066709F"/>
    <w:rsid w:val="006734AE"/>
    <w:rsid w:val="0067787B"/>
    <w:rsid w:val="00696EBC"/>
    <w:rsid w:val="006A1277"/>
    <w:rsid w:val="006B3420"/>
    <w:rsid w:val="006B4967"/>
    <w:rsid w:val="006B62E8"/>
    <w:rsid w:val="006B644C"/>
    <w:rsid w:val="006D0570"/>
    <w:rsid w:val="006F0B09"/>
    <w:rsid w:val="006F20F8"/>
    <w:rsid w:val="006F262C"/>
    <w:rsid w:val="007054CD"/>
    <w:rsid w:val="00710EDD"/>
    <w:rsid w:val="00723AFB"/>
    <w:rsid w:val="00727A53"/>
    <w:rsid w:val="00734B06"/>
    <w:rsid w:val="00735726"/>
    <w:rsid w:val="007646A7"/>
    <w:rsid w:val="007726F4"/>
    <w:rsid w:val="0077780B"/>
    <w:rsid w:val="0078005F"/>
    <w:rsid w:val="00782F49"/>
    <w:rsid w:val="007922D7"/>
    <w:rsid w:val="00793ABB"/>
    <w:rsid w:val="00796C39"/>
    <w:rsid w:val="007972AB"/>
    <w:rsid w:val="00797D0A"/>
    <w:rsid w:val="007A43AC"/>
    <w:rsid w:val="007A467B"/>
    <w:rsid w:val="007A5E5F"/>
    <w:rsid w:val="007A6BA4"/>
    <w:rsid w:val="007C2D1E"/>
    <w:rsid w:val="007C7331"/>
    <w:rsid w:val="007D237E"/>
    <w:rsid w:val="007F3B4E"/>
    <w:rsid w:val="007F4D47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3194E"/>
    <w:rsid w:val="00831C2E"/>
    <w:rsid w:val="0083429E"/>
    <w:rsid w:val="00835472"/>
    <w:rsid w:val="00843C02"/>
    <w:rsid w:val="00843C55"/>
    <w:rsid w:val="00850ACC"/>
    <w:rsid w:val="008731C2"/>
    <w:rsid w:val="00883A1D"/>
    <w:rsid w:val="00893E24"/>
    <w:rsid w:val="00894AA1"/>
    <w:rsid w:val="008A1311"/>
    <w:rsid w:val="008B01DE"/>
    <w:rsid w:val="008B10DF"/>
    <w:rsid w:val="008D6B7F"/>
    <w:rsid w:val="008E6A51"/>
    <w:rsid w:val="008F4DC6"/>
    <w:rsid w:val="009110AC"/>
    <w:rsid w:val="00920BCA"/>
    <w:rsid w:val="009300E8"/>
    <w:rsid w:val="00930169"/>
    <w:rsid w:val="00932339"/>
    <w:rsid w:val="009364FC"/>
    <w:rsid w:val="00945BC5"/>
    <w:rsid w:val="00947C67"/>
    <w:rsid w:val="00950E1B"/>
    <w:rsid w:val="00953A09"/>
    <w:rsid w:val="00962D41"/>
    <w:rsid w:val="00973ED5"/>
    <w:rsid w:val="009824E0"/>
    <w:rsid w:val="00987636"/>
    <w:rsid w:val="009947C9"/>
    <w:rsid w:val="00994C9C"/>
    <w:rsid w:val="009A3DFC"/>
    <w:rsid w:val="009A6617"/>
    <w:rsid w:val="009B23BF"/>
    <w:rsid w:val="009C2A49"/>
    <w:rsid w:val="009C4589"/>
    <w:rsid w:val="009C7305"/>
    <w:rsid w:val="009C7A8E"/>
    <w:rsid w:val="009D053A"/>
    <w:rsid w:val="009D73BE"/>
    <w:rsid w:val="009E47D8"/>
    <w:rsid w:val="009F0AF9"/>
    <w:rsid w:val="009F5552"/>
    <w:rsid w:val="009F65B8"/>
    <w:rsid w:val="009F77FD"/>
    <w:rsid w:val="00A02266"/>
    <w:rsid w:val="00A13243"/>
    <w:rsid w:val="00A1607C"/>
    <w:rsid w:val="00A23AF0"/>
    <w:rsid w:val="00A27058"/>
    <w:rsid w:val="00A31321"/>
    <w:rsid w:val="00A32280"/>
    <w:rsid w:val="00A40DEC"/>
    <w:rsid w:val="00A44D88"/>
    <w:rsid w:val="00A57C59"/>
    <w:rsid w:val="00A641D0"/>
    <w:rsid w:val="00A70467"/>
    <w:rsid w:val="00A941EC"/>
    <w:rsid w:val="00A96938"/>
    <w:rsid w:val="00A9772D"/>
    <w:rsid w:val="00AA0ED3"/>
    <w:rsid w:val="00AA2262"/>
    <w:rsid w:val="00AB12E3"/>
    <w:rsid w:val="00AB3842"/>
    <w:rsid w:val="00AB4DF3"/>
    <w:rsid w:val="00AD0F29"/>
    <w:rsid w:val="00AD2E44"/>
    <w:rsid w:val="00AE3F3A"/>
    <w:rsid w:val="00AF0708"/>
    <w:rsid w:val="00AF494D"/>
    <w:rsid w:val="00B05317"/>
    <w:rsid w:val="00B059E3"/>
    <w:rsid w:val="00B10368"/>
    <w:rsid w:val="00B1388C"/>
    <w:rsid w:val="00B2363E"/>
    <w:rsid w:val="00B240AC"/>
    <w:rsid w:val="00B30BD7"/>
    <w:rsid w:val="00B3402F"/>
    <w:rsid w:val="00B34095"/>
    <w:rsid w:val="00B40D37"/>
    <w:rsid w:val="00B410E5"/>
    <w:rsid w:val="00B41F04"/>
    <w:rsid w:val="00B51064"/>
    <w:rsid w:val="00B534FD"/>
    <w:rsid w:val="00B6294D"/>
    <w:rsid w:val="00B72E34"/>
    <w:rsid w:val="00B80688"/>
    <w:rsid w:val="00B80923"/>
    <w:rsid w:val="00B81C73"/>
    <w:rsid w:val="00BA39DE"/>
    <w:rsid w:val="00BA5CDD"/>
    <w:rsid w:val="00BB2780"/>
    <w:rsid w:val="00BB7D66"/>
    <w:rsid w:val="00BC16AF"/>
    <w:rsid w:val="00BC4C6C"/>
    <w:rsid w:val="00BC5729"/>
    <w:rsid w:val="00BD0A3A"/>
    <w:rsid w:val="00BE2217"/>
    <w:rsid w:val="00BE2D7E"/>
    <w:rsid w:val="00BE364D"/>
    <w:rsid w:val="00BE53FF"/>
    <w:rsid w:val="00BF1060"/>
    <w:rsid w:val="00BF5ABD"/>
    <w:rsid w:val="00BF7E0B"/>
    <w:rsid w:val="00C05BBC"/>
    <w:rsid w:val="00C133C7"/>
    <w:rsid w:val="00C1420E"/>
    <w:rsid w:val="00C142B9"/>
    <w:rsid w:val="00C21CDF"/>
    <w:rsid w:val="00C32814"/>
    <w:rsid w:val="00C37E90"/>
    <w:rsid w:val="00C46696"/>
    <w:rsid w:val="00C47DC9"/>
    <w:rsid w:val="00C54430"/>
    <w:rsid w:val="00C5786C"/>
    <w:rsid w:val="00C61438"/>
    <w:rsid w:val="00C61827"/>
    <w:rsid w:val="00C61DE1"/>
    <w:rsid w:val="00C74AB6"/>
    <w:rsid w:val="00C81510"/>
    <w:rsid w:val="00C84072"/>
    <w:rsid w:val="00C85D03"/>
    <w:rsid w:val="00C96E06"/>
    <w:rsid w:val="00C970B3"/>
    <w:rsid w:val="00C978DD"/>
    <w:rsid w:val="00CA29E2"/>
    <w:rsid w:val="00CA3A7F"/>
    <w:rsid w:val="00CA5966"/>
    <w:rsid w:val="00CB341C"/>
    <w:rsid w:val="00CB6BE8"/>
    <w:rsid w:val="00CC0946"/>
    <w:rsid w:val="00CC32D8"/>
    <w:rsid w:val="00CC5CFF"/>
    <w:rsid w:val="00CC7563"/>
    <w:rsid w:val="00CD05AD"/>
    <w:rsid w:val="00CE12A4"/>
    <w:rsid w:val="00CE163C"/>
    <w:rsid w:val="00CE7D5A"/>
    <w:rsid w:val="00CF0207"/>
    <w:rsid w:val="00CF7E18"/>
    <w:rsid w:val="00D03DE6"/>
    <w:rsid w:val="00D27BC1"/>
    <w:rsid w:val="00D31FC2"/>
    <w:rsid w:val="00D408B6"/>
    <w:rsid w:val="00D463EC"/>
    <w:rsid w:val="00D51281"/>
    <w:rsid w:val="00D60727"/>
    <w:rsid w:val="00D725FC"/>
    <w:rsid w:val="00D74CD2"/>
    <w:rsid w:val="00D8000D"/>
    <w:rsid w:val="00D80F1E"/>
    <w:rsid w:val="00D91C38"/>
    <w:rsid w:val="00D9470D"/>
    <w:rsid w:val="00D952DF"/>
    <w:rsid w:val="00D97705"/>
    <w:rsid w:val="00DA1EB4"/>
    <w:rsid w:val="00DA32ED"/>
    <w:rsid w:val="00DB2FCC"/>
    <w:rsid w:val="00DB46B5"/>
    <w:rsid w:val="00DB58F4"/>
    <w:rsid w:val="00DB5BF0"/>
    <w:rsid w:val="00DB6FB9"/>
    <w:rsid w:val="00DB77F2"/>
    <w:rsid w:val="00DC0582"/>
    <w:rsid w:val="00DC07A8"/>
    <w:rsid w:val="00DC3806"/>
    <w:rsid w:val="00DC7043"/>
    <w:rsid w:val="00DE0CF1"/>
    <w:rsid w:val="00DE3233"/>
    <w:rsid w:val="00DE3A4E"/>
    <w:rsid w:val="00DF3972"/>
    <w:rsid w:val="00DF586D"/>
    <w:rsid w:val="00E01E81"/>
    <w:rsid w:val="00E02708"/>
    <w:rsid w:val="00E03DC6"/>
    <w:rsid w:val="00E3584B"/>
    <w:rsid w:val="00E40EA4"/>
    <w:rsid w:val="00E41721"/>
    <w:rsid w:val="00E50D6C"/>
    <w:rsid w:val="00E5616D"/>
    <w:rsid w:val="00E657A1"/>
    <w:rsid w:val="00E7223E"/>
    <w:rsid w:val="00E72F00"/>
    <w:rsid w:val="00E7389D"/>
    <w:rsid w:val="00E74820"/>
    <w:rsid w:val="00E76252"/>
    <w:rsid w:val="00E869E4"/>
    <w:rsid w:val="00E96657"/>
    <w:rsid w:val="00EA194C"/>
    <w:rsid w:val="00EA4D5D"/>
    <w:rsid w:val="00EB021A"/>
    <w:rsid w:val="00EB4E5D"/>
    <w:rsid w:val="00EB539A"/>
    <w:rsid w:val="00EC55C0"/>
    <w:rsid w:val="00ED5C8D"/>
    <w:rsid w:val="00ED66E5"/>
    <w:rsid w:val="00EE2184"/>
    <w:rsid w:val="00EF1B8F"/>
    <w:rsid w:val="00EF682B"/>
    <w:rsid w:val="00F10CA0"/>
    <w:rsid w:val="00F1149F"/>
    <w:rsid w:val="00F1279B"/>
    <w:rsid w:val="00F14796"/>
    <w:rsid w:val="00F14AB6"/>
    <w:rsid w:val="00F15BB2"/>
    <w:rsid w:val="00F20925"/>
    <w:rsid w:val="00F46C13"/>
    <w:rsid w:val="00F478F8"/>
    <w:rsid w:val="00F50034"/>
    <w:rsid w:val="00F53499"/>
    <w:rsid w:val="00F55209"/>
    <w:rsid w:val="00F653E0"/>
    <w:rsid w:val="00F672AE"/>
    <w:rsid w:val="00F7227B"/>
    <w:rsid w:val="00F73158"/>
    <w:rsid w:val="00F7676D"/>
    <w:rsid w:val="00F76FCF"/>
    <w:rsid w:val="00F77073"/>
    <w:rsid w:val="00F77B30"/>
    <w:rsid w:val="00F830AF"/>
    <w:rsid w:val="00F91B4A"/>
    <w:rsid w:val="00F91FA1"/>
    <w:rsid w:val="00F9794F"/>
    <w:rsid w:val="00FA36F7"/>
    <w:rsid w:val="00FA4541"/>
    <w:rsid w:val="00FB2629"/>
    <w:rsid w:val="00FC0A0B"/>
    <w:rsid w:val="00FC7ACF"/>
    <w:rsid w:val="00FD32D6"/>
    <w:rsid w:val="00FE0DD6"/>
    <w:rsid w:val="00FE2D0A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42688"/>
  <w15:chartTrackingRefBased/>
  <w15:docId w15:val="{33CEC5C9-0721-4E0A-BEBF-CDF11C6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F9632-5582-41CC-9D12-E0426A18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SML_001_04</vt:lpstr>
    </vt:vector>
  </TitlesOfParts>
  <Company>Fakultní nemocnice Plzeň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SML_001_04</dc:title>
  <dc:subject/>
  <dc:creator>zornovad;Svobodova Veronika</dc:creator>
  <cp:keywords/>
  <cp:lastModifiedBy>Zuzana Štefanková</cp:lastModifiedBy>
  <cp:revision>3</cp:revision>
  <cp:lastPrinted>2016-11-22T08:46:00Z</cp:lastPrinted>
  <dcterms:created xsi:type="dcterms:W3CDTF">2023-06-14T12:07:00Z</dcterms:created>
  <dcterms:modified xsi:type="dcterms:W3CDTF">2023-06-14T12:26:00Z</dcterms:modified>
</cp:coreProperties>
</file>