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09539073" w:rsidR="002857E1" w:rsidRPr="00635F53" w:rsidRDefault="00767FC6" w:rsidP="002857E1">
      <w:pPr>
        <w:pStyle w:val="Nadpis1"/>
      </w:pPr>
      <w:r>
        <w:t>s</w:t>
      </w:r>
      <w:r w:rsidR="002857E1">
        <w:t xml:space="preserve">mlouva </w:t>
      </w:r>
      <w:r w:rsidR="002857E1">
        <w:br/>
        <w:t xml:space="preserve">o zapojení akceptačního místa        do systému </w:t>
      </w:r>
      <w:r w:rsidR="002D6D9B">
        <w:t>P</w:t>
      </w:r>
      <w:r w:rsidR="002857E1">
        <w:t xml:space="preserve">ražské turistické karty Prague </w:t>
      </w:r>
      <w:proofErr w:type="spellStart"/>
      <w:r w:rsidR="002857E1">
        <w:t>Visitor</w:t>
      </w:r>
      <w:proofErr w:type="spellEnd"/>
      <w:r w:rsidR="002857E1">
        <w:t xml:space="preserve"> </w:t>
      </w:r>
      <w:proofErr w:type="spellStart"/>
      <w:r w:rsidR="002857E1">
        <w:t>Pass</w:t>
      </w:r>
      <w:proofErr w:type="spellEnd"/>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3F7D6C2F" w:rsidR="002857E1" w:rsidRDefault="002E396A" w:rsidP="002857E1">
      <w:pPr>
        <w:pStyle w:val="Nadpis2"/>
        <w:numPr>
          <w:ilvl w:val="0"/>
          <w:numId w:val="0"/>
        </w:numPr>
        <w:rPr>
          <w:rFonts w:ascii="Crabath Text Medium" w:hAnsi="Crabath Text Medium"/>
          <w:sz w:val="23"/>
          <w:szCs w:val="23"/>
        </w:rPr>
      </w:pPr>
      <w:r>
        <w:rPr>
          <w:rFonts w:ascii="Crabath Text Medium" w:hAnsi="Crabath Text Medium"/>
          <w:sz w:val="23"/>
          <w:szCs w:val="23"/>
        </w:rPr>
        <w:t xml:space="preserve">Art Salon S, </w:t>
      </w:r>
      <w:proofErr w:type="spellStart"/>
      <w:r>
        <w:rPr>
          <w:rFonts w:ascii="Crabath Text Medium" w:hAnsi="Crabath Text Medium"/>
          <w:sz w:val="23"/>
          <w:szCs w:val="23"/>
        </w:rPr>
        <w:t>z.s</w:t>
      </w:r>
      <w:proofErr w:type="spellEnd"/>
      <w:r>
        <w:rPr>
          <w:rFonts w:ascii="Crabath Text Medium" w:hAnsi="Crabath Text Medium"/>
          <w:sz w:val="23"/>
          <w:szCs w:val="23"/>
        </w:rPr>
        <w:t>.</w:t>
      </w:r>
    </w:p>
    <w:p w14:paraId="0495FDF4" w14:textId="77777777" w:rsidR="002857E1" w:rsidRPr="00705AFD" w:rsidRDefault="002857E1" w:rsidP="002857E1"/>
    <w:p w14:paraId="093C1BA9" w14:textId="4DD0C25A" w:rsidR="002857E1" w:rsidRPr="00705AFD" w:rsidRDefault="002857E1" w:rsidP="002857E1">
      <w:r w:rsidRPr="007368A6">
        <w:rPr>
          <w:rFonts w:ascii="Crabath Text Medium" w:hAnsi="Crabath Text Medium"/>
        </w:rPr>
        <w:t>se sídlem:</w:t>
      </w:r>
      <w:r w:rsidRPr="00705AFD">
        <w:t xml:space="preserve"> </w:t>
      </w:r>
      <w:r w:rsidRPr="00705AFD">
        <w:tab/>
      </w:r>
      <w:r w:rsidR="00E676BA">
        <w:tab/>
      </w:r>
      <w:r w:rsidR="002E396A">
        <w:t xml:space="preserve">Jiráskovo </w:t>
      </w:r>
      <w:r w:rsidR="0023699E">
        <w:t xml:space="preserve">náměstí </w:t>
      </w:r>
      <w:r w:rsidR="00B90A9B">
        <w:t>19</w:t>
      </w:r>
      <w:r w:rsidR="002E396A">
        <w:t>81</w:t>
      </w:r>
      <w:r w:rsidR="00B90A9B">
        <w:t>/</w:t>
      </w:r>
      <w:r w:rsidR="002E396A">
        <w:t>6</w:t>
      </w:r>
      <w:r w:rsidR="00B90A9B">
        <w:t xml:space="preserve">, </w:t>
      </w:r>
      <w:r w:rsidR="002E396A">
        <w:t>Nové</w:t>
      </w:r>
      <w:r w:rsidR="00B90A9B">
        <w:t xml:space="preserve"> Město, 1</w:t>
      </w:r>
      <w:r w:rsidR="0013087B">
        <w:t>2</w:t>
      </w:r>
      <w:r w:rsidR="00B90A9B">
        <w:t xml:space="preserve">0 00 Praha </w:t>
      </w:r>
      <w:r w:rsidR="0013087B">
        <w:t>2</w:t>
      </w:r>
      <w:r w:rsidR="009B280D">
        <w:tab/>
      </w:r>
    </w:p>
    <w:p w14:paraId="7905756D" w14:textId="658B4508" w:rsidR="00BD2F03" w:rsidRPr="00BD2F03" w:rsidRDefault="002857E1" w:rsidP="00BD2F03">
      <w:r w:rsidRPr="007368A6">
        <w:rPr>
          <w:rFonts w:ascii="Crabath Text Medium" w:hAnsi="Crabath Text Medium"/>
        </w:rPr>
        <w:t>IČO:</w:t>
      </w:r>
      <w:r w:rsidRPr="00705AFD">
        <w:tab/>
      </w:r>
      <w:r w:rsidRPr="00705AFD">
        <w:tab/>
      </w:r>
      <w:r w:rsidR="009B280D">
        <w:tab/>
      </w:r>
      <w:r w:rsidR="0013087B">
        <w:t>02586592</w:t>
      </w:r>
    </w:p>
    <w:p w14:paraId="15FCD6CC" w14:textId="48178F7A" w:rsidR="00BD2F03" w:rsidRPr="00BD2F03" w:rsidRDefault="002857E1" w:rsidP="00BD2F03">
      <w:r w:rsidRPr="007368A6">
        <w:rPr>
          <w:rFonts w:ascii="Crabath Text Medium" w:hAnsi="Crabath Text Medium"/>
        </w:rPr>
        <w:t>DIČ:</w:t>
      </w:r>
      <w:r w:rsidRPr="007368A6">
        <w:rPr>
          <w:rFonts w:ascii="Crabath Text Medium" w:hAnsi="Crabath Text Medium"/>
        </w:rPr>
        <w:tab/>
      </w:r>
      <w:r w:rsidRPr="00705AFD">
        <w:tab/>
      </w:r>
      <w:r w:rsidR="009B280D">
        <w:tab/>
      </w:r>
      <w:r w:rsidR="00F64E67">
        <w:t>CZ</w:t>
      </w:r>
      <w:r w:rsidR="0013087B">
        <w:t>02586</w:t>
      </w:r>
      <w:r w:rsidR="00FD6874">
        <w:t>592</w:t>
      </w:r>
    </w:p>
    <w:p w14:paraId="608AC81F" w14:textId="1132206A" w:rsidR="00B82AEB" w:rsidRDefault="002857E1" w:rsidP="00B82AEB">
      <w:r w:rsidRPr="007368A6">
        <w:rPr>
          <w:rFonts w:ascii="Crabath Text Medium" w:hAnsi="Crabath Text Medium"/>
        </w:rPr>
        <w:t xml:space="preserve">zastoupená: </w:t>
      </w:r>
      <w:r w:rsidRPr="007368A6">
        <w:rPr>
          <w:rFonts w:ascii="Crabath Text Medium" w:hAnsi="Crabath Text Medium"/>
        </w:rPr>
        <w:tab/>
      </w:r>
      <w:r w:rsidR="009B280D">
        <w:tab/>
      </w:r>
      <w:r w:rsidR="00FD6874">
        <w:t>Bc. Robertem Vůjtkem</w:t>
      </w:r>
      <w:r w:rsidR="0092095E">
        <w:t xml:space="preserve">, </w:t>
      </w:r>
      <w:r w:rsidR="00FD6874">
        <w:t>předsedou spolku</w:t>
      </w:r>
    </w:p>
    <w:p w14:paraId="1B4F54FC" w14:textId="7B6E4199" w:rsidR="003105B3" w:rsidRPr="00FB1219" w:rsidRDefault="003105B3" w:rsidP="002857E1">
      <w:pPr>
        <w:rPr>
          <w:szCs w:val="20"/>
        </w:rPr>
      </w:pPr>
      <w:r w:rsidRPr="007368A6">
        <w:rPr>
          <w:rFonts w:ascii="Crabath Text Medium" w:hAnsi="Crabath Text Medium"/>
        </w:rPr>
        <w:t>bankovní spojení:</w:t>
      </w:r>
      <w:r w:rsidR="00756916">
        <w:t xml:space="preserve"> </w:t>
      </w:r>
      <w:r w:rsidR="009B280D">
        <w:tab/>
      </w:r>
      <w:r w:rsidR="008D133B">
        <w:t>Česká spořitelna</w:t>
      </w:r>
      <w:r w:rsidR="00EB625A">
        <w:t xml:space="preserve"> a.s.</w:t>
      </w:r>
      <w:r w:rsidR="00F32DB8">
        <w:t>, číslo účtu</w:t>
      </w:r>
      <w:r w:rsidR="008D133B">
        <w:t xml:space="preserve"> </w:t>
      </w:r>
      <w:r w:rsidR="00B246CA" w:rsidRPr="00B246CA">
        <w:t>3394427309/0800</w:t>
      </w:r>
    </w:p>
    <w:p w14:paraId="7E84DC93" w14:textId="6EA2E514" w:rsidR="002857E1" w:rsidRPr="00705AFD" w:rsidRDefault="002857E1" w:rsidP="002857E1">
      <w:r>
        <w:t>Dále jen „</w:t>
      </w:r>
      <w:r w:rsidRPr="00767FC6">
        <w:rPr>
          <w:rFonts w:ascii="Crabath Text Medium" w:hAnsi="Crabath Text Medium"/>
          <w:bCs/>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6A68D841"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rsidR="00985CA1">
        <w:t>Žatecká 110/2</w:t>
      </w:r>
      <w:r>
        <w:t>,</w:t>
      </w:r>
      <w:r w:rsidR="008B1F2B">
        <w:t xml:space="preserve"> S</w:t>
      </w:r>
      <w:r w:rsidR="00985CA1">
        <w:t>taré Město</w:t>
      </w:r>
      <w:r w:rsidR="008B1F2B">
        <w:t>,</w:t>
      </w:r>
      <w:r>
        <w:t xml:space="preserve"> 1</w:t>
      </w:r>
      <w:r w:rsidR="00985CA1">
        <w:t>1</w:t>
      </w:r>
      <w:r>
        <w:t xml:space="preserve">0 00 Praha </w:t>
      </w:r>
      <w:r w:rsidR="00985CA1">
        <w:t>1</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5BE34570" w:rsidR="00562F89" w:rsidRDefault="002857E1" w:rsidP="002857E1">
      <w:r w:rsidRPr="5F23B73A">
        <w:rPr>
          <w:rFonts w:ascii="Crabath Text Medium" w:hAnsi="Crabath Text Medium"/>
        </w:rPr>
        <w:t>zastoupená:</w:t>
      </w:r>
      <w:r>
        <w:t xml:space="preserve"> </w:t>
      </w:r>
      <w:r w:rsidR="00D66613">
        <w:tab/>
      </w:r>
      <w:r w:rsidR="00237DA8">
        <w:tab/>
      </w:r>
      <w:r w:rsidR="00350970">
        <w:t xml:space="preserve">Mgr. Františkem </w:t>
      </w:r>
      <w:proofErr w:type="spellStart"/>
      <w:r w:rsidR="00350970">
        <w:t>Ciprem</w:t>
      </w:r>
      <w:proofErr w:type="spellEnd"/>
      <w:r w:rsidR="00350970">
        <w:t>, předsedou představenstva</w:t>
      </w:r>
      <w:r w:rsidR="00237DA8">
        <w:t>,</w:t>
      </w:r>
    </w:p>
    <w:p w14:paraId="28F2E2EC" w14:textId="508730C3" w:rsidR="002857E1" w:rsidRDefault="00562F89" w:rsidP="00237DA8">
      <w:pPr>
        <w:ind w:left="1416" w:firstLine="708"/>
      </w:pPr>
      <w:r>
        <w:t xml:space="preserve">Mgr. Janou Adamcovou, </w:t>
      </w:r>
      <w:r w:rsidR="00985CA1">
        <w:t>místopředsedkyní</w:t>
      </w:r>
      <w:r>
        <w:t xml:space="preserve"> představenstva</w:t>
      </w:r>
    </w:p>
    <w:p w14:paraId="450BD0B9" w14:textId="48CF830C" w:rsidR="003105B3" w:rsidRDefault="003105B3" w:rsidP="002857E1">
      <w:r w:rsidRPr="00767FC6">
        <w:rPr>
          <w:rFonts w:ascii="Crabath Text Medium" w:hAnsi="Crabath Text Medium"/>
        </w:rPr>
        <w:t>bankovní spojení:</w:t>
      </w:r>
      <w:r>
        <w:t xml:space="preserve"> </w:t>
      </w:r>
      <w:r w:rsidR="00237DA8">
        <w:tab/>
      </w:r>
      <w:r w:rsidR="00562F89">
        <w:t>PPF banka a.s., číslo účtu 2030</w:t>
      </w:r>
      <w:r w:rsidR="00D66613">
        <w:t>690005/6000</w:t>
      </w:r>
    </w:p>
    <w:p w14:paraId="362DEACE" w14:textId="59BC2D66" w:rsidR="002857E1" w:rsidRPr="00D822A3" w:rsidRDefault="002857E1" w:rsidP="002857E1">
      <w:pPr>
        <w:spacing w:after="40" w:line="240" w:lineRule="auto"/>
      </w:pPr>
      <w:r>
        <w:t>Dále jen „</w:t>
      </w:r>
      <w:r w:rsidRPr="00767FC6">
        <w:rPr>
          <w:rFonts w:ascii="Crabath Text Medium" w:hAnsi="Crabath Text Medium"/>
          <w:bCs/>
        </w:rPr>
        <w:t>P</w:t>
      </w:r>
      <w:r w:rsidR="002C7F22" w:rsidRPr="00767FC6">
        <w:rPr>
          <w:rFonts w:ascii="Crabath Text Medium" w:hAnsi="Crabath Text Medium"/>
          <w:bCs/>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1BFDE4E1"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w:t>
      </w:r>
      <w:proofErr w:type="spellStart"/>
      <w:r w:rsidR="00240354">
        <w:t>Visitor</w:t>
      </w:r>
      <w:proofErr w:type="spellEnd"/>
      <w:r w:rsidR="00240354">
        <w:t xml:space="preserve"> </w:t>
      </w:r>
      <w:proofErr w:type="spellStart"/>
      <w:r w:rsidR="00240354">
        <w:t>Pass</w:t>
      </w:r>
      <w:proofErr w:type="spellEnd"/>
      <w:r w:rsidR="00240354">
        <w:t xml:space="preserve">, </w:t>
      </w:r>
      <w:r w:rsidR="00240354" w:rsidRPr="00FD7CA9">
        <w:rPr>
          <w:szCs w:val="20"/>
        </w:rPr>
        <w:t>v rámci kterého</w:t>
      </w:r>
      <w:r w:rsidR="00240354">
        <w:rPr>
          <w:szCs w:val="20"/>
        </w:rPr>
        <w:t xml:space="preserve"> mimo jiné</w:t>
      </w:r>
      <w:r w:rsidR="00240354" w:rsidRPr="00FD7CA9">
        <w:rPr>
          <w:szCs w:val="20"/>
        </w:rPr>
        <w:t xml:space="preserve"> </w:t>
      </w:r>
      <w:r w:rsidR="000F301F">
        <w:rPr>
          <w:szCs w:val="20"/>
        </w:rPr>
        <w:t>umožňuje</w:t>
      </w:r>
      <w:r w:rsidR="00240354" w:rsidRPr="00FD7CA9">
        <w:rPr>
          <w:szCs w:val="20"/>
        </w:rPr>
        <w:t xml:space="preserve"> </w:t>
      </w:r>
      <w:r w:rsidR="000F301F">
        <w:rPr>
          <w:szCs w:val="20"/>
        </w:rPr>
        <w:t>držitelům čerpání zážitků</w:t>
      </w:r>
      <w:r w:rsidR="00240354" w:rsidRPr="00FD7CA9">
        <w:rPr>
          <w:szCs w:val="20"/>
        </w:rPr>
        <w:t xml:space="preserve"> </w:t>
      </w:r>
      <w:r w:rsidR="000F301F">
        <w:rPr>
          <w:szCs w:val="20"/>
        </w:rPr>
        <w:t>na</w:t>
      </w:r>
      <w:r w:rsidR="00240354" w:rsidRPr="00FD7CA9">
        <w:rPr>
          <w:szCs w:val="20"/>
        </w:rPr>
        <w:t xml:space="preserve"> vybraných akceptačních míst</w:t>
      </w:r>
      <w:r w:rsidR="000F301F">
        <w:rPr>
          <w:szCs w:val="20"/>
        </w:rPr>
        <w:t>ech</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 xml:space="preserve">ražské turistické karty Prague </w:t>
      </w:r>
      <w:proofErr w:type="spellStart"/>
      <w:r w:rsidR="00E2478E">
        <w:t>Visitor</w:t>
      </w:r>
      <w:proofErr w:type="spellEnd"/>
      <w:r w:rsidR="00E2478E">
        <w:t xml:space="preserve"> </w:t>
      </w:r>
      <w:proofErr w:type="spellStart"/>
      <w:r w:rsidR="00E2478E">
        <w:t>Pass</w:t>
      </w:r>
      <w:proofErr w:type="spellEnd"/>
      <w:r>
        <w:t xml:space="preserve"> </w:t>
      </w:r>
      <w:r w:rsidRPr="00CD71FF">
        <w:t>(dále jen „</w:t>
      </w:r>
      <w:r w:rsidRPr="00767FC6">
        <w:rPr>
          <w:rFonts w:ascii="Crabath Text Medium" w:hAnsi="Crabath Text Medium"/>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 xml:space="preserve">ražské turistické karty Prague </w:t>
      </w:r>
      <w:proofErr w:type="spellStart"/>
      <w:r w:rsidR="007E2A3A" w:rsidRPr="003F6382">
        <w:rPr>
          <w:rFonts w:cs="Arial"/>
          <w:szCs w:val="20"/>
        </w:rPr>
        <w:t>Visitor</w:t>
      </w:r>
      <w:proofErr w:type="spellEnd"/>
      <w:r w:rsidR="007E2A3A" w:rsidRPr="003F6382">
        <w:rPr>
          <w:rFonts w:cs="Arial"/>
          <w:szCs w:val="20"/>
        </w:rPr>
        <w:t xml:space="preserve"> </w:t>
      </w:r>
      <w:proofErr w:type="spellStart"/>
      <w:r w:rsidR="007E2A3A" w:rsidRPr="003F6382">
        <w:rPr>
          <w:rFonts w:cs="Arial"/>
          <w:szCs w:val="20"/>
        </w:rPr>
        <w:t>Pass</w:t>
      </w:r>
      <w:proofErr w:type="spellEnd"/>
      <w:r w:rsidR="002A140C" w:rsidRPr="003F6382">
        <w:rPr>
          <w:rFonts w:cs="Arial"/>
          <w:szCs w:val="20"/>
        </w:rPr>
        <w:t xml:space="preserve"> (dále jen „</w:t>
      </w:r>
      <w:r w:rsidR="002A140C" w:rsidRPr="00767FC6">
        <w:rPr>
          <w:rFonts w:ascii="Crabath Text Medium" w:hAnsi="Crabath Text Medium" w:cs="Arial"/>
          <w:szCs w:val="20"/>
        </w:rPr>
        <w:t>Systém PVP</w:t>
      </w:r>
      <w:r w:rsidR="002A140C" w:rsidRPr="003F6382">
        <w:rPr>
          <w:rFonts w:cs="Arial"/>
          <w:szCs w:val="20"/>
        </w:rPr>
        <w:t>“)</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proofErr w:type="spellStart"/>
      <w:r w:rsidR="00AE1922">
        <w:t>V</w:t>
      </w:r>
      <w:r w:rsidR="009B429A">
        <w:t>isitor</w:t>
      </w:r>
      <w:proofErr w:type="spellEnd"/>
      <w:r w:rsidR="009B429A">
        <w:t xml:space="preserve"> </w:t>
      </w:r>
      <w:proofErr w:type="spellStart"/>
      <w:r w:rsidR="00AE1922">
        <w:t>P</w:t>
      </w:r>
      <w:r w:rsidR="009B429A">
        <w:t>ass</w:t>
      </w:r>
      <w:proofErr w:type="spellEnd"/>
    </w:p>
    <w:p w14:paraId="3721AFE1" w14:textId="2D4A71E5"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 xml:space="preserve">Prague </w:t>
      </w:r>
      <w:proofErr w:type="spellStart"/>
      <w:r w:rsidR="00152953" w:rsidRPr="003F6382">
        <w:rPr>
          <w:rFonts w:cs="Arial"/>
          <w:szCs w:val="20"/>
        </w:rPr>
        <w:t>Visitor</w:t>
      </w:r>
      <w:proofErr w:type="spellEnd"/>
      <w:r w:rsidR="00152953" w:rsidRPr="003F6382">
        <w:rPr>
          <w:rFonts w:cs="Arial"/>
          <w:szCs w:val="20"/>
        </w:rPr>
        <w:t xml:space="preserve"> </w:t>
      </w:r>
      <w:proofErr w:type="spellStart"/>
      <w:r w:rsidR="00152953" w:rsidRPr="003F6382">
        <w:rPr>
          <w:rFonts w:cs="Arial"/>
          <w:szCs w:val="20"/>
        </w:rPr>
        <w:t>Pass</w:t>
      </w:r>
      <w:proofErr w:type="spellEnd"/>
      <w:r w:rsidRPr="003F6382">
        <w:rPr>
          <w:rFonts w:cs="Arial"/>
          <w:szCs w:val="20"/>
        </w:rPr>
        <w:t xml:space="preserve"> (dále jen „</w:t>
      </w:r>
      <w:r w:rsidR="009B429A" w:rsidRPr="00767FC6">
        <w:rPr>
          <w:rFonts w:ascii="Crabath Text Medium" w:hAnsi="Crabath Text Medium" w:cs="Arial"/>
          <w:szCs w:val="20"/>
        </w:rPr>
        <w:t xml:space="preserve">Voucher </w:t>
      </w:r>
      <w:r w:rsidRPr="00767FC6">
        <w:rPr>
          <w:rFonts w:ascii="Crabath Text Medium" w:hAnsi="Crabath Text Medium" w:cs="Arial"/>
          <w:szCs w:val="20"/>
        </w:rPr>
        <w:t>PVP</w:t>
      </w:r>
      <w:r w:rsidRPr="003F6382">
        <w:rPr>
          <w:rFonts w:cs="Arial"/>
          <w:szCs w:val="20"/>
        </w:rPr>
        <w:t>“) má charakter víceúčelového poukazu, opravňuje jejího držitele ke vstupu do turistických objektů</w:t>
      </w:r>
      <w:r w:rsidR="000F301F">
        <w:rPr>
          <w:rFonts w:cs="Arial"/>
          <w:szCs w:val="20"/>
        </w:rPr>
        <w:t>, čerpání</w:t>
      </w:r>
      <w:r w:rsidR="00331BCE">
        <w:rPr>
          <w:rFonts w:cs="Arial"/>
          <w:szCs w:val="20"/>
        </w:rPr>
        <w:t xml:space="preserve"> zážitk</w:t>
      </w:r>
      <w:r w:rsidR="001B6309">
        <w:rPr>
          <w:rFonts w:cs="Arial"/>
          <w:szCs w:val="20"/>
        </w:rPr>
        <w:t>ů</w:t>
      </w:r>
      <w:r w:rsidRPr="003F6382">
        <w:rPr>
          <w:rFonts w:cs="Arial"/>
          <w:szCs w:val="20"/>
        </w:rPr>
        <w:t>, využívání turistických služeb a</w:t>
      </w:r>
      <w:r w:rsidR="00416883">
        <w:rPr>
          <w:rFonts w:cs="Arial"/>
          <w:szCs w:val="20"/>
        </w:rPr>
        <w:t xml:space="preserve"> slev a</w:t>
      </w:r>
      <w:r w:rsidRPr="003F6382">
        <w:rPr>
          <w:rFonts w:cs="Arial"/>
          <w:szCs w:val="20"/>
        </w:rPr>
        <w:t xml:space="preserve"> využívání speciálního jízdného v Pražské integrované dopravě.</w:t>
      </w:r>
    </w:p>
    <w:p w14:paraId="3EB1FF9F" w14:textId="7BB8DAEE"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 xml:space="preserve">v mobilní aplikaci Prague </w:t>
      </w:r>
      <w:proofErr w:type="spellStart"/>
      <w:r w:rsidR="00680311" w:rsidRPr="00BC1440">
        <w:rPr>
          <w:rFonts w:cs="Arial"/>
          <w:szCs w:val="20"/>
        </w:rPr>
        <w:t>Visitor</w:t>
      </w:r>
      <w:proofErr w:type="spellEnd"/>
      <w:r w:rsidR="00A47B61" w:rsidRPr="00BC1440">
        <w:rPr>
          <w:rFonts w:cs="Arial"/>
          <w:szCs w:val="20"/>
        </w:rPr>
        <w:t xml:space="preserve"> </w:t>
      </w:r>
      <w:proofErr w:type="spellStart"/>
      <w:r w:rsidR="00680311" w:rsidRPr="00BC1440">
        <w:rPr>
          <w:rFonts w:cs="Arial"/>
          <w:szCs w:val="20"/>
        </w:rPr>
        <w:t>Pass</w:t>
      </w:r>
      <w:proofErr w:type="spellEnd"/>
      <w:r w:rsidR="000E1EFB">
        <w:rPr>
          <w:rFonts w:cs="Arial"/>
          <w:szCs w:val="20"/>
        </w:rPr>
        <w:t xml:space="preserve"> (dále jen</w:t>
      </w:r>
      <w:r w:rsidR="00690686">
        <w:rPr>
          <w:rFonts w:cs="Arial"/>
          <w:szCs w:val="20"/>
        </w:rPr>
        <w:t xml:space="preserve"> „</w:t>
      </w:r>
      <w:r w:rsidR="00690686" w:rsidRPr="00767FC6">
        <w:rPr>
          <w:rFonts w:ascii="Crabath Text Medium" w:hAnsi="Crabath Text Medium"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767FC6">
        <w:rPr>
          <w:rFonts w:ascii="Crabath Text Medium" w:hAnsi="Crabath Text Medium" w:cs="Arial"/>
          <w:szCs w:val="20"/>
        </w:rPr>
        <w:t>Nosič</w:t>
      </w:r>
      <w:r w:rsidR="007E2A3A" w:rsidRPr="00767FC6">
        <w:rPr>
          <w:rFonts w:ascii="Crabath Text Medium" w:hAnsi="Crabath Text Medium"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052E19">
        <w:rPr>
          <w:rFonts w:cs="Arial"/>
          <w:szCs w:val="20"/>
        </w:rPr>
        <w:t xml:space="preserve"> či jednorázové</w:t>
      </w:r>
      <w:r w:rsidR="00337C1B">
        <w:rPr>
          <w:rFonts w:cs="Arial"/>
          <w:szCs w:val="20"/>
        </w:rPr>
        <w:t>mu</w:t>
      </w:r>
      <w:r w:rsidR="00591732">
        <w:rPr>
          <w:rFonts w:cs="Arial"/>
          <w:szCs w:val="20"/>
        </w:rPr>
        <w:t xml:space="preserve"> čerpání zážitku, služ</w:t>
      </w:r>
      <w:r w:rsidR="004B26A0">
        <w:rPr>
          <w:rFonts w:cs="Arial"/>
          <w:szCs w:val="20"/>
        </w:rPr>
        <w:t>by</w:t>
      </w:r>
      <w:r w:rsidR="00591732">
        <w:rPr>
          <w:rFonts w:cs="Arial"/>
          <w:szCs w:val="20"/>
        </w:rPr>
        <w:t xml:space="preserve"> či slev</w:t>
      </w:r>
      <w:r w:rsidR="004B26A0">
        <w:rPr>
          <w:rFonts w:cs="Arial"/>
          <w:szCs w:val="20"/>
        </w:rPr>
        <w:t>y akceptačním místem nabízené</w:t>
      </w:r>
      <w:r w:rsidR="007E2A3A" w:rsidRPr="007E2A3A">
        <w:rPr>
          <w:rFonts w:cs="Arial"/>
          <w:szCs w:val="20"/>
        </w:rPr>
        <w:t>.</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344DDDEF"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kceptační místo (objekt</w:t>
      </w:r>
      <w:r w:rsidR="00851DE6">
        <w:rPr>
          <w:rFonts w:cs="Arial"/>
          <w:szCs w:val="20"/>
        </w:rPr>
        <w:t>, službu</w:t>
      </w:r>
      <w:r w:rsidR="00616D9C">
        <w:rPr>
          <w:rFonts w:cs="Arial"/>
          <w:szCs w:val="20"/>
        </w:rPr>
        <w:t>, zážitek či slevu</w:t>
      </w:r>
      <w:r w:rsidR="007E2A3A" w:rsidRPr="007E2A3A">
        <w:rPr>
          <w:rFonts w:cs="Arial"/>
          <w:szCs w:val="20"/>
        </w:rPr>
        <w:t xml:space="preserve">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 xml:space="preserve">nároku na volný vstup </w:t>
      </w:r>
      <w:r w:rsidR="00B20C9A">
        <w:rPr>
          <w:rFonts w:cs="Arial"/>
          <w:szCs w:val="20"/>
        </w:rPr>
        <w:t xml:space="preserve">do </w:t>
      </w:r>
      <w:r w:rsidR="00B20C9A" w:rsidRPr="007E2A3A">
        <w:rPr>
          <w:rFonts w:cs="Arial"/>
          <w:szCs w:val="20"/>
        </w:rPr>
        <w:t>Akceptačního místa</w:t>
      </w:r>
      <w:r w:rsidR="00B20C9A">
        <w:rPr>
          <w:rFonts w:cs="Arial"/>
          <w:szCs w:val="20"/>
        </w:rPr>
        <w:t xml:space="preserve"> či jednorázové čerpání zážitku, služby či slevy akceptačním místem nabízené</w:t>
      </w:r>
      <w:r w:rsidR="00B20C9A" w:rsidRPr="007E2A3A">
        <w:rPr>
          <w:rFonts w:cs="Arial"/>
          <w:szCs w:val="20"/>
        </w:rPr>
        <w:t>.</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564824E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w:t>
      </w:r>
      <w:r w:rsidR="00EC7B96">
        <w:rPr>
          <w:rFonts w:cs="Arial"/>
          <w:szCs w:val="20"/>
        </w:rPr>
        <w:t>čerpat zážitek</w:t>
      </w:r>
      <w:r w:rsidRPr="00121E5E">
        <w:rPr>
          <w:rFonts w:cs="Arial"/>
          <w:szCs w:val="20"/>
        </w:rPr>
        <w:t xml:space="preserve"> </w:t>
      </w:r>
      <w:r w:rsidR="00406644">
        <w:rPr>
          <w:rFonts w:cs="Arial"/>
          <w:szCs w:val="20"/>
        </w:rPr>
        <w:t xml:space="preserve">na </w:t>
      </w:r>
      <w:r w:rsidRPr="00121E5E">
        <w:rPr>
          <w:rFonts w:cs="Arial"/>
          <w:szCs w:val="20"/>
        </w:rPr>
        <w:t>Akceptační</w:t>
      </w:r>
      <w:r w:rsidR="00406644">
        <w:rPr>
          <w:rFonts w:cs="Arial"/>
          <w:szCs w:val="20"/>
        </w:rPr>
        <w:t>m</w:t>
      </w:r>
      <w:r w:rsidRPr="00121E5E">
        <w:rPr>
          <w:rFonts w:cs="Arial"/>
          <w:szCs w:val="20"/>
        </w:rPr>
        <w:t xml:space="preserve"> míst</w:t>
      </w:r>
      <w:r w:rsidR="00406644">
        <w:rPr>
          <w:rFonts w:cs="Arial"/>
          <w:szCs w:val="20"/>
        </w:rPr>
        <w:t>ě</w:t>
      </w:r>
      <w:r w:rsidR="00121D50">
        <w:rPr>
          <w:rFonts w:cs="Arial"/>
          <w:szCs w:val="20"/>
        </w:rPr>
        <w:t xml:space="preserve"> specifikovaný v odst. 4.1 této Smlouvy</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w:t>
      </w:r>
      <w:r w:rsidR="00406644">
        <w:rPr>
          <w:rFonts w:cs="Arial"/>
          <w:szCs w:val="20"/>
        </w:rPr>
        <w:t>čerpat</w:t>
      </w:r>
      <w:r w:rsidR="0067022B">
        <w:rPr>
          <w:rFonts w:cs="Arial"/>
          <w:szCs w:val="20"/>
        </w:rPr>
        <w:t xml:space="preserve"> zážitek </w:t>
      </w:r>
      <w:r w:rsidRPr="00121E5E">
        <w:rPr>
          <w:rFonts w:cs="Arial"/>
          <w:szCs w:val="20"/>
        </w:rPr>
        <w:t xml:space="preserve">vícekrát, musí si zakoupit </w:t>
      </w:r>
      <w:r w:rsidR="00406644">
        <w:rPr>
          <w:rFonts w:cs="Arial"/>
          <w:szCs w:val="20"/>
        </w:rPr>
        <w:t>službu</w:t>
      </w:r>
      <w:r w:rsidRPr="00121E5E">
        <w:rPr>
          <w:rFonts w:cs="Arial"/>
          <w:szCs w:val="20"/>
        </w:rPr>
        <w:t xml:space="preserve">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5352CB16"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w:t>
      </w:r>
      <w:proofErr w:type="spellStart"/>
      <w:r w:rsidRPr="00121E5E">
        <w:rPr>
          <w:rFonts w:cs="Arial"/>
          <w:szCs w:val="20"/>
        </w:rPr>
        <w:t>Visitor</w:t>
      </w:r>
      <w:proofErr w:type="spellEnd"/>
      <w:r w:rsidRPr="00121E5E">
        <w:rPr>
          <w:rFonts w:cs="Arial"/>
          <w:szCs w:val="20"/>
        </w:rPr>
        <w:t xml:space="preserve"> </w:t>
      </w:r>
      <w:proofErr w:type="spellStart"/>
      <w:r w:rsidRPr="00121E5E">
        <w:rPr>
          <w:rFonts w:cs="Arial"/>
          <w:szCs w:val="20"/>
        </w:rPr>
        <w:t>Pass</w:t>
      </w:r>
      <w:proofErr w:type="spellEnd"/>
      <w:r w:rsidRPr="00121E5E">
        <w:rPr>
          <w:rFonts w:cs="Arial"/>
          <w:szCs w:val="20"/>
        </w:rPr>
        <w:t xml:space="preserve"> www.praguevisitorpass.eu. Každý návštěvník je</w:t>
      </w:r>
      <w:r w:rsidR="004C00C3">
        <w:rPr>
          <w:rFonts w:cs="Arial"/>
          <w:szCs w:val="20"/>
        </w:rPr>
        <w:t xml:space="preserve"> pro umožnění čerpání zážitku</w:t>
      </w:r>
      <w:r w:rsidRPr="00121E5E">
        <w:rPr>
          <w:rFonts w:cs="Arial"/>
          <w:szCs w:val="20"/>
        </w:rPr>
        <w:t xml:space="preserv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609D2A47"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Pokud Akceptační místo vydává k </w:t>
      </w:r>
      <w:r w:rsidR="008A016B">
        <w:rPr>
          <w:rFonts w:cs="Arial"/>
          <w:szCs w:val="20"/>
        </w:rPr>
        <w:t>Nosiči</w:t>
      </w:r>
      <w:r w:rsidRPr="00121E5E">
        <w:rPr>
          <w:rFonts w:cs="Arial"/>
          <w:szCs w:val="20"/>
        </w:rPr>
        <w:t xml:space="preserve"> PVP ještě další </w:t>
      </w:r>
      <w:r w:rsidR="004C00C3">
        <w:rPr>
          <w:rFonts w:cs="Arial"/>
          <w:szCs w:val="20"/>
        </w:rPr>
        <w:t>doklad</w:t>
      </w:r>
      <w:r w:rsidRPr="00121E5E">
        <w:rPr>
          <w:rFonts w:cs="Arial"/>
          <w:szCs w:val="20"/>
        </w:rPr>
        <w:t xml:space="preserve">, je povinností držitele </w:t>
      </w:r>
      <w:r w:rsidR="008A016B">
        <w:rPr>
          <w:rFonts w:cs="Arial"/>
          <w:szCs w:val="20"/>
        </w:rPr>
        <w:t>Nosiče PVP</w:t>
      </w:r>
      <w:r w:rsidRPr="00121E5E">
        <w:rPr>
          <w:rFonts w:cs="Arial"/>
          <w:szCs w:val="20"/>
        </w:rPr>
        <w:t xml:space="preserve"> uschovat po celou dobu návštěvy i t</w:t>
      </w:r>
      <w:r w:rsidR="004C00C3">
        <w:rPr>
          <w:rFonts w:cs="Arial"/>
          <w:szCs w:val="20"/>
        </w:rPr>
        <w:t>en</w:t>
      </w:r>
      <w:r w:rsidRPr="00121E5E">
        <w:rPr>
          <w:rFonts w:cs="Arial"/>
          <w:szCs w:val="20"/>
        </w:rPr>
        <w:t>to tištěn</w:t>
      </w:r>
      <w:r w:rsidR="004C00C3">
        <w:rPr>
          <w:rFonts w:cs="Arial"/>
          <w:szCs w:val="20"/>
        </w:rPr>
        <w:t>ý doklad</w:t>
      </w:r>
      <w:r w:rsidRPr="00121E5E">
        <w:rPr>
          <w:rFonts w:cs="Arial"/>
          <w:szCs w:val="20"/>
        </w:rPr>
        <w:t xml:space="preserve"> a prokazovat se jí</w:t>
      </w:r>
      <w:r w:rsidR="004C00C3">
        <w:rPr>
          <w:rFonts w:cs="Arial"/>
          <w:szCs w:val="20"/>
        </w:rPr>
        <w:t>m</w:t>
      </w:r>
      <w:r w:rsidRPr="00121E5E">
        <w:rPr>
          <w:rFonts w:cs="Arial"/>
          <w:szCs w:val="20"/>
        </w:rPr>
        <w:t xml:space="preserve"> v </w:t>
      </w:r>
      <w:r w:rsidR="00841F94">
        <w:rPr>
          <w:rFonts w:cs="Arial"/>
          <w:szCs w:val="20"/>
        </w:rPr>
        <w:t>A</w:t>
      </w:r>
      <w:r w:rsidRPr="00121E5E">
        <w:rPr>
          <w:rFonts w:cs="Arial"/>
          <w:szCs w:val="20"/>
        </w:rPr>
        <w:t>kceptačních místech.</w:t>
      </w:r>
    </w:p>
    <w:p w14:paraId="055D964C" w14:textId="1FE0968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V případě, že již držitel </w:t>
      </w:r>
      <w:r w:rsidR="00D74878">
        <w:rPr>
          <w:rFonts w:cs="Arial"/>
          <w:szCs w:val="20"/>
        </w:rPr>
        <w:t>Nosiče</w:t>
      </w:r>
      <w:r w:rsidRPr="00121E5E">
        <w:rPr>
          <w:rFonts w:cs="Arial"/>
          <w:szCs w:val="20"/>
        </w:rPr>
        <w:t xml:space="preserve"> PVP v Akceptačním místě využil svého oprávnění k</w:t>
      </w:r>
      <w:r w:rsidR="004C00C3">
        <w:rPr>
          <w:rFonts w:cs="Arial"/>
          <w:szCs w:val="20"/>
        </w:rPr>
        <w:t> čerpání zážitku či slevy,</w:t>
      </w:r>
      <w:r w:rsidRPr="00121E5E">
        <w:rPr>
          <w:rFonts w:cs="Arial"/>
          <w:szCs w:val="20"/>
        </w:rPr>
        <w:t xml:space="preserve">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w:t>
      </w:r>
      <w:r w:rsidR="004C00C3">
        <w:rPr>
          <w:rFonts w:cs="Arial"/>
          <w:szCs w:val="20"/>
        </w:rPr>
        <w:t>čerpání</w:t>
      </w:r>
      <w:r w:rsidR="006F11B3">
        <w:rPr>
          <w:rFonts w:cs="Arial"/>
          <w:szCs w:val="20"/>
        </w:rPr>
        <w:t xml:space="preserve"> zážitku zdarma či</w:t>
      </w:r>
      <w:r w:rsidRPr="00121E5E">
        <w:rPr>
          <w:rFonts w:cs="Arial"/>
          <w:szCs w:val="20"/>
        </w:rPr>
        <w:t xml:space="preserve"> se slevou. Akceptační místo tak odmítne </w:t>
      </w:r>
      <w:r w:rsidR="006F11B3">
        <w:rPr>
          <w:rFonts w:cs="Arial"/>
          <w:szCs w:val="20"/>
        </w:rPr>
        <w:t>plnění</w:t>
      </w:r>
      <w:r w:rsidRPr="00121E5E">
        <w:rPr>
          <w:rFonts w:cs="Arial"/>
          <w:szCs w:val="20"/>
        </w:rPr>
        <w:t xml:space="preserve">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3488A567"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w:t>
      </w:r>
      <w:r w:rsidR="007915B0">
        <w:rPr>
          <w:rFonts w:cs="Arial"/>
          <w:szCs w:val="20"/>
        </w:rPr>
        <w:t xml:space="preserve"> toto</w:t>
      </w:r>
      <w:r w:rsidRPr="00121E5E">
        <w:rPr>
          <w:rFonts w:cs="Arial"/>
          <w:szCs w:val="20"/>
        </w:rPr>
        <w:t xml:space="preserve"> zvýhodněn</w:t>
      </w:r>
      <w:r w:rsidR="007915B0">
        <w:rPr>
          <w:rFonts w:cs="Arial"/>
          <w:szCs w:val="20"/>
        </w:rPr>
        <w:t>í</w:t>
      </w:r>
      <w:r w:rsidRPr="00121E5E">
        <w:rPr>
          <w:rFonts w:cs="Arial"/>
          <w:szCs w:val="20"/>
        </w:rPr>
        <w:t>.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w:t>
      </w:r>
      <w:r w:rsidR="003D3CC2">
        <w:rPr>
          <w:rFonts w:cs="Arial"/>
          <w:szCs w:val="20"/>
        </w:rPr>
        <w:t>plnění</w:t>
      </w:r>
      <w:r w:rsidRPr="00121E5E">
        <w:rPr>
          <w:rFonts w:cs="Arial"/>
          <w:szCs w:val="20"/>
        </w:rPr>
        <w:t xml:space="preserve"> </w:t>
      </w:r>
      <w:r w:rsidR="003D3CC2">
        <w:rPr>
          <w:rFonts w:cs="Arial"/>
          <w:szCs w:val="20"/>
        </w:rPr>
        <w:t>na</w:t>
      </w:r>
      <w:r w:rsidRPr="00121E5E">
        <w:rPr>
          <w:rFonts w:cs="Arial"/>
          <w:szCs w:val="20"/>
        </w:rPr>
        <w:t xml:space="preserve"> </w:t>
      </w:r>
      <w:r w:rsidR="009E567D">
        <w:rPr>
          <w:rFonts w:cs="Arial"/>
          <w:szCs w:val="20"/>
        </w:rPr>
        <w:t>A</w:t>
      </w:r>
      <w:r w:rsidRPr="00121E5E">
        <w:rPr>
          <w:rFonts w:cs="Arial"/>
          <w:szCs w:val="20"/>
        </w:rPr>
        <w:t>kceptační</w:t>
      </w:r>
      <w:r w:rsidR="003D3CC2">
        <w:rPr>
          <w:rFonts w:cs="Arial"/>
          <w:szCs w:val="20"/>
        </w:rPr>
        <w:t>m</w:t>
      </w:r>
      <w:r w:rsidRPr="00121E5E">
        <w:rPr>
          <w:rFonts w:cs="Arial"/>
          <w:szCs w:val="20"/>
        </w:rPr>
        <w:t xml:space="preserve"> míst</w:t>
      </w:r>
      <w:r w:rsidR="003D3CC2">
        <w:rPr>
          <w:rFonts w:cs="Arial"/>
          <w:szCs w:val="20"/>
        </w:rPr>
        <w:t>ě</w:t>
      </w:r>
      <w:r w:rsidRPr="00121E5E">
        <w:rPr>
          <w:rFonts w:cs="Arial"/>
          <w:szCs w:val="20"/>
        </w:rPr>
        <w:t xml:space="preserve"> v dané kategorii.</w:t>
      </w:r>
    </w:p>
    <w:p w14:paraId="3DEF049D" w14:textId="6521B02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w:t>
      </w:r>
      <w:r w:rsidR="003D3CC2">
        <w:rPr>
          <w:rFonts w:cs="Arial"/>
          <w:szCs w:val="20"/>
        </w:rPr>
        <w:t>čerpání</w:t>
      </w:r>
      <w:r w:rsidR="00126C6C">
        <w:rPr>
          <w:rFonts w:cs="Arial"/>
          <w:szCs w:val="20"/>
        </w:rPr>
        <w:t xml:space="preserve"> </w:t>
      </w:r>
      <w:r w:rsidR="003D3CC2">
        <w:rPr>
          <w:rFonts w:cs="Arial"/>
          <w:szCs w:val="20"/>
        </w:rPr>
        <w:t xml:space="preserve">jednotlivých </w:t>
      </w:r>
      <w:r w:rsidR="00126C6C">
        <w:rPr>
          <w:rFonts w:cs="Arial"/>
          <w:szCs w:val="20"/>
        </w:rPr>
        <w:t>zážitk</w:t>
      </w:r>
      <w:r w:rsidR="003D3CC2">
        <w:rPr>
          <w:rFonts w:cs="Arial"/>
          <w:szCs w:val="20"/>
        </w:rPr>
        <w:t>ů</w:t>
      </w:r>
      <w:r w:rsidR="00126C6C">
        <w:rPr>
          <w:rFonts w:cs="Arial"/>
          <w:szCs w:val="20"/>
        </w:rPr>
        <w:t xml:space="preserve"> </w:t>
      </w:r>
      <w:r w:rsidRPr="00121E5E">
        <w:rPr>
          <w:rFonts w:cs="Arial"/>
          <w:szCs w:val="20"/>
        </w:rPr>
        <w:t xml:space="preserve">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3EF40E7C"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Akceptační místo se touto smlouvou</w:t>
      </w:r>
      <w:r w:rsidR="00FB7E64">
        <w:rPr>
          <w:rFonts w:cs="Arial"/>
          <w:szCs w:val="20"/>
        </w:rPr>
        <w:t xml:space="preserve"> a</w:t>
      </w:r>
      <w:r w:rsidRPr="00014F32">
        <w:rPr>
          <w:rFonts w:cs="Arial"/>
          <w:szCs w:val="20"/>
        </w:rPr>
        <w:t xml:space="preserve"> </w:t>
      </w:r>
      <w:r w:rsidR="00FB7E64" w:rsidRPr="00014F32">
        <w:rPr>
          <w:rFonts w:cs="Arial"/>
          <w:szCs w:val="20"/>
        </w:rPr>
        <w:t xml:space="preserve">za podmínek stanovených </w:t>
      </w:r>
      <w:r w:rsidR="00FB7E64">
        <w:rPr>
          <w:rFonts w:cs="Arial"/>
          <w:szCs w:val="20"/>
        </w:rPr>
        <w:t>v této</w:t>
      </w:r>
      <w:r w:rsidR="00FB7E64" w:rsidRPr="00014F32">
        <w:rPr>
          <w:rFonts w:cs="Arial"/>
          <w:szCs w:val="20"/>
        </w:rPr>
        <w:t xml:space="preserve"> smlouv</w:t>
      </w:r>
      <w:r w:rsidR="00FB7E64">
        <w:rPr>
          <w:rFonts w:cs="Arial"/>
          <w:szCs w:val="20"/>
        </w:rPr>
        <w:t>ě</w:t>
      </w:r>
      <w:r w:rsidR="00FB7E64" w:rsidRPr="00014F32">
        <w:rPr>
          <w:rFonts w:cs="Arial"/>
          <w:szCs w:val="20"/>
        </w:rPr>
        <w:t xml:space="preserve"> </w:t>
      </w:r>
      <w:r w:rsidRPr="00014F32">
        <w:rPr>
          <w:rFonts w:cs="Arial"/>
          <w:szCs w:val="20"/>
        </w:rPr>
        <w:t xml:space="preserve">zavazuje umožnit držiteli </w:t>
      </w:r>
      <w:r w:rsidR="00CD01FD">
        <w:rPr>
          <w:rFonts w:cs="Arial"/>
          <w:szCs w:val="20"/>
        </w:rPr>
        <w:t>Nosiče</w:t>
      </w:r>
      <w:r w:rsidRPr="00014F32">
        <w:rPr>
          <w:rFonts w:cs="Arial"/>
          <w:szCs w:val="20"/>
        </w:rPr>
        <w:t xml:space="preserve"> PVP </w:t>
      </w:r>
      <w:r w:rsidR="003D3CC2">
        <w:rPr>
          <w:rFonts w:cs="Arial"/>
          <w:szCs w:val="20"/>
        </w:rPr>
        <w:t>čerpání následujícího zážitku</w:t>
      </w:r>
      <w:r w:rsidR="00686BBD">
        <w:rPr>
          <w:rFonts w:cs="Arial"/>
          <w:szCs w:val="20"/>
        </w:rPr>
        <w:t>:</w:t>
      </w:r>
    </w:p>
    <w:p w14:paraId="59C920CC" w14:textId="23B64924" w:rsidR="00E66E0C" w:rsidRPr="00F32DB8" w:rsidRDefault="00FD6874" w:rsidP="00B82AEB">
      <w:pPr>
        <w:ind w:left="454"/>
        <w:rPr>
          <w:rFonts w:ascii="Crabath Text Medium" w:hAnsi="Crabath Text Medium" w:cs="Arial"/>
          <w:szCs w:val="20"/>
        </w:rPr>
      </w:pPr>
      <w:r w:rsidRPr="00F32DB8">
        <w:rPr>
          <w:rFonts w:ascii="Crabath Text Medium" w:hAnsi="Crabath Text Medium" w:cs="Arial"/>
          <w:szCs w:val="20"/>
        </w:rPr>
        <w:t>Galerie Tančící dům</w:t>
      </w:r>
    </w:p>
    <w:p w14:paraId="36DE7006" w14:textId="2C9E675A" w:rsidR="00FD6874" w:rsidRPr="00767FC6" w:rsidRDefault="00FD6874" w:rsidP="00B82AEB">
      <w:pPr>
        <w:ind w:left="454"/>
        <w:rPr>
          <w:rFonts w:ascii="Crabath Text Medium" w:hAnsi="Crabath Text Medium" w:cs="Arial"/>
          <w:szCs w:val="20"/>
        </w:rPr>
      </w:pPr>
      <w:r w:rsidRPr="00F32DB8">
        <w:rPr>
          <w:rFonts w:ascii="Crabath Text Medium" w:hAnsi="Crabath Text Medium" w:cs="Arial"/>
          <w:szCs w:val="20"/>
        </w:rPr>
        <w:t>Retro</w:t>
      </w:r>
      <w:r w:rsidR="008862DA" w:rsidRPr="00F32DB8">
        <w:rPr>
          <w:rFonts w:ascii="Crabath Text Medium" w:hAnsi="Crabath Text Medium" w:cs="Arial"/>
          <w:szCs w:val="20"/>
        </w:rPr>
        <w:t xml:space="preserve"> M</w:t>
      </w:r>
      <w:r w:rsidRPr="00F32DB8">
        <w:rPr>
          <w:rFonts w:ascii="Crabath Text Medium" w:hAnsi="Crabath Text Medium" w:cs="Arial"/>
          <w:szCs w:val="20"/>
        </w:rPr>
        <w:t>uzeum</w:t>
      </w:r>
      <w:r w:rsidR="008862DA" w:rsidRPr="00F32DB8">
        <w:rPr>
          <w:rFonts w:ascii="Crabath Text Medium" w:hAnsi="Crabath Text Medium" w:cs="Arial"/>
          <w:szCs w:val="20"/>
        </w:rPr>
        <w:t xml:space="preserve"> Praha</w:t>
      </w:r>
    </w:p>
    <w:p w14:paraId="53F2D53E" w14:textId="77777777" w:rsidR="006B31D1" w:rsidRPr="00E66E0C" w:rsidRDefault="006B31D1" w:rsidP="006B31D1">
      <w:pPr>
        <w:pStyle w:val="Odstavecseseznamem"/>
        <w:ind w:left="1174"/>
        <w:rPr>
          <w:rFonts w:cs="Arial"/>
          <w:b/>
          <w:bCs/>
          <w:szCs w:val="20"/>
        </w:rPr>
      </w:pPr>
    </w:p>
    <w:p w14:paraId="56281060" w14:textId="62263019" w:rsidR="00121E5E" w:rsidRDefault="00121E5E" w:rsidP="003F6382">
      <w:pPr>
        <w:pStyle w:val="Odstavecseseznamem"/>
        <w:numPr>
          <w:ilvl w:val="1"/>
          <w:numId w:val="3"/>
        </w:numPr>
        <w:contextualSpacing w:val="0"/>
        <w:rPr>
          <w:rFonts w:cs="Arial"/>
          <w:szCs w:val="20"/>
        </w:rPr>
      </w:pPr>
      <w:r w:rsidRPr="00014F32">
        <w:rPr>
          <w:rFonts w:cs="Arial"/>
          <w:szCs w:val="20"/>
        </w:rPr>
        <w:t>Uplatnění nároku na slevu či bezplatn</w:t>
      </w:r>
      <w:r w:rsidR="00241F98">
        <w:rPr>
          <w:rFonts w:cs="Arial"/>
          <w:szCs w:val="20"/>
        </w:rPr>
        <w:t>é čerpání zážitku</w:t>
      </w:r>
      <w:r w:rsidRPr="00014F32">
        <w:rPr>
          <w:rFonts w:cs="Arial"/>
          <w:szCs w:val="20"/>
        </w:rPr>
        <w:t xml:space="preserve"> </w:t>
      </w:r>
      <w:r w:rsidR="00241F98">
        <w:rPr>
          <w:rFonts w:cs="Arial"/>
          <w:szCs w:val="20"/>
        </w:rPr>
        <w:t>na</w:t>
      </w:r>
      <w:r w:rsidRPr="00014F32">
        <w:rPr>
          <w:rFonts w:cs="Arial"/>
          <w:szCs w:val="20"/>
        </w:rPr>
        <w:t xml:space="preserve"> Akceptační</w:t>
      </w:r>
      <w:r w:rsidR="00241F98">
        <w:rPr>
          <w:rFonts w:cs="Arial"/>
          <w:szCs w:val="20"/>
        </w:rPr>
        <w:t>m</w:t>
      </w:r>
      <w:r w:rsidRPr="00014F32">
        <w:rPr>
          <w:rFonts w:cs="Arial"/>
          <w:szCs w:val="20"/>
        </w:rPr>
        <w:t xml:space="preserve"> míst</w:t>
      </w:r>
      <w:r w:rsidR="00241F98">
        <w:rPr>
          <w:rFonts w:cs="Arial"/>
          <w:szCs w:val="20"/>
        </w:rPr>
        <w:t>ě</w:t>
      </w:r>
      <w:r w:rsidRPr="00014F32">
        <w:rPr>
          <w:rFonts w:cs="Arial"/>
          <w:szCs w:val="20"/>
        </w:rPr>
        <w:t xml:space="preserve"> probíhá pomocí validačního zařízení v </w:t>
      </w:r>
      <w:r w:rsidR="008505E1">
        <w:rPr>
          <w:rFonts w:cs="Arial"/>
          <w:szCs w:val="20"/>
        </w:rPr>
        <w:t>A</w:t>
      </w:r>
      <w:r w:rsidRPr="00014F32">
        <w:rPr>
          <w:rFonts w:cs="Arial"/>
          <w:szCs w:val="20"/>
        </w:rPr>
        <w:t>kceptační</w:t>
      </w:r>
      <w:r w:rsidR="00241F98">
        <w:rPr>
          <w:rFonts w:cs="Arial"/>
          <w:szCs w:val="20"/>
        </w:rPr>
        <w:t>m</w:t>
      </w:r>
      <w:r w:rsidRPr="00014F32">
        <w:rPr>
          <w:rFonts w:cs="Arial"/>
          <w:szCs w:val="20"/>
        </w:rPr>
        <w:t xml:space="preserve"> míst</w:t>
      </w:r>
      <w:r w:rsidR="00241F98">
        <w:rPr>
          <w:rFonts w:cs="Arial"/>
          <w:szCs w:val="20"/>
        </w:rPr>
        <w:t>ě</w:t>
      </w:r>
      <w:r w:rsidRPr="00014F32">
        <w:rPr>
          <w:rFonts w:cs="Arial"/>
          <w:szCs w:val="20"/>
        </w:rPr>
        <w:t xml:space="preserve">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w:t>
      </w:r>
      <w:r w:rsidR="00D11DB3">
        <w:rPr>
          <w:rFonts w:cs="Arial"/>
          <w:szCs w:val="20"/>
        </w:rPr>
        <w:t>čerpání zážitku</w:t>
      </w:r>
      <w:r w:rsidRPr="00014F32">
        <w:rPr>
          <w:rFonts w:cs="Arial"/>
          <w:szCs w:val="20"/>
        </w:rPr>
        <w:t xml:space="preserve"> (platnost, nárok na </w:t>
      </w:r>
      <w:r w:rsidR="00D11DB3">
        <w:rPr>
          <w:rFonts w:cs="Arial"/>
          <w:szCs w:val="20"/>
        </w:rPr>
        <w:t>plnění</w:t>
      </w:r>
      <w:r w:rsidRPr="00014F32">
        <w:rPr>
          <w:rFonts w:cs="Arial"/>
          <w:szCs w:val="20"/>
        </w:rPr>
        <w:t xml:space="preserve">). Po přiložení </w:t>
      </w:r>
      <w:r w:rsidR="00504ECE">
        <w:rPr>
          <w:rFonts w:cs="Arial"/>
          <w:szCs w:val="20"/>
        </w:rPr>
        <w:t>Nosiče PVP</w:t>
      </w:r>
      <w:r w:rsidRPr="00014F32">
        <w:rPr>
          <w:rFonts w:cs="Arial"/>
          <w:szCs w:val="20"/>
        </w:rPr>
        <w:t xml:space="preserve"> dojde k</w:t>
      </w:r>
      <w:r w:rsidR="00534F33">
        <w:rPr>
          <w:rFonts w:cs="Arial"/>
          <w:szCs w:val="20"/>
        </w:rPr>
        <w:t> </w:t>
      </w:r>
      <w:r w:rsidRPr="00014F32">
        <w:rPr>
          <w:rFonts w:cs="Arial"/>
          <w:szCs w:val="20"/>
        </w:rPr>
        <w:t xml:space="preserve">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již využitý apod.) a který je doplněn informací o typu (dospělý, student, dítě). Akceptačnímu místu bude poskytnut manuál pro práci s</w:t>
      </w:r>
      <w:r w:rsidR="00534F33">
        <w:rPr>
          <w:rFonts w:cs="Arial"/>
          <w:szCs w:val="20"/>
        </w:rPr>
        <w:t> </w:t>
      </w:r>
      <w:r w:rsidRPr="00014F32">
        <w:rPr>
          <w:rFonts w:cs="Arial"/>
          <w:szCs w:val="20"/>
        </w:rPr>
        <w:t xml:space="preserve">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27ACF564"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w:t>
      </w:r>
      <w:r w:rsidR="009249EF">
        <w:rPr>
          <w:rFonts w:cs="Arial"/>
          <w:szCs w:val="20"/>
        </w:rPr>
        <w:t>bez Nosiče PVP</w:t>
      </w:r>
      <w:r w:rsidRPr="00014F32">
        <w:rPr>
          <w:rFonts w:cs="Arial"/>
          <w:szCs w:val="20"/>
        </w:rPr>
        <w:t xml:space="preserve">. </w:t>
      </w:r>
      <w:r w:rsidR="009249EF">
        <w:rPr>
          <w:rFonts w:cs="Arial"/>
          <w:szCs w:val="20"/>
        </w:rPr>
        <w:t>Čerpání zážitku na</w:t>
      </w:r>
      <w:r w:rsidRPr="00014F32">
        <w:rPr>
          <w:rFonts w:cs="Arial"/>
          <w:szCs w:val="20"/>
        </w:rPr>
        <w:t xml:space="preserve"> Akceptační</w:t>
      </w:r>
      <w:r w:rsidR="009249EF">
        <w:rPr>
          <w:rFonts w:cs="Arial"/>
          <w:szCs w:val="20"/>
        </w:rPr>
        <w:t>m</w:t>
      </w:r>
      <w:r w:rsidRPr="00014F32">
        <w:rPr>
          <w:rFonts w:cs="Arial"/>
          <w:szCs w:val="20"/>
        </w:rPr>
        <w:t xml:space="preserve"> míst</w:t>
      </w:r>
      <w:r w:rsidR="009249EF">
        <w:rPr>
          <w:rFonts w:cs="Arial"/>
          <w:szCs w:val="20"/>
        </w:rPr>
        <w:t>ě</w:t>
      </w:r>
      <w:r w:rsidRPr="00014F32">
        <w:rPr>
          <w:rFonts w:cs="Arial"/>
          <w:szCs w:val="20"/>
        </w:rPr>
        <w:t xml:space="preserve">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označeno speciální nálepkou P</w:t>
      </w:r>
      <w:r w:rsidR="00A65E3B">
        <w:rPr>
          <w:rFonts w:cs="Arial"/>
          <w:szCs w:val="20"/>
        </w:rPr>
        <w:t xml:space="preserve">rague </w:t>
      </w:r>
      <w:proofErr w:type="spellStart"/>
      <w:r w:rsidRPr="00014F32">
        <w:rPr>
          <w:rFonts w:cs="Arial"/>
          <w:szCs w:val="20"/>
        </w:rPr>
        <w:t>V</w:t>
      </w:r>
      <w:r w:rsidR="00A65E3B">
        <w:rPr>
          <w:rFonts w:cs="Arial"/>
          <w:szCs w:val="20"/>
        </w:rPr>
        <w:t>isitor</w:t>
      </w:r>
      <w:proofErr w:type="spellEnd"/>
      <w:r w:rsidR="00A65E3B">
        <w:rPr>
          <w:rFonts w:cs="Arial"/>
          <w:szCs w:val="20"/>
        </w:rPr>
        <w:t xml:space="preserve"> </w:t>
      </w:r>
      <w:proofErr w:type="spellStart"/>
      <w:r w:rsidRPr="00014F32">
        <w:rPr>
          <w:rFonts w:cs="Arial"/>
          <w:szCs w:val="20"/>
        </w:rPr>
        <w:t>P</w:t>
      </w:r>
      <w:r w:rsidR="00A65E3B">
        <w:rPr>
          <w:rFonts w:cs="Arial"/>
          <w:szCs w:val="20"/>
        </w:rPr>
        <w:t>ass</w:t>
      </w:r>
      <w:proofErr w:type="spellEnd"/>
      <w:r w:rsidRPr="00014F32">
        <w:rPr>
          <w:rFonts w:cs="Arial"/>
          <w:szCs w:val="20"/>
        </w:rPr>
        <w:t>.</w:t>
      </w:r>
    </w:p>
    <w:p w14:paraId="5E8E213E" w14:textId="55DF07E2" w:rsidR="00121E5E" w:rsidRPr="00014F32" w:rsidRDefault="00121E5E" w:rsidP="003F6382">
      <w:pPr>
        <w:pStyle w:val="Odstavecseseznamem"/>
        <w:numPr>
          <w:ilvl w:val="1"/>
          <w:numId w:val="3"/>
        </w:numPr>
        <w:contextualSpacing w:val="0"/>
        <w:rPr>
          <w:rFonts w:cs="Arial"/>
          <w:szCs w:val="20"/>
        </w:rPr>
      </w:pPr>
      <w:r w:rsidRPr="00014F32">
        <w:rPr>
          <w:rFonts w:cs="Arial"/>
          <w:szCs w:val="20"/>
        </w:rPr>
        <w:lastRenderedPageBreak/>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w:t>
      </w:r>
      <w:r w:rsidR="00AF4B83">
        <w:rPr>
          <w:rFonts w:cs="Arial"/>
          <w:szCs w:val="20"/>
        </w:rPr>
        <w:t xml:space="preserve">či zážitků </w:t>
      </w:r>
      <w:r w:rsidRPr="00014F32">
        <w:rPr>
          <w:rFonts w:cs="Arial"/>
          <w:szCs w:val="20"/>
        </w:rPr>
        <w:t>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CA2FC63"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w:t>
      </w:r>
      <w:r w:rsidR="00011473">
        <w:rPr>
          <w:rFonts w:cs="Arial"/>
          <w:szCs w:val="20"/>
        </w:rPr>
        <w:t xml:space="preserve">své </w:t>
      </w:r>
      <w:r w:rsidRPr="00014F32">
        <w:rPr>
          <w:rFonts w:cs="Arial"/>
          <w:szCs w:val="20"/>
        </w:rPr>
        <w:t xml:space="preserve">pracovníky o smluvních podmínkách vyplývajících z této smlouvy. </w:t>
      </w:r>
    </w:p>
    <w:p w14:paraId="02623CCD" w14:textId="00DDB2F3" w:rsidR="00992D02" w:rsidRPr="002D19D4" w:rsidRDefault="00121E5E" w:rsidP="002D19D4">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002E5C90">
        <w:rPr>
          <w:rFonts w:cs="Arial"/>
          <w:szCs w:val="20"/>
        </w:rPr>
        <w:t>čerpání zážitku</w:t>
      </w:r>
      <w:r w:rsidRPr="00014F32">
        <w:rPr>
          <w:rFonts w:cs="Arial"/>
          <w:szCs w:val="20"/>
        </w:rPr>
        <w:t>, pokud by došlo k</w:t>
      </w:r>
      <w:r w:rsidR="00534F33">
        <w:rPr>
          <w:rFonts w:cs="Arial"/>
          <w:szCs w:val="20"/>
        </w:rPr>
        <w:t> </w:t>
      </w:r>
      <w:r w:rsidRPr="00014F32">
        <w:rPr>
          <w:rFonts w:cs="Arial"/>
          <w:szCs w:val="20"/>
        </w:rPr>
        <w:t xml:space="preserve">porušení návštěvního řádu. Akceptační místo je oprávněno odmítnout držiteli </w:t>
      </w:r>
      <w:r w:rsidR="00AD6402">
        <w:rPr>
          <w:rFonts w:cs="Arial"/>
          <w:szCs w:val="20"/>
        </w:rPr>
        <w:t xml:space="preserve">Nosiče </w:t>
      </w:r>
      <w:r w:rsidRPr="00014F32">
        <w:rPr>
          <w:rFonts w:cs="Arial"/>
          <w:szCs w:val="20"/>
        </w:rPr>
        <w:t xml:space="preserve">PVP </w:t>
      </w:r>
      <w:r w:rsidR="002E5C90">
        <w:rPr>
          <w:rFonts w:cs="Arial"/>
          <w:szCs w:val="20"/>
        </w:rPr>
        <w:t>čerpání zážitku</w:t>
      </w:r>
      <w:r w:rsidR="00902823">
        <w:rPr>
          <w:rFonts w:cs="Arial"/>
          <w:szCs w:val="20"/>
        </w:rPr>
        <w:t xml:space="preserve"> </w:t>
      </w:r>
      <w:r w:rsidRPr="00014F32">
        <w:rPr>
          <w:rFonts w:cs="Arial"/>
          <w:szCs w:val="20"/>
        </w:rPr>
        <w:t>v případě uzavření objektu</w:t>
      </w:r>
      <w:r w:rsidR="002C4A40">
        <w:rPr>
          <w:rFonts w:cs="Arial"/>
          <w:szCs w:val="20"/>
        </w:rPr>
        <w:t xml:space="preserve"> či místa konání zážitku</w:t>
      </w:r>
      <w:r w:rsidRPr="00014F32">
        <w:rPr>
          <w:rFonts w:cs="Arial"/>
          <w:szCs w:val="20"/>
        </w:rPr>
        <w:t xml:space="preserve">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w:t>
      </w:r>
      <w:r w:rsidR="002C4A40">
        <w:rPr>
          <w:rFonts w:cs="Arial"/>
          <w:szCs w:val="20"/>
        </w:rPr>
        <w:t xml:space="preserve">či místa konání zážitku </w:t>
      </w:r>
      <w:r w:rsidRPr="00014F32">
        <w:rPr>
          <w:rFonts w:cs="Arial"/>
          <w:szCs w:val="20"/>
        </w:rPr>
        <w:t xml:space="preserve">je Akceptační místo povinno </w:t>
      </w:r>
      <w:r w:rsidR="00A72332">
        <w:rPr>
          <w:rFonts w:cs="Arial"/>
          <w:szCs w:val="20"/>
        </w:rPr>
        <w:t>PCT</w:t>
      </w:r>
      <w:r w:rsidRPr="00014F32">
        <w:rPr>
          <w:rFonts w:cs="Arial"/>
          <w:szCs w:val="20"/>
        </w:rPr>
        <w:t xml:space="preserve"> informovat o termínu a</w:t>
      </w:r>
      <w:r w:rsidR="00534F33">
        <w:rPr>
          <w:rFonts w:cs="Arial"/>
          <w:szCs w:val="20"/>
        </w:rPr>
        <w:t> </w:t>
      </w:r>
      <w:r w:rsidRPr="00014F32">
        <w:rPr>
          <w:rFonts w:cs="Arial"/>
          <w:szCs w:val="20"/>
        </w:rPr>
        <w:t>důvodu uzavření objektu</w:t>
      </w:r>
      <w:r w:rsidR="00826D28">
        <w:rPr>
          <w:rFonts w:cs="Arial"/>
          <w:szCs w:val="20"/>
        </w:rPr>
        <w:t xml:space="preserve"> či místa konání zážitku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517E7ED1"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w:t>
      </w:r>
      <w:r w:rsidR="002372ED">
        <w:rPr>
          <w:rFonts w:cs="Arial"/>
          <w:szCs w:val="20"/>
        </w:rPr>
        <w:t>zážitky</w:t>
      </w:r>
      <w:r w:rsidRPr="00A72332">
        <w:rPr>
          <w:rFonts w:cs="Arial"/>
          <w:szCs w:val="20"/>
        </w:rPr>
        <w:t xml:space="preserve"> Akceptačního místa</w:t>
      </w:r>
      <w:r w:rsidR="00314799">
        <w:rPr>
          <w:rFonts w:cs="Arial"/>
          <w:szCs w:val="20"/>
        </w:rPr>
        <w:t xml:space="preserve"> v rozsahu uvedeném v odst. 4.1</w:t>
      </w:r>
      <w:r w:rsidRPr="00A72332">
        <w:rPr>
          <w:rFonts w:cs="Arial"/>
          <w:szCs w:val="20"/>
        </w:rPr>
        <w:t xml:space="preserve">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00E074BD">
        <w:rPr>
          <w:rFonts w:cs="Arial"/>
          <w:szCs w:val="20"/>
        </w:rPr>
        <w:t xml:space="preserve"> </w:t>
      </w:r>
      <w:r w:rsidR="00E25651">
        <w:rPr>
          <w:rFonts w:cs="Arial"/>
          <w:szCs w:val="20"/>
        </w:rPr>
        <w:t>zážitku</w:t>
      </w:r>
      <w:r w:rsidRPr="00A72332">
        <w:rPr>
          <w:rFonts w:cs="Arial"/>
          <w:szCs w:val="20"/>
        </w:rPr>
        <w:t>, cena)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0E00D0A4"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w:t>
      </w:r>
      <w:r w:rsidR="002B0A9D">
        <w:rPr>
          <w:rFonts w:cs="Arial"/>
          <w:szCs w:val="20"/>
        </w:rPr>
        <w:t>o</w:t>
      </w:r>
      <w:r w:rsidRPr="00A72332">
        <w:rPr>
          <w:rFonts w:cs="Arial"/>
          <w:szCs w:val="20"/>
        </w:rPr>
        <w:t xml:space="preserve"> být umožněn</w:t>
      </w:r>
      <w:r w:rsidR="002B0A9D">
        <w:rPr>
          <w:rFonts w:cs="Arial"/>
          <w:szCs w:val="20"/>
        </w:rPr>
        <w:t>o čerpání zážitku</w:t>
      </w:r>
      <w:r w:rsidRPr="00A72332">
        <w:rPr>
          <w:rFonts w:cs="Arial"/>
          <w:szCs w:val="20"/>
        </w:rPr>
        <w:t>, případně vydán platn</w:t>
      </w:r>
      <w:r w:rsidR="002B0A9D">
        <w:rPr>
          <w:rFonts w:cs="Arial"/>
          <w:szCs w:val="20"/>
        </w:rPr>
        <w:t>ý</w:t>
      </w:r>
      <w:r w:rsidRPr="00A72332">
        <w:rPr>
          <w:rFonts w:cs="Arial"/>
          <w:szCs w:val="20"/>
        </w:rPr>
        <w:t xml:space="preserve"> </w:t>
      </w:r>
      <w:r w:rsidR="002B0A9D">
        <w:rPr>
          <w:rFonts w:cs="Arial"/>
          <w:szCs w:val="20"/>
        </w:rPr>
        <w:t>doklad</w:t>
      </w:r>
      <w:r w:rsidRPr="00A72332">
        <w:rPr>
          <w:rFonts w:cs="Arial"/>
          <w:szCs w:val="20"/>
        </w:rPr>
        <w:t>.</w:t>
      </w:r>
    </w:p>
    <w:p w14:paraId="5EE97C63" w14:textId="4C9ABBAF"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w:t>
      </w:r>
      <w:r w:rsidR="002B0A9D">
        <w:rPr>
          <w:rFonts w:cs="Arial"/>
          <w:szCs w:val="20"/>
        </w:rPr>
        <w:t>cenu</w:t>
      </w:r>
      <w:r w:rsidRPr="00A72332">
        <w:rPr>
          <w:rFonts w:cs="Arial"/>
          <w:szCs w:val="20"/>
        </w:rPr>
        <w:t xml:space="preserve">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a v návaznosti na tuto skutečnost by mělo dojít i ke změně smluvní </w:t>
      </w:r>
      <w:r w:rsidR="002B0A9D">
        <w:rPr>
          <w:rFonts w:cs="Arial"/>
          <w:szCs w:val="20"/>
        </w:rPr>
        <w:t>ceny</w:t>
      </w:r>
      <w:r w:rsidR="00D255D3">
        <w:rPr>
          <w:rFonts w:cs="Arial"/>
          <w:szCs w:val="20"/>
        </w:rPr>
        <w:t xml:space="preserve">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7FC2D136"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326E28D1" w:rsidR="00A72332" w:rsidRDefault="00A72332" w:rsidP="00A72332">
      <w:pPr>
        <w:pStyle w:val="Nadpis2"/>
        <w:numPr>
          <w:ilvl w:val="0"/>
          <w:numId w:val="3"/>
        </w:numPr>
        <w:spacing w:after="360"/>
      </w:pPr>
      <w:r>
        <w:lastRenderedPageBreak/>
        <w:t xml:space="preserve">Vstup do Akceptačního místa a evidence </w:t>
      </w:r>
      <w:r w:rsidR="00944A9A">
        <w:t>uplatnění</w:t>
      </w:r>
    </w:p>
    <w:p w14:paraId="7741EF6D" w14:textId="7915CCED"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w:t>
      </w:r>
      <w:r w:rsidR="00B135C8">
        <w:rPr>
          <w:rFonts w:cs="Arial"/>
          <w:szCs w:val="20"/>
        </w:rPr>
        <w:t>umožněním čerpání zážitku</w:t>
      </w:r>
      <w:r w:rsidRPr="00A72332">
        <w:rPr>
          <w:rFonts w:cs="Arial"/>
          <w:szCs w:val="20"/>
        </w:rPr>
        <w:t xml:space="preserve"> držiteli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t xml:space="preserve">PVP neplatný nebo již byl v daném Akceptačním místě použit, je Akceptační místo oprávněno odmítnout držiteli </w:t>
      </w:r>
      <w:r w:rsidR="00B135C8">
        <w:rPr>
          <w:rFonts w:cs="Arial"/>
          <w:szCs w:val="20"/>
        </w:rPr>
        <w:t>plnění</w:t>
      </w:r>
      <w:r w:rsidRPr="00A72332">
        <w:rPr>
          <w:rFonts w:cs="Arial"/>
          <w:szCs w:val="20"/>
        </w:rPr>
        <w:t>.</w:t>
      </w:r>
    </w:p>
    <w:p w14:paraId="378B1F96" w14:textId="36F42486"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w:t>
      </w:r>
      <w:r w:rsidR="00CD0688">
        <w:rPr>
          <w:rFonts w:cs="Arial"/>
          <w:szCs w:val="20"/>
        </w:rPr>
        <w:t> </w:t>
      </w:r>
      <w:r w:rsidRPr="00A72332">
        <w:rPr>
          <w:rFonts w:cs="Arial"/>
          <w:szCs w:val="20"/>
        </w:rPr>
        <w:t>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0C039617" w:rsidR="00A72332" w:rsidRDefault="00A72332" w:rsidP="00A72332">
      <w:pPr>
        <w:pStyle w:val="Nadpis2"/>
        <w:numPr>
          <w:ilvl w:val="0"/>
          <w:numId w:val="3"/>
        </w:numPr>
        <w:spacing w:after="360"/>
      </w:pPr>
      <w:r>
        <w:t xml:space="preserve">Smluvní </w:t>
      </w:r>
      <w:r w:rsidR="00944A9A">
        <w:t>cena</w:t>
      </w:r>
      <w:r>
        <w:t xml:space="preserve"> a vyúčtování</w:t>
      </w:r>
    </w:p>
    <w:p w14:paraId="65EEA345" w14:textId="4AB8FA6E"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w:t>
      </w:r>
      <w:r w:rsidR="00944A9A">
        <w:rPr>
          <w:rFonts w:cs="Arial"/>
          <w:szCs w:val="20"/>
        </w:rPr>
        <w:t>cenu</w:t>
      </w:r>
      <w:r w:rsidR="00A72332" w:rsidRPr="00A72332">
        <w:rPr>
          <w:rFonts w:cs="Arial"/>
          <w:szCs w:val="20"/>
        </w:rPr>
        <w:t xml:space="preserve"> ve výši, která je za každý </w:t>
      </w:r>
      <w:r w:rsidR="00DA5065">
        <w:rPr>
          <w:rFonts w:cs="Arial"/>
          <w:szCs w:val="20"/>
        </w:rPr>
        <w:t>zážitek</w:t>
      </w:r>
      <w:r w:rsidR="00A72332" w:rsidRPr="00A72332">
        <w:rPr>
          <w:rFonts w:cs="Arial"/>
          <w:szCs w:val="20"/>
        </w:rPr>
        <w:t xml:space="preserve">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w:t>
      </w:r>
      <w:r w:rsidR="00944A9A">
        <w:rPr>
          <w:rFonts w:cs="Arial"/>
          <w:szCs w:val="20"/>
        </w:rPr>
        <w:t>cena</w:t>
      </w:r>
      <w:r w:rsidR="00A72332" w:rsidRPr="00A72332">
        <w:rPr>
          <w:rFonts w:cs="Arial"/>
          <w:szCs w:val="20"/>
        </w:rPr>
        <w:t xml:space="preserve"> je stanoveno jako částka za každ</w:t>
      </w:r>
      <w:r w:rsidR="00944A9A">
        <w:rPr>
          <w:rFonts w:cs="Arial"/>
          <w:szCs w:val="20"/>
        </w:rPr>
        <w:t>é</w:t>
      </w:r>
      <w:r w:rsidR="00A72332" w:rsidRPr="00A72332">
        <w:rPr>
          <w:rFonts w:cs="Arial"/>
          <w:szCs w:val="20"/>
        </w:rPr>
        <w:t xml:space="preserve"> uskutečněn</w:t>
      </w:r>
      <w:r w:rsidR="00944A9A">
        <w:rPr>
          <w:rFonts w:cs="Arial"/>
          <w:szCs w:val="20"/>
        </w:rPr>
        <w:t>é</w:t>
      </w:r>
      <w:r w:rsidR="00A72332" w:rsidRPr="00A72332">
        <w:rPr>
          <w:rFonts w:cs="Arial"/>
          <w:szCs w:val="20"/>
        </w:rPr>
        <w:t xml:space="preserve"> </w:t>
      </w:r>
      <w:r w:rsidR="00944A9A">
        <w:rPr>
          <w:rFonts w:cs="Arial"/>
          <w:szCs w:val="20"/>
        </w:rPr>
        <w:t>čerpání zážitku</w:t>
      </w:r>
      <w:r w:rsidR="00A72332" w:rsidRPr="00A72332">
        <w:rPr>
          <w:rFonts w:cs="Arial"/>
          <w:szCs w:val="20"/>
        </w:rPr>
        <w:t xml:space="preserve"> </w:t>
      </w:r>
      <w:r w:rsidR="00944A9A">
        <w:rPr>
          <w:rFonts w:cs="Arial"/>
          <w:szCs w:val="20"/>
        </w:rPr>
        <w:t>na</w:t>
      </w:r>
      <w:r w:rsidR="00A72332" w:rsidRPr="00A72332">
        <w:rPr>
          <w:rFonts w:cs="Arial"/>
          <w:szCs w:val="20"/>
        </w:rPr>
        <w:t xml:space="preserve"> Akceptační</w:t>
      </w:r>
      <w:r w:rsidR="00944A9A">
        <w:rPr>
          <w:rFonts w:cs="Arial"/>
          <w:szCs w:val="20"/>
        </w:rPr>
        <w:t>m</w:t>
      </w:r>
      <w:r w:rsidR="00A72332" w:rsidRPr="00A72332">
        <w:rPr>
          <w:rFonts w:cs="Arial"/>
          <w:szCs w:val="20"/>
        </w:rPr>
        <w:t xml:space="preserve"> míst</w:t>
      </w:r>
      <w:r w:rsidR="00944A9A">
        <w:rPr>
          <w:rFonts w:cs="Arial"/>
          <w:szCs w:val="20"/>
        </w:rPr>
        <w:t>ě</w:t>
      </w:r>
      <w:r w:rsidR="00A72332" w:rsidRPr="00A72332">
        <w:rPr>
          <w:rFonts w:cs="Arial"/>
          <w:szCs w:val="20"/>
        </w:rPr>
        <w:t xml:space="preserve">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 xml:space="preserve">PVP zaznamenaného validačním zařízením v evidenci </w:t>
      </w:r>
      <w:r w:rsidR="00944A9A">
        <w:rPr>
          <w:rFonts w:cs="Arial"/>
          <w:szCs w:val="20"/>
        </w:rPr>
        <w:t>uplatnění</w:t>
      </w:r>
      <w:r w:rsidR="00AC2308">
        <w:rPr>
          <w:rFonts w:cs="Arial"/>
          <w:szCs w:val="20"/>
        </w:rPr>
        <w:t>.</w:t>
      </w:r>
      <w:r w:rsidR="00A72332" w:rsidRPr="00A72332">
        <w:rPr>
          <w:rFonts w:cs="Arial"/>
          <w:szCs w:val="20"/>
        </w:rPr>
        <w:t xml:space="preserve"> </w:t>
      </w:r>
    </w:p>
    <w:p w14:paraId="0EFA6BA8" w14:textId="35901E06"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 </w:t>
      </w:r>
      <w:r w:rsidR="00944A9A">
        <w:rPr>
          <w:rFonts w:cs="Arial"/>
          <w:szCs w:val="20"/>
        </w:rPr>
        <w:t>ceny</w:t>
      </w:r>
      <w:r w:rsidRPr="00A72332">
        <w:rPr>
          <w:rFonts w:cs="Arial"/>
          <w:szCs w:val="20"/>
        </w:rPr>
        <w:t xml:space="preserve">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5DBEDEE3"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w:t>
      </w:r>
      <w:r w:rsidR="007A22B3">
        <w:rPr>
          <w:rFonts w:cs="Arial"/>
          <w:szCs w:val="20"/>
        </w:rPr>
        <w:t>uplatnění</w:t>
      </w:r>
      <w:r w:rsidRPr="00A72332">
        <w:rPr>
          <w:rFonts w:cs="Arial"/>
          <w:szCs w:val="20"/>
        </w:rPr>
        <w:t xml:space="preserve">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w:t>
      </w:r>
      <w:r w:rsidR="007A22B3">
        <w:rPr>
          <w:rFonts w:cs="Arial"/>
          <w:szCs w:val="20"/>
        </w:rPr>
        <w:t>ou</w:t>
      </w:r>
      <w:r w:rsidRPr="00A72332">
        <w:rPr>
          <w:rFonts w:cs="Arial"/>
          <w:szCs w:val="20"/>
        </w:rPr>
        <w:t xml:space="preserve"> smluvní </w:t>
      </w:r>
      <w:r w:rsidR="007A22B3">
        <w:rPr>
          <w:rFonts w:cs="Arial"/>
          <w:szCs w:val="20"/>
        </w:rPr>
        <w:t>cenu</w:t>
      </w:r>
      <w:r w:rsidRPr="00A72332">
        <w:rPr>
          <w:rFonts w:cs="Arial"/>
          <w:szCs w:val="20"/>
        </w:rPr>
        <w:t xml:space="preserve">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1535A424"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4E2D70">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0E64E794"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w:t>
      </w:r>
      <w:r w:rsidR="007A22B3">
        <w:rPr>
          <w:rFonts w:cs="Arial"/>
          <w:szCs w:val="20"/>
        </w:rPr>
        <w:t>čerpání zážitku</w:t>
      </w:r>
      <w:r w:rsidRPr="00EB66A1">
        <w:rPr>
          <w:rFonts w:cs="Arial"/>
          <w:szCs w:val="20"/>
        </w:rPr>
        <w:t xml:space="preserve"> </w:t>
      </w:r>
      <w:r w:rsidR="007A22B3">
        <w:rPr>
          <w:rFonts w:cs="Arial"/>
          <w:szCs w:val="20"/>
        </w:rPr>
        <w:t>na</w:t>
      </w:r>
      <w:r w:rsidRPr="00EB66A1">
        <w:rPr>
          <w:rFonts w:cs="Arial"/>
          <w:szCs w:val="20"/>
        </w:rPr>
        <w:t xml:space="preserve"> Akceptační</w:t>
      </w:r>
      <w:r w:rsidR="007A22B3">
        <w:rPr>
          <w:rFonts w:cs="Arial"/>
          <w:szCs w:val="20"/>
        </w:rPr>
        <w:t>m</w:t>
      </w:r>
      <w:r w:rsidRPr="00EB66A1">
        <w:rPr>
          <w:rFonts w:cs="Arial"/>
          <w:szCs w:val="20"/>
        </w:rPr>
        <w:t xml:space="preserve"> míst</w:t>
      </w:r>
      <w:r w:rsidR="007A22B3">
        <w:rPr>
          <w:rFonts w:cs="Arial"/>
          <w:szCs w:val="20"/>
        </w:rPr>
        <w:t>ě</w:t>
      </w:r>
      <w:r w:rsidRPr="00EB66A1">
        <w:rPr>
          <w:rFonts w:cs="Arial"/>
          <w:szCs w:val="20"/>
        </w:rPr>
        <w:t xml:space="preserve">,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držiteli </w:t>
      </w:r>
      <w:r w:rsidR="00CB73ED">
        <w:rPr>
          <w:rFonts w:cs="Arial"/>
          <w:szCs w:val="20"/>
        </w:rPr>
        <w:t>Nosiče</w:t>
      </w:r>
      <w:r w:rsidRPr="00EB66A1">
        <w:rPr>
          <w:rFonts w:cs="Arial"/>
          <w:szCs w:val="20"/>
        </w:rPr>
        <w:t xml:space="preserve"> PVP </w:t>
      </w:r>
      <w:r w:rsidR="007A22B3">
        <w:rPr>
          <w:rFonts w:cs="Arial"/>
          <w:szCs w:val="20"/>
        </w:rPr>
        <w:t>čerpání zážitku</w:t>
      </w:r>
      <w:r w:rsidRPr="00EB66A1">
        <w:rPr>
          <w:rFonts w:cs="Arial"/>
          <w:szCs w:val="20"/>
        </w:rPr>
        <w:t xml:space="preserve">.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w:t>
      </w:r>
      <w:r w:rsidR="007A22B3">
        <w:rPr>
          <w:rFonts w:cs="Arial"/>
          <w:szCs w:val="20"/>
        </w:rPr>
        <w:t>čerpání zážitku</w:t>
      </w:r>
      <w:r w:rsidRPr="00EB66A1">
        <w:rPr>
          <w:rFonts w:cs="Arial"/>
          <w:szCs w:val="20"/>
        </w:rPr>
        <w:t xml:space="preserve"> a uhradit tak proběhl</w:t>
      </w:r>
      <w:r w:rsidR="007A22B3">
        <w:rPr>
          <w:rFonts w:cs="Arial"/>
          <w:szCs w:val="20"/>
        </w:rPr>
        <w:t>é plnění</w:t>
      </w:r>
      <w:r w:rsidRPr="00EB66A1">
        <w:rPr>
          <w:rFonts w:cs="Arial"/>
          <w:szCs w:val="20"/>
        </w:rPr>
        <w:t xml:space="preserve">, a </w:t>
      </w:r>
      <w:proofErr w:type="gramStart"/>
      <w:r w:rsidRPr="00EB66A1">
        <w:rPr>
          <w:rFonts w:cs="Arial"/>
          <w:szCs w:val="20"/>
        </w:rPr>
        <w:t>to</w:t>
      </w:r>
      <w:proofErr w:type="gramEnd"/>
      <w:r w:rsidRPr="00EB66A1">
        <w:rPr>
          <w:rFonts w:cs="Arial"/>
          <w:szCs w:val="20"/>
        </w:rPr>
        <w:t xml:space="preserve"> ačkoliv nebyl tento </w:t>
      </w:r>
      <w:r w:rsidR="00C25BC4">
        <w:rPr>
          <w:rFonts w:cs="Arial"/>
          <w:szCs w:val="20"/>
        </w:rPr>
        <w:t>nárok</w:t>
      </w:r>
      <w:r w:rsidRPr="00EB66A1">
        <w:rPr>
          <w:rFonts w:cs="Arial"/>
          <w:szCs w:val="20"/>
        </w:rPr>
        <w:t xml:space="preserve">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1A6D3175" w:rsidR="00EB66A1" w:rsidRPr="00EB66A1" w:rsidRDefault="00EB66A1" w:rsidP="003F6382">
      <w:pPr>
        <w:pStyle w:val="Odstavecseseznamem"/>
        <w:numPr>
          <w:ilvl w:val="1"/>
          <w:numId w:val="3"/>
        </w:numPr>
        <w:contextualSpacing w:val="0"/>
        <w:rPr>
          <w:rFonts w:cs="Arial"/>
          <w:szCs w:val="20"/>
        </w:rPr>
      </w:pPr>
      <w:r w:rsidRPr="00EB66A1">
        <w:rPr>
          <w:rFonts w:cs="Arial"/>
          <w:szCs w:val="20"/>
        </w:rPr>
        <w:t>Akceptační místo je povinno s náležitou péčí provést kontrolu (prohlédnout) validačního zařízení a</w:t>
      </w:r>
      <w:r w:rsidR="00CD0688">
        <w:rPr>
          <w:rFonts w:cs="Arial"/>
          <w:szCs w:val="20"/>
        </w:rPr>
        <w:t> </w:t>
      </w:r>
      <w:r w:rsidRPr="00EB66A1">
        <w:rPr>
          <w:rFonts w:cs="Arial"/>
          <w:szCs w:val="20"/>
        </w:rPr>
        <w:t xml:space="preserve">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22FED134" w:rsidR="00192761" w:rsidRPr="00A44790" w:rsidRDefault="00192761" w:rsidP="00A44790">
      <w:pPr>
        <w:pStyle w:val="Odstavecseseznamem"/>
        <w:numPr>
          <w:ilvl w:val="1"/>
          <w:numId w:val="3"/>
        </w:numPr>
        <w:contextualSpacing w:val="0"/>
        <w:rPr>
          <w:rFonts w:cs="Arial"/>
          <w:szCs w:val="20"/>
        </w:rPr>
      </w:pPr>
      <w:r w:rsidRPr="00A44790">
        <w:rPr>
          <w:rFonts w:cs="Arial"/>
          <w:szCs w:val="20"/>
        </w:rPr>
        <w:t xml:space="preserve">Tato smlouva se uzavírá na dobu </w:t>
      </w:r>
      <w:r w:rsidRPr="00CD0688">
        <w:rPr>
          <w:rFonts w:cs="Arial"/>
          <w:szCs w:val="20"/>
        </w:rPr>
        <w:t>určitou</w:t>
      </w:r>
      <w:r w:rsidR="00655110" w:rsidRPr="00CD0688">
        <w:rPr>
          <w:rFonts w:cs="Arial"/>
          <w:szCs w:val="20"/>
        </w:rPr>
        <w:t xml:space="preserve">, a to do 31. </w:t>
      </w:r>
      <w:r w:rsidR="00E47C83">
        <w:rPr>
          <w:rFonts w:cs="Arial"/>
          <w:szCs w:val="20"/>
        </w:rPr>
        <w:t>12</w:t>
      </w:r>
      <w:r w:rsidR="00655110" w:rsidRPr="00CD0688">
        <w:rPr>
          <w:rFonts w:cs="Arial"/>
          <w:szCs w:val="20"/>
        </w:rPr>
        <w:t>. 202</w:t>
      </w:r>
      <w:r w:rsidR="00240CFE" w:rsidRPr="00CD0688">
        <w:rPr>
          <w:rFonts w:cs="Arial"/>
          <w:szCs w:val="20"/>
        </w:rPr>
        <w:t>3</w:t>
      </w:r>
      <w:r w:rsidR="00655110" w:rsidRPr="00CD0688">
        <w:rPr>
          <w:rFonts w:cs="Arial"/>
          <w:szCs w:val="20"/>
        </w:rPr>
        <w:t>.</w:t>
      </w:r>
      <w:r w:rsidR="00E47C83">
        <w:rPr>
          <w:rFonts w:cs="Arial"/>
          <w:szCs w:val="20"/>
        </w:rPr>
        <w:t xml:space="preserve"> </w:t>
      </w:r>
      <w:r w:rsidR="00E47C83" w:rsidRPr="00A44790">
        <w:rPr>
          <w:rFonts w:cs="Arial"/>
        </w:rPr>
        <w:t>Neoznámí-li ani jedna ze smluvních stran písemně svůj nezájem na prodloužení doby trvání této Smlouvy nejpozději tři měsíce před uplynutím doby účinnosti Smlouvy, prodlužuje se trvání Smlouvy o jeden rok, a to i</w:t>
      </w:r>
      <w:r w:rsidR="00E47C83" w:rsidRPr="00A44790">
        <w:rPr>
          <w:rFonts w:ascii="Cambria Math" w:hAnsi="Cambria Math" w:cs="Cambria Math"/>
        </w:rPr>
        <w:t> </w:t>
      </w:r>
      <w:r w:rsidR="00E47C83" w:rsidRPr="00A44790">
        <w:rPr>
          <w:rFonts w:cs="Arial"/>
        </w:rPr>
        <w:t>opakovan</w:t>
      </w:r>
      <w:r w:rsidR="00E47C83" w:rsidRPr="00A44790">
        <w:rPr>
          <w:rFonts w:cs="Crabath Text Light"/>
        </w:rPr>
        <w:t>ě</w:t>
      </w:r>
      <w:r w:rsidR="00E47C83"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65C0A137" w:rsidR="00192761" w:rsidRPr="00BC1440" w:rsidRDefault="00192761"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w:t>
      </w:r>
      <w:r w:rsidR="0075266D">
        <w:t>cena</w:t>
      </w:r>
      <w:r w:rsidR="006434D7" w:rsidRPr="00BC1440">
        <w:t xml:space="preserve">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V souvislosti s aplikací zákona č. 340/2015 Sb., o zvláštních podmínkách účinnosti některých smluv, uveřejňování těchto smluv a o registru smluv (zákon o registru smluv), v platném znění (dále jen „</w:t>
      </w:r>
      <w:r w:rsidRPr="0075266D">
        <w:rPr>
          <w:rFonts w:cs="Arial"/>
          <w:b/>
          <w:bCs/>
          <w:szCs w:val="20"/>
        </w:rPr>
        <w:t>ZRS</w:t>
      </w:r>
      <w:r w:rsidRPr="00152C5F">
        <w:rPr>
          <w:rFonts w:cs="Arial"/>
          <w:szCs w:val="20"/>
        </w:rPr>
        <w:t xml:space="preserve">“), na tuto Smlouvu se </w:t>
      </w:r>
      <w:r w:rsidR="004C29D9" w:rsidRPr="00152C5F">
        <w:rPr>
          <w:rFonts w:cs="Arial"/>
          <w:szCs w:val="20"/>
        </w:rPr>
        <w:t>s</w:t>
      </w:r>
      <w:r w:rsidRPr="00152C5F">
        <w:rPr>
          <w:rFonts w:cs="Arial"/>
          <w:szCs w:val="20"/>
        </w:rPr>
        <w:t>mluvní strany dohodly na následujícím:</w:t>
      </w:r>
    </w:p>
    <w:p w14:paraId="793F21AF" w14:textId="125928A3" w:rsidR="00192761" w:rsidRPr="007316B8" w:rsidRDefault="00192761" w:rsidP="00767FC6">
      <w:pPr>
        <w:pStyle w:val="Odstavecseseznamem"/>
        <w:numPr>
          <w:ilvl w:val="1"/>
          <w:numId w:val="15"/>
        </w:numPr>
        <w:contextualSpacing w:val="0"/>
      </w:pPr>
      <w:r w:rsidRPr="007316B8">
        <w:t>Smlouva neobsahuje obchodní tajemství žádné ze Smluvních stran ani jiné informace vyloučené z povinnosti uveřejnění (s výjimkou uvedenou dále) a je způsobilá k uveřejnění v</w:t>
      </w:r>
      <w:r w:rsidR="00575193">
        <w:t> </w:t>
      </w:r>
      <w:r w:rsidRPr="007316B8">
        <w:t xml:space="preserve">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767FC6">
      <w:pPr>
        <w:pStyle w:val="Odstavecseseznamem"/>
        <w:numPr>
          <w:ilvl w:val="1"/>
          <w:numId w:val="15"/>
        </w:numPr>
        <w:contextualSpacing w:val="0"/>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767FC6">
      <w:pPr>
        <w:pStyle w:val="Odstavecseseznamem"/>
        <w:numPr>
          <w:ilvl w:val="1"/>
          <w:numId w:val="15"/>
        </w:numPr>
        <w:contextualSpacing w:val="0"/>
      </w:pPr>
      <w:r>
        <w:t xml:space="preserve">PCT </w:t>
      </w:r>
      <w:r w:rsidR="00192761" w:rsidRPr="007316B8">
        <w:t>splní povinnost uvedenou výše v tomto odstavci neprodleně, nejpozději do 15 dnů od uzavření Smlouvy.</w:t>
      </w:r>
    </w:p>
    <w:p w14:paraId="6CEFA6C6" w14:textId="07BCA431" w:rsidR="00152C5F" w:rsidRDefault="00192761" w:rsidP="00767FC6">
      <w:pPr>
        <w:pStyle w:val="Odstavecseseznamem"/>
        <w:numPr>
          <w:ilvl w:val="1"/>
          <w:numId w:val="3"/>
        </w:numPr>
        <w:contextualSpacing w:val="0"/>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0178B296" w:rsidR="001C7D75" w:rsidRPr="00EA2BB5" w:rsidRDefault="00152C5F" w:rsidP="00EA2BB5">
      <w:pPr>
        <w:spacing w:after="160" w:line="259" w:lineRule="auto"/>
        <w:jc w:val="center"/>
        <w:rPr>
          <w:i/>
          <w:iCs/>
        </w:rPr>
      </w:pPr>
      <w:r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4A3C3AFA" w14:textId="77777777" w:rsidR="009E0091" w:rsidRDefault="009E0091" w:rsidP="002857E1">
      <w:pPr>
        <w:pStyle w:val="odrazka"/>
        <w:numPr>
          <w:ilvl w:val="0"/>
          <w:numId w:val="0"/>
        </w:numPr>
      </w:pPr>
    </w:p>
    <w:p w14:paraId="0D00E529" w14:textId="467A9157"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noProof/>
        </w:rPr>
        <w:t xml:space="preserve">Jméno:   </w:t>
      </w:r>
      <w:r w:rsidRPr="0015597E">
        <w:rPr>
          <w:noProof/>
          <w:sz w:val="12"/>
          <w:szCs w:val="12"/>
        </w:rPr>
        <w:t xml:space="preserve"> </w:t>
      </w:r>
      <w:r>
        <w:rPr>
          <w:noProof/>
        </w:rPr>
        <w:t xml:space="preserve"> </w:t>
      </w:r>
      <w:r>
        <w:rPr>
          <w:rFonts w:ascii="Crabath Text Medium" w:hAnsi="Crabath Text Medium"/>
          <w:noProof/>
        </w:rPr>
        <w:t>Mgr. Jana Adamcová</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 xml:space="preserve">Funkce:   </w:t>
      </w:r>
      <w:r w:rsidR="004C4B68">
        <w:rPr>
          <w:noProof/>
        </w:rPr>
        <w:t>místopředsedkyně</w:t>
      </w:r>
      <w:r>
        <w:rPr>
          <w:noProof/>
        </w:rPr>
        <w:t xml:space="preserve">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799408A2" w14:textId="77777777" w:rsidR="009E0091" w:rsidRDefault="009E0091" w:rsidP="002857E1">
      <w:pPr>
        <w:pStyle w:val="odrazka"/>
        <w:numPr>
          <w:ilvl w:val="0"/>
          <w:numId w:val="0"/>
        </w:numPr>
        <w:rPr>
          <w:noProof/>
        </w:rPr>
      </w:pPr>
    </w:p>
    <w:p w14:paraId="79DECF9E" w14:textId="0BB23F92" w:rsidR="002857E1" w:rsidRDefault="002857E1" w:rsidP="002857E1">
      <w:pPr>
        <w:pStyle w:val="odrazka"/>
        <w:numPr>
          <w:ilvl w:val="0"/>
          <w:numId w:val="0"/>
        </w:numPr>
        <w:rPr>
          <w:noProof/>
        </w:rPr>
      </w:pPr>
      <w:r>
        <w:rPr>
          <w:noProof/>
        </w:rPr>
        <w:t>Datum:</w:t>
      </w:r>
      <w:r w:rsidR="00D41A18">
        <w:rPr>
          <w:noProof/>
        </w:rPr>
        <w:t xml:space="preserve"> 12.6.2023</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36EA01F9" w14:textId="77777777" w:rsidR="009E0091" w:rsidRDefault="009E0091" w:rsidP="002857E1">
      <w:pPr>
        <w:pStyle w:val="odrazka"/>
        <w:numPr>
          <w:ilvl w:val="0"/>
          <w:numId w:val="0"/>
        </w:numPr>
        <w:rPr>
          <w:noProof/>
        </w:rPr>
      </w:pPr>
    </w:p>
    <w:p w14:paraId="3F7CE2E1" w14:textId="7B8106FC" w:rsidR="00940E6E"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FB1219">
        <w:rPr>
          <w:noProof/>
        </w:rPr>
        <w:t xml:space="preserve">Jméno:    </w:t>
      </w:r>
      <w:r w:rsidR="00940E6E">
        <w:rPr>
          <w:rFonts w:ascii="Crabath Text Medium" w:hAnsi="Crabath Text Medium"/>
          <w:noProof/>
        </w:rPr>
        <w:t>Bc. Robert Vůjtek</w:t>
      </w:r>
      <w:r w:rsidRPr="00FB1219">
        <w:rPr>
          <w:noProof/>
        </w:rPr>
        <w:br/>
      </w:r>
      <w:proofErr w:type="gramStart"/>
      <w:r w:rsidRPr="00FB1219">
        <w:rPr>
          <w:noProof/>
        </w:rPr>
        <w:t>Funkce:</w:t>
      </w:r>
      <w:r>
        <w:t xml:space="preserve">  </w:t>
      </w:r>
      <w:r w:rsidR="00A20D90">
        <w:rPr>
          <w:sz w:val="8"/>
          <w:szCs w:val="12"/>
        </w:rPr>
        <w:t xml:space="preserve"> </w:t>
      </w:r>
      <w:proofErr w:type="gramEnd"/>
      <w:r w:rsidR="00940E6E">
        <w:t>předseda spolku</w:t>
      </w:r>
    </w:p>
    <w:p w14:paraId="46BA6930" w14:textId="77777777" w:rsidR="00562966" w:rsidRDefault="00562966">
      <w:pPr>
        <w:spacing w:after="160" w:line="259" w:lineRule="auto"/>
      </w:pPr>
      <w:r>
        <w:br w:type="page"/>
      </w:r>
    </w:p>
    <w:p w14:paraId="60611D29" w14:textId="1CCFA93C" w:rsidR="00D41A18" w:rsidRDefault="00D41A18" w:rsidP="00C16080">
      <w:pPr>
        <w:rPr>
          <w:rFonts w:ascii="Crabath Text Medium" w:hAnsi="Crabath Text Medium"/>
          <w:noProof/>
          <w:szCs w:val="20"/>
        </w:rPr>
      </w:pPr>
      <w:r>
        <w:rPr>
          <w:rFonts w:ascii="Crabath Text Medium" w:hAnsi="Crabath Text Medium"/>
          <w:noProof/>
          <w:szCs w:val="20"/>
        </w:rPr>
        <w:lastRenderedPageBreak/>
        <w:t>Příloha č. 1 – Smluvní cena akceptačního místa</w:t>
      </w:r>
    </w:p>
    <w:p w14:paraId="22E8D47E" w14:textId="503D7292" w:rsidR="00C16080" w:rsidRPr="00767FC6" w:rsidRDefault="00C16080" w:rsidP="00C16080">
      <w:pPr>
        <w:rPr>
          <w:rFonts w:ascii="Crabath Text Medium" w:hAnsi="Crabath Text Medium"/>
          <w:noProof/>
          <w:szCs w:val="20"/>
        </w:rPr>
      </w:pPr>
      <w:r w:rsidRPr="00767FC6">
        <w:rPr>
          <w:rFonts w:ascii="Crabath Text Medium" w:hAnsi="Crabath Text Medium"/>
          <w:noProof/>
          <w:szCs w:val="20"/>
        </w:rPr>
        <w:t>P</w:t>
      </w:r>
      <w:r w:rsidR="00AE622A" w:rsidRPr="00767FC6">
        <w:rPr>
          <w:rFonts w:ascii="Crabath Text Medium" w:hAnsi="Crabath Text Medium"/>
          <w:noProof/>
          <w:szCs w:val="20"/>
        </w:rPr>
        <w:t>říloha</w:t>
      </w:r>
      <w:r w:rsidRPr="00767FC6">
        <w:rPr>
          <w:rFonts w:ascii="Crabath Text Medium" w:hAnsi="Crabath Text Medium"/>
          <w:noProof/>
          <w:szCs w:val="20"/>
        </w:rPr>
        <w:t xml:space="preserve"> </w:t>
      </w:r>
      <w:r w:rsidR="00AE622A" w:rsidRPr="00767FC6">
        <w:rPr>
          <w:rFonts w:ascii="Crabath Text Medium" w:hAnsi="Crabath Text Medium"/>
          <w:noProof/>
          <w:szCs w:val="20"/>
        </w:rPr>
        <w:t>č</w:t>
      </w:r>
      <w:r w:rsidRPr="00767FC6">
        <w:rPr>
          <w:rFonts w:ascii="Crabath Text Medium" w:hAnsi="Crabath Text Medium"/>
          <w:noProof/>
          <w:szCs w:val="20"/>
        </w:rPr>
        <w:t xml:space="preserve">. </w:t>
      </w:r>
      <w:r w:rsidR="00834640" w:rsidRPr="00767FC6">
        <w:rPr>
          <w:rFonts w:ascii="Crabath Text Medium" w:hAnsi="Crabath Text Medium"/>
          <w:noProof/>
          <w:szCs w:val="20"/>
        </w:rPr>
        <w:t>2</w:t>
      </w:r>
      <w:r w:rsidRPr="00767FC6">
        <w:rPr>
          <w:rFonts w:ascii="Crabath Text Medium" w:hAnsi="Crabath Text Medium"/>
          <w:noProof/>
          <w:szCs w:val="20"/>
        </w:rPr>
        <w:t xml:space="preserve"> </w:t>
      </w:r>
      <w:r w:rsidR="00562966" w:rsidRPr="00767FC6">
        <w:rPr>
          <w:rFonts w:ascii="Crabath Text Medium" w:hAnsi="Crabath Text Medium"/>
          <w:noProof/>
          <w:szCs w:val="20"/>
        </w:rPr>
        <w:t>–</w:t>
      </w:r>
      <w:r w:rsidRPr="00767FC6">
        <w:rPr>
          <w:rFonts w:ascii="Crabath Text Medium" w:hAnsi="Crabath Text Medium"/>
          <w:noProof/>
          <w:szCs w:val="20"/>
        </w:rPr>
        <w:t xml:space="preserve"> </w:t>
      </w:r>
      <w:r w:rsidR="00562966" w:rsidRPr="00767FC6">
        <w:rPr>
          <w:rFonts w:ascii="Crabath Text Medium" w:hAnsi="Crabath Text Medium"/>
          <w:noProof/>
          <w:szCs w:val="20"/>
        </w:rPr>
        <w:t>Grafické zobrazení</w:t>
      </w:r>
      <w:r w:rsidRPr="00767FC6">
        <w:rPr>
          <w:rFonts w:ascii="Crabath Text Medium" w:hAnsi="Crabath Text Medium"/>
          <w:noProof/>
          <w:szCs w:val="20"/>
        </w:rPr>
        <w:t xml:space="preserve"> N</w:t>
      </w:r>
      <w:r w:rsidR="00562966" w:rsidRPr="00767FC6">
        <w:rPr>
          <w:rFonts w:ascii="Crabath Text Medium" w:hAnsi="Crabath Text Medium"/>
          <w:noProof/>
          <w:szCs w:val="20"/>
        </w:rPr>
        <w:t>osičů</w:t>
      </w:r>
      <w:r w:rsidRPr="00767FC6">
        <w:rPr>
          <w:rFonts w:ascii="Crabath Text Medium" w:hAnsi="Crabath Text Medium"/>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6131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C1B3" w14:textId="77777777" w:rsidR="006E2C7F" w:rsidRDefault="006E2C7F" w:rsidP="002C7F22">
      <w:pPr>
        <w:spacing w:after="0" w:line="240" w:lineRule="auto"/>
      </w:pPr>
      <w:r>
        <w:separator/>
      </w:r>
    </w:p>
  </w:endnote>
  <w:endnote w:type="continuationSeparator" w:id="0">
    <w:p w14:paraId="504DF0AD" w14:textId="77777777" w:rsidR="006E2C7F" w:rsidRDefault="006E2C7F" w:rsidP="002C7F22">
      <w:pPr>
        <w:spacing w:after="0" w:line="240" w:lineRule="auto"/>
      </w:pPr>
      <w:r>
        <w:continuationSeparator/>
      </w:r>
    </w:p>
  </w:endnote>
  <w:endnote w:type="continuationNotice" w:id="1">
    <w:p w14:paraId="605BD71C" w14:textId="77777777" w:rsidR="006E2C7F" w:rsidRDefault="006E2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6359949A" w:rsidR="00554F92" w:rsidRPr="00026C34" w:rsidRDefault="002D3FF5"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 xml:space="preserve">ražské turistické karty Prague </w:t>
    </w:r>
    <w:proofErr w:type="spellStart"/>
    <w:r w:rsidR="002C7F22">
      <w:rPr>
        <w:rFonts w:ascii="Atyp BL Display Semibold" w:hAnsi="Atyp BL Display Semibold"/>
      </w:rPr>
      <w:t>V</w:t>
    </w:r>
    <w:r w:rsidR="008F1A8F">
      <w:rPr>
        <w:rFonts w:ascii="Atyp BL Display Semibold" w:hAnsi="Atyp BL Display Semibold"/>
      </w:rPr>
      <w:t>i</w:t>
    </w:r>
    <w:r w:rsidR="002C7F22">
      <w:rPr>
        <w:rFonts w:ascii="Atyp BL Display Semibold" w:hAnsi="Atyp BL Display Semibold"/>
      </w:rPr>
      <w:t>sitor</w:t>
    </w:r>
    <w:proofErr w:type="spellEnd"/>
    <w:r w:rsidR="002C7F22">
      <w:rPr>
        <w:rFonts w:ascii="Atyp BL Display Semibold" w:hAnsi="Atyp BL Display Semibold"/>
      </w:rPr>
      <w:t xml:space="preserve"> </w:t>
    </w:r>
    <w:proofErr w:type="spellStart"/>
    <w:r w:rsidR="002C7F22">
      <w:rPr>
        <w:rFonts w:ascii="Atyp BL Display Semibold" w:hAnsi="Atyp BL Display Semibold"/>
      </w:rPr>
      <w:t>Pass</w:t>
    </w:r>
    <w:proofErr w:type="spellEnd"/>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561A6D2C"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8F1A8F">
      <w:rPr>
        <w:rFonts w:ascii="Atyp BL Display Semibold" w:hAnsi="Atyp BL Display Semibold"/>
      </w:rPr>
      <w:t>Žatecká 110/2</w:t>
    </w:r>
  </w:p>
  <w:p w14:paraId="6E161761" w14:textId="29B3F24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8F1A8F">
      <w:rPr>
        <w:rFonts w:ascii="Atyp BL Display Semibold" w:hAnsi="Atyp BL Display Semibold"/>
      </w:rPr>
      <w:t>1</w:t>
    </w:r>
    <w:r w:rsidRPr="006759C0">
      <w:rPr>
        <w:rFonts w:ascii="Atyp BL Display Semibold" w:hAnsi="Atyp BL Display Semibold"/>
      </w:rPr>
      <w:t xml:space="preserve">0 00 Praha </w:t>
    </w:r>
    <w:r w:rsidR="008F1A8F">
      <w:rPr>
        <w:rFonts w:ascii="Atyp BL Display Semibold" w:hAnsi="Atyp BL Display Semibold"/>
      </w:rPr>
      <w:t>1</w:t>
    </w:r>
    <w:r w:rsidRPr="006759C0">
      <w:rPr>
        <w:rFonts w:ascii="Atyp BL Display Semibold" w:hAnsi="Atyp BL Display Semibold"/>
      </w:rPr>
      <w:t xml:space="preserve"> — S</w:t>
    </w:r>
    <w:r w:rsidR="008F1A8F">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FFDF" w14:textId="77777777" w:rsidR="006E2C7F" w:rsidRDefault="006E2C7F" w:rsidP="002C7F22">
      <w:pPr>
        <w:spacing w:after="0" w:line="240" w:lineRule="auto"/>
      </w:pPr>
      <w:r>
        <w:separator/>
      </w:r>
    </w:p>
  </w:footnote>
  <w:footnote w:type="continuationSeparator" w:id="0">
    <w:p w14:paraId="14EF6F2E" w14:textId="77777777" w:rsidR="006E2C7F" w:rsidRDefault="006E2C7F" w:rsidP="002C7F22">
      <w:pPr>
        <w:spacing w:after="0" w:line="240" w:lineRule="auto"/>
      </w:pPr>
      <w:r>
        <w:continuationSeparator/>
      </w:r>
    </w:p>
  </w:footnote>
  <w:footnote w:type="continuationNotice" w:id="1">
    <w:p w14:paraId="5EB66D7D" w14:textId="77777777" w:rsidR="006E2C7F" w:rsidRDefault="006E2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xmlns:pic="http://schemas.openxmlformats.org/drawingml/2006/picture">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xmlns:arto="http://schemas.microsoft.com/office/word/2006/arto" xmlns:a="http://schemas.openxmlformats.org/drawingml/2006/main" xmlns:a14="http://schemas.microsoft.com/office/drawing/2010/main" xmlns:pic="http://schemas.openxmlformats.org/drawingml/2006/picture">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D486B5F"/>
    <w:multiLevelType w:val="hybridMultilevel"/>
    <w:tmpl w:val="C9CE7F3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7"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266205">
    <w:abstractNumId w:val="1"/>
  </w:num>
  <w:num w:numId="2" w16cid:durableId="1709380728">
    <w:abstractNumId w:val="4"/>
  </w:num>
  <w:num w:numId="3" w16cid:durableId="1114327135">
    <w:abstractNumId w:val="3"/>
  </w:num>
  <w:num w:numId="4" w16cid:durableId="1560439855">
    <w:abstractNumId w:val="7"/>
  </w:num>
  <w:num w:numId="5" w16cid:durableId="2044476160">
    <w:abstractNumId w:val="10"/>
  </w:num>
  <w:num w:numId="6" w16cid:durableId="1816874639">
    <w:abstractNumId w:val="12"/>
  </w:num>
  <w:num w:numId="7" w16cid:durableId="505897822">
    <w:abstractNumId w:val="13"/>
  </w:num>
  <w:num w:numId="8" w16cid:durableId="330986294">
    <w:abstractNumId w:val="9"/>
  </w:num>
  <w:num w:numId="9" w16cid:durableId="1950157064">
    <w:abstractNumId w:val="5"/>
  </w:num>
  <w:num w:numId="10" w16cid:durableId="446237462">
    <w:abstractNumId w:val="8"/>
  </w:num>
  <w:num w:numId="11" w16cid:durableId="941838915">
    <w:abstractNumId w:val="15"/>
  </w:num>
  <w:num w:numId="12" w16cid:durableId="1367173537">
    <w:abstractNumId w:val="2"/>
  </w:num>
  <w:num w:numId="13" w16cid:durableId="1218081830">
    <w:abstractNumId w:val="14"/>
  </w:num>
  <w:num w:numId="14" w16cid:durableId="2104719631">
    <w:abstractNumId w:val="11"/>
  </w:num>
  <w:num w:numId="15" w16cid:durableId="48504728">
    <w:abstractNumId w:val="0"/>
  </w:num>
  <w:num w:numId="16" w16cid:durableId="248081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11473"/>
    <w:rsid w:val="00024FC8"/>
    <w:rsid w:val="000413D0"/>
    <w:rsid w:val="00051742"/>
    <w:rsid w:val="000523EA"/>
    <w:rsid w:val="00052E19"/>
    <w:rsid w:val="00054161"/>
    <w:rsid w:val="000556E1"/>
    <w:rsid w:val="00057D34"/>
    <w:rsid w:val="0006147F"/>
    <w:rsid w:val="00061A01"/>
    <w:rsid w:val="00062789"/>
    <w:rsid w:val="00070634"/>
    <w:rsid w:val="000729F1"/>
    <w:rsid w:val="0009518C"/>
    <w:rsid w:val="00095721"/>
    <w:rsid w:val="000A44E8"/>
    <w:rsid w:val="000A520D"/>
    <w:rsid w:val="000A7980"/>
    <w:rsid w:val="000B2A98"/>
    <w:rsid w:val="000B5C2C"/>
    <w:rsid w:val="000D0663"/>
    <w:rsid w:val="000D2CFA"/>
    <w:rsid w:val="000D7D83"/>
    <w:rsid w:val="000E0807"/>
    <w:rsid w:val="000E1EFB"/>
    <w:rsid w:val="000E721C"/>
    <w:rsid w:val="000F17BE"/>
    <w:rsid w:val="000F301F"/>
    <w:rsid w:val="000F6E3D"/>
    <w:rsid w:val="001006EF"/>
    <w:rsid w:val="0010167E"/>
    <w:rsid w:val="00114685"/>
    <w:rsid w:val="00121D50"/>
    <w:rsid w:val="00121E5E"/>
    <w:rsid w:val="00122DC5"/>
    <w:rsid w:val="00123FC3"/>
    <w:rsid w:val="00126C6C"/>
    <w:rsid w:val="00127AB3"/>
    <w:rsid w:val="0013087B"/>
    <w:rsid w:val="001309F6"/>
    <w:rsid w:val="00130C2A"/>
    <w:rsid w:val="00131228"/>
    <w:rsid w:val="001333CD"/>
    <w:rsid w:val="00134CE6"/>
    <w:rsid w:val="00135082"/>
    <w:rsid w:val="00143099"/>
    <w:rsid w:val="00152112"/>
    <w:rsid w:val="00152953"/>
    <w:rsid w:val="00152C5F"/>
    <w:rsid w:val="00153343"/>
    <w:rsid w:val="00156495"/>
    <w:rsid w:val="0016176C"/>
    <w:rsid w:val="00162B10"/>
    <w:rsid w:val="00164173"/>
    <w:rsid w:val="001661D1"/>
    <w:rsid w:val="001674C9"/>
    <w:rsid w:val="00172C77"/>
    <w:rsid w:val="00173FC2"/>
    <w:rsid w:val="001744D3"/>
    <w:rsid w:val="00174FC5"/>
    <w:rsid w:val="00182650"/>
    <w:rsid w:val="00191CD7"/>
    <w:rsid w:val="00192273"/>
    <w:rsid w:val="00192761"/>
    <w:rsid w:val="001930E8"/>
    <w:rsid w:val="001A4F76"/>
    <w:rsid w:val="001B2F35"/>
    <w:rsid w:val="001B6309"/>
    <w:rsid w:val="001C1A7D"/>
    <w:rsid w:val="001C1AA4"/>
    <w:rsid w:val="001C35D8"/>
    <w:rsid w:val="001C4933"/>
    <w:rsid w:val="001C4A0A"/>
    <w:rsid w:val="001C7D75"/>
    <w:rsid w:val="001D10CE"/>
    <w:rsid w:val="001E0A02"/>
    <w:rsid w:val="001E131A"/>
    <w:rsid w:val="001E20C8"/>
    <w:rsid w:val="001E6764"/>
    <w:rsid w:val="001F19D3"/>
    <w:rsid w:val="001F5906"/>
    <w:rsid w:val="001F7E0A"/>
    <w:rsid w:val="002016A7"/>
    <w:rsid w:val="002111A0"/>
    <w:rsid w:val="00213334"/>
    <w:rsid w:val="00214093"/>
    <w:rsid w:val="00220D7A"/>
    <w:rsid w:val="00221814"/>
    <w:rsid w:val="002253F1"/>
    <w:rsid w:val="00234EB3"/>
    <w:rsid w:val="0023699E"/>
    <w:rsid w:val="002372ED"/>
    <w:rsid w:val="00237DA8"/>
    <w:rsid w:val="00240354"/>
    <w:rsid w:val="00240CFE"/>
    <w:rsid w:val="00241F98"/>
    <w:rsid w:val="00243AA5"/>
    <w:rsid w:val="00245C98"/>
    <w:rsid w:val="00255EB5"/>
    <w:rsid w:val="002565B1"/>
    <w:rsid w:val="00260F56"/>
    <w:rsid w:val="00261B98"/>
    <w:rsid w:val="00273BE7"/>
    <w:rsid w:val="002747E1"/>
    <w:rsid w:val="002759E4"/>
    <w:rsid w:val="00276048"/>
    <w:rsid w:val="0028077D"/>
    <w:rsid w:val="002857E1"/>
    <w:rsid w:val="0028580A"/>
    <w:rsid w:val="00290F72"/>
    <w:rsid w:val="00294363"/>
    <w:rsid w:val="0029606D"/>
    <w:rsid w:val="002A006D"/>
    <w:rsid w:val="002A140C"/>
    <w:rsid w:val="002A3F58"/>
    <w:rsid w:val="002B0A9D"/>
    <w:rsid w:val="002B2361"/>
    <w:rsid w:val="002B512D"/>
    <w:rsid w:val="002B6CDA"/>
    <w:rsid w:val="002C1B6B"/>
    <w:rsid w:val="002C2507"/>
    <w:rsid w:val="002C3817"/>
    <w:rsid w:val="002C4A40"/>
    <w:rsid w:val="002C7F22"/>
    <w:rsid w:val="002D00CA"/>
    <w:rsid w:val="002D131C"/>
    <w:rsid w:val="002D19D4"/>
    <w:rsid w:val="002D3A88"/>
    <w:rsid w:val="002D3E45"/>
    <w:rsid w:val="002D3FF5"/>
    <w:rsid w:val="002D57F8"/>
    <w:rsid w:val="002D6D9B"/>
    <w:rsid w:val="002E21BA"/>
    <w:rsid w:val="002E396A"/>
    <w:rsid w:val="002E5C90"/>
    <w:rsid w:val="002E67FD"/>
    <w:rsid w:val="002F4276"/>
    <w:rsid w:val="003105B3"/>
    <w:rsid w:val="00310F75"/>
    <w:rsid w:val="00314799"/>
    <w:rsid w:val="00314918"/>
    <w:rsid w:val="00315F07"/>
    <w:rsid w:val="00321AE0"/>
    <w:rsid w:val="00327867"/>
    <w:rsid w:val="00331BCE"/>
    <w:rsid w:val="003341CE"/>
    <w:rsid w:val="003348DE"/>
    <w:rsid w:val="00337802"/>
    <w:rsid w:val="00337C1B"/>
    <w:rsid w:val="0034143B"/>
    <w:rsid w:val="003421D8"/>
    <w:rsid w:val="00350579"/>
    <w:rsid w:val="00350970"/>
    <w:rsid w:val="00350E2D"/>
    <w:rsid w:val="00362F75"/>
    <w:rsid w:val="00365E4A"/>
    <w:rsid w:val="00367C53"/>
    <w:rsid w:val="003716D1"/>
    <w:rsid w:val="0038122C"/>
    <w:rsid w:val="00382153"/>
    <w:rsid w:val="003928A3"/>
    <w:rsid w:val="00396560"/>
    <w:rsid w:val="00397D4B"/>
    <w:rsid w:val="003A55F4"/>
    <w:rsid w:val="003A67E1"/>
    <w:rsid w:val="003B041F"/>
    <w:rsid w:val="003C6847"/>
    <w:rsid w:val="003D0526"/>
    <w:rsid w:val="003D0F59"/>
    <w:rsid w:val="003D3CC2"/>
    <w:rsid w:val="003E4108"/>
    <w:rsid w:val="003F6382"/>
    <w:rsid w:val="0040198D"/>
    <w:rsid w:val="00401EC2"/>
    <w:rsid w:val="004025AE"/>
    <w:rsid w:val="00406644"/>
    <w:rsid w:val="00406B66"/>
    <w:rsid w:val="00410C80"/>
    <w:rsid w:val="00416883"/>
    <w:rsid w:val="00426008"/>
    <w:rsid w:val="00444601"/>
    <w:rsid w:val="00447D39"/>
    <w:rsid w:val="004520BE"/>
    <w:rsid w:val="0045564D"/>
    <w:rsid w:val="0045744A"/>
    <w:rsid w:val="00457ABD"/>
    <w:rsid w:val="004637F0"/>
    <w:rsid w:val="004664D4"/>
    <w:rsid w:val="004741A0"/>
    <w:rsid w:val="00474B8C"/>
    <w:rsid w:val="00484547"/>
    <w:rsid w:val="0048495A"/>
    <w:rsid w:val="004859B6"/>
    <w:rsid w:val="00497F75"/>
    <w:rsid w:val="004A0626"/>
    <w:rsid w:val="004A676F"/>
    <w:rsid w:val="004A7D63"/>
    <w:rsid w:val="004B26A0"/>
    <w:rsid w:val="004B35C9"/>
    <w:rsid w:val="004B6354"/>
    <w:rsid w:val="004B6BA1"/>
    <w:rsid w:val="004C00C3"/>
    <w:rsid w:val="004C29D9"/>
    <w:rsid w:val="004C3C8B"/>
    <w:rsid w:val="004C4A5D"/>
    <w:rsid w:val="004C4B68"/>
    <w:rsid w:val="004C6910"/>
    <w:rsid w:val="004D273A"/>
    <w:rsid w:val="004D50FB"/>
    <w:rsid w:val="004D7FF0"/>
    <w:rsid w:val="004E2D70"/>
    <w:rsid w:val="004E3063"/>
    <w:rsid w:val="004E7C78"/>
    <w:rsid w:val="004F1A99"/>
    <w:rsid w:val="004F415D"/>
    <w:rsid w:val="004F50A0"/>
    <w:rsid w:val="004F79FA"/>
    <w:rsid w:val="00504ECE"/>
    <w:rsid w:val="0051721D"/>
    <w:rsid w:val="00521AC0"/>
    <w:rsid w:val="00522444"/>
    <w:rsid w:val="00524091"/>
    <w:rsid w:val="00534F33"/>
    <w:rsid w:val="005459FF"/>
    <w:rsid w:val="0054613E"/>
    <w:rsid w:val="00552BA2"/>
    <w:rsid w:val="00554F92"/>
    <w:rsid w:val="00557D00"/>
    <w:rsid w:val="00562966"/>
    <w:rsid w:val="00562F89"/>
    <w:rsid w:val="00565F4D"/>
    <w:rsid w:val="00571416"/>
    <w:rsid w:val="00574D13"/>
    <w:rsid w:val="00575193"/>
    <w:rsid w:val="00576758"/>
    <w:rsid w:val="00581605"/>
    <w:rsid w:val="00581BCD"/>
    <w:rsid w:val="00582E3A"/>
    <w:rsid w:val="005847AB"/>
    <w:rsid w:val="00587A31"/>
    <w:rsid w:val="005915F8"/>
    <w:rsid w:val="00591732"/>
    <w:rsid w:val="005961DD"/>
    <w:rsid w:val="00596621"/>
    <w:rsid w:val="005975F8"/>
    <w:rsid w:val="005A357A"/>
    <w:rsid w:val="005A671D"/>
    <w:rsid w:val="005A7364"/>
    <w:rsid w:val="005A7529"/>
    <w:rsid w:val="005B4972"/>
    <w:rsid w:val="005D2627"/>
    <w:rsid w:val="005D6C08"/>
    <w:rsid w:val="005D770E"/>
    <w:rsid w:val="005E3FDB"/>
    <w:rsid w:val="005F522B"/>
    <w:rsid w:val="005F57C3"/>
    <w:rsid w:val="005F73E2"/>
    <w:rsid w:val="00613585"/>
    <w:rsid w:val="00615604"/>
    <w:rsid w:val="00615E7F"/>
    <w:rsid w:val="00616D9C"/>
    <w:rsid w:val="00621568"/>
    <w:rsid w:val="006223AD"/>
    <w:rsid w:val="00623893"/>
    <w:rsid w:val="0063333F"/>
    <w:rsid w:val="00635F1A"/>
    <w:rsid w:val="00642C53"/>
    <w:rsid w:val="006434D7"/>
    <w:rsid w:val="00644773"/>
    <w:rsid w:val="006511E1"/>
    <w:rsid w:val="0065124D"/>
    <w:rsid w:val="00651629"/>
    <w:rsid w:val="00653DEF"/>
    <w:rsid w:val="00655110"/>
    <w:rsid w:val="0065541F"/>
    <w:rsid w:val="006654B2"/>
    <w:rsid w:val="0067022B"/>
    <w:rsid w:val="006712F9"/>
    <w:rsid w:val="006735CF"/>
    <w:rsid w:val="00675B8C"/>
    <w:rsid w:val="0067796B"/>
    <w:rsid w:val="00680311"/>
    <w:rsid w:val="00685E47"/>
    <w:rsid w:val="00686BBD"/>
    <w:rsid w:val="00690686"/>
    <w:rsid w:val="00690798"/>
    <w:rsid w:val="0069103C"/>
    <w:rsid w:val="00697433"/>
    <w:rsid w:val="006A72CA"/>
    <w:rsid w:val="006B31D1"/>
    <w:rsid w:val="006B6693"/>
    <w:rsid w:val="006E0155"/>
    <w:rsid w:val="006E2C7F"/>
    <w:rsid w:val="006E3901"/>
    <w:rsid w:val="006F11B3"/>
    <w:rsid w:val="006F6F2E"/>
    <w:rsid w:val="00700D9F"/>
    <w:rsid w:val="00701B51"/>
    <w:rsid w:val="0070211C"/>
    <w:rsid w:val="00705E18"/>
    <w:rsid w:val="00707CAE"/>
    <w:rsid w:val="00713AD5"/>
    <w:rsid w:val="00721982"/>
    <w:rsid w:val="00724A15"/>
    <w:rsid w:val="007258E2"/>
    <w:rsid w:val="00726E46"/>
    <w:rsid w:val="0073067E"/>
    <w:rsid w:val="007315E8"/>
    <w:rsid w:val="00736247"/>
    <w:rsid w:val="007368A6"/>
    <w:rsid w:val="00741185"/>
    <w:rsid w:val="00741837"/>
    <w:rsid w:val="00743164"/>
    <w:rsid w:val="00743FBF"/>
    <w:rsid w:val="0075266D"/>
    <w:rsid w:val="00756916"/>
    <w:rsid w:val="00767FC6"/>
    <w:rsid w:val="00771392"/>
    <w:rsid w:val="00791550"/>
    <w:rsid w:val="007915B0"/>
    <w:rsid w:val="007917CE"/>
    <w:rsid w:val="00792739"/>
    <w:rsid w:val="0079348D"/>
    <w:rsid w:val="00797011"/>
    <w:rsid w:val="007A22B3"/>
    <w:rsid w:val="007A5ED0"/>
    <w:rsid w:val="007B46C8"/>
    <w:rsid w:val="007B7AA3"/>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259DF"/>
    <w:rsid w:val="00826D28"/>
    <w:rsid w:val="00834640"/>
    <w:rsid w:val="00841F94"/>
    <w:rsid w:val="008505E1"/>
    <w:rsid w:val="00851DE6"/>
    <w:rsid w:val="00852F3A"/>
    <w:rsid w:val="00854F4D"/>
    <w:rsid w:val="008555BB"/>
    <w:rsid w:val="00857673"/>
    <w:rsid w:val="00857AB5"/>
    <w:rsid w:val="00865D44"/>
    <w:rsid w:val="00884256"/>
    <w:rsid w:val="008855CE"/>
    <w:rsid w:val="008860AA"/>
    <w:rsid w:val="008862DA"/>
    <w:rsid w:val="00890965"/>
    <w:rsid w:val="008A016B"/>
    <w:rsid w:val="008A0C1C"/>
    <w:rsid w:val="008A1BF6"/>
    <w:rsid w:val="008A5A2F"/>
    <w:rsid w:val="008B18BC"/>
    <w:rsid w:val="008B1F2B"/>
    <w:rsid w:val="008B253E"/>
    <w:rsid w:val="008B6382"/>
    <w:rsid w:val="008C5FD5"/>
    <w:rsid w:val="008D06BB"/>
    <w:rsid w:val="008D133B"/>
    <w:rsid w:val="008D5231"/>
    <w:rsid w:val="008D76BA"/>
    <w:rsid w:val="008E048F"/>
    <w:rsid w:val="008F0DC8"/>
    <w:rsid w:val="008F146F"/>
    <w:rsid w:val="008F1A8F"/>
    <w:rsid w:val="008F6231"/>
    <w:rsid w:val="00902823"/>
    <w:rsid w:val="0090504D"/>
    <w:rsid w:val="0091275B"/>
    <w:rsid w:val="009129E1"/>
    <w:rsid w:val="00912B42"/>
    <w:rsid w:val="00913168"/>
    <w:rsid w:val="00916FFA"/>
    <w:rsid w:val="0092095E"/>
    <w:rsid w:val="009249EF"/>
    <w:rsid w:val="00927F89"/>
    <w:rsid w:val="00930238"/>
    <w:rsid w:val="00931B6F"/>
    <w:rsid w:val="00932F1E"/>
    <w:rsid w:val="00940DDE"/>
    <w:rsid w:val="00940E6E"/>
    <w:rsid w:val="00944A9A"/>
    <w:rsid w:val="00952587"/>
    <w:rsid w:val="00960233"/>
    <w:rsid w:val="00963EB4"/>
    <w:rsid w:val="00980D8F"/>
    <w:rsid w:val="00985CA1"/>
    <w:rsid w:val="00992D02"/>
    <w:rsid w:val="009A0EAB"/>
    <w:rsid w:val="009A1409"/>
    <w:rsid w:val="009A5487"/>
    <w:rsid w:val="009A6B1F"/>
    <w:rsid w:val="009A71CA"/>
    <w:rsid w:val="009B0DC7"/>
    <w:rsid w:val="009B280D"/>
    <w:rsid w:val="009B429A"/>
    <w:rsid w:val="009B5B92"/>
    <w:rsid w:val="009B6B2C"/>
    <w:rsid w:val="009C20C8"/>
    <w:rsid w:val="009C5160"/>
    <w:rsid w:val="009C7562"/>
    <w:rsid w:val="009D1C7A"/>
    <w:rsid w:val="009D3C5E"/>
    <w:rsid w:val="009E0091"/>
    <w:rsid w:val="009E29C8"/>
    <w:rsid w:val="009E2C8E"/>
    <w:rsid w:val="009E567D"/>
    <w:rsid w:val="00A05666"/>
    <w:rsid w:val="00A14120"/>
    <w:rsid w:val="00A2014D"/>
    <w:rsid w:val="00A2080F"/>
    <w:rsid w:val="00A20D90"/>
    <w:rsid w:val="00A230F9"/>
    <w:rsid w:val="00A24B59"/>
    <w:rsid w:val="00A3197B"/>
    <w:rsid w:val="00A32B68"/>
    <w:rsid w:val="00A335DA"/>
    <w:rsid w:val="00A441D4"/>
    <w:rsid w:val="00A44790"/>
    <w:rsid w:val="00A46319"/>
    <w:rsid w:val="00A47B61"/>
    <w:rsid w:val="00A5764D"/>
    <w:rsid w:val="00A60876"/>
    <w:rsid w:val="00A616F1"/>
    <w:rsid w:val="00A64DE4"/>
    <w:rsid w:val="00A65E3B"/>
    <w:rsid w:val="00A72332"/>
    <w:rsid w:val="00A762F0"/>
    <w:rsid w:val="00A87490"/>
    <w:rsid w:val="00AA1BF6"/>
    <w:rsid w:val="00AA7ED1"/>
    <w:rsid w:val="00AB3DAE"/>
    <w:rsid w:val="00AC2308"/>
    <w:rsid w:val="00AC779C"/>
    <w:rsid w:val="00AD1BEB"/>
    <w:rsid w:val="00AD6402"/>
    <w:rsid w:val="00AD718F"/>
    <w:rsid w:val="00AE1922"/>
    <w:rsid w:val="00AE622A"/>
    <w:rsid w:val="00AF2D9C"/>
    <w:rsid w:val="00AF4B83"/>
    <w:rsid w:val="00B0077D"/>
    <w:rsid w:val="00B0255C"/>
    <w:rsid w:val="00B12309"/>
    <w:rsid w:val="00B135C8"/>
    <w:rsid w:val="00B1699F"/>
    <w:rsid w:val="00B20C9A"/>
    <w:rsid w:val="00B20E82"/>
    <w:rsid w:val="00B246CA"/>
    <w:rsid w:val="00B33CC7"/>
    <w:rsid w:val="00B3664C"/>
    <w:rsid w:val="00B4596C"/>
    <w:rsid w:val="00B4765E"/>
    <w:rsid w:val="00B546AA"/>
    <w:rsid w:val="00B60802"/>
    <w:rsid w:val="00B62D4D"/>
    <w:rsid w:val="00B6734D"/>
    <w:rsid w:val="00B703E9"/>
    <w:rsid w:val="00B737E4"/>
    <w:rsid w:val="00B77E5B"/>
    <w:rsid w:val="00B82AEB"/>
    <w:rsid w:val="00B90333"/>
    <w:rsid w:val="00B904A1"/>
    <w:rsid w:val="00B90A9B"/>
    <w:rsid w:val="00B915C6"/>
    <w:rsid w:val="00BA062F"/>
    <w:rsid w:val="00BB5E1B"/>
    <w:rsid w:val="00BB68A6"/>
    <w:rsid w:val="00BC0480"/>
    <w:rsid w:val="00BC1440"/>
    <w:rsid w:val="00BC1958"/>
    <w:rsid w:val="00BC20C0"/>
    <w:rsid w:val="00BC7327"/>
    <w:rsid w:val="00BD07F9"/>
    <w:rsid w:val="00BD2F03"/>
    <w:rsid w:val="00BD68FC"/>
    <w:rsid w:val="00BE285F"/>
    <w:rsid w:val="00BE2CAE"/>
    <w:rsid w:val="00BE4330"/>
    <w:rsid w:val="00BE4C48"/>
    <w:rsid w:val="00C069E2"/>
    <w:rsid w:val="00C10E58"/>
    <w:rsid w:val="00C14BAA"/>
    <w:rsid w:val="00C16080"/>
    <w:rsid w:val="00C20DDD"/>
    <w:rsid w:val="00C21B42"/>
    <w:rsid w:val="00C229CB"/>
    <w:rsid w:val="00C23EE1"/>
    <w:rsid w:val="00C25384"/>
    <w:rsid w:val="00C25BC4"/>
    <w:rsid w:val="00C44888"/>
    <w:rsid w:val="00C508AD"/>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0688"/>
    <w:rsid w:val="00CD5E15"/>
    <w:rsid w:val="00CE1CDD"/>
    <w:rsid w:val="00CF679F"/>
    <w:rsid w:val="00D03FA5"/>
    <w:rsid w:val="00D05228"/>
    <w:rsid w:val="00D11DB3"/>
    <w:rsid w:val="00D123EC"/>
    <w:rsid w:val="00D154D9"/>
    <w:rsid w:val="00D255D3"/>
    <w:rsid w:val="00D373E5"/>
    <w:rsid w:val="00D40205"/>
    <w:rsid w:val="00D41A18"/>
    <w:rsid w:val="00D464F6"/>
    <w:rsid w:val="00D467F7"/>
    <w:rsid w:val="00D5477E"/>
    <w:rsid w:val="00D563F9"/>
    <w:rsid w:val="00D636BC"/>
    <w:rsid w:val="00D6585C"/>
    <w:rsid w:val="00D66613"/>
    <w:rsid w:val="00D74878"/>
    <w:rsid w:val="00D7624C"/>
    <w:rsid w:val="00D77498"/>
    <w:rsid w:val="00D86FA2"/>
    <w:rsid w:val="00D93786"/>
    <w:rsid w:val="00D95F86"/>
    <w:rsid w:val="00D977B7"/>
    <w:rsid w:val="00DA2D6C"/>
    <w:rsid w:val="00DA5065"/>
    <w:rsid w:val="00DA7F6D"/>
    <w:rsid w:val="00DB1D10"/>
    <w:rsid w:val="00DB213E"/>
    <w:rsid w:val="00DB4A1C"/>
    <w:rsid w:val="00DB6A11"/>
    <w:rsid w:val="00DC4576"/>
    <w:rsid w:val="00DD070D"/>
    <w:rsid w:val="00DD7409"/>
    <w:rsid w:val="00DE333D"/>
    <w:rsid w:val="00DE77C3"/>
    <w:rsid w:val="00DF1AD8"/>
    <w:rsid w:val="00DF4E9B"/>
    <w:rsid w:val="00DF613B"/>
    <w:rsid w:val="00E00B31"/>
    <w:rsid w:val="00E05910"/>
    <w:rsid w:val="00E0717A"/>
    <w:rsid w:val="00E074BD"/>
    <w:rsid w:val="00E11938"/>
    <w:rsid w:val="00E14D6B"/>
    <w:rsid w:val="00E210A6"/>
    <w:rsid w:val="00E2388E"/>
    <w:rsid w:val="00E2478E"/>
    <w:rsid w:val="00E255D4"/>
    <w:rsid w:val="00E25651"/>
    <w:rsid w:val="00E34046"/>
    <w:rsid w:val="00E424F4"/>
    <w:rsid w:val="00E43B3F"/>
    <w:rsid w:val="00E47C71"/>
    <w:rsid w:val="00E47C83"/>
    <w:rsid w:val="00E55CDD"/>
    <w:rsid w:val="00E60CE5"/>
    <w:rsid w:val="00E66E0C"/>
    <w:rsid w:val="00E6713D"/>
    <w:rsid w:val="00E6724C"/>
    <w:rsid w:val="00E676BA"/>
    <w:rsid w:val="00E67E21"/>
    <w:rsid w:val="00E71294"/>
    <w:rsid w:val="00E71465"/>
    <w:rsid w:val="00E71CE7"/>
    <w:rsid w:val="00E7556F"/>
    <w:rsid w:val="00E906E6"/>
    <w:rsid w:val="00E92619"/>
    <w:rsid w:val="00E93CE6"/>
    <w:rsid w:val="00E96240"/>
    <w:rsid w:val="00E96960"/>
    <w:rsid w:val="00EA2A6A"/>
    <w:rsid w:val="00EA2BB5"/>
    <w:rsid w:val="00EA3228"/>
    <w:rsid w:val="00EB3908"/>
    <w:rsid w:val="00EB58CE"/>
    <w:rsid w:val="00EB625A"/>
    <w:rsid w:val="00EB66A1"/>
    <w:rsid w:val="00EC7B96"/>
    <w:rsid w:val="00EE4435"/>
    <w:rsid w:val="00EF40F7"/>
    <w:rsid w:val="00EF4DE3"/>
    <w:rsid w:val="00EF7A4D"/>
    <w:rsid w:val="00F01BF2"/>
    <w:rsid w:val="00F04B76"/>
    <w:rsid w:val="00F14160"/>
    <w:rsid w:val="00F15F3F"/>
    <w:rsid w:val="00F20527"/>
    <w:rsid w:val="00F32DB8"/>
    <w:rsid w:val="00F3334C"/>
    <w:rsid w:val="00F34E11"/>
    <w:rsid w:val="00F56493"/>
    <w:rsid w:val="00F60B77"/>
    <w:rsid w:val="00F62694"/>
    <w:rsid w:val="00F64E67"/>
    <w:rsid w:val="00F70466"/>
    <w:rsid w:val="00F766B6"/>
    <w:rsid w:val="00F8552B"/>
    <w:rsid w:val="00F87A0E"/>
    <w:rsid w:val="00F90435"/>
    <w:rsid w:val="00F90B5F"/>
    <w:rsid w:val="00F96A9B"/>
    <w:rsid w:val="00F972D9"/>
    <w:rsid w:val="00FB1219"/>
    <w:rsid w:val="00FB59C7"/>
    <w:rsid w:val="00FB7E64"/>
    <w:rsid w:val="00FC10E5"/>
    <w:rsid w:val="00FC3CE0"/>
    <w:rsid w:val="00FD1AAB"/>
    <w:rsid w:val="00FD504B"/>
    <w:rsid w:val="00FD5715"/>
    <w:rsid w:val="00FD6874"/>
    <w:rsid w:val="00FD7C09"/>
    <w:rsid w:val="00FE024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197890C4-FD91-4ED8-BF12-B4D148DB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3053</Words>
  <Characters>18016</Characters>
  <Application>Microsoft Office Word</Application>
  <DocSecurity>4</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21027</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2023-06-14T10:55:00Z</dcterms:created>
  <dcterms:modified xsi:type="dcterms:W3CDTF">2023-06-14T10:55:00Z</dcterms:modified>
</cp:coreProperties>
</file>