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0C66" w14:textId="77777777" w:rsidR="00885959" w:rsidRDefault="00000000">
      <w:pPr>
        <w:pStyle w:val="Nadpis1"/>
      </w:pPr>
      <w:r>
        <w:rPr>
          <w:spacing w:val="-3"/>
        </w:rPr>
        <w:t xml:space="preserve">GASTROMANIA </w:t>
      </w:r>
      <w:r>
        <w:t xml:space="preserve">CZ </w:t>
      </w:r>
      <w:r>
        <w:rPr>
          <w:spacing w:val="-3"/>
        </w:rPr>
        <w:t>s.r.o.</w:t>
      </w:r>
    </w:p>
    <w:p w14:paraId="789D56BB" w14:textId="77777777" w:rsidR="00885959" w:rsidRDefault="00000000">
      <w:pPr>
        <w:spacing w:before="146"/>
        <w:ind w:left="390"/>
        <w:rPr>
          <w:sz w:val="16"/>
        </w:rPr>
      </w:pPr>
      <w:r>
        <w:rPr>
          <w:color w:val="000080"/>
          <w:sz w:val="16"/>
        </w:rPr>
        <w:t>Dodavatel:</w:t>
      </w:r>
    </w:p>
    <w:p w14:paraId="47152E2F" w14:textId="77777777" w:rsidR="00885959" w:rsidRDefault="00000000">
      <w:pPr>
        <w:pStyle w:val="Zkladntext"/>
        <w:rPr>
          <w:sz w:val="22"/>
        </w:rPr>
      </w:pPr>
      <w:r>
        <w:br w:type="column"/>
      </w:r>
    </w:p>
    <w:p w14:paraId="12998A6F" w14:textId="77777777" w:rsidR="00885959" w:rsidRDefault="00885959">
      <w:pPr>
        <w:pStyle w:val="Zkladntext"/>
        <w:spacing w:before="6"/>
        <w:rPr>
          <w:sz w:val="32"/>
        </w:rPr>
      </w:pPr>
    </w:p>
    <w:p w14:paraId="27607122" w14:textId="77777777" w:rsidR="00885959" w:rsidRDefault="00000000">
      <w:pPr>
        <w:ind w:left="7"/>
        <w:rPr>
          <w:b/>
          <w:sz w:val="20"/>
        </w:rPr>
      </w:pPr>
      <w:r>
        <w:rPr>
          <w:b/>
          <w:sz w:val="20"/>
        </w:rPr>
        <w:t>GASTROMANIA CZ</w:t>
      </w:r>
      <w:r>
        <w:rPr>
          <w:b/>
          <w:spacing w:val="-39"/>
          <w:sz w:val="20"/>
        </w:rPr>
        <w:t xml:space="preserve"> </w:t>
      </w:r>
      <w:r>
        <w:rPr>
          <w:b/>
          <w:spacing w:val="-5"/>
          <w:sz w:val="20"/>
        </w:rPr>
        <w:t>s.r.o.</w:t>
      </w:r>
    </w:p>
    <w:p w14:paraId="39E0F0A8" w14:textId="77777777" w:rsidR="00885959" w:rsidRDefault="00000000">
      <w:pPr>
        <w:ind w:left="7" w:right="458"/>
        <w:rPr>
          <w:b/>
          <w:sz w:val="20"/>
        </w:rPr>
      </w:pPr>
      <w:r>
        <w:rPr>
          <w:b/>
          <w:sz w:val="20"/>
        </w:rPr>
        <w:t>Frýdecká 827/21 737 01 Český Těšín</w:t>
      </w:r>
    </w:p>
    <w:p w14:paraId="057D2591" w14:textId="77777777" w:rsidR="00885959" w:rsidRDefault="00000000">
      <w:pPr>
        <w:spacing w:before="63"/>
        <w:ind w:left="106"/>
        <w:rPr>
          <w:b/>
          <w:sz w:val="24"/>
        </w:rPr>
      </w:pPr>
      <w:r>
        <w:br w:type="column"/>
      </w:r>
      <w:r>
        <w:rPr>
          <w:b/>
          <w:color w:val="000080"/>
          <w:spacing w:val="-3"/>
          <w:sz w:val="24"/>
        </w:rPr>
        <w:t>POTVRZENÍ PŘIJETÍ OBJEDNÁVKY</w:t>
      </w:r>
    </w:p>
    <w:p w14:paraId="2D16D88F" w14:textId="77777777" w:rsidR="00885959" w:rsidRDefault="00000000">
      <w:pPr>
        <w:spacing w:before="63"/>
        <w:ind w:left="106"/>
        <w:rPr>
          <w:b/>
          <w:sz w:val="24"/>
        </w:rPr>
      </w:pPr>
      <w:r>
        <w:br w:type="column"/>
      </w:r>
      <w:r>
        <w:rPr>
          <w:b/>
          <w:sz w:val="24"/>
        </w:rPr>
        <w:t>232100843</w:t>
      </w:r>
    </w:p>
    <w:p w14:paraId="607EB838" w14:textId="77777777" w:rsidR="00885959" w:rsidRDefault="00885959">
      <w:pPr>
        <w:rPr>
          <w:sz w:val="24"/>
        </w:rPr>
        <w:sectPr w:rsidR="00885959">
          <w:type w:val="continuous"/>
          <w:pgSz w:w="11910" w:h="16840"/>
          <w:pgMar w:top="500" w:right="460" w:bottom="280" w:left="460" w:header="708" w:footer="708" w:gutter="0"/>
          <w:cols w:num="4" w:space="708" w:equalWidth="0">
            <w:col w:w="2895" w:space="40"/>
            <w:col w:w="2320" w:space="42"/>
            <w:col w:w="4158" w:space="113"/>
            <w:col w:w="1422"/>
          </w:cols>
        </w:sectPr>
      </w:pPr>
    </w:p>
    <w:p w14:paraId="786E271D" w14:textId="77777777" w:rsidR="00885959" w:rsidRDefault="00885959">
      <w:pPr>
        <w:pStyle w:val="Zkladntext"/>
        <w:spacing w:before="8"/>
        <w:rPr>
          <w:b/>
          <w:sz w:val="10"/>
        </w:rPr>
      </w:pPr>
    </w:p>
    <w:p w14:paraId="34DF7D85" w14:textId="77777777" w:rsidR="00885959" w:rsidRDefault="00885959">
      <w:pPr>
        <w:rPr>
          <w:sz w:val="10"/>
        </w:rPr>
        <w:sectPr w:rsidR="00885959">
          <w:type w:val="continuous"/>
          <w:pgSz w:w="11910" w:h="16840"/>
          <w:pgMar w:top="500" w:right="460" w:bottom="280" w:left="460" w:header="708" w:footer="708" w:gutter="0"/>
          <w:cols w:space="708"/>
        </w:sectPr>
      </w:pPr>
    </w:p>
    <w:p w14:paraId="7CDF2610" w14:textId="77777777" w:rsidR="00885959" w:rsidRDefault="00000000">
      <w:pPr>
        <w:pStyle w:val="Zkladntext"/>
        <w:spacing w:before="95" w:line="237" w:lineRule="auto"/>
        <w:ind w:left="2941" w:right="819"/>
      </w:pPr>
      <w:r>
        <w:pict w14:anchorId="57FDA2D5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11.35pt;margin-top:-55.4pt;width:255.6pt;height:53.7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9"/>
                    <w:gridCol w:w="1352"/>
                    <w:gridCol w:w="1690"/>
                  </w:tblGrid>
                  <w:tr w:rsidR="00885959" w14:paraId="190B9281" w14:textId="77777777">
                    <w:trPr>
                      <w:trHeight w:val="459"/>
                    </w:trPr>
                    <w:tc>
                      <w:tcPr>
                        <w:tcW w:w="2069" w:type="dxa"/>
                        <w:tcBorders>
                          <w:bottom w:val="single" w:sz="18" w:space="0" w:color="000000"/>
                        </w:tcBorders>
                      </w:tcPr>
                      <w:p w14:paraId="02F584C1" w14:textId="77777777" w:rsidR="00885959" w:rsidRDefault="00000000">
                        <w:pPr>
                          <w:pStyle w:val="TableParagraph"/>
                          <w:spacing w:before="152"/>
                          <w:ind w:lef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Přijatý doklad č.: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single" w:sz="18" w:space="0" w:color="000000"/>
                        </w:tcBorders>
                      </w:tcPr>
                      <w:p w14:paraId="1FF28AA3" w14:textId="77777777" w:rsidR="00885959" w:rsidRDefault="008859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bottom w:val="single" w:sz="18" w:space="0" w:color="000000"/>
                        </w:tcBorders>
                      </w:tcPr>
                      <w:p w14:paraId="36BD58FC" w14:textId="77777777" w:rsidR="00885959" w:rsidRDefault="00000000">
                        <w:pPr>
                          <w:pStyle w:val="TableParagraph"/>
                          <w:spacing w:before="152"/>
                          <w:ind w:right="2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85/ 2023/ 3</w:t>
                        </w:r>
                      </w:p>
                    </w:tc>
                  </w:tr>
                  <w:tr w:rsidR="00885959" w14:paraId="243CBDCA" w14:textId="77777777">
                    <w:trPr>
                      <w:trHeight w:val="569"/>
                    </w:trPr>
                    <w:tc>
                      <w:tcPr>
                        <w:tcW w:w="2069" w:type="dxa"/>
                        <w:tcBorders>
                          <w:top w:val="single" w:sz="18" w:space="0" w:color="000000"/>
                        </w:tcBorders>
                      </w:tcPr>
                      <w:p w14:paraId="6C001DA7" w14:textId="77777777" w:rsidR="00885959" w:rsidRDefault="00000000">
                        <w:pPr>
                          <w:pStyle w:val="TableParagraph"/>
                          <w:spacing w:before="130"/>
                          <w:ind w:left="29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Odběratel: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18" w:space="0" w:color="000000"/>
                        </w:tcBorders>
                      </w:tcPr>
                      <w:p w14:paraId="5B7E71BF" w14:textId="77777777" w:rsidR="00885959" w:rsidRDefault="00000000">
                        <w:pPr>
                          <w:pStyle w:val="TableParagraph"/>
                          <w:spacing w:before="107" w:line="230" w:lineRule="atLeast"/>
                          <w:ind w:left="491" w:right="2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IČ: DIČ: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18" w:space="0" w:color="000000"/>
                        </w:tcBorders>
                      </w:tcPr>
                      <w:p w14:paraId="1CDEA3C0" w14:textId="77777777" w:rsidR="00885959" w:rsidRDefault="00000000">
                        <w:pPr>
                          <w:pStyle w:val="TableParagraph"/>
                          <w:spacing w:before="130"/>
                          <w:ind w:right="2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08385891</w:t>
                        </w:r>
                      </w:p>
                    </w:tc>
                  </w:tr>
                </w:tbl>
                <w:p w14:paraId="4949BB55" w14:textId="77777777" w:rsidR="00885959" w:rsidRDefault="0088595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000080"/>
        </w:rPr>
        <w:t xml:space="preserve">IČ: 28654684 DIČ: </w:t>
      </w:r>
      <w:r>
        <w:rPr>
          <w:color w:val="000080"/>
          <w:spacing w:val="-4"/>
        </w:rPr>
        <w:t>CZ28654684</w:t>
      </w:r>
    </w:p>
    <w:p w14:paraId="17C43059" w14:textId="77777777" w:rsidR="00885959" w:rsidRDefault="00000000">
      <w:pPr>
        <w:pStyle w:val="Zkladntext"/>
        <w:spacing w:before="4" w:line="230" w:lineRule="auto"/>
        <w:ind w:left="2941" w:right="-17"/>
      </w:pPr>
      <w:r>
        <w:t xml:space="preserve">E-mail: </w:t>
      </w:r>
      <w:hyperlink r:id="rId4">
        <w:r>
          <w:rPr>
            <w:spacing w:val="-3"/>
          </w:rPr>
          <w:t>info@gastromania.cz</w:t>
        </w:r>
      </w:hyperlink>
      <w:r>
        <w:rPr>
          <w:spacing w:val="-3"/>
        </w:rPr>
        <w:t xml:space="preserve"> </w:t>
      </w:r>
      <w:hyperlink r:id="rId5">
        <w:r>
          <w:t>www.gastromania.cz</w:t>
        </w:r>
      </w:hyperlink>
    </w:p>
    <w:p w14:paraId="5C7F759C" w14:textId="77777777" w:rsidR="00885959" w:rsidRDefault="00000000">
      <w:pPr>
        <w:spacing w:before="94"/>
        <w:ind w:left="1113" w:right="346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Středisko </w:t>
      </w:r>
      <w:r>
        <w:rPr>
          <w:b/>
          <w:spacing w:val="-3"/>
          <w:sz w:val="20"/>
        </w:rPr>
        <w:t xml:space="preserve">volného času JUVENTUS, Karviná, </w:t>
      </w:r>
      <w:r>
        <w:rPr>
          <w:b/>
          <w:sz w:val="20"/>
        </w:rPr>
        <w:t xml:space="preserve">U </w:t>
      </w:r>
      <w:r>
        <w:rPr>
          <w:b/>
          <w:spacing w:val="-3"/>
          <w:sz w:val="20"/>
        </w:rPr>
        <w:t>Bažantnice 1794/1</w:t>
      </w:r>
    </w:p>
    <w:p w14:paraId="20CFD31E" w14:textId="77777777" w:rsidR="00885959" w:rsidRDefault="00000000">
      <w:pPr>
        <w:spacing w:before="1"/>
        <w:ind w:left="1113"/>
        <w:rPr>
          <w:b/>
          <w:sz w:val="20"/>
        </w:rPr>
      </w:pPr>
      <w:r>
        <w:rPr>
          <w:b/>
          <w:sz w:val="20"/>
        </w:rPr>
        <w:t>735 06 Karviná</w:t>
      </w:r>
    </w:p>
    <w:p w14:paraId="5FE2D986" w14:textId="77777777" w:rsidR="00885959" w:rsidRDefault="00885959">
      <w:pPr>
        <w:rPr>
          <w:sz w:val="20"/>
        </w:rPr>
        <w:sectPr w:rsidR="00885959">
          <w:type w:val="continuous"/>
          <w:pgSz w:w="11910" w:h="16840"/>
          <w:pgMar w:top="500" w:right="460" w:bottom="280" w:left="460" w:header="708" w:footer="708" w:gutter="0"/>
          <w:cols w:num="2" w:space="708" w:equalWidth="0">
            <w:col w:w="5191" w:space="40"/>
            <w:col w:w="5759"/>
          </w:cols>
        </w:sectPr>
      </w:pPr>
    </w:p>
    <w:p w14:paraId="1CBFC94A" w14:textId="77777777" w:rsidR="00885959" w:rsidRDefault="00885959">
      <w:pPr>
        <w:pStyle w:val="Zkladntext"/>
        <w:rPr>
          <w:b/>
          <w:sz w:val="20"/>
        </w:rPr>
      </w:pPr>
    </w:p>
    <w:p w14:paraId="0499ED09" w14:textId="77777777" w:rsidR="00885959" w:rsidRDefault="00885959">
      <w:pPr>
        <w:pStyle w:val="Zkladntext"/>
        <w:rPr>
          <w:b/>
          <w:sz w:val="20"/>
        </w:rPr>
      </w:pPr>
    </w:p>
    <w:p w14:paraId="20271AE2" w14:textId="77777777" w:rsidR="00885959" w:rsidRDefault="00885959">
      <w:pPr>
        <w:pStyle w:val="Zkladntext"/>
        <w:spacing w:before="11"/>
        <w:rPr>
          <w:b/>
          <w:sz w:val="21"/>
        </w:rPr>
      </w:pPr>
    </w:p>
    <w:p w14:paraId="173F14D0" w14:textId="46FBFB5E" w:rsidR="00885959" w:rsidRDefault="00000000">
      <w:pPr>
        <w:pStyle w:val="Zkladntext"/>
        <w:ind w:left="6343"/>
      </w:pPr>
      <w:r>
        <w:pict w14:anchorId="385CBC5E">
          <v:shape id="_x0000_s1044" type="#_x0000_t202" style="position:absolute;left:0;text-align:left;margin-left:40pt;margin-top:13.45pt;width:180pt;height:53.6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12"/>
                    <w:gridCol w:w="1988"/>
                  </w:tblGrid>
                  <w:tr w:rsidR="00885959" w14:paraId="2CAF00C4" w14:textId="77777777">
                    <w:trPr>
                      <w:trHeight w:val="252"/>
                    </w:trPr>
                    <w:tc>
                      <w:tcPr>
                        <w:tcW w:w="1612" w:type="dxa"/>
                      </w:tcPr>
                      <w:p w14:paraId="41CCB16F" w14:textId="77777777" w:rsidR="00885959" w:rsidRDefault="00000000">
                        <w:pPr>
                          <w:pStyle w:val="TableParagraph"/>
                          <w:spacing w:line="22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Objednávka č.: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64BFC9D6" w14:textId="77777777" w:rsidR="00885959" w:rsidRDefault="00000000">
                        <w:pPr>
                          <w:pStyle w:val="TableParagraph"/>
                          <w:spacing w:line="222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232100843</w:t>
                        </w:r>
                      </w:p>
                    </w:tc>
                  </w:tr>
                  <w:tr w:rsidR="00885959" w14:paraId="70BF024E" w14:textId="77777777">
                    <w:trPr>
                      <w:trHeight w:val="283"/>
                    </w:trPr>
                    <w:tc>
                      <w:tcPr>
                        <w:tcW w:w="1612" w:type="dxa"/>
                      </w:tcPr>
                      <w:p w14:paraId="50BD39DE" w14:textId="77777777" w:rsidR="00885959" w:rsidRDefault="00000000">
                        <w:pPr>
                          <w:pStyle w:val="TableParagraph"/>
                          <w:spacing w:before="2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Přijatý doklad č.: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0661CB40" w14:textId="77777777" w:rsidR="00885959" w:rsidRDefault="00000000">
                        <w:pPr>
                          <w:pStyle w:val="TableParagraph"/>
                          <w:spacing w:before="23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85/ 2023/ 3</w:t>
                        </w:r>
                      </w:p>
                    </w:tc>
                  </w:tr>
                  <w:tr w:rsidR="00885959" w14:paraId="3F4F981B" w14:textId="77777777">
                    <w:trPr>
                      <w:trHeight w:val="283"/>
                    </w:trPr>
                    <w:tc>
                      <w:tcPr>
                        <w:tcW w:w="1612" w:type="dxa"/>
                      </w:tcPr>
                      <w:p w14:paraId="6AC8630B" w14:textId="77777777" w:rsidR="00885959" w:rsidRDefault="00000000">
                        <w:pPr>
                          <w:pStyle w:val="TableParagraph"/>
                          <w:spacing w:before="2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Forma úhrady: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48C8ED0" w14:textId="77777777" w:rsidR="00885959" w:rsidRDefault="00000000">
                        <w:pPr>
                          <w:pStyle w:val="TableParagraph"/>
                          <w:spacing w:before="23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Převodním příkazem</w:t>
                        </w:r>
                      </w:p>
                    </w:tc>
                  </w:tr>
                  <w:tr w:rsidR="00885959" w14:paraId="1CEAF3C4" w14:textId="77777777">
                    <w:trPr>
                      <w:trHeight w:val="252"/>
                    </w:trPr>
                    <w:tc>
                      <w:tcPr>
                        <w:tcW w:w="1612" w:type="dxa"/>
                      </w:tcPr>
                      <w:p w14:paraId="6B8B15C7" w14:textId="77777777" w:rsidR="00885959" w:rsidRDefault="00000000">
                        <w:pPr>
                          <w:pStyle w:val="TableParagraph"/>
                          <w:spacing w:before="23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 zápisu: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51CF688E" w14:textId="77777777" w:rsidR="00885959" w:rsidRDefault="00000000">
                        <w:pPr>
                          <w:pStyle w:val="TableParagraph"/>
                          <w:spacing w:before="23" w:line="210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12.06.2023</w:t>
                        </w:r>
                      </w:p>
                    </w:tc>
                  </w:tr>
                </w:tbl>
                <w:p w14:paraId="7C967A6B" w14:textId="77777777" w:rsidR="00885959" w:rsidRDefault="0088595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 xml:space="preserve">Tel.: +420 </w:t>
      </w:r>
      <w:r w:rsidR="008169AB">
        <w:t>xxx xxx xxx</w:t>
      </w:r>
    </w:p>
    <w:p w14:paraId="6A0E38B1" w14:textId="77777777" w:rsidR="00885959" w:rsidRDefault="00885959">
      <w:pPr>
        <w:pStyle w:val="Zkladntext"/>
        <w:rPr>
          <w:sz w:val="20"/>
        </w:rPr>
      </w:pPr>
    </w:p>
    <w:p w14:paraId="3EA1C2EE" w14:textId="77777777" w:rsidR="00885959" w:rsidRDefault="00885959">
      <w:pPr>
        <w:pStyle w:val="Zkladntext"/>
        <w:spacing w:before="8"/>
        <w:rPr>
          <w:sz w:val="21"/>
        </w:rPr>
      </w:pPr>
    </w:p>
    <w:p w14:paraId="5EBFFC20" w14:textId="77777777" w:rsidR="00885959" w:rsidRDefault="00000000">
      <w:pPr>
        <w:ind w:left="5917"/>
        <w:rPr>
          <w:sz w:val="16"/>
        </w:rPr>
      </w:pPr>
      <w:r>
        <w:rPr>
          <w:color w:val="000080"/>
          <w:sz w:val="16"/>
        </w:rPr>
        <w:t>Konečný příjemce:</w:t>
      </w:r>
    </w:p>
    <w:p w14:paraId="06384566" w14:textId="77777777" w:rsidR="00885959" w:rsidRDefault="00000000">
      <w:pPr>
        <w:pStyle w:val="Zkladntext"/>
        <w:spacing w:before="101" w:line="237" w:lineRule="auto"/>
        <w:ind w:left="6343" w:right="2235"/>
      </w:pPr>
      <w:r>
        <w:t>Turistická základna Řeka Řeka 207</w:t>
      </w:r>
    </w:p>
    <w:p w14:paraId="37CB1181" w14:textId="77777777" w:rsidR="00885959" w:rsidRDefault="00000000">
      <w:pPr>
        <w:pStyle w:val="Zkladntext"/>
        <w:spacing w:line="180" w:lineRule="exact"/>
        <w:ind w:left="6343"/>
      </w:pPr>
      <w:r>
        <w:t>739 55 Smilovice</w:t>
      </w:r>
    </w:p>
    <w:p w14:paraId="046B453A" w14:textId="034EC041" w:rsidR="00885959" w:rsidRDefault="00000000">
      <w:pPr>
        <w:pStyle w:val="Zkladntext"/>
        <w:spacing w:line="183" w:lineRule="exact"/>
        <w:ind w:left="6343"/>
      </w:pPr>
      <w:r>
        <w:t xml:space="preserve">+420 </w:t>
      </w:r>
      <w:r w:rsidR="008169AB">
        <w:t>xxx xxx xxx</w:t>
      </w:r>
    </w:p>
    <w:p w14:paraId="224B80DD" w14:textId="77777777" w:rsidR="00885959" w:rsidRDefault="00885959">
      <w:pPr>
        <w:pStyle w:val="Zkladntext"/>
        <w:spacing w:before="7"/>
        <w:rPr>
          <w:sz w:val="10"/>
        </w:rPr>
      </w:pPr>
    </w:p>
    <w:p w14:paraId="459B5A01" w14:textId="77777777" w:rsidR="00885959" w:rsidRDefault="00885959">
      <w:pPr>
        <w:rPr>
          <w:sz w:val="10"/>
        </w:rPr>
        <w:sectPr w:rsidR="00885959">
          <w:type w:val="continuous"/>
          <w:pgSz w:w="11910" w:h="16840"/>
          <w:pgMar w:top="500" w:right="460" w:bottom="280" w:left="460" w:header="708" w:footer="708" w:gutter="0"/>
          <w:cols w:space="708"/>
        </w:sectPr>
      </w:pPr>
    </w:p>
    <w:p w14:paraId="73D8A948" w14:textId="77777777" w:rsidR="00885959" w:rsidRDefault="00000000">
      <w:pPr>
        <w:pStyle w:val="Zkladntext"/>
        <w:spacing w:before="96"/>
        <w:ind w:left="390"/>
      </w:pPr>
      <w:r>
        <w:pict w14:anchorId="58B326B5">
          <v:line id="_x0000_s1043" style="position:absolute;left:0;text-align:left;z-index:-252231680;mso-position-horizontal-relative:page" from="28.35pt,62.35pt" to="566.95pt,62.35pt" strokeweight=".02011mm">
            <w10:wrap anchorx="page"/>
          </v:line>
        </w:pict>
      </w:r>
      <w:r>
        <w:pict w14:anchorId="6BE0CF4F">
          <v:line id="_x0000_s1042" style="position:absolute;left:0;text-align:left;z-index:-252230656;mso-position-horizontal-relative:page" from="28.35pt,82.2pt" to="566.95pt,82.2pt" strokeweight=".02011mm">
            <w10:wrap anchorx="page"/>
          </v:line>
        </w:pict>
      </w:r>
      <w:r>
        <w:pict w14:anchorId="2A7DF692">
          <v:line id="_x0000_s1041" style="position:absolute;left:0;text-align:left;z-index:-252229632;mso-position-horizontal-relative:page" from="28.35pt,102.05pt" to="566.95pt,102.05pt" strokeweight=".02011mm">
            <w10:wrap anchorx="page"/>
          </v:line>
        </w:pict>
      </w:r>
      <w:r>
        <w:t>Označení dodávky</w:t>
      </w:r>
    </w:p>
    <w:p w14:paraId="59E335F3" w14:textId="77777777" w:rsidR="00885959" w:rsidRDefault="00000000">
      <w:pPr>
        <w:spacing w:before="97"/>
        <w:ind w:left="390"/>
        <w:rPr>
          <w:sz w:val="16"/>
        </w:rPr>
      </w:pPr>
      <w:r>
        <w:br w:type="column"/>
      </w:r>
      <w:r>
        <w:rPr>
          <w:sz w:val="16"/>
        </w:rPr>
        <w:t>Množství</w:t>
      </w:r>
    </w:p>
    <w:p w14:paraId="7C99A2C9" w14:textId="77777777" w:rsidR="00885959" w:rsidRDefault="00000000">
      <w:pPr>
        <w:tabs>
          <w:tab w:val="left" w:pos="2040"/>
          <w:tab w:val="left" w:pos="2792"/>
          <w:tab w:val="left" w:pos="3925"/>
          <w:tab w:val="left" w:pos="4763"/>
        </w:tabs>
        <w:spacing w:before="97"/>
        <w:ind w:left="390"/>
        <w:rPr>
          <w:sz w:val="16"/>
        </w:rPr>
      </w:pPr>
      <w:r>
        <w:br w:type="column"/>
      </w:r>
      <w:r>
        <w:rPr>
          <w:sz w:val="16"/>
        </w:rPr>
        <w:t xml:space="preserve">J.cena  </w:t>
      </w:r>
      <w:r>
        <w:rPr>
          <w:spacing w:val="33"/>
          <w:sz w:val="16"/>
        </w:rPr>
        <w:t xml:space="preserve"> </w:t>
      </w:r>
      <w:r>
        <w:rPr>
          <w:sz w:val="16"/>
        </w:rPr>
        <w:t>Sleva</w:t>
      </w:r>
      <w:r>
        <w:rPr>
          <w:sz w:val="16"/>
        </w:rPr>
        <w:tab/>
        <w:t>Cena</w:t>
      </w:r>
      <w:r>
        <w:rPr>
          <w:sz w:val="16"/>
        </w:rPr>
        <w:tab/>
        <w:t>%DPH</w:t>
      </w:r>
      <w:r>
        <w:rPr>
          <w:sz w:val="16"/>
        </w:rPr>
        <w:tab/>
        <w:t>DPH</w:t>
      </w:r>
      <w:r>
        <w:rPr>
          <w:sz w:val="16"/>
        </w:rPr>
        <w:tab/>
        <w:t>Kč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Celkem</w:t>
      </w:r>
    </w:p>
    <w:p w14:paraId="2D06EE5C" w14:textId="77777777" w:rsidR="00885959" w:rsidRDefault="00885959">
      <w:pPr>
        <w:rPr>
          <w:sz w:val="16"/>
        </w:rPr>
        <w:sectPr w:rsidR="00885959">
          <w:type w:val="continuous"/>
          <w:pgSz w:w="11910" w:h="16840"/>
          <w:pgMar w:top="500" w:right="460" w:bottom="280" w:left="460" w:header="708" w:footer="708" w:gutter="0"/>
          <w:cols w:num="3" w:space="708" w:equalWidth="0">
            <w:col w:w="1889" w:space="1869"/>
            <w:col w:w="1064" w:space="234"/>
            <w:col w:w="5934"/>
          </w:cols>
        </w:sectPr>
      </w:pPr>
    </w:p>
    <w:p w14:paraId="7DF30447" w14:textId="77777777" w:rsidR="00885959" w:rsidRDefault="00000000">
      <w:pPr>
        <w:pStyle w:val="Zkladntext"/>
        <w:spacing w:before="8"/>
        <w:rPr>
          <w:sz w:val="5"/>
        </w:rPr>
      </w:pPr>
      <w:r>
        <w:pict w14:anchorId="3D691608">
          <v:group id="_x0000_s1036" style="position:absolute;margin-left:21.25pt;margin-top:42.5pt;width:552.8pt;height:742.75pt;z-index:-252232704;mso-position-horizontal-relative:page;mso-position-vertical-relative:page" coordorigin="425,850" coordsize="11056,14855">
            <v:line id="_x0000_s1040" style="position:absolute" from="6236,850" to="6236,5386" strokeweight=".02011mm"/>
            <v:shape id="_x0000_s1039" style="position:absolute;left:6216;top:1351;width:5141;height:2788" coordorigin="6217,1352" coordsize="5141,2788" o:spt="100" adj="0,,0" path="m6236,1352r,2767m11339,1352r,2767m6217,4139r5141,e" filled="f" strokeweight=".69992mm">
              <v:stroke joinstyle="round"/>
              <v:formulas/>
              <v:path arrowok="t" o:connecttype="segments"/>
            </v:shape>
            <v:shape id="_x0000_s1038" style="position:absolute;left:425;top:850;width:11056;height:14854" coordorigin="425,850" coordsize="11056,14854" o:spt="100" adj="0,,0" path="m11339,850r,4536m567,850r,4536m567,850r10772,m567,5386r10772,m567,5386r,10318m11339,5386r,10318m567,5386r10772,m425,5953r142,m11339,5953r141,e" filled="f" strokeweight=".0201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11;top:1418;width:2116;height:1507">
              <v:imagedata r:id="rId6" o:title=""/>
            </v:shape>
            <w10:wrap anchorx="page" anchory="page"/>
          </v:group>
        </w:pict>
      </w:r>
      <w:r>
        <w:pict w14:anchorId="037F0654">
          <v:line id="_x0000_s1035" style="position:absolute;z-index:-252228608;mso-position-horizontal-relative:page;mso-position-vertical-relative:page" from="28.35pt,394pt" to="566.95pt,394pt" strokeweight=".02011mm">
            <w10:wrap anchorx="page" anchory="page"/>
          </v:line>
        </w:pict>
      </w:r>
      <w:r>
        <w:pict w14:anchorId="3B227AB0">
          <v:line id="_x0000_s1034" style="position:absolute;z-index:-252227584;mso-position-horizontal-relative:page;mso-position-vertical-relative:page" from="28.35pt,413.85pt" to="566.95pt,413.85pt" strokeweight=".02011mm">
            <w10:wrap anchorx="page" anchory="page"/>
          </v:line>
        </w:pict>
      </w:r>
      <w:r>
        <w:pict w14:anchorId="34C9984A">
          <v:line id="_x0000_s1033" style="position:absolute;z-index:-252226560;mso-position-horizontal-relative:page;mso-position-vertical-relative:page" from="28.35pt,443.6pt" to="566.95pt,443.6pt" strokeweight=".02011mm">
            <w10:wrap anchorx="page" anchory="page"/>
          </v:line>
        </w:pict>
      </w:r>
      <w:r>
        <w:pict w14:anchorId="34E42D5E">
          <v:line id="_x0000_s1032" style="position:absolute;z-index:-252225536;mso-position-horizontal-relative:page;mso-position-vertical-relative:page" from="28.35pt,463.45pt" to="566.95pt,463.45pt" strokeweight=".02011mm">
            <w10:wrap anchorx="page" anchory="page"/>
          </v:line>
        </w:pict>
      </w:r>
      <w:r>
        <w:pict w14:anchorId="30AD4ADD">
          <v:line id="_x0000_s1031" style="position:absolute;z-index:-252224512;mso-position-horizontal-relative:page;mso-position-vertical-relative:page" from="28.35pt,483.3pt" to="566.95pt,483.3pt" strokeweight=".02011mm">
            <w10:wrap anchorx="page" anchory="page"/>
          </v:line>
        </w:pict>
      </w:r>
      <w:r>
        <w:pict w14:anchorId="031DC05A">
          <v:line id="_x0000_s1030" style="position:absolute;z-index:-252223488;mso-position-horizontal-relative:page;mso-position-vertical-relative:page" from="28.35pt,503.15pt" to="566.95pt,503.15pt" strokeweight=".02011mm">
            <w10:wrap anchorx="page" anchory="page"/>
          </v:line>
        </w:pict>
      </w:r>
      <w:r>
        <w:pict w14:anchorId="2768FBC9">
          <v:line id="_x0000_s1029" style="position:absolute;z-index:251669504;mso-position-horizontal-relative:page;mso-position-vertical-relative:page" from="28.35pt,530.75pt" to="28.35pt,562pt" strokeweight=".09983mm">
            <w10:wrap anchorx="page" anchory="page"/>
          </v:line>
        </w:pict>
      </w:r>
      <w:r>
        <w:pict w14:anchorId="0190259E">
          <v:line id="_x0000_s1028" style="position:absolute;z-index:251670528;mso-position-horizontal-relative:page;mso-position-vertical-relative:page" from="566.95pt,530.75pt" to="566.95pt,562pt" strokeweight=".09983mm">
            <w10:wrap anchorx="page" anchory="page"/>
          </v:line>
        </w:pic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059"/>
        <w:gridCol w:w="723"/>
        <w:gridCol w:w="1078"/>
        <w:gridCol w:w="680"/>
        <w:gridCol w:w="1145"/>
        <w:gridCol w:w="629"/>
        <w:gridCol w:w="1092"/>
        <w:gridCol w:w="1364"/>
      </w:tblGrid>
      <w:tr w:rsidR="00885959" w14:paraId="127018F4" w14:textId="77777777">
        <w:trPr>
          <w:trHeight w:val="476"/>
        </w:trPr>
        <w:tc>
          <w:tcPr>
            <w:tcW w:w="58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EF81538" w14:textId="77777777" w:rsidR="00885959" w:rsidRDefault="00885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E53083E" w14:textId="77777777" w:rsidR="00885959" w:rsidRDefault="008859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59" w14:paraId="0B44A063" w14:textId="77777777">
        <w:trPr>
          <w:trHeight w:val="214"/>
        </w:trPr>
        <w:tc>
          <w:tcPr>
            <w:tcW w:w="4059" w:type="dxa"/>
            <w:tcBorders>
              <w:top w:val="single" w:sz="2" w:space="0" w:color="000000"/>
            </w:tcBorders>
          </w:tcPr>
          <w:p w14:paraId="717A07BA" w14:textId="77777777" w:rsidR="00885959" w:rsidRDefault="00000000">
            <w:pPr>
              <w:pStyle w:val="TableParagraph"/>
              <w:spacing w:before="8" w:line="186" w:lineRule="exact"/>
              <w:ind w:left="283"/>
              <w:rPr>
                <w:sz w:val="18"/>
              </w:rPr>
            </w:pPr>
            <w:r>
              <w:rPr>
                <w:sz w:val="18"/>
              </w:rPr>
              <w:t>Stůl nerezový přístěnný s dvěma policemi</w:t>
            </w:r>
          </w:p>
        </w:tc>
        <w:tc>
          <w:tcPr>
            <w:tcW w:w="723" w:type="dxa"/>
            <w:tcBorders>
              <w:top w:val="single" w:sz="2" w:space="0" w:color="000000"/>
            </w:tcBorders>
          </w:tcPr>
          <w:p w14:paraId="71876886" w14:textId="77777777" w:rsidR="00885959" w:rsidRDefault="00000000">
            <w:pPr>
              <w:pStyle w:val="TableParagraph"/>
              <w:spacing w:before="7" w:line="187" w:lineRule="exact"/>
              <w:ind w:left="233"/>
              <w:rPr>
                <w:sz w:val="16"/>
              </w:rPr>
            </w:pPr>
            <w:r>
              <w:rPr>
                <w:sz w:val="18"/>
              </w:rPr>
              <w:t>1</w:t>
            </w:r>
            <w:r>
              <w:rPr>
                <w:position w:val="2"/>
                <w:sz w:val="16"/>
              </w:rPr>
              <w:t>ks</w:t>
            </w: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72C1C38E" w14:textId="77777777" w:rsidR="00885959" w:rsidRDefault="00000000">
            <w:pPr>
              <w:pStyle w:val="TableParagraph"/>
              <w:spacing w:before="8" w:line="18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11 736,00</w:t>
            </w:r>
          </w:p>
        </w:tc>
        <w:tc>
          <w:tcPr>
            <w:tcW w:w="680" w:type="dxa"/>
            <w:tcBorders>
              <w:top w:val="single" w:sz="2" w:space="0" w:color="000000"/>
            </w:tcBorders>
          </w:tcPr>
          <w:p w14:paraId="0E780790" w14:textId="77777777" w:rsidR="00885959" w:rsidRDefault="00000000">
            <w:pPr>
              <w:pStyle w:val="TableParagraph"/>
              <w:spacing w:before="8"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  <w:tcBorders>
              <w:top w:val="single" w:sz="2" w:space="0" w:color="000000"/>
            </w:tcBorders>
          </w:tcPr>
          <w:p w14:paraId="2DC6E539" w14:textId="77777777" w:rsidR="00885959" w:rsidRDefault="00000000">
            <w:pPr>
              <w:pStyle w:val="TableParagraph"/>
              <w:spacing w:before="8" w:line="186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9 975,60</w:t>
            </w:r>
          </w:p>
        </w:tc>
        <w:tc>
          <w:tcPr>
            <w:tcW w:w="629" w:type="dxa"/>
            <w:tcBorders>
              <w:top w:val="single" w:sz="2" w:space="0" w:color="000000"/>
            </w:tcBorders>
          </w:tcPr>
          <w:p w14:paraId="4254813E" w14:textId="77777777" w:rsidR="00885959" w:rsidRDefault="00000000">
            <w:pPr>
              <w:pStyle w:val="TableParagraph"/>
              <w:spacing w:before="8"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EEEF094" w14:textId="77777777" w:rsidR="00885959" w:rsidRDefault="00000000">
            <w:pPr>
              <w:pStyle w:val="TableParagraph"/>
              <w:spacing w:before="8"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2 094,88</w:t>
            </w:r>
          </w:p>
        </w:tc>
        <w:tc>
          <w:tcPr>
            <w:tcW w:w="1364" w:type="dxa"/>
            <w:tcBorders>
              <w:top w:val="single" w:sz="2" w:space="0" w:color="000000"/>
            </w:tcBorders>
          </w:tcPr>
          <w:p w14:paraId="6F903B6C" w14:textId="77777777" w:rsidR="00885959" w:rsidRDefault="00000000">
            <w:pPr>
              <w:pStyle w:val="TableParagraph"/>
              <w:spacing w:before="8" w:line="186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12 070,48</w:t>
            </w:r>
          </w:p>
        </w:tc>
      </w:tr>
      <w:tr w:rsidR="00885959" w14:paraId="51AB00D5" w14:textId="77777777">
        <w:trPr>
          <w:trHeight w:val="396"/>
        </w:trPr>
        <w:tc>
          <w:tcPr>
            <w:tcW w:w="4059" w:type="dxa"/>
          </w:tcPr>
          <w:p w14:paraId="62C9BD12" w14:textId="77777777" w:rsidR="00885959" w:rsidRDefault="00000000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1500x700x850 mm | STALGAST, 980067150</w:t>
            </w:r>
          </w:p>
          <w:p w14:paraId="706743D6" w14:textId="77777777" w:rsidR="00885959" w:rsidRDefault="00000000">
            <w:pPr>
              <w:pStyle w:val="TableParagraph"/>
              <w:spacing w:line="182" w:lineRule="exact"/>
              <w:ind w:left="283"/>
              <w:rPr>
                <w:sz w:val="18"/>
              </w:rPr>
            </w:pPr>
            <w:r>
              <w:rPr>
                <w:sz w:val="18"/>
              </w:rPr>
              <w:t>Stůl nerezový přístěnný s dvěma policemi</w:t>
            </w:r>
          </w:p>
        </w:tc>
        <w:tc>
          <w:tcPr>
            <w:tcW w:w="723" w:type="dxa"/>
          </w:tcPr>
          <w:p w14:paraId="44A262F3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4BAE802" w14:textId="77777777" w:rsidR="00885959" w:rsidRDefault="00000000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78" w:type="dxa"/>
          </w:tcPr>
          <w:p w14:paraId="31636580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4D39B1FF" w14:textId="77777777" w:rsidR="00885959" w:rsidRDefault="00000000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11 736,00</w:t>
            </w:r>
          </w:p>
        </w:tc>
        <w:tc>
          <w:tcPr>
            <w:tcW w:w="680" w:type="dxa"/>
          </w:tcPr>
          <w:p w14:paraId="396E5CF4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9F0C3E5" w14:textId="77777777" w:rsidR="00885959" w:rsidRDefault="00000000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</w:tcPr>
          <w:p w14:paraId="04981E6F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AD42D90" w14:textId="77777777" w:rsidR="00885959" w:rsidRDefault="00000000">
            <w:pPr>
              <w:pStyle w:val="TableParagraph"/>
              <w:spacing w:line="186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9 975,60</w:t>
            </w:r>
          </w:p>
        </w:tc>
        <w:tc>
          <w:tcPr>
            <w:tcW w:w="629" w:type="dxa"/>
          </w:tcPr>
          <w:p w14:paraId="18E4D1B8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1D4E429B" w14:textId="77777777" w:rsidR="00885959" w:rsidRDefault="00000000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5E5E0814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868C3F3" w14:textId="77777777" w:rsidR="00885959" w:rsidRDefault="00000000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2 094,88</w:t>
            </w:r>
          </w:p>
        </w:tc>
        <w:tc>
          <w:tcPr>
            <w:tcW w:w="1364" w:type="dxa"/>
          </w:tcPr>
          <w:p w14:paraId="46323591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0F3DD1EC" w14:textId="77777777" w:rsidR="00885959" w:rsidRDefault="00000000">
            <w:pPr>
              <w:pStyle w:val="TableParagraph"/>
              <w:spacing w:line="186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12 070,48</w:t>
            </w:r>
          </w:p>
        </w:tc>
      </w:tr>
      <w:tr w:rsidR="00885959" w14:paraId="059478BD" w14:textId="77777777">
        <w:trPr>
          <w:trHeight w:val="396"/>
        </w:trPr>
        <w:tc>
          <w:tcPr>
            <w:tcW w:w="4059" w:type="dxa"/>
          </w:tcPr>
          <w:p w14:paraId="284BCAC4" w14:textId="77777777" w:rsidR="00885959" w:rsidRDefault="00000000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1500x700x810 mm | STALGAST, 980067150</w:t>
            </w:r>
          </w:p>
          <w:p w14:paraId="7EAE7D71" w14:textId="77777777" w:rsidR="00885959" w:rsidRDefault="00000000">
            <w:pPr>
              <w:pStyle w:val="TableParagraph"/>
              <w:spacing w:line="182" w:lineRule="exact"/>
              <w:ind w:left="283"/>
              <w:rPr>
                <w:sz w:val="18"/>
              </w:rPr>
            </w:pPr>
            <w:r>
              <w:rPr>
                <w:sz w:val="18"/>
              </w:rPr>
              <w:t>Stůl nerezový přístěnný s dvěma policemi</w:t>
            </w:r>
          </w:p>
        </w:tc>
        <w:tc>
          <w:tcPr>
            <w:tcW w:w="723" w:type="dxa"/>
          </w:tcPr>
          <w:p w14:paraId="070F59C1" w14:textId="77777777" w:rsidR="00885959" w:rsidRDefault="00885959">
            <w:pPr>
              <w:pStyle w:val="TableParagraph"/>
              <w:spacing w:before="5"/>
              <w:rPr>
                <w:sz w:val="16"/>
              </w:rPr>
            </w:pPr>
          </w:p>
          <w:p w14:paraId="72F304C5" w14:textId="77777777" w:rsidR="00885959" w:rsidRDefault="00000000">
            <w:pPr>
              <w:pStyle w:val="TableParagraph"/>
              <w:spacing w:before="1" w:line="187" w:lineRule="exact"/>
              <w:ind w:left="233"/>
              <w:rPr>
                <w:sz w:val="16"/>
              </w:rPr>
            </w:pPr>
            <w:r>
              <w:rPr>
                <w:sz w:val="18"/>
              </w:rPr>
              <w:t>1</w:t>
            </w:r>
            <w:r>
              <w:rPr>
                <w:position w:val="2"/>
                <w:sz w:val="16"/>
              </w:rPr>
              <w:t>ks</w:t>
            </w:r>
          </w:p>
        </w:tc>
        <w:tc>
          <w:tcPr>
            <w:tcW w:w="1078" w:type="dxa"/>
          </w:tcPr>
          <w:p w14:paraId="700AFA97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703C6AF7" w14:textId="77777777" w:rsidR="00885959" w:rsidRDefault="00000000">
            <w:pPr>
              <w:pStyle w:val="TableParagraph"/>
              <w:spacing w:line="186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13 522,00</w:t>
            </w:r>
          </w:p>
        </w:tc>
        <w:tc>
          <w:tcPr>
            <w:tcW w:w="680" w:type="dxa"/>
          </w:tcPr>
          <w:p w14:paraId="58E06629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33BC2A68" w14:textId="77777777" w:rsidR="00885959" w:rsidRDefault="00000000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</w:tcPr>
          <w:p w14:paraId="54B3A6C1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0B112530" w14:textId="77777777" w:rsidR="00885959" w:rsidRDefault="00000000">
            <w:pPr>
              <w:pStyle w:val="TableParagraph"/>
              <w:spacing w:line="186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11 493,70</w:t>
            </w:r>
          </w:p>
        </w:tc>
        <w:tc>
          <w:tcPr>
            <w:tcW w:w="629" w:type="dxa"/>
          </w:tcPr>
          <w:p w14:paraId="2BCC6B92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C477E4E" w14:textId="77777777" w:rsidR="00885959" w:rsidRDefault="00000000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3DC54E01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54E43C5" w14:textId="77777777" w:rsidR="00885959" w:rsidRDefault="00000000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2 413,68</w:t>
            </w:r>
          </w:p>
        </w:tc>
        <w:tc>
          <w:tcPr>
            <w:tcW w:w="1364" w:type="dxa"/>
          </w:tcPr>
          <w:p w14:paraId="368ABA61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031CDE9A" w14:textId="77777777" w:rsidR="00885959" w:rsidRDefault="00000000">
            <w:pPr>
              <w:pStyle w:val="TableParagraph"/>
              <w:spacing w:line="186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13 907,38</w:t>
            </w:r>
          </w:p>
        </w:tc>
      </w:tr>
      <w:tr w:rsidR="00885959" w14:paraId="7FE11D64" w14:textId="77777777">
        <w:trPr>
          <w:trHeight w:val="396"/>
        </w:trPr>
        <w:tc>
          <w:tcPr>
            <w:tcW w:w="4059" w:type="dxa"/>
          </w:tcPr>
          <w:p w14:paraId="2BE8A662" w14:textId="77777777" w:rsidR="00885959" w:rsidRDefault="00000000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1800x700x850 mm | STALGAST, 980067180</w:t>
            </w:r>
          </w:p>
          <w:p w14:paraId="1743BF28" w14:textId="77777777" w:rsidR="00885959" w:rsidRDefault="00000000">
            <w:pPr>
              <w:pStyle w:val="TableParagraph"/>
              <w:spacing w:line="182" w:lineRule="exact"/>
              <w:ind w:left="283"/>
              <w:rPr>
                <w:sz w:val="18"/>
              </w:rPr>
            </w:pPr>
            <w:r>
              <w:rPr>
                <w:sz w:val="18"/>
              </w:rPr>
              <w:t>Stůl nerezový přístěnný s dvěma policemi</w:t>
            </w:r>
          </w:p>
        </w:tc>
        <w:tc>
          <w:tcPr>
            <w:tcW w:w="723" w:type="dxa"/>
          </w:tcPr>
          <w:p w14:paraId="1D0929A7" w14:textId="77777777" w:rsidR="00885959" w:rsidRDefault="00885959">
            <w:pPr>
              <w:pStyle w:val="TableParagraph"/>
              <w:spacing w:before="5"/>
              <w:rPr>
                <w:sz w:val="16"/>
              </w:rPr>
            </w:pPr>
          </w:p>
          <w:p w14:paraId="038FABC6" w14:textId="77777777" w:rsidR="00885959" w:rsidRDefault="00000000">
            <w:pPr>
              <w:pStyle w:val="TableParagraph"/>
              <w:spacing w:before="1" w:line="187" w:lineRule="exact"/>
              <w:ind w:left="233"/>
              <w:rPr>
                <w:sz w:val="16"/>
              </w:rPr>
            </w:pPr>
            <w:r>
              <w:rPr>
                <w:sz w:val="18"/>
              </w:rPr>
              <w:t>1</w:t>
            </w:r>
            <w:r>
              <w:rPr>
                <w:position w:val="2"/>
                <w:sz w:val="16"/>
              </w:rPr>
              <w:t>ks</w:t>
            </w:r>
          </w:p>
        </w:tc>
        <w:tc>
          <w:tcPr>
            <w:tcW w:w="1078" w:type="dxa"/>
          </w:tcPr>
          <w:p w14:paraId="39BD7A53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350A8481" w14:textId="77777777" w:rsidR="00885959" w:rsidRDefault="00000000">
            <w:pPr>
              <w:pStyle w:val="TableParagraph"/>
              <w:spacing w:line="186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8 260,00</w:t>
            </w:r>
          </w:p>
        </w:tc>
        <w:tc>
          <w:tcPr>
            <w:tcW w:w="680" w:type="dxa"/>
          </w:tcPr>
          <w:p w14:paraId="6F8A0973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1D9970A6" w14:textId="77777777" w:rsidR="00885959" w:rsidRDefault="00000000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</w:tcPr>
          <w:p w14:paraId="22834B20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1E5D4A8" w14:textId="77777777" w:rsidR="00885959" w:rsidRDefault="00000000">
            <w:pPr>
              <w:pStyle w:val="TableParagraph"/>
              <w:spacing w:line="186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7 021,00</w:t>
            </w:r>
          </w:p>
        </w:tc>
        <w:tc>
          <w:tcPr>
            <w:tcW w:w="629" w:type="dxa"/>
          </w:tcPr>
          <w:p w14:paraId="091BF632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10C08261" w14:textId="77777777" w:rsidR="00885959" w:rsidRDefault="00000000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44568F24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47BE31FE" w14:textId="77777777" w:rsidR="00885959" w:rsidRDefault="00000000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1 474,41</w:t>
            </w:r>
          </w:p>
        </w:tc>
        <w:tc>
          <w:tcPr>
            <w:tcW w:w="1364" w:type="dxa"/>
          </w:tcPr>
          <w:p w14:paraId="6690B5E9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89FA746" w14:textId="77777777" w:rsidR="00885959" w:rsidRDefault="00000000">
            <w:pPr>
              <w:pStyle w:val="TableParagraph"/>
              <w:spacing w:line="186" w:lineRule="exact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8 495,41</w:t>
            </w:r>
          </w:p>
        </w:tc>
      </w:tr>
      <w:tr w:rsidR="00885959" w14:paraId="44F8C293" w14:textId="77777777">
        <w:trPr>
          <w:trHeight w:val="396"/>
        </w:trPr>
        <w:tc>
          <w:tcPr>
            <w:tcW w:w="4059" w:type="dxa"/>
          </w:tcPr>
          <w:p w14:paraId="7A3173EB" w14:textId="77777777" w:rsidR="00885959" w:rsidRDefault="00000000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900x700x850 mm | STALGAST, 980067090</w:t>
            </w:r>
          </w:p>
          <w:p w14:paraId="56390278" w14:textId="77777777" w:rsidR="00885959" w:rsidRDefault="00000000">
            <w:pPr>
              <w:pStyle w:val="TableParagraph"/>
              <w:spacing w:line="182" w:lineRule="exact"/>
              <w:ind w:left="283"/>
              <w:rPr>
                <w:sz w:val="18"/>
              </w:rPr>
            </w:pPr>
            <w:r>
              <w:rPr>
                <w:sz w:val="18"/>
              </w:rPr>
              <w:t>Stůl nerezový přístěnný s křídlovými dveřmi</w:t>
            </w:r>
          </w:p>
        </w:tc>
        <w:tc>
          <w:tcPr>
            <w:tcW w:w="723" w:type="dxa"/>
          </w:tcPr>
          <w:p w14:paraId="6420986C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184577A" w14:textId="77777777" w:rsidR="00885959" w:rsidRDefault="00000000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78" w:type="dxa"/>
          </w:tcPr>
          <w:p w14:paraId="5D1CC0E8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3321591A" w14:textId="77777777" w:rsidR="00885959" w:rsidRDefault="00000000">
            <w:pPr>
              <w:pStyle w:val="TableParagraph"/>
              <w:spacing w:line="186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10 092,00</w:t>
            </w:r>
          </w:p>
        </w:tc>
        <w:tc>
          <w:tcPr>
            <w:tcW w:w="680" w:type="dxa"/>
          </w:tcPr>
          <w:p w14:paraId="2164059A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15379F8B" w14:textId="77777777" w:rsidR="00885959" w:rsidRDefault="00000000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</w:tcPr>
          <w:p w14:paraId="11F04CA0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4AB84149" w14:textId="77777777" w:rsidR="00885959" w:rsidRDefault="00000000">
            <w:pPr>
              <w:pStyle w:val="TableParagraph"/>
              <w:spacing w:line="186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8 578,20</w:t>
            </w:r>
          </w:p>
        </w:tc>
        <w:tc>
          <w:tcPr>
            <w:tcW w:w="629" w:type="dxa"/>
          </w:tcPr>
          <w:p w14:paraId="19AD58FA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A3B1EED" w14:textId="77777777" w:rsidR="00885959" w:rsidRDefault="00000000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391E351A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6E7F977" w14:textId="77777777" w:rsidR="00885959" w:rsidRDefault="00000000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1 801,42</w:t>
            </w:r>
          </w:p>
        </w:tc>
        <w:tc>
          <w:tcPr>
            <w:tcW w:w="1364" w:type="dxa"/>
          </w:tcPr>
          <w:p w14:paraId="1C5A2DF6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4AA20724" w14:textId="77777777" w:rsidR="00885959" w:rsidRDefault="00000000">
            <w:pPr>
              <w:pStyle w:val="TableParagraph"/>
              <w:spacing w:line="186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10 379,62</w:t>
            </w:r>
          </w:p>
        </w:tc>
      </w:tr>
      <w:tr w:rsidR="00885959" w14:paraId="5033ED95" w14:textId="77777777">
        <w:trPr>
          <w:trHeight w:val="396"/>
        </w:trPr>
        <w:tc>
          <w:tcPr>
            <w:tcW w:w="4059" w:type="dxa"/>
          </w:tcPr>
          <w:p w14:paraId="164D5AB8" w14:textId="77777777" w:rsidR="00885959" w:rsidRDefault="00000000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600x600x830 mm | STALGAST, 980146060</w:t>
            </w:r>
          </w:p>
          <w:p w14:paraId="309E0C1A" w14:textId="77777777" w:rsidR="00885959" w:rsidRDefault="00000000">
            <w:pPr>
              <w:pStyle w:val="TableParagraph"/>
              <w:spacing w:line="182" w:lineRule="exact"/>
              <w:ind w:left="283"/>
              <w:rPr>
                <w:sz w:val="18"/>
              </w:rPr>
            </w:pPr>
            <w:r>
              <w:rPr>
                <w:sz w:val="18"/>
              </w:rPr>
              <w:t>Stůl nerezový přístěnný s dvěma křídlovými</w:t>
            </w:r>
          </w:p>
        </w:tc>
        <w:tc>
          <w:tcPr>
            <w:tcW w:w="723" w:type="dxa"/>
          </w:tcPr>
          <w:p w14:paraId="3A431152" w14:textId="77777777" w:rsidR="00885959" w:rsidRDefault="00885959">
            <w:pPr>
              <w:pStyle w:val="TableParagraph"/>
              <w:spacing w:before="5"/>
              <w:rPr>
                <w:sz w:val="16"/>
              </w:rPr>
            </w:pPr>
          </w:p>
          <w:p w14:paraId="39FC4264" w14:textId="77777777" w:rsidR="00885959" w:rsidRDefault="00000000">
            <w:pPr>
              <w:pStyle w:val="TableParagraph"/>
              <w:spacing w:before="1" w:line="187" w:lineRule="exact"/>
              <w:ind w:left="233"/>
              <w:rPr>
                <w:sz w:val="16"/>
              </w:rPr>
            </w:pPr>
            <w:r>
              <w:rPr>
                <w:sz w:val="18"/>
              </w:rPr>
              <w:t>1</w:t>
            </w:r>
            <w:r>
              <w:rPr>
                <w:position w:val="2"/>
                <w:sz w:val="16"/>
              </w:rPr>
              <w:t>ks</w:t>
            </w:r>
          </w:p>
        </w:tc>
        <w:tc>
          <w:tcPr>
            <w:tcW w:w="1078" w:type="dxa"/>
          </w:tcPr>
          <w:p w14:paraId="1D8BDABC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19532110" w14:textId="77777777" w:rsidR="00885959" w:rsidRDefault="00000000">
            <w:pPr>
              <w:pStyle w:val="TableParagraph"/>
              <w:spacing w:line="186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13 955,00</w:t>
            </w:r>
          </w:p>
        </w:tc>
        <w:tc>
          <w:tcPr>
            <w:tcW w:w="680" w:type="dxa"/>
          </w:tcPr>
          <w:p w14:paraId="25281039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0D031109" w14:textId="77777777" w:rsidR="00885959" w:rsidRDefault="00000000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</w:tcPr>
          <w:p w14:paraId="49B12DD5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D381A9F" w14:textId="77777777" w:rsidR="00885959" w:rsidRDefault="00000000">
            <w:pPr>
              <w:pStyle w:val="TableParagraph"/>
              <w:spacing w:line="186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11 861,75</w:t>
            </w:r>
          </w:p>
        </w:tc>
        <w:tc>
          <w:tcPr>
            <w:tcW w:w="629" w:type="dxa"/>
          </w:tcPr>
          <w:p w14:paraId="5C622239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3BC7C417" w14:textId="77777777" w:rsidR="00885959" w:rsidRDefault="00000000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79BA88F5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042520B5" w14:textId="77777777" w:rsidR="00885959" w:rsidRDefault="00000000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2 490,97</w:t>
            </w:r>
          </w:p>
        </w:tc>
        <w:tc>
          <w:tcPr>
            <w:tcW w:w="1364" w:type="dxa"/>
          </w:tcPr>
          <w:p w14:paraId="1F64836B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6E12542B" w14:textId="77777777" w:rsidR="00885959" w:rsidRDefault="00000000">
            <w:pPr>
              <w:pStyle w:val="TableParagraph"/>
              <w:spacing w:line="186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14 352,72</w:t>
            </w:r>
          </w:p>
        </w:tc>
      </w:tr>
      <w:tr w:rsidR="00885959" w14:paraId="45BCE972" w14:textId="77777777">
        <w:trPr>
          <w:trHeight w:val="595"/>
        </w:trPr>
        <w:tc>
          <w:tcPr>
            <w:tcW w:w="4059" w:type="dxa"/>
          </w:tcPr>
          <w:p w14:paraId="732E3F9F" w14:textId="77777777" w:rsidR="00885959" w:rsidRDefault="00000000">
            <w:pPr>
              <w:pStyle w:val="TableParagraph"/>
              <w:spacing w:line="230" w:lineRule="auto"/>
              <w:ind w:left="283" w:right="598"/>
              <w:rPr>
                <w:sz w:val="18"/>
              </w:rPr>
            </w:pPr>
            <w:r>
              <w:rPr>
                <w:sz w:val="18"/>
              </w:rPr>
              <w:t>dveřmi 900x700x850 mm | STALGAST, 980157090</w:t>
            </w:r>
          </w:p>
          <w:p w14:paraId="504BB670" w14:textId="77777777" w:rsidR="00885959" w:rsidRDefault="00000000">
            <w:pPr>
              <w:pStyle w:val="TableParagraph"/>
              <w:spacing w:line="179" w:lineRule="exact"/>
              <w:ind w:left="283"/>
              <w:rPr>
                <w:sz w:val="18"/>
              </w:rPr>
            </w:pPr>
            <w:r>
              <w:rPr>
                <w:sz w:val="18"/>
              </w:rPr>
              <w:t>Stůl nerezový centrální bez police</w:t>
            </w:r>
          </w:p>
        </w:tc>
        <w:tc>
          <w:tcPr>
            <w:tcW w:w="723" w:type="dxa"/>
          </w:tcPr>
          <w:p w14:paraId="03A2D450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18B7AA93" w14:textId="77777777" w:rsidR="00885959" w:rsidRDefault="00000000">
            <w:pPr>
              <w:pStyle w:val="TableParagraph"/>
              <w:spacing w:before="159" w:line="186" w:lineRule="exact"/>
              <w:ind w:left="23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78" w:type="dxa"/>
          </w:tcPr>
          <w:p w14:paraId="59179501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78BC2BC4" w14:textId="77777777" w:rsidR="00885959" w:rsidRDefault="00000000">
            <w:pPr>
              <w:pStyle w:val="TableParagraph"/>
              <w:spacing w:before="159" w:line="186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7 380,00</w:t>
            </w:r>
          </w:p>
        </w:tc>
        <w:tc>
          <w:tcPr>
            <w:tcW w:w="680" w:type="dxa"/>
          </w:tcPr>
          <w:p w14:paraId="65E7E753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0CA2555D" w14:textId="77777777" w:rsidR="00885959" w:rsidRDefault="00000000">
            <w:pPr>
              <w:pStyle w:val="TableParagraph"/>
              <w:spacing w:before="159"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</w:tcPr>
          <w:p w14:paraId="4AB18E14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18A45F13" w14:textId="77777777" w:rsidR="00885959" w:rsidRDefault="00000000">
            <w:pPr>
              <w:pStyle w:val="TableParagraph"/>
              <w:spacing w:before="159" w:line="186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6 273,00</w:t>
            </w:r>
          </w:p>
        </w:tc>
        <w:tc>
          <w:tcPr>
            <w:tcW w:w="629" w:type="dxa"/>
          </w:tcPr>
          <w:p w14:paraId="74E00C27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523F3378" w14:textId="77777777" w:rsidR="00885959" w:rsidRDefault="00000000">
            <w:pPr>
              <w:pStyle w:val="TableParagraph"/>
              <w:spacing w:before="159"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5DA673CF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55B5B7A5" w14:textId="77777777" w:rsidR="00885959" w:rsidRDefault="00000000">
            <w:pPr>
              <w:pStyle w:val="TableParagraph"/>
              <w:spacing w:before="159"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1 317,33</w:t>
            </w:r>
          </w:p>
        </w:tc>
        <w:tc>
          <w:tcPr>
            <w:tcW w:w="1364" w:type="dxa"/>
          </w:tcPr>
          <w:p w14:paraId="375320EA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0B228109" w14:textId="77777777" w:rsidR="00885959" w:rsidRDefault="00000000">
            <w:pPr>
              <w:pStyle w:val="TableParagraph"/>
              <w:spacing w:before="159" w:line="186" w:lineRule="exact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7 590,33</w:t>
            </w:r>
          </w:p>
        </w:tc>
      </w:tr>
      <w:tr w:rsidR="00885959" w14:paraId="0E4839A1" w14:textId="77777777">
        <w:trPr>
          <w:trHeight w:val="396"/>
        </w:trPr>
        <w:tc>
          <w:tcPr>
            <w:tcW w:w="4059" w:type="dxa"/>
          </w:tcPr>
          <w:p w14:paraId="7B549693" w14:textId="77777777" w:rsidR="00885959" w:rsidRDefault="00000000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1400x600x850 mm | STALGAST, 980087140</w:t>
            </w:r>
          </w:p>
          <w:p w14:paraId="77216F46" w14:textId="77777777" w:rsidR="00885959" w:rsidRDefault="00000000">
            <w:pPr>
              <w:pStyle w:val="TableParagraph"/>
              <w:spacing w:line="182" w:lineRule="exact"/>
              <w:ind w:left="283"/>
              <w:rPr>
                <w:sz w:val="18"/>
              </w:rPr>
            </w:pPr>
            <w:r>
              <w:rPr>
                <w:sz w:val="18"/>
              </w:rPr>
              <w:t>Závěsná police dvoupatrová - nastavitelná,</w:t>
            </w:r>
          </w:p>
        </w:tc>
        <w:tc>
          <w:tcPr>
            <w:tcW w:w="723" w:type="dxa"/>
          </w:tcPr>
          <w:p w14:paraId="58B6C398" w14:textId="77777777" w:rsidR="00885959" w:rsidRDefault="00885959">
            <w:pPr>
              <w:pStyle w:val="TableParagraph"/>
              <w:spacing w:before="5"/>
              <w:rPr>
                <w:sz w:val="16"/>
              </w:rPr>
            </w:pPr>
          </w:p>
          <w:p w14:paraId="767A7F19" w14:textId="77777777" w:rsidR="00885959" w:rsidRDefault="00000000">
            <w:pPr>
              <w:pStyle w:val="TableParagraph"/>
              <w:spacing w:before="1" w:line="187" w:lineRule="exact"/>
              <w:ind w:left="233"/>
              <w:rPr>
                <w:sz w:val="16"/>
              </w:rPr>
            </w:pPr>
            <w:r>
              <w:rPr>
                <w:sz w:val="18"/>
              </w:rPr>
              <w:t>1</w:t>
            </w:r>
            <w:r>
              <w:rPr>
                <w:position w:val="2"/>
                <w:sz w:val="16"/>
              </w:rPr>
              <w:t>ks</w:t>
            </w:r>
          </w:p>
        </w:tc>
        <w:tc>
          <w:tcPr>
            <w:tcW w:w="1078" w:type="dxa"/>
          </w:tcPr>
          <w:p w14:paraId="546ADCF7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2ABC560" w14:textId="77777777" w:rsidR="00885959" w:rsidRDefault="00000000">
            <w:pPr>
              <w:pStyle w:val="TableParagraph"/>
              <w:spacing w:line="186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3 132,00</w:t>
            </w:r>
          </w:p>
        </w:tc>
        <w:tc>
          <w:tcPr>
            <w:tcW w:w="680" w:type="dxa"/>
          </w:tcPr>
          <w:p w14:paraId="32BFBEF4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010D70A2" w14:textId="77777777" w:rsidR="00885959" w:rsidRDefault="00000000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10,00%</w:t>
            </w:r>
          </w:p>
        </w:tc>
        <w:tc>
          <w:tcPr>
            <w:tcW w:w="1145" w:type="dxa"/>
          </w:tcPr>
          <w:p w14:paraId="7BA6B018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44BE803B" w14:textId="77777777" w:rsidR="00885959" w:rsidRDefault="00000000">
            <w:pPr>
              <w:pStyle w:val="TableParagraph"/>
              <w:spacing w:line="186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2 818,80</w:t>
            </w:r>
          </w:p>
        </w:tc>
        <w:tc>
          <w:tcPr>
            <w:tcW w:w="629" w:type="dxa"/>
          </w:tcPr>
          <w:p w14:paraId="5B4A3205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486DDACF" w14:textId="77777777" w:rsidR="00885959" w:rsidRDefault="00000000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39700DBE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1ACC03FF" w14:textId="77777777" w:rsidR="00885959" w:rsidRDefault="00000000"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591,95</w:t>
            </w:r>
          </w:p>
        </w:tc>
        <w:tc>
          <w:tcPr>
            <w:tcW w:w="1364" w:type="dxa"/>
          </w:tcPr>
          <w:p w14:paraId="1FC21C8A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74CD97DF" w14:textId="77777777" w:rsidR="00885959" w:rsidRDefault="00000000">
            <w:pPr>
              <w:pStyle w:val="TableParagraph"/>
              <w:spacing w:line="186" w:lineRule="exact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3 410,75</w:t>
            </w:r>
          </w:p>
        </w:tc>
      </w:tr>
      <w:tr w:rsidR="00885959" w14:paraId="698235B1" w14:textId="77777777">
        <w:trPr>
          <w:trHeight w:val="396"/>
        </w:trPr>
        <w:tc>
          <w:tcPr>
            <w:tcW w:w="4059" w:type="dxa"/>
          </w:tcPr>
          <w:p w14:paraId="03D79375" w14:textId="77777777" w:rsidR="00885959" w:rsidRDefault="00000000">
            <w:pPr>
              <w:pStyle w:val="TableParagraph"/>
              <w:spacing w:before="3" w:line="198" w:lineRule="exact"/>
              <w:ind w:left="283" w:right="220"/>
              <w:rPr>
                <w:sz w:val="18"/>
              </w:rPr>
            </w:pPr>
            <w:r>
              <w:rPr>
                <w:sz w:val="18"/>
              </w:rPr>
              <w:t>800x300x600 mm | HENDI, Bistro Line Číšnický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servírovací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vozík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nerezové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oceli,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723" w:type="dxa"/>
          </w:tcPr>
          <w:p w14:paraId="0040AB4D" w14:textId="77777777" w:rsidR="00885959" w:rsidRDefault="00885959">
            <w:pPr>
              <w:pStyle w:val="TableParagraph"/>
              <w:spacing w:before="5"/>
              <w:rPr>
                <w:sz w:val="16"/>
              </w:rPr>
            </w:pPr>
          </w:p>
          <w:p w14:paraId="4BF85A80" w14:textId="77777777" w:rsidR="00885959" w:rsidRDefault="00000000">
            <w:pPr>
              <w:pStyle w:val="TableParagraph"/>
              <w:spacing w:before="1" w:line="187" w:lineRule="exact"/>
              <w:ind w:left="233"/>
              <w:rPr>
                <w:sz w:val="16"/>
              </w:rPr>
            </w:pPr>
            <w:r>
              <w:rPr>
                <w:sz w:val="18"/>
              </w:rPr>
              <w:t>2</w:t>
            </w:r>
            <w:r>
              <w:rPr>
                <w:position w:val="2"/>
                <w:sz w:val="16"/>
              </w:rPr>
              <w:t>ks</w:t>
            </w:r>
          </w:p>
        </w:tc>
        <w:tc>
          <w:tcPr>
            <w:tcW w:w="1078" w:type="dxa"/>
          </w:tcPr>
          <w:p w14:paraId="11B4BCD1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5DBC5765" w14:textId="77777777" w:rsidR="00885959" w:rsidRDefault="00000000">
            <w:pPr>
              <w:pStyle w:val="TableParagraph"/>
              <w:spacing w:line="186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3 353,00</w:t>
            </w:r>
          </w:p>
        </w:tc>
        <w:tc>
          <w:tcPr>
            <w:tcW w:w="680" w:type="dxa"/>
          </w:tcPr>
          <w:p w14:paraId="1D71A3BF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BA39900" w14:textId="77777777" w:rsidR="00885959" w:rsidRDefault="00000000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15,00%</w:t>
            </w:r>
          </w:p>
        </w:tc>
        <w:tc>
          <w:tcPr>
            <w:tcW w:w="1145" w:type="dxa"/>
          </w:tcPr>
          <w:p w14:paraId="3E315AD5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06768250" w14:textId="77777777" w:rsidR="00885959" w:rsidRDefault="00000000">
            <w:pPr>
              <w:pStyle w:val="TableParagraph"/>
              <w:spacing w:line="186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5 700,10</w:t>
            </w:r>
          </w:p>
        </w:tc>
        <w:tc>
          <w:tcPr>
            <w:tcW w:w="629" w:type="dxa"/>
          </w:tcPr>
          <w:p w14:paraId="0B71DDE1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A59B7AA" w14:textId="77777777" w:rsidR="00885959" w:rsidRDefault="00000000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</w:tcPr>
          <w:p w14:paraId="4EE7ADB4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28FFAE08" w14:textId="77777777" w:rsidR="00885959" w:rsidRDefault="00000000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1 197,02</w:t>
            </w:r>
          </w:p>
        </w:tc>
        <w:tc>
          <w:tcPr>
            <w:tcW w:w="1364" w:type="dxa"/>
          </w:tcPr>
          <w:p w14:paraId="73C42200" w14:textId="77777777" w:rsidR="00885959" w:rsidRDefault="00885959">
            <w:pPr>
              <w:pStyle w:val="TableParagraph"/>
              <w:spacing w:before="7"/>
              <w:rPr>
                <w:sz w:val="16"/>
              </w:rPr>
            </w:pPr>
          </w:p>
          <w:p w14:paraId="46594393" w14:textId="77777777" w:rsidR="00885959" w:rsidRDefault="00000000">
            <w:pPr>
              <w:pStyle w:val="TableParagraph"/>
              <w:spacing w:line="186" w:lineRule="exact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6 897,12</w:t>
            </w:r>
          </w:p>
        </w:tc>
      </w:tr>
      <w:tr w:rsidR="00885959" w14:paraId="5ABFD517" w14:textId="77777777">
        <w:trPr>
          <w:trHeight w:val="393"/>
        </w:trPr>
        <w:tc>
          <w:tcPr>
            <w:tcW w:w="4059" w:type="dxa"/>
            <w:tcBorders>
              <w:bottom w:val="single" w:sz="2" w:space="0" w:color="000000"/>
            </w:tcBorders>
          </w:tcPr>
          <w:p w14:paraId="4352B898" w14:textId="77777777" w:rsidR="00885959" w:rsidRDefault="00000000">
            <w:pPr>
              <w:pStyle w:val="TableParagraph"/>
              <w:spacing w:before="1" w:line="198" w:lineRule="exact"/>
              <w:ind w:left="283" w:right="1755"/>
              <w:rPr>
                <w:sz w:val="18"/>
              </w:rPr>
            </w:pPr>
            <w:r>
              <w:rPr>
                <w:sz w:val="18"/>
              </w:rPr>
              <w:t>police | STALGAST, Eco Doprava zdarma, TT 550</w:t>
            </w:r>
          </w:p>
        </w:tc>
        <w:tc>
          <w:tcPr>
            <w:tcW w:w="723" w:type="dxa"/>
            <w:tcBorders>
              <w:bottom w:val="single" w:sz="2" w:space="0" w:color="000000"/>
            </w:tcBorders>
          </w:tcPr>
          <w:p w14:paraId="57806B45" w14:textId="77777777" w:rsidR="00885959" w:rsidRDefault="00885959">
            <w:pPr>
              <w:pStyle w:val="TableParagraph"/>
              <w:spacing w:before="4"/>
              <w:rPr>
                <w:sz w:val="16"/>
              </w:rPr>
            </w:pPr>
          </w:p>
          <w:p w14:paraId="74A01DEA" w14:textId="77777777" w:rsidR="00885959" w:rsidRDefault="00000000">
            <w:pPr>
              <w:pStyle w:val="TableParagraph"/>
              <w:spacing w:before="1" w:line="171" w:lineRule="exact"/>
              <w:ind w:left="23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3DA890C5" w14:textId="77777777" w:rsidR="00885959" w:rsidRDefault="00885959">
            <w:pPr>
              <w:pStyle w:val="TableParagraph"/>
              <w:spacing w:before="4"/>
              <w:rPr>
                <w:sz w:val="16"/>
              </w:rPr>
            </w:pPr>
          </w:p>
          <w:p w14:paraId="06C6ABAA" w14:textId="77777777" w:rsidR="00885959" w:rsidRDefault="00000000">
            <w:pPr>
              <w:pStyle w:val="TableParagraph"/>
              <w:spacing w:before="1" w:line="171" w:lineRule="exact"/>
              <w:ind w:right="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680" w:type="dxa"/>
            <w:tcBorders>
              <w:bottom w:val="single" w:sz="2" w:space="0" w:color="000000"/>
            </w:tcBorders>
          </w:tcPr>
          <w:p w14:paraId="0EB440EC" w14:textId="77777777" w:rsidR="00885959" w:rsidRDefault="00885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bottom w:val="single" w:sz="2" w:space="0" w:color="000000"/>
            </w:tcBorders>
          </w:tcPr>
          <w:p w14:paraId="342B5EFF" w14:textId="77777777" w:rsidR="00885959" w:rsidRDefault="00885959">
            <w:pPr>
              <w:pStyle w:val="TableParagraph"/>
              <w:spacing w:before="4"/>
              <w:rPr>
                <w:sz w:val="16"/>
              </w:rPr>
            </w:pPr>
          </w:p>
          <w:p w14:paraId="7EE83E7D" w14:textId="77777777" w:rsidR="00885959" w:rsidRDefault="00000000">
            <w:pPr>
              <w:pStyle w:val="TableParagraph"/>
              <w:spacing w:before="1" w:line="171" w:lineRule="exact"/>
              <w:ind w:right="17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629" w:type="dxa"/>
            <w:tcBorders>
              <w:bottom w:val="single" w:sz="2" w:space="0" w:color="000000"/>
            </w:tcBorders>
          </w:tcPr>
          <w:p w14:paraId="2EB24A28" w14:textId="77777777" w:rsidR="00885959" w:rsidRDefault="00885959">
            <w:pPr>
              <w:pStyle w:val="TableParagraph"/>
              <w:spacing w:before="4"/>
              <w:rPr>
                <w:sz w:val="16"/>
              </w:rPr>
            </w:pPr>
          </w:p>
          <w:p w14:paraId="08D3A70B" w14:textId="77777777" w:rsidR="00885959" w:rsidRDefault="00000000">
            <w:pPr>
              <w:pStyle w:val="TableParagraph"/>
              <w:spacing w:before="1" w:line="171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ABC018D" w14:textId="77777777" w:rsidR="00885959" w:rsidRDefault="00885959">
            <w:pPr>
              <w:pStyle w:val="TableParagraph"/>
              <w:spacing w:before="4"/>
              <w:rPr>
                <w:sz w:val="16"/>
              </w:rPr>
            </w:pPr>
          </w:p>
          <w:p w14:paraId="59944CAC" w14:textId="77777777" w:rsidR="00885959" w:rsidRDefault="00000000">
            <w:pPr>
              <w:pStyle w:val="TableParagraph"/>
              <w:spacing w:before="1" w:line="171" w:lineRule="exact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364" w:type="dxa"/>
            <w:tcBorders>
              <w:bottom w:val="single" w:sz="2" w:space="0" w:color="000000"/>
            </w:tcBorders>
          </w:tcPr>
          <w:p w14:paraId="294E4325" w14:textId="77777777" w:rsidR="00885959" w:rsidRDefault="00885959">
            <w:pPr>
              <w:pStyle w:val="TableParagraph"/>
              <w:spacing w:before="4"/>
              <w:rPr>
                <w:sz w:val="16"/>
              </w:rPr>
            </w:pPr>
          </w:p>
          <w:p w14:paraId="3A72A20E" w14:textId="77777777" w:rsidR="00885959" w:rsidRDefault="00000000">
            <w:pPr>
              <w:pStyle w:val="TableParagraph"/>
              <w:spacing w:before="1" w:line="171" w:lineRule="exact"/>
              <w:ind w:right="2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885959" w14:paraId="014B71D5" w14:textId="77777777">
        <w:trPr>
          <w:trHeight w:val="307"/>
        </w:trPr>
        <w:tc>
          <w:tcPr>
            <w:tcW w:w="4059" w:type="dxa"/>
            <w:tcBorders>
              <w:top w:val="single" w:sz="2" w:space="0" w:color="000000"/>
              <w:bottom w:val="single" w:sz="4" w:space="0" w:color="000000"/>
            </w:tcBorders>
          </w:tcPr>
          <w:p w14:paraId="0C5EC3AD" w14:textId="77777777" w:rsidR="00885959" w:rsidRDefault="00000000">
            <w:pPr>
              <w:pStyle w:val="TableParagraph"/>
              <w:spacing w:line="198" w:lineRule="exact"/>
              <w:ind w:left="283"/>
              <w:rPr>
                <w:sz w:val="18"/>
              </w:rPr>
            </w:pPr>
            <w:r>
              <w:rPr>
                <w:sz w:val="18"/>
              </w:rPr>
              <w:t>Zaokrouhlení</w:t>
            </w:r>
          </w:p>
        </w:tc>
        <w:tc>
          <w:tcPr>
            <w:tcW w:w="723" w:type="dxa"/>
            <w:tcBorders>
              <w:top w:val="single" w:sz="2" w:space="0" w:color="000000"/>
              <w:bottom w:val="single" w:sz="4" w:space="0" w:color="000000"/>
            </w:tcBorders>
          </w:tcPr>
          <w:p w14:paraId="2A85820A" w14:textId="77777777" w:rsidR="00885959" w:rsidRDefault="00000000">
            <w:pPr>
              <w:pStyle w:val="TableParagraph"/>
              <w:spacing w:line="198" w:lineRule="exact"/>
              <w:ind w:left="23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4" w:space="0" w:color="000000"/>
            </w:tcBorders>
          </w:tcPr>
          <w:p w14:paraId="5EDA8A54" w14:textId="77777777" w:rsidR="00885959" w:rsidRDefault="00000000">
            <w:pPr>
              <w:pStyle w:val="TableParagraph"/>
              <w:spacing w:line="198" w:lineRule="exact"/>
              <w:ind w:right="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-0,23</w:t>
            </w:r>
          </w:p>
        </w:tc>
        <w:tc>
          <w:tcPr>
            <w:tcW w:w="680" w:type="dxa"/>
            <w:tcBorders>
              <w:top w:val="single" w:sz="2" w:space="0" w:color="000000"/>
              <w:bottom w:val="single" w:sz="4" w:space="0" w:color="000000"/>
            </w:tcBorders>
          </w:tcPr>
          <w:p w14:paraId="00F9AA69" w14:textId="77777777" w:rsidR="00885959" w:rsidRDefault="00885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2" w:space="0" w:color="000000"/>
              <w:bottom w:val="single" w:sz="4" w:space="0" w:color="000000"/>
            </w:tcBorders>
          </w:tcPr>
          <w:p w14:paraId="050B3539" w14:textId="77777777" w:rsidR="00885959" w:rsidRDefault="00000000">
            <w:pPr>
              <w:pStyle w:val="TableParagraph"/>
              <w:spacing w:line="198" w:lineRule="exact"/>
              <w:ind w:right="1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-0,23</w:t>
            </w:r>
          </w:p>
        </w:tc>
        <w:tc>
          <w:tcPr>
            <w:tcW w:w="629" w:type="dxa"/>
            <w:tcBorders>
              <w:top w:val="single" w:sz="2" w:space="0" w:color="000000"/>
              <w:bottom w:val="single" w:sz="4" w:space="0" w:color="000000"/>
            </w:tcBorders>
          </w:tcPr>
          <w:p w14:paraId="1A056C3B" w14:textId="77777777" w:rsidR="00885959" w:rsidRDefault="00000000">
            <w:pPr>
              <w:pStyle w:val="TableParagraph"/>
              <w:spacing w:line="198" w:lineRule="exact"/>
              <w:ind w:right="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21%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4" w:space="0" w:color="000000"/>
            </w:tcBorders>
          </w:tcPr>
          <w:p w14:paraId="5D15CBF6" w14:textId="77777777" w:rsidR="00885959" w:rsidRDefault="00000000">
            <w:pPr>
              <w:pStyle w:val="TableParagraph"/>
              <w:spacing w:line="198" w:lineRule="exact"/>
              <w:ind w:right="20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-0,06</w:t>
            </w:r>
          </w:p>
        </w:tc>
        <w:tc>
          <w:tcPr>
            <w:tcW w:w="1364" w:type="dxa"/>
            <w:tcBorders>
              <w:top w:val="single" w:sz="2" w:space="0" w:color="000000"/>
              <w:bottom w:val="single" w:sz="4" w:space="0" w:color="000000"/>
            </w:tcBorders>
          </w:tcPr>
          <w:p w14:paraId="283E839A" w14:textId="77777777" w:rsidR="00885959" w:rsidRDefault="00000000">
            <w:pPr>
              <w:pStyle w:val="TableParagraph"/>
              <w:spacing w:line="198" w:lineRule="exact"/>
              <w:ind w:right="2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-0,29</w:t>
            </w:r>
          </w:p>
        </w:tc>
      </w:tr>
      <w:tr w:rsidR="00885959" w14:paraId="2A6CA91B" w14:textId="77777777">
        <w:trPr>
          <w:trHeight w:val="356"/>
        </w:trPr>
        <w:tc>
          <w:tcPr>
            <w:tcW w:w="4059" w:type="dxa"/>
          </w:tcPr>
          <w:p w14:paraId="465AA569" w14:textId="77777777" w:rsidR="00885959" w:rsidRDefault="00000000">
            <w:pPr>
              <w:pStyle w:val="TableParagraph"/>
              <w:spacing w:before="147" w:line="190" w:lineRule="exact"/>
              <w:ind w:left="283"/>
              <w:rPr>
                <w:sz w:val="18"/>
              </w:rPr>
            </w:pPr>
            <w:r>
              <w:rPr>
                <w:sz w:val="18"/>
              </w:rPr>
              <w:t>Součet položek</w:t>
            </w:r>
          </w:p>
        </w:tc>
        <w:tc>
          <w:tcPr>
            <w:tcW w:w="3626" w:type="dxa"/>
            <w:gridSpan w:val="4"/>
          </w:tcPr>
          <w:p w14:paraId="1E888D5B" w14:textId="77777777" w:rsidR="00885959" w:rsidRDefault="00000000">
            <w:pPr>
              <w:pStyle w:val="TableParagraph"/>
              <w:spacing w:before="147" w:line="190" w:lineRule="exact"/>
              <w:ind w:right="327"/>
              <w:jc w:val="right"/>
              <w:rPr>
                <w:sz w:val="18"/>
              </w:rPr>
            </w:pPr>
            <w:r>
              <w:rPr>
                <w:sz w:val="18"/>
              </w:rPr>
              <w:t>73 697,52</w:t>
            </w:r>
          </w:p>
        </w:tc>
        <w:tc>
          <w:tcPr>
            <w:tcW w:w="1721" w:type="dxa"/>
            <w:gridSpan w:val="2"/>
          </w:tcPr>
          <w:p w14:paraId="77A3A3B0" w14:textId="77777777" w:rsidR="00885959" w:rsidRDefault="00000000">
            <w:pPr>
              <w:pStyle w:val="TableParagraph"/>
              <w:spacing w:before="147" w:line="190" w:lineRule="exact"/>
              <w:ind w:left="730"/>
              <w:rPr>
                <w:sz w:val="18"/>
              </w:rPr>
            </w:pPr>
            <w:r>
              <w:rPr>
                <w:sz w:val="18"/>
              </w:rPr>
              <w:t>15 476,48</w:t>
            </w:r>
          </w:p>
        </w:tc>
        <w:tc>
          <w:tcPr>
            <w:tcW w:w="1364" w:type="dxa"/>
          </w:tcPr>
          <w:p w14:paraId="5BCB89A7" w14:textId="77777777" w:rsidR="00885959" w:rsidRDefault="00000000">
            <w:pPr>
              <w:pStyle w:val="TableParagraph"/>
              <w:spacing w:before="147" w:line="190" w:lineRule="exact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89 174,00</w:t>
            </w:r>
          </w:p>
        </w:tc>
      </w:tr>
      <w:tr w:rsidR="00885959" w14:paraId="010531DF" w14:textId="77777777">
        <w:trPr>
          <w:trHeight w:val="262"/>
        </w:trPr>
        <w:tc>
          <w:tcPr>
            <w:tcW w:w="4059" w:type="dxa"/>
            <w:tcBorders>
              <w:bottom w:val="single" w:sz="4" w:space="0" w:color="000000"/>
            </w:tcBorders>
          </w:tcPr>
          <w:p w14:paraId="25A037B1" w14:textId="77777777" w:rsidR="00885959" w:rsidRDefault="00000000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CELKEM K ÚHRADĚ</w:t>
            </w:r>
          </w:p>
        </w:tc>
        <w:tc>
          <w:tcPr>
            <w:tcW w:w="3626" w:type="dxa"/>
            <w:gridSpan w:val="4"/>
            <w:tcBorders>
              <w:bottom w:val="single" w:sz="4" w:space="0" w:color="000000"/>
            </w:tcBorders>
          </w:tcPr>
          <w:p w14:paraId="0E8554B3" w14:textId="77777777" w:rsidR="00885959" w:rsidRDefault="00885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000000"/>
            </w:tcBorders>
          </w:tcPr>
          <w:p w14:paraId="2C0F10E0" w14:textId="77777777" w:rsidR="00885959" w:rsidRDefault="008859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59071D8B" w14:textId="77777777" w:rsidR="00885959" w:rsidRDefault="00000000">
            <w:pPr>
              <w:pStyle w:val="TableParagraph"/>
              <w:spacing w:line="225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89 174,00</w:t>
            </w:r>
          </w:p>
        </w:tc>
      </w:tr>
      <w:tr w:rsidR="00885959" w14:paraId="3BCBE977" w14:textId="77777777">
        <w:trPr>
          <w:trHeight w:val="4454"/>
        </w:trPr>
        <w:tc>
          <w:tcPr>
            <w:tcW w:w="10770" w:type="dxa"/>
            <w:gridSpan w:val="8"/>
            <w:tcBorders>
              <w:top w:val="single" w:sz="4" w:space="0" w:color="000000"/>
              <w:bottom w:val="single" w:sz="2" w:space="0" w:color="000000"/>
            </w:tcBorders>
          </w:tcPr>
          <w:p w14:paraId="3F56D95B" w14:textId="77777777" w:rsidR="00885959" w:rsidRDefault="00885959">
            <w:pPr>
              <w:pStyle w:val="TableParagraph"/>
              <w:rPr>
                <w:sz w:val="29"/>
              </w:rPr>
            </w:pPr>
          </w:p>
          <w:p w14:paraId="01DD4B62" w14:textId="48280332" w:rsidR="00885959" w:rsidRDefault="00000000">
            <w:pPr>
              <w:pStyle w:val="TableParagraph"/>
              <w:ind w:left="283"/>
              <w:rPr>
                <w:sz w:val="18"/>
              </w:rPr>
            </w:pPr>
            <w:r>
              <w:rPr>
                <w:sz w:val="20"/>
              </w:rPr>
              <w:t xml:space="preserve">Vystavil: </w:t>
            </w:r>
            <w:r w:rsidR="008169AB">
              <w:rPr>
                <w:position w:val="2"/>
                <w:sz w:val="18"/>
              </w:rPr>
              <w:t>xxxxxx xxxxxxxxx</w:t>
            </w:r>
          </w:p>
          <w:p w14:paraId="21A1ACF2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52747830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5933A3BA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2D1CEBB1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498AA5F7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670DC534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165338E1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11B9D32D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20E72B1C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5F6D88C4" w14:textId="77777777" w:rsidR="00885959" w:rsidRDefault="00885959">
            <w:pPr>
              <w:pStyle w:val="TableParagraph"/>
              <w:rPr>
                <w:sz w:val="20"/>
              </w:rPr>
            </w:pPr>
          </w:p>
          <w:p w14:paraId="0824BEDE" w14:textId="77777777" w:rsidR="00885959" w:rsidRDefault="00885959">
            <w:pPr>
              <w:pStyle w:val="TableParagraph"/>
              <w:spacing w:before="10"/>
              <w:rPr>
                <w:sz w:val="29"/>
              </w:rPr>
            </w:pPr>
          </w:p>
          <w:p w14:paraId="04BB0133" w14:textId="77777777" w:rsidR="00885959" w:rsidRDefault="00000000">
            <w:pPr>
              <w:pStyle w:val="TableParagraph"/>
              <w:spacing w:line="20" w:lineRule="exact"/>
              <w:ind w:left="-1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C75430">
                <v:group id="_x0000_s1026" style="width:538.6pt;height:.1pt;mso-position-horizontal-relative:char;mso-position-vertical-relative:line" coordsize="10772,2">
                  <v:line id="_x0000_s1027" style="position:absolute" from="0,1" to="10772,1" strokeweight=".02011mm"/>
                  <w10:wrap type="none"/>
                  <w10:anchorlock/>
                </v:group>
              </w:pict>
            </w:r>
          </w:p>
          <w:p w14:paraId="1529BDFF" w14:textId="77777777" w:rsidR="00885959" w:rsidRDefault="00000000">
            <w:pPr>
              <w:pStyle w:val="TableParagraph"/>
              <w:tabs>
                <w:tab w:val="left" w:pos="6094"/>
              </w:tabs>
              <w:spacing w:before="134"/>
              <w:ind w:left="283"/>
              <w:rPr>
                <w:sz w:val="16"/>
              </w:rPr>
            </w:pPr>
            <w:r>
              <w:rPr>
                <w:sz w:val="16"/>
              </w:rPr>
              <w:t>Převzal:</w:t>
            </w:r>
            <w:r>
              <w:rPr>
                <w:sz w:val="16"/>
              </w:rPr>
              <w:tab/>
              <w:t>Razítko:</w:t>
            </w:r>
          </w:p>
          <w:p w14:paraId="7D6AA983" w14:textId="77777777" w:rsidR="00885959" w:rsidRDefault="00885959">
            <w:pPr>
              <w:pStyle w:val="TableParagraph"/>
              <w:rPr>
                <w:sz w:val="18"/>
              </w:rPr>
            </w:pPr>
          </w:p>
          <w:p w14:paraId="7FF60A89" w14:textId="77777777" w:rsidR="00885959" w:rsidRDefault="00885959">
            <w:pPr>
              <w:pStyle w:val="TableParagraph"/>
              <w:rPr>
                <w:sz w:val="18"/>
              </w:rPr>
            </w:pPr>
          </w:p>
          <w:p w14:paraId="1CFF2507" w14:textId="77777777" w:rsidR="00885959" w:rsidRDefault="00885959">
            <w:pPr>
              <w:pStyle w:val="TableParagraph"/>
              <w:spacing w:before="2"/>
              <w:rPr>
                <w:sz w:val="23"/>
              </w:rPr>
            </w:pPr>
          </w:p>
          <w:p w14:paraId="033C4FBE" w14:textId="77777777" w:rsidR="00885959" w:rsidRDefault="00000000">
            <w:pPr>
              <w:pStyle w:val="TableParagraph"/>
              <w:ind w:left="283"/>
              <w:rPr>
                <w:sz w:val="14"/>
              </w:rPr>
            </w:pPr>
            <w:r>
              <w:rPr>
                <w:sz w:val="14"/>
              </w:rPr>
              <w:t>Ekonomický a informační systém POHODA</w:t>
            </w:r>
          </w:p>
        </w:tc>
      </w:tr>
    </w:tbl>
    <w:p w14:paraId="18C851FA" w14:textId="77777777" w:rsidR="0063032E" w:rsidRDefault="0063032E"/>
    <w:sectPr w:rsidR="0063032E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959"/>
    <w:rsid w:val="0063032E"/>
    <w:rsid w:val="008169AB"/>
    <w:rsid w:val="008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0BE95E4"/>
  <w15:docId w15:val="{8769CDE1-431D-4163-BA02-BD2015A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3"/>
      <w:ind w:left="10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astromania.cz/" TargetMode="External"/><Relationship Id="rId4" Type="http://schemas.openxmlformats.org/officeDocument/2006/relationships/hyperlink" Target="mailto:info@gastroman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creator>Dagmar</dc:creator>
  <cp:lastModifiedBy>Pavlína Gletová</cp:lastModifiedBy>
  <cp:revision>2</cp:revision>
  <dcterms:created xsi:type="dcterms:W3CDTF">2023-06-14T07:25:00Z</dcterms:created>
  <dcterms:modified xsi:type="dcterms:W3CDTF">2023-06-14T07:30:00Z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POHODA SQL Premium</vt:lpwstr>
  </property>
  <property fmtid="{D5CDD505-2E9C-101B-9397-08002B2CF9AE}" pid="4" name="LastSaved">
    <vt:filetime>2023-06-14T00:00:00Z</vt:filetime>
  </property>
</Properties>
</file>