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2A54" w14:textId="3B4DD8A8" w:rsidR="000D0FBF" w:rsidRPr="00FF0146" w:rsidRDefault="000D0FBF" w:rsidP="000D0FBF">
      <w:pPr>
        <w:jc w:val="right"/>
        <w:rPr>
          <w:snapToGrid w:val="0"/>
          <w:sz w:val="24"/>
          <w:szCs w:val="24"/>
        </w:rPr>
      </w:pPr>
      <w:r w:rsidRPr="00FF0146">
        <w:rPr>
          <w:snapToGrid w:val="0"/>
          <w:sz w:val="24"/>
          <w:szCs w:val="24"/>
        </w:rPr>
        <w:t>SPŠS/</w:t>
      </w:r>
      <w:r>
        <w:rPr>
          <w:snapToGrid w:val="0"/>
          <w:sz w:val="24"/>
          <w:szCs w:val="24"/>
        </w:rPr>
        <w:t>1109-10</w:t>
      </w:r>
      <w:r w:rsidRPr="00FF0146">
        <w:rPr>
          <w:snapToGrid w:val="0"/>
          <w:sz w:val="24"/>
          <w:szCs w:val="24"/>
        </w:rPr>
        <w:t>/20</w:t>
      </w:r>
      <w:r>
        <w:rPr>
          <w:snapToGrid w:val="0"/>
          <w:sz w:val="24"/>
          <w:szCs w:val="24"/>
        </w:rPr>
        <w:t>23</w:t>
      </w:r>
    </w:p>
    <w:p w14:paraId="0ADC8FF7" w14:textId="77777777" w:rsidR="000D0FBF" w:rsidRDefault="000D0FBF" w:rsidP="000D0FBF">
      <w:pPr>
        <w:rPr>
          <w:b/>
          <w:snapToGrid w:val="0"/>
          <w:sz w:val="28"/>
        </w:rPr>
      </w:pPr>
    </w:p>
    <w:p w14:paraId="4A8BBA17" w14:textId="77777777" w:rsidR="000D0FBF" w:rsidRDefault="000D0FBF" w:rsidP="000D0FBF">
      <w:pPr>
        <w:jc w:val="center"/>
        <w:rPr>
          <w:b/>
          <w:snapToGrid w:val="0"/>
          <w:sz w:val="28"/>
        </w:rPr>
      </w:pPr>
    </w:p>
    <w:p w14:paraId="6D6EE982" w14:textId="3EE86927" w:rsidR="000D0FBF" w:rsidRDefault="000D0FBF" w:rsidP="000D0FBF">
      <w:pPr>
        <w:jc w:val="center"/>
        <w:rPr>
          <w:b/>
          <w:snapToGrid w:val="0"/>
          <w:sz w:val="28"/>
        </w:rPr>
      </w:pPr>
      <w:r>
        <w:rPr>
          <w:b/>
          <w:snapToGrid w:val="0"/>
          <w:sz w:val="28"/>
        </w:rPr>
        <w:t xml:space="preserve"> KUPNÍ SMLOUVA č. 15/2023</w:t>
      </w:r>
    </w:p>
    <w:p w14:paraId="5301024F" w14:textId="77777777" w:rsidR="000D0FBF" w:rsidRDefault="000D0FBF" w:rsidP="000D0FBF">
      <w:pPr>
        <w:rPr>
          <w:b/>
          <w:snapToGrid w:val="0"/>
          <w:sz w:val="28"/>
        </w:rPr>
      </w:pPr>
    </w:p>
    <w:p w14:paraId="68C261B2" w14:textId="77777777" w:rsidR="000D0FBF" w:rsidRDefault="000D0FBF" w:rsidP="000D0FBF">
      <w:pPr>
        <w:jc w:val="center"/>
        <w:rPr>
          <w:b/>
          <w:snapToGrid w:val="0"/>
          <w:sz w:val="28"/>
        </w:rPr>
      </w:pPr>
    </w:p>
    <w:p w14:paraId="042AD112" w14:textId="77777777" w:rsidR="000D0FBF" w:rsidRPr="00DD49ED" w:rsidRDefault="000D0FBF" w:rsidP="000D0FBF">
      <w:pPr>
        <w:spacing w:line="276" w:lineRule="auto"/>
        <w:ind w:firstLine="708"/>
        <w:jc w:val="center"/>
        <w:rPr>
          <w:rFonts w:asciiTheme="minorHAnsi" w:hAnsiTheme="minorHAnsi" w:cstheme="minorHAnsi"/>
          <w:color w:val="000000"/>
          <w:sz w:val="24"/>
          <w:szCs w:val="24"/>
        </w:rPr>
      </w:pPr>
      <w:r>
        <w:rPr>
          <w:snapToGrid w:val="0"/>
          <w:sz w:val="24"/>
        </w:rPr>
        <w:t>Níže uvedeného dne, měsíce a roku uzavírají smluvní strany</w:t>
      </w:r>
    </w:p>
    <w:p w14:paraId="79A34620" w14:textId="77777777" w:rsidR="000D0FBF" w:rsidRDefault="000D0FBF" w:rsidP="000D0FBF">
      <w:pPr>
        <w:jc w:val="center"/>
        <w:rPr>
          <w:snapToGrid w:val="0"/>
          <w:sz w:val="24"/>
        </w:rPr>
      </w:pPr>
    </w:p>
    <w:p w14:paraId="07C6285F" w14:textId="77777777" w:rsidR="000D0FBF" w:rsidRPr="00DD49ED" w:rsidRDefault="000D0FBF" w:rsidP="000D0FBF">
      <w:pPr>
        <w:numPr>
          <w:ilvl w:val="12"/>
          <w:numId w:val="0"/>
        </w:numPr>
        <w:rPr>
          <w:rFonts w:asciiTheme="minorHAnsi" w:hAnsiTheme="minorHAnsi" w:cstheme="minorHAnsi"/>
          <w:b/>
          <w:sz w:val="24"/>
          <w:szCs w:val="24"/>
        </w:rPr>
      </w:pPr>
      <w:r w:rsidRPr="00DD49ED">
        <w:rPr>
          <w:rFonts w:asciiTheme="minorHAnsi" w:hAnsiTheme="minorHAnsi" w:cstheme="minorHAnsi"/>
          <w:b/>
          <w:sz w:val="24"/>
          <w:szCs w:val="24"/>
        </w:rPr>
        <w:t xml:space="preserve">           1. </w:t>
      </w:r>
      <w:proofErr w:type="gramStart"/>
      <w:r>
        <w:rPr>
          <w:rFonts w:asciiTheme="minorHAnsi" w:hAnsiTheme="minorHAnsi" w:cstheme="minorHAnsi"/>
          <w:b/>
          <w:sz w:val="24"/>
          <w:szCs w:val="24"/>
        </w:rPr>
        <w:t>Odběratel</w:t>
      </w:r>
      <w:r w:rsidRPr="00DD49ED">
        <w:rPr>
          <w:rFonts w:asciiTheme="minorHAnsi" w:hAnsiTheme="minorHAnsi" w:cstheme="minorHAnsi"/>
          <w:b/>
          <w:sz w:val="24"/>
          <w:szCs w:val="24"/>
        </w:rPr>
        <w:t xml:space="preserve">:   </w:t>
      </w:r>
      <w:proofErr w:type="gramEnd"/>
      <w:r w:rsidRPr="00F37D9C">
        <w:rPr>
          <w:rFonts w:asciiTheme="minorHAnsi" w:hAnsiTheme="minorHAnsi" w:cstheme="minorHAnsi"/>
          <w:b/>
          <w:sz w:val="24"/>
          <w:szCs w:val="24"/>
        </w:rPr>
        <w:t>Střední průmyslová škola stavební Pardubice</w:t>
      </w:r>
    </w:p>
    <w:p w14:paraId="580789F8" w14:textId="77777777" w:rsidR="000D0FBF" w:rsidRPr="00DD49ED" w:rsidRDefault="000D0FBF" w:rsidP="000D0FBF">
      <w:pPr>
        <w:numPr>
          <w:ilvl w:val="12"/>
          <w:numId w:val="0"/>
        </w:numPr>
        <w:ind w:left="1077" w:hanging="357"/>
        <w:rPr>
          <w:rFonts w:asciiTheme="minorHAnsi" w:hAnsiTheme="minorHAnsi" w:cstheme="minorHAnsi"/>
          <w:sz w:val="24"/>
          <w:szCs w:val="24"/>
        </w:rPr>
      </w:pPr>
      <w:r>
        <w:rPr>
          <w:rFonts w:asciiTheme="minorHAnsi" w:hAnsiTheme="minorHAnsi" w:cstheme="minorHAnsi"/>
          <w:b/>
          <w:sz w:val="24"/>
          <w:szCs w:val="24"/>
        </w:rPr>
        <w:t xml:space="preserve">                          S</w:t>
      </w:r>
      <w:r w:rsidRPr="00DD49ED">
        <w:rPr>
          <w:rFonts w:asciiTheme="minorHAnsi" w:hAnsiTheme="minorHAnsi" w:cstheme="minorHAnsi"/>
          <w:b/>
          <w:sz w:val="24"/>
          <w:szCs w:val="24"/>
        </w:rPr>
        <w:t>okolovská 150</w:t>
      </w:r>
      <w:r>
        <w:rPr>
          <w:rFonts w:asciiTheme="minorHAnsi" w:hAnsiTheme="minorHAnsi" w:cstheme="minorHAnsi"/>
          <w:b/>
          <w:sz w:val="24"/>
          <w:szCs w:val="24"/>
        </w:rPr>
        <w:t>,</w:t>
      </w:r>
      <w:r w:rsidRPr="00DD49ED">
        <w:rPr>
          <w:rFonts w:asciiTheme="minorHAnsi" w:hAnsiTheme="minorHAnsi" w:cstheme="minorHAnsi"/>
          <w:b/>
          <w:sz w:val="24"/>
          <w:szCs w:val="24"/>
        </w:rPr>
        <w:t xml:space="preserve"> 533 54 Rybitví</w:t>
      </w:r>
    </w:p>
    <w:p w14:paraId="3444D78B" w14:textId="77777777" w:rsidR="000D0FBF" w:rsidRPr="00DD49ED" w:rsidRDefault="000D0FBF" w:rsidP="000D0FBF">
      <w:pPr>
        <w:numPr>
          <w:ilvl w:val="12"/>
          <w:numId w:val="0"/>
        </w:numPr>
        <w:ind w:left="1077" w:hanging="35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  IČ: 00 191 191</w:t>
      </w:r>
    </w:p>
    <w:p w14:paraId="500DD147" w14:textId="77777777" w:rsidR="000D0FBF" w:rsidRPr="00DD49ED" w:rsidRDefault="000D0FBF" w:rsidP="000D0FBF">
      <w:pPr>
        <w:numPr>
          <w:ilvl w:val="12"/>
          <w:numId w:val="0"/>
        </w:numPr>
        <w:ind w:left="2160"/>
        <w:rPr>
          <w:rFonts w:asciiTheme="minorHAnsi" w:hAnsiTheme="minorHAnsi" w:cstheme="minorHAnsi"/>
          <w:sz w:val="24"/>
          <w:szCs w:val="24"/>
        </w:rPr>
      </w:pPr>
      <w:r w:rsidRPr="00DD49ED">
        <w:rPr>
          <w:rFonts w:asciiTheme="minorHAnsi" w:hAnsiTheme="minorHAnsi" w:cstheme="minorHAnsi"/>
          <w:sz w:val="24"/>
          <w:szCs w:val="24"/>
        </w:rPr>
        <w:t>DIČ: CZ 00 191 191</w:t>
      </w:r>
    </w:p>
    <w:p w14:paraId="3D226C35" w14:textId="59A596E5" w:rsidR="000D0FBF" w:rsidRPr="00DD49ED" w:rsidRDefault="000D0FBF" w:rsidP="000D0FBF">
      <w:pPr>
        <w:numPr>
          <w:ilvl w:val="12"/>
          <w:numId w:val="0"/>
        </w:numPr>
        <w:ind w:left="2160"/>
        <w:rPr>
          <w:rFonts w:asciiTheme="minorHAnsi" w:hAnsiTheme="minorHAnsi" w:cstheme="minorHAnsi"/>
          <w:sz w:val="24"/>
          <w:szCs w:val="24"/>
        </w:rPr>
      </w:pPr>
      <w:r w:rsidRPr="00DD49ED">
        <w:rPr>
          <w:rFonts w:asciiTheme="minorHAnsi" w:hAnsiTheme="minorHAnsi" w:cstheme="minorHAnsi"/>
          <w:sz w:val="24"/>
          <w:szCs w:val="24"/>
        </w:rPr>
        <w:t xml:space="preserve">zastoupený: </w:t>
      </w:r>
      <w:r w:rsidR="004E3FF5">
        <w:rPr>
          <w:rFonts w:asciiTheme="minorHAnsi" w:hAnsiTheme="minorHAnsi" w:cstheme="minorHAnsi"/>
          <w:sz w:val="24"/>
          <w:szCs w:val="24"/>
        </w:rPr>
        <w:t>XXXXXXXXXXXXXXXXXXXXXXXXX</w:t>
      </w:r>
    </w:p>
    <w:p w14:paraId="6C9DF7CE" w14:textId="77777777" w:rsidR="000D0FBF" w:rsidRPr="00DD49ED" w:rsidRDefault="000D0FBF" w:rsidP="000D0FBF">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ab/>
      </w:r>
    </w:p>
    <w:p w14:paraId="2BF0752C" w14:textId="77777777" w:rsidR="000D0FBF" w:rsidRPr="00DD49ED" w:rsidRDefault="000D0FBF" w:rsidP="000D0FBF">
      <w:pPr>
        <w:pStyle w:val="Zkladntext"/>
        <w:tabs>
          <w:tab w:val="left" w:pos="3828"/>
        </w:tabs>
        <w:ind w:left="2127" w:right="28" w:hanging="1"/>
        <w:rPr>
          <w:rFonts w:asciiTheme="minorHAnsi" w:hAnsiTheme="minorHAnsi" w:cstheme="minorHAnsi"/>
          <w:sz w:val="24"/>
          <w:szCs w:val="24"/>
        </w:rPr>
      </w:pPr>
    </w:p>
    <w:p w14:paraId="42CBF573" w14:textId="3245F880" w:rsidR="000D0FBF" w:rsidRPr="00DD49ED" w:rsidRDefault="000D0FBF" w:rsidP="000D0FBF">
      <w:pPr>
        <w:pStyle w:val="Zkladntext"/>
        <w:tabs>
          <w:tab w:val="left" w:pos="3828"/>
        </w:tabs>
        <w:ind w:left="2127" w:right="28" w:hanging="1"/>
        <w:rPr>
          <w:rFonts w:asciiTheme="minorHAnsi" w:hAnsiTheme="minorHAnsi" w:cstheme="minorHAnsi"/>
          <w:sz w:val="24"/>
          <w:szCs w:val="24"/>
        </w:rPr>
      </w:pPr>
      <w:r w:rsidRPr="00DD49ED">
        <w:rPr>
          <w:rFonts w:asciiTheme="minorHAnsi" w:hAnsiTheme="minorHAnsi" w:cstheme="minorHAnsi"/>
          <w:sz w:val="24"/>
          <w:szCs w:val="24"/>
        </w:rPr>
        <w:t xml:space="preserve">Bankovní spojení: </w:t>
      </w:r>
      <w:r w:rsidR="004E3FF5">
        <w:rPr>
          <w:rFonts w:asciiTheme="minorHAnsi" w:hAnsiTheme="minorHAnsi" w:cstheme="minorHAnsi"/>
          <w:sz w:val="24"/>
          <w:szCs w:val="24"/>
        </w:rPr>
        <w:t>XXXXXXXXXXXXXXXXXXXXX</w:t>
      </w:r>
    </w:p>
    <w:p w14:paraId="25940CCD" w14:textId="77777777" w:rsidR="000D0FBF" w:rsidRPr="00DD49ED" w:rsidRDefault="000D0FBF" w:rsidP="000D0FBF">
      <w:pPr>
        <w:numPr>
          <w:ilvl w:val="12"/>
          <w:numId w:val="0"/>
        </w:numPr>
        <w:ind w:left="2160"/>
        <w:rPr>
          <w:rFonts w:asciiTheme="minorHAnsi" w:hAnsiTheme="minorHAnsi" w:cstheme="minorHAnsi"/>
        </w:rPr>
      </w:pPr>
    </w:p>
    <w:p w14:paraId="3BBBEE03" w14:textId="77777777" w:rsidR="000D0FBF" w:rsidRDefault="000D0FBF" w:rsidP="000D0FBF">
      <w:pPr>
        <w:numPr>
          <w:ilvl w:val="12"/>
          <w:numId w:val="0"/>
        </w:numPr>
        <w:ind w:left="2160"/>
        <w:rPr>
          <w:rFonts w:asciiTheme="minorHAnsi" w:hAnsiTheme="minorHAnsi" w:cstheme="minorHAnsi"/>
          <w:bCs/>
          <w:snapToGrid w:val="0"/>
          <w:sz w:val="24"/>
          <w:szCs w:val="24"/>
        </w:rPr>
      </w:pPr>
      <w:r w:rsidRPr="00DD49ED">
        <w:rPr>
          <w:rFonts w:asciiTheme="minorHAnsi" w:hAnsiTheme="minorHAnsi" w:cstheme="minorHAnsi"/>
          <w:bCs/>
          <w:snapToGrid w:val="0"/>
          <w:sz w:val="24"/>
          <w:szCs w:val="24"/>
        </w:rPr>
        <w:t xml:space="preserve">V OR vedeném u Krajského soudu v Hradci Králové v oddílu </w:t>
      </w:r>
      <w:proofErr w:type="spellStart"/>
      <w:r w:rsidRPr="00DD49ED">
        <w:rPr>
          <w:rFonts w:asciiTheme="minorHAnsi" w:hAnsiTheme="minorHAnsi" w:cstheme="minorHAnsi"/>
          <w:bCs/>
          <w:snapToGrid w:val="0"/>
          <w:sz w:val="24"/>
          <w:szCs w:val="24"/>
        </w:rPr>
        <w:t>Pr</w:t>
      </w:r>
      <w:proofErr w:type="spellEnd"/>
      <w:r w:rsidRPr="00DD49ED">
        <w:rPr>
          <w:rFonts w:asciiTheme="minorHAnsi" w:hAnsiTheme="minorHAnsi" w:cstheme="minorHAnsi"/>
          <w:bCs/>
          <w:snapToGrid w:val="0"/>
          <w:sz w:val="24"/>
          <w:szCs w:val="24"/>
        </w:rPr>
        <w:t xml:space="preserve">, vložce číslo 1469, pod spisovou značkou </w:t>
      </w:r>
      <w:proofErr w:type="spellStart"/>
      <w:r w:rsidRPr="00DD49ED">
        <w:rPr>
          <w:rFonts w:asciiTheme="minorHAnsi" w:hAnsiTheme="minorHAnsi" w:cstheme="minorHAnsi"/>
          <w:bCs/>
          <w:snapToGrid w:val="0"/>
          <w:sz w:val="24"/>
          <w:szCs w:val="24"/>
        </w:rPr>
        <w:t>Pr</w:t>
      </w:r>
      <w:proofErr w:type="spellEnd"/>
      <w:r w:rsidRPr="00DD49ED">
        <w:rPr>
          <w:rFonts w:asciiTheme="minorHAnsi" w:hAnsiTheme="minorHAnsi" w:cstheme="minorHAnsi"/>
          <w:bCs/>
          <w:snapToGrid w:val="0"/>
          <w:sz w:val="24"/>
          <w:szCs w:val="24"/>
        </w:rPr>
        <w:t xml:space="preserve"> 1469</w:t>
      </w:r>
    </w:p>
    <w:p w14:paraId="33A6C541" w14:textId="77777777" w:rsidR="000D0FBF" w:rsidRPr="00DD49ED" w:rsidRDefault="000D0FBF" w:rsidP="000D0FBF">
      <w:pPr>
        <w:numPr>
          <w:ilvl w:val="12"/>
          <w:numId w:val="0"/>
        </w:numPr>
        <w:ind w:left="2160"/>
        <w:rPr>
          <w:rFonts w:asciiTheme="minorHAnsi" w:hAnsiTheme="minorHAnsi" w:cstheme="minorHAnsi"/>
          <w:bCs/>
          <w:snapToGrid w:val="0"/>
          <w:sz w:val="24"/>
          <w:szCs w:val="24"/>
        </w:rPr>
      </w:pPr>
      <w:r>
        <w:rPr>
          <w:rFonts w:asciiTheme="minorHAnsi" w:hAnsiTheme="minorHAnsi" w:cstheme="minorHAnsi"/>
          <w:bCs/>
          <w:snapToGrid w:val="0"/>
          <w:sz w:val="24"/>
          <w:szCs w:val="24"/>
        </w:rPr>
        <w:t xml:space="preserve">(dále jen </w:t>
      </w:r>
      <w:r w:rsidRPr="00141FF8">
        <w:rPr>
          <w:rFonts w:asciiTheme="minorHAnsi" w:hAnsiTheme="minorHAnsi" w:cstheme="minorHAnsi"/>
          <w:b/>
          <w:snapToGrid w:val="0"/>
          <w:sz w:val="24"/>
          <w:szCs w:val="24"/>
        </w:rPr>
        <w:t>„kupující“)</w:t>
      </w:r>
    </w:p>
    <w:p w14:paraId="1FEA1220" w14:textId="77777777" w:rsidR="000D0FBF" w:rsidRPr="00DD49ED" w:rsidRDefault="000D0FBF" w:rsidP="000D0FBF">
      <w:pPr>
        <w:numPr>
          <w:ilvl w:val="12"/>
          <w:numId w:val="0"/>
        </w:numPr>
        <w:ind w:left="2160"/>
        <w:rPr>
          <w:rFonts w:asciiTheme="minorHAnsi" w:hAnsiTheme="minorHAnsi" w:cstheme="minorHAnsi"/>
        </w:rPr>
      </w:pPr>
    </w:p>
    <w:p w14:paraId="71C62259" w14:textId="77777777" w:rsidR="000D0FBF" w:rsidRDefault="000D0FBF" w:rsidP="000D0FBF">
      <w:pPr>
        <w:rPr>
          <w:rFonts w:asciiTheme="minorHAnsi" w:hAnsiTheme="minorHAnsi" w:cstheme="minorHAnsi"/>
        </w:rPr>
      </w:pPr>
    </w:p>
    <w:p w14:paraId="206BB9B6" w14:textId="77777777" w:rsidR="00CA68E7" w:rsidRPr="00DD49ED" w:rsidRDefault="00CA68E7" w:rsidP="000D0FBF">
      <w:pPr>
        <w:rPr>
          <w:rFonts w:asciiTheme="minorHAnsi" w:hAnsiTheme="minorHAnsi" w:cstheme="minorHAnsi"/>
        </w:rPr>
      </w:pPr>
    </w:p>
    <w:p w14:paraId="5920B088" w14:textId="0684F09D" w:rsidR="000D0FBF" w:rsidRPr="00F37D9C" w:rsidRDefault="000D0FBF" w:rsidP="000D0FBF">
      <w:pPr>
        <w:tabs>
          <w:tab w:val="left" w:pos="1560"/>
        </w:tabs>
        <w:rPr>
          <w:rFonts w:asciiTheme="minorHAnsi" w:hAnsiTheme="minorHAnsi" w:cstheme="minorHAnsi"/>
          <w:b/>
          <w:sz w:val="24"/>
          <w:szCs w:val="24"/>
        </w:rPr>
      </w:pPr>
      <w:r w:rsidRPr="00DD49ED">
        <w:rPr>
          <w:rFonts w:asciiTheme="minorHAnsi" w:hAnsiTheme="minorHAnsi" w:cstheme="minorHAnsi"/>
          <w:b/>
          <w:sz w:val="24"/>
          <w:szCs w:val="24"/>
        </w:rPr>
        <w:t>2. Dodavatel:</w:t>
      </w:r>
      <w:r w:rsidRPr="00DD49ED">
        <w:rPr>
          <w:rFonts w:asciiTheme="minorHAnsi" w:hAnsiTheme="minorHAnsi" w:cstheme="minorHAnsi"/>
          <w:sz w:val="24"/>
          <w:szCs w:val="24"/>
        </w:rPr>
        <w:tab/>
      </w:r>
      <w:proofErr w:type="spellStart"/>
      <w:r w:rsidR="00C26A4F" w:rsidRPr="00F37D9C">
        <w:rPr>
          <w:rFonts w:asciiTheme="minorHAnsi" w:hAnsiTheme="minorHAnsi" w:cstheme="minorHAnsi"/>
          <w:b/>
          <w:sz w:val="24"/>
          <w:szCs w:val="24"/>
        </w:rPr>
        <w:t>Enttiva</w:t>
      </w:r>
      <w:proofErr w:type="spellEnd"/>
      <w:r w:rsidR="00C26A4F" w:rsidRPr="00F37D9C">
        <w:rPr>
          <w:rFonts w:asciiTheme="minorHAnsi" w:hAnsiTheme="minorHAnsi" w:cstheme="minorHAnsi"/>
          <w:b/>
          <w:sz w:val="24"/>
          <w:szCs w:val="24"/>
        </w:rPr>
        <w:t xml:space="preserve"> </w:t>
      </w:r>
      <w:proofErr w:type="spellStart"/>
      <w:r w:rsidR="00C26A4F" w:rsidRPr="00F37D9C">
        <w:rPr>
          <w:rFonts w:asciiTheme="minorHAnsi" w:hAnsiTheme="minorHAnsi" w:cstheme="minorHAnsi"/>
          <w:b/>
          <w:sz w:val="24"/>
          <w:szCs w:val="24"/>
        </w:rPr>
        <w:t>s.r.o</w:t>
      </w:r>
      <w:proofErr w:type="spellEnd"/>
    </w:p>
    <w:p w14:paraId="28DDF323" w14:textId="4D7584A0" w:rsidR="00C26A4F" w:rsidRPr="00F37D9C" w:rsidRDefault="00C26A4F" w:rsidP="000D0FBF">
      <w:pPr>
        <w:tabs>
          <w:tab w:val="left" w:pos="1560"/>
        </w:tabs>
        <w:rPr>
          <w:rFonts w:asciiTheme="minorHAnsi" w:hAnsiTheme="minorHAnsi" w:cstheme="minorHAnsi"/>
          <w:b/>
          <w:sz w:val="24"/>
          <w:szCs w:val="24"/>
        </w:rPr>
      </w:pPr>
      <w:r w:rsidRPr="00F37D9C">
        <w:rPr>
          <w:rFonts w:asciiTheme="minorHAnsi" w:hAnsiTheme="minorHAnsi" w:cstheme="minorHAnsi"/>
          <w:b/>
          <w:sz w:val="24"/>
          <w:szCs w:val="24"/>
        </w:rPr>
        <w:tab/>
      </w:r>
      <w:r w:rsidRPr="00F37D9C">
        <w:rPr>
          <w:rFonts w:asciiTheme="minorHAnsi" w:hAnsiTheme="minorHAnsi" w:cstheme="minorHAnsi"/>
          <w:b/>
          <w:sz w:val="24"/>
          <w:szCs w:val="24"/>
        </w:rPr>
        <w:tab/>
      </w:r>
      <w:r w:rsidRPr="00F37D9C">
        <w:rPr>
          <w:rFonts w:asciiTheme="minorHAnsi" w:hAnsiTheme="minorHAnsi" w:cstheme="minorHAnsi"/>
          <w:b/>
          <w:sz w:val="24"/>
          <w:szCs w:val="24"/>
        </w:rPr>
        <w:tab/>
        <w:t>Kubelíkova 1224/42, Žižkov, 130 00 Praha 3</w:t>
      </w:r>
    </w:p>
    <w:p w14:paraId="56214984" w14:textId="77777777" w:rsidR="000D0FBF" w:rsidRPr="00DD49ED" w:rsidRDefault="000D0FBF" w:rsidP="000D0FBF">
      <w:pPr>
        <w:ind w:left="1560" w:right="-766" w:firstLine="567"/>
        <w:rPr>
          <w:rFonts w:asciiTheme="minorHAnsi" w:hAnsiTheme="minorHAnsi" w:cstheme="minorHAnsi"/>
          <w:bCs/>
          <w:color w:val="FF0000"/>
          <w:sz w:val="24"/>
          <w:szCs w:val="24"/>
        </w:rPr>
      </w:pPr>
      <w:r w:rsidRPr="00DD49ED">
        <w:rPr>
          <w:rFonts w:asciiTheme="minorHAnsi" w:hAnsiTheme="minorHAnsi" w:cstheme="minorHAnsi"/>
          <w:sz w:val="24"/>
          <w:szCs w:val="24"/>
        </w:rPr>
        <w:t xml:space="preserve">zapsán v obchodním rejstříku, vedeném Krajským/Městským soudem v </w:t>
      </w:r>
    </w:p>
    <w:p w14:paraId="560E2D4F" w14:textId="51835B2F" w:rsidR="000D0FBF" w:rsidRPr="00DD49ED" w:rsidRDefault="000D0FBF" w:rsidP="000D0FBF">
      <w:pPr>
        <w:ind w:left="1560" w:right="-766" w:firstLine="567"/>
        <w:rPr>
          <w:rFonts w:asciiTheme="minorHAnsi" w:hAnsiTheme="minorHAnsi" w:cstheme="minorHAnsi"/>
          <w:sz w:val="24"/>
          <w:szCs w:val="24"/>
        </w:rPr>
      </w:pPr>
      <w:r w:rsidRPr="00DD49ED">
        <w:rPr>
          <w:rFonts w:asciiTheme="minorHAnsi" w:hAnsiTheme="minorHAnsi" w:cstheme="minorHAnsi"/>
          <w:sz w:val="24"/>
          <w:szCs w:val="24"/>
        </w:rPr>
        <w:t xml:space="preserve"> </w:t>
      </w:r>
      <w:proofErr w:type="spellStart"/>
      <w:r w:rsidRPr="00DD49ED">
        <w:rPr>
          <w:rFonts w:asciiTheme="minorHAnsi" w:hAnsiTheme="minorHAnsi" w:cstheme="minorHAnsi"/>
          <w:sz w:val="24"/>
          <w:szCs w:val="24"/>
        </w:rPr>
        <w:t>sp</w:t>
      </w:r>
      <w:proofErr w:type="spellEnd"/>
      <w:r w:rsidRPr="00DD49ED">
        <w:rPr>
          <w:rFonts w:asciiTheme="minorHAnsi" w:hAnsiTheme="minorHAnsi" w:cstheme="minorHAnsi"/>
          <w:sz w:val="24"/>
          <w:szCs w:val="24"/>
        </w:rPr>
        <w:t>. zn.</w:t>
      </w:r>
      <w:r w:rsidRPr="00DD49ED">
        <w:rPr>
          <w:rFonts w:asciiTheme="minorHAnsi" w:hAnsiTheme="minorHAnsi" w:cstheme="minorHAnsi"/>
          <w:bCs/>
          <w:color w:val="FF0000"/>
          <w:sz w:val="24"/>
          <w:szCs w:val="24"/>
        </w:rPr>
        <w:t xml:space="preserve"> </w:t>
      </w:r>
      <w:r w:rsidR="00C26A4F" w:rsidRPr="00C26A4F">
        <w:rPr>
          <w:rFonts w:asciiTheme="minorHAnsi" w:hAnsiTheme="minorHAnsi" w:cstheme="minorHAnsi"/>
          <w:bCs/>
          <w:sz w:val="24"/>
          <w:szCs w:val="24"/>
        </w:rPr>
        <w:t>C 158491</w:t>
      </w:r>
    </w:p>
    <w:p w14:paraId="78ED202A" w14:textId="3207B571" w:rsidR="000D0FBF" w:rsidRPr="00DD49ED" w:rsidRDefault="000D0FBF" w:rsidP="000D0FBF">
      <w:pPr>
        <w:ind w:left="1560" w:right="-766" w:firstLine="56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IČ: </w:t>
      </w:r>
      <w:r w:rsidR="00C26A4F">
        <w:rPr>
          <w:rFonts w:asciiTheme="minorHAnsi" w:hAnsiTheme="minorHAnsi" w:cstheme="minorHAnsi"/>
          <w:sz w:val="24"/>
          <w:szCs w:val="24"/>
        </w:rPr>
        <w:tab/>
        <w:t>28993144</w:t>
      </w:r>
    </w:p>
    <w:p w14:paraId="3BF7DDC0" w14:textId="1B03DBB2" w:rsidR="000D0FBF" w:rsidRPr="00DD49ED" w:rsidRDefault="000D0FBF" w:rsidP="000D0FBF">
      <w:pPr>
        <w:ind w:left="1560" w:firstLine="56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DIČ: </w:t>
      </w:r>
      <w:r w:rsidR="00C26A4F">
        <w:rPr>
          <w:rFonts w:asciiTheme="minorHAnsi" w:hAnsiTheme="minorHAnsi" w:cstheme="minorHAnsi"/>
          <w:sz w:val="24"/>
          <w:szCs w:val="24"/>
        </w:rPr>
        <w:tab/>
        <w:t>CZ28993144</w:t>
      </w:r>
    </w:p>
    <w:p w14:paraId="2F02D735" w14:textId="052263CA" w:rsidR="000D0FBF" w:rsidRPr="00DD49ED" w:rsidRDefault="000D0FBF" w:rsidP="000D0FBF">
      <w:pPr>
        <w:ind w:left="1560" w:firstLine="567"/>
        <w:rPr>
          <w:rFonts w:asciiTheme="minorHAnsi" w:hAnsiTheme="minorHAnsi" w:cstheme="minorHAnsi"/>
          <w:color w:val="000000"/>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Zastoupen</w:t>
      </w:r>
      <w:r>
        <w:rPr>
          <w:rFonts w:asciiTheme="minorHAnsi" w:hAnsiTheme="minorHAnsi" w:cstheme="minorHAnsi"/>
          <w:sz w:val="24"/>
          <w:szCs w:val="24"/>
        </w:rPr>
        <w:t>ý</w:t>
      </w:r>
      <w:r w:rsidRPr="00DD49ED">
        <w:rPr>
          <w:rFonts w:asciiTheme="minorHAnsi" w:hAnsiTheme="minorHAnsi" w:cstheme="minorHAnsi"/>
          <w:sz w:val="24"/>
          <w:szCs w:val="24"/>
        </w:rPr>
        <w:t xml:space="preserve">: </w:t>
      </w:r>
      <w:r w:rsidR="004E3FF5">
        <w:rPr>
          <w:rFonts w:asciiTheme="minorHAnsi" w:hAnsiTheme="minorHAnsi" w:cstheme="minorHAnsi"/>
          <w:sz w:val="24"/>
          <w:szCs w:val="24"/>
        </w:rPr>
        <w:t>XXXXXXXXXXXXXXXXXXXXXXXX</w:t>
      </w:r>
    </w:p>
    <w:p w14:paraId="70ADAFCC" w14:textId="12784B4F" w:rsidR="000D0FBF" w:rsidRPr="00DD49ED" w:rsidRDefault="000D0FBF" w:rsidP="004E3FF5">
      <w:pPr>
        <w:ind w:left="2127"/>
        <w:rPr>
          <w:rFonts w:asciiTheme="minorHAnsi" w:hAnsiTheme="minorHAnsi" w:cstheme="minorHAnsi"/>
          <w:sz w:val="24"/>
          <w:szCs w:val="24"/>
        </w:rPr>
      </w:pPr>
      <w:r w:rsidRPr="00DD49E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DD49ED">
        <w:rPr>
          <w:rFonts w:asciiTheme="minorHAnsi" w:hAnsiTheme="minorHAnsi" w:cstheme="minorHAnsi"/>
          <w:sz w:val="24"/>
          <w:szCs w:val="24"/>
        </w:rPr>
        <w:t xml:space="preserve">Bankovní spojení: </w:t>
      </w:r>
      <w:r w:rsidR="004E3FF5">
        <w:rPr>
          <w:rFonts w:asciiTheme="minorHAnsi" w:hAnsiTheme="minorHAnsi" w:cstheme="minorHAnsi"/>
          <w:sz w:val="24"/>
          <w:szCs w:val="24"/>
        </w:rPr>
        <w:t>XXXXXXXXXXXXXXXXXXX</w:t>
      </w:r>
    </w:p>
    <w:p w14:paraId="523E0F82" w14:textId="77777777" w:rsidR="000D0FBF" w:rsidRPr="00DD49ED" w:rsidRDefault="000D0FBF" w:rsidP="000D0FBF">
      <w:pPr>
        <w:rPr>
          <w:rFonts w:asciiTheme="minorHAnsi" w:hAnsiTheme="minorHAnsi" w:cstheme="minorHAnsi"/>
          <w:snapToGrid w:val="0"/>
          <w:sz w:val="24"/>
        </w:rPr>
      </w:pPr>
    </w:p>
    <w:p w14:paraId="31E5C55F" w14:textId="77777777" w:rsidR="000D0FBF" w:rsidRDefault="000D0FBF" w:rsidP="000D0FBF">
      <w:pPr>
        <w:rPr>
          <w:snapToGrid w:val="0"/>
          <w:sz w:val="24"/>
        </w:rPr>
      </w:pPr>
      <w:r>
        <w:rPr>
          <w:snapToGrid w:val="0"/>
          <w:sz w:val="24"/>
        </w:rPr>
        <w:t xml:space="preserve">                         (dále jen „</w:t>
      </w:r>
      <w:r w:rsidRPr="00D23E4E">
        <w:rPr>
          <w:b/>
          <w:snapToGrid w:val="0"/>
          <w:sz w:val="24"/>
        </w:rPr>
        <w:t>prodávající</w:t>
      </w:r>
      <w:r>
        <w:rPr>
          <w:snapToGrid w:val="0"/>
          <w:sz w:val="24"/>
        </w:rPr>
        <w:t>“)</w:t>
      </w:r>
    </w:p>
    <w:p w14:paraId="56D18A81" w14:textId="77777777" w:rsidR="000D0FBF" w:rsidRDefault="000D0FBF" w:rsidP="000D0FBF">
      <w:pPr>
        <w:rPr>
          <w:snapToGrid w:val="0"/>
          <w:sz w:val="24"/>
        </w:rPr>
      </w:pPr>
    </w:p>
    <w:p w14:paraId="3FBB4B28" w14:textId="77777777" w:rsidR="000D0FBF" w:rsidRPr="00A8270F" w:rsidRDefault="000D0FBF" w:rsidP="000D0FBF">
      <w:pPr>
        <w:ind w:left="2127"/>
        <w:rPr>
          <w:snapToGrid w:val="0"/>
          <w:sz w:val="24"/>
        </w:rPr>
      </w:pPr>
    </w:p>
    <w:p w14:paraId="0F3F24A3" w14:textId="77777777" w:rsidR="000D0FBF" w:rsidRPr="00B61FA0" w:rsidRDefault="000D0FBF" w:rsidP="000D0FBF">
      <w:pPr>
        <w:spacing w:line="276" w:lineRule="auto"/>
        <w:ind w:firstLine="708"/>
        <w:jc w:val="center"/>
        <w:rPr>
          <w:rFonts w:asciiTheme="minorHAnsi" w:hAnsiTheme="minorHAnsi" w:cstheme="minorHAnsi"/>
          <w:b/>
          <w:color w:val="000000"/>
          <w:sz w:val="24"/>
          <w:szCs w:val="24"/>
        </w:rPr>
      </w:pPr>
      <w:r w:rsidRPr="00B61FA0">
        <w:rPr>
          <w:b/>
          <w:snapToGrid w:val="0"/>
          <w:sz w:val="24"/>
        </w:rPr>
        <w:t xml:space="preserve">tuto kupní smlouvu </w:t>
      </w:r>
      <w:r w:rsidRPr="00B61FA0">
        <w:rPr>
          <w:rFonts w:asciiTheme="minorHAnsi" w:hAnsiTheme="minorHAnsi" w:cstheme="minorHAnsi"/>
          <w:b/>
          <w:snapToGrid w:val="0"/>
          <w:sz w:val="24"/>
        </w:rPr>
        <w:t xml:space="preserve">dle zákona č. </w:t>
      </w:r>
      <w:r w:rsidRPr="00B61FA0">
        <w:rPr>
          <w:rFonts w:asciiTheme="minorHAnsi" w:hAnsiTheme="minorHAnsi" w:cstheme="minorHAnsi"/>
          <w:b/>
          <w:color w:val="000000"/>
          <w:sz w:val="24"/>
          <w:szCs w:val="24"/>
        </w:rPr>
        <w:t>89/20212 Sb., občanský zákoník</w:t>
      </w:r>
    </w:p>
    <w:p w14:paraId="046D324C" w14:textId="77777777" w:rsidR="000D0FBF" w:rsidRDefault="000D0FBF" w:rsidP="000D0FBF">
      <w:pPr>
        <w:jc w:val="center"/>
        <w:rPr>
          <w:b/>
          <w:snapToGrid w:val="0"/>
          <w:sz w:val="24"/>
        </w:rPr>
      </w:pPr>
    </w:p>
    <w:p w14:paraId="6C2F401C" w14:textId="77777777" w:rsidR="000D0FBF" w:rsidRDefault="000D0FBF" w:rsidP="000D0FBF">
      <w:pPr>
        <w:jc w:val="center"/>
        <w:rPr>
          <w:b/>
          <w:snapToGrid w:val="0"/>
          <w:sz w:val="24"/>
        </w:rPr>
      </w:pPr>
    </w:p>
    <w:p w14:paraId="7003D29F" w14:textId="77777777" w:rsidR="00CA68E7" w:rsidRDefault="00CA68E7" w:rsidP="000D0FBF">
      <w:pPr>
        <w:jc w:val="center"/>
        <w:rPr>
          <w:b/>
          <w:snapToGrid w:val="0"/>
          <w:sz w:val="24"/>
        </w:rPr>
      </w:pPr>
    </w:p>
    <w:p w14:paraId="6186E322" w14:textId="77777777" w:rsidR="00CA68E7" w:rsidRDefault="00CA68E7" w:rsidP="000D0FBF">
      <w:pPr>
        <w:jc w:val="center"/>
        <w:rPr>
          <w:b/>
          <w:snapToGrid w:val="0"/>
          <w:sz w:val="24"/>
        </w:rPr>
      </w:pPr>
    </w:p>
    <w:p w14:paraId="203AEC05" w14:textId="77777777" w:rsidR="00CA68E7" w:rsidRDefault="00CA68E7" w:rsidP="000D0FBF">
      <w:pPr>
        <w:jc w:val="center"/>
        <w:rPr>
          <w:b/>
          <w:snapToGrid w:val="0"/>
          <w:sz w:val="24"/>
        </w:rPr>
      </w:pPr>
    </w:p>
    <w:p w14:paraId="503E8569" w14:textId="77777777" w:rsidR="00CA68E7" w:rsidRDefault="00CA68E7" w:rsidP="000D0FBF">
      <w:pPr>
        <w:jc w:val="center"/>
        <w:rPr>
          <w:b/>
          <w:snapToGrid w:val="0"/>
          <w:sz w:val="24"/>
        </w:rPr>
      </w:pPr>
    </w:p>
    <w:p w14:paraId="16564A98" w14:textId="77777777" w:rsidR="00CA68E7" w:rsidRDefault="00CA68E7" w:rsidP="000D0FBF">
      <w:pPr>
        <w:jc w:val="center"/>
        <w:rPr>
          <w:b/>
          <w:snapToGrid w:val="0"/>
          <w:sz w:val="24"/>
        </w:rPr>
      </w:pPr>
    </w:p>
    <w:p w14:paraId="302CC2F7" w14:textId="77777777" w:rsidR="00CA68E7" w:rsidRDefault="00CA68E7" w:rsidP="000D0FBF">
      <w:pPr>
        <w:jc w:val="center"/>
        <w:rPr>
          <w:b/>
          <w:snapToGrid w:val="0"/>
          <w:sz w:val="24"/>
        </w:rPr>
      </w:pPr>
    </w:p>
    <w:p w14:paraId="6BBB5C58" w14:textId="77777777" w:rsidR="000D0FBF" w:rsidRDefault="000D0FBF" w:rsidP="000D0FBF">
      <w:pPr>
        <w:jc w:val="center"/>
        <w:rPr>
          <w:b/>
          <w:snapToGrid w:val="0"/>
          <w:sz w:val="24"/>
        </w:rPr>
      </w:pPr>
      <w:r>
        <w:rPr>
          <w:b/>
          <w:snapToGrid w:val="0"/>
          <w:sz w:val="24"/>
        </w:rPr>
        <w:t>I.</w:t>
      </w:r>
    </w:p>
    <w:p w14:paraId="0DD284A6" w14:textId="77777777" w:rsidR="000D0FBF" w:rsidRDefault="000D0FBF" w:rsidP="000D0FBF">
      <w:pPr>
        <w:jc w:val="center"/>
        <w:rPr>
          <w:b/>
          <w:snapToGrid w:val="0"/>
          <w:sz w:val="24"/>
        </w:rPr>
      </w:pPr>
      <w:r>
        <w:rPr>
          <w:b/>
          <w:snapToGrid w:val="0"/>
          <w:sz w:val="24"/>
        </w:rPr>
        <w:t>Předmět smlouvy</w:t>
      </w:r>
    </w:p>
    <w:p w14:paraId="60377E56" w14:textId="77777777" w:rsidR="000D0FBF" w:rsidRDefault="000D0FBF" w:rsidP="000D0FBF">
      <w:pPr>
        <w:jc w:val="center"/>
        <w:rPr>
          <w:b/>
          <w:snapToGrid w:val="0"/>
          <w:sz w:val="24"/>
        </w:rPr>
      </w:pPr>
    </w:p>
    <w:p w14:paraId="4BF6A59F" w14:textId="50CC499B" w:rsidR="000D0FBF" w:rsidRDefault="000D0FBF" w:rsidP="000D0FBF">
      <w:pPr>
        <w:numPr>
          <w:ilvl w:val="0"/>
          <w:numId w:val="1"/>
        </w:numPr>
        <w:spacing w:after="100" w:afterAutospacing="1"/>
        <w:rPr>
          <w:snapToGrid w:val="0"/>
          <w:sz w:val="24"/>
        </w:rPr>
      </w:pPr>
      <w:r>
        <w:rPr>
          <w:snapToGrid w:val="0"/>
          <w:sz w:val="24"/>
        </w:rPr>
        <w:lastRenderedPageBreak/>
        <w:t>Touto smlouvou smluvní strany rámcově sjednávají podmínky dodávek zboží, které budou blíže určeny (druh, množství, termín dodávek) v samostatných objednávkách kupujícího, a to do 7. 6. 202</w:t>
      </w:r>
      <w:r w:rsidR="00C26A4F">
        <w:rPr>
          <w:snapToGrid w:val="0"/>
          <w:sz w:val="24"/>
        </w:rPr>
        <w:t>4</w:t>
      </w:r>
      <w:r>
        <w:rPr>
          <w:snapToGrid w:val="0"/>
          <w:sz w:val="24"/>
        </w:rPr>
        <w:t>.</w:t>
      </w:r>
    </w:p>
    <w:p w14:paraId="503CB2AE" w14:textId="77777777" w:rsidR="000D0FBF" w:rsidRDefault="000D0FBF" w:rsidP="000D0FBF">
      <w:pPr>
        <w:jc w:val="center"/>
        <w:rPr>
          <w:b/>
          <w:snapToGrid w:val="0"/>
          <w:sz w:val="24"/>
        </w:rPr>
      </w:pPr>
      <w:r>
        <w:rPr>
          <w:b/>
          <w:snapToGrid w:val="0"/>
          <w:sz w:val="24"/>
        </w:rPr>
        <w:t>II.</w:t>
      </w:r>
    </w:p>
    <w:p w14:paraId="439FA8F5" w14:textId="77777777" w:rsidR="000D0FBF" w:rsidRDefault="000D0FBF" w:rsidP="000D0FBF">
      <w:pPr>
        <w:jc w:val="center"/>
        <w:rPr>
          <w:b/>
          <w:snapToGrid w:val="0"/>
          <w:sz w:val="24"/>
        </w:rPr>
      </w:pPr>
      <w:r>
        <w:rPr>
          <w:b/>
          <w:snapToGrid w:val="0"/>
          <w:sz w:val="24"/>
        </w:rPr>
        <w:t>Cena a platební podmínky</w:t>
      </w:r>
    </w:p>
    <w:p w14:paraId="5F21A07C" w14:textId="77777777" w:rsidR="000D0FBF" w:rsidRDefault="000D0FBF" w:rsidP="000D0FBF">
      <w:pPr>
        <w:jc w:val="center"/>
        <w:rPr>
          <w:b/>
          <w:snapToGrid w:val="0"/>
          <w:sz w:val="24"/>
        </w:rPr>
      </w:pPr>
    </w:p>
    <w:p w14:paraId="28169AF3" w14:textId="77777777" w:rsidR="000D0FBF" w:rsidRPr="005316C5" w:rsidRDefault="000D0FBF" w:rsidP="000D0FBF">
      <w:pPr>
        <w:numPr>
          <w:ilvl w:val="0"/>
          <w:numId w:val="2"/>
        </w:numPr>
        <w:spacing w:after="100" w:afterAutospacing="1"/>
        <w:rPr>
          <w:snapToGrid w:val="0"/>
          <w:sz w:val="24"/>
        </w:rPr>
      </w:pPr>
      <w:r w:rsidRPr="00A32C7D">
        <w:t>Kupní cena zboží bude určena v souladu s přílohou č. 1, případně s platným ceníkem prodávajícího (v případě zboží, které nebylo předmětem výběrového řízení)</w:t>
      </w:r>
      <w:r w:rsidRPr="00A32C7D">
        <w:rPr>
          <w:snapToGrid w:val="0"/>
          <w:sz w:val="24"/>
        </w:rPr>
        <w:t>.</w:t>
      </w:r>
      <w:r>
        <w:rPr>
          <w:snapToGrid w:val="0"/>
          <w:sz w:val="24"/>
        </w:rPr>
        <w:t xml:space="preserve"> Cenou se rozumí cena zboží včetně náhradního plnění, včetně obalu a včetně dopravného, které zajišťuje prodávající. Případné změny jsou prodávajícím vždy hlášeny minimálně s měsíčním předstihem. Cena je rozepsaná za zboží v Příloze č. 1. </w:t>
      </w:r>
    </w:p>
    <w:p w14:paraId="06433752" w14:textId="77777777" w:rsidR="000D0FBF" w:rsidRDefault="000D0FBF" w:rsidP="000D0FBF">
      <w:pPr>
        <w:numPr>
          <w:ilvl w:val="0"/>
          <w:numId w:val="2"/>
        </w:numPr>
        <w:spacing w:after="100" w:afterAutospacing="1"/>
        <w:rPr>
          <w:snapToGrid w:val="0"/>
          <w:sz w:val="24"/>
        </w:rPr>
      </w:pPr>
      <w:r w:rsidRPr="003230DF">
        <w:rPr>
          <w:snapToGrid w:val="0"/>
          <w:sz w:val="24"/>
        </w:rPr>
        <w:t xml:space="preserve">Cenu za dodané zboží se kupující zavazuje převést na účet prodávajícího do </w:t>
      </w:r>
      <w:r>
        <w:rPr>
          <w:b/>
          <w:snapToGrid w:val="0"/>
          <w:sz w:val="24"/>
        </w:rPr>
        <w:t>30</w:t>
      </w:r>
      <w:r w:rsidRPr="003230DF">
        <w:rPr>
          <w:b/>
          <w:snapToGrid w:val="0"/>
          <w:sz w:val="24"/>
        </w:rPr>
        <w:t xml:space="preserve"> dnů</w:t>
      </w:r>
      <w:r w:rsidRPr="003230DF">
        <w:rPr>
          <w:snapToGrid w:val="0"/>
          <w:sz w:val="24"/>
        </w:rPr>
        <w:t xml:space="preserve"> od obdržení faktury vystavené prodávajícím. Prodávající je povinen vystavit fakturu za dodan</w:t>
      </w:r>
      <w:r>
        <w:rPr>
          <w:snapToGrid w:val="0"/>
          <w:sz w:val="24"/>
        </w:rPr>
        <w:t>é zboží do 5 dnů od jeho dodání.</w:t>
      </w:r>
    </w:p>
    <w:p w14:paraId="5BADEC80" w14:textId="77777777" w:rsidR="000D0FBF" w:rsidRDefault="000D0FBF" w:rsidP="000D0FBF">
      <w:pPr>
        <w:numPr>
          <w:ilvl w:val="0"/>
          <w:numId w:val="2"/>
        </w:numPr>
        <w:spacing w:after="100" w:afterAutospacing="1"/>
        <w:rPr>
          <w:snapToGrid w:val="0"/>
          <w:sz w:val="24"/>
        </w:rPr>
      </w:pPr>
      <w:r w:rsidRPr="003230DF">
        <w:rPr>
          <w:snapToGrid w:val="0"/>
          <w:sz w:val="24"/>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3A56CEAE" w14:textId="77777777" w:rsidR="000D0FBF" w:rsidRDefault="000D0FBF" w:rsidP="000D0FBF">
      <w:pPr>
        <w:ind w:left="2487" w:firstLine="349"/>
      </w:pPr>
    </w:p>
    <w:p w14:paraId="2F43BD6F" w14:textId="77777777" w:rsidR="000D0FBF" w:rsidRPr="005316C5" w:rsidRDefault="000D0FBF" w:rsidP="000D0FBF">
      <w:pPr>
        <w:ind w:left="3905" w:firstLine="349"/>
      </w:pPr>
      <w:r>
        <w:rPr>
          <w:b/>
          <w:snapToGrid w:val="0"/>
          <w:sz w:val="24"/>
        </w:rPr>
        <w:t xml:space="preserve">                  </w:t>
      </w:r>
      <w:r w:rsidRPr="00BC406B">
        <w:rPr>
          <w:b/>
          <w:snapToGrid w:val="0"/>
          <w:sz w:val="24"/>
        </w:rPr>
        <w:t>III.</w:t>
      </w:r>
    </w:p>
    <w:p w14:paraId="54C70518" w14:textId="77777777" w:rsidR="000D0FBF" w:rsidRDefault="000D0FBF" w:rsidP="000D0FBF">
      <w:pPr>
        <w:jc w:val="center"/>
        <w:rPr>
          <w:b/>
          <w:snapToGrid w:val="0"/>
          <w:sz w:val="24"/>
        </w:rPr>
      </w:pPr>
      <w:r>
        <w:rPr>
          <w:b/>
          <w:snapToGrid w:val="0"/>
          <w:sz w:val="24"/>
        </w:rPr>
        <w:t>Místo dodání zboží</w:t>
      </w:r>
    </w:p>
    <w:p w14:paraId="721B4547" w14:textId="77777777" w:rsidR="000D0FBF" w:rsidRPr="00C0786A" w:rsidRDefault="000D0FBF" w:rsidP="000D0FBF">
      <w:pPr>
        <w:jc w:val="center"/>
        <w:rPr>
          <w:b/>
          <w:snapToGrid w:val="0"/>
          <w:sz w:val="24"/>
        </w:rPr>
      </w:pPr>
    </w:p>
    <w:p w14:paraId="1B3DB3A6" w14:textId="77777777" w:rsidR="000D0FBF" w:rsidRPr="0066156E" w:rsidRDefault="000D0FBF" w:rsidP="000D0FBF">
      <w:pPr>
        <w:numPr>
          <w:ilvl w:val="0"/>
          <w:numId w:val="5"/>
        </w:numPr>
        <w:rPr>
          <w:sz w:val="24"/>
          <w:szCs w:val="24"/>
        </w:rPr>
      </w:pPr>
      <w:r w:rsidRPr="0066156E">
        <w:rPr>
          <w:sz w:val="24"/>
          <w:szCs w:val="24"/>
        </w:rPr>
        <w:t>Místo plnění je</w:t>
      </w:r>
      <w:r w:rsidRPr="0066156E">
        <w:rPr>
          <w:b/>
          <w:sz w:val="24"/>
          <w:szCs w:val="24"/>
        </w:rPr>
        <w:t xml:space="preserve"> </w:t>
      </w:r>
      <w:r w:rsidRPr="0066156E">
        <w:rPr>
          <w:sz w:val="24"/>
          <w:szCs w:val="24"/>
        </w:rPr>
        <w:t>Střední průmyslová škola stavební Pardubice, Sokolovská 150</w:t>
      </w:r>
      <w:r>
        <w:rPr>
          <w:sz w:val="24"/>
          <w:szCs w:val="24"/>
        </w:rPr>
        <w:t>, 533 54 Rybitví</w:t>
      </w:r>
    </w:p>
    <w:p w14:paraId="2921AEB7" w14:textId="77777777" w:rsidR="000D0FBF" w:rsidRDefault="000D0FBF" w:rsidP="000D0FBF">
      <w:pPr>
        <w:spacing w:after="100" w:afterAutospacing="1"/>
        <w:rPr>
          <w:snapToGrid w:val="0"/>
          <w:sz w:val="24"/>
        </w:rPr>
      </w:pPr>
    </w:p>
    <w:p w14:paraId="0C3859EE" w14:textId="77777777" w:rsidR="000D0FBF" w:rsidRDefault="000D0FBF" w:rsidP="000D0FBF">
      <w:pPr>
        <w:jc w:val="center"/>
        <w:rPr>
          <w:b/>
          <w:snapToGrid w:val="0"/>
          <w:sz w:val="24"/>
        </w:rPr>
      </w:pPr>
      <w:r>
        <w:rPr>
          <w:b/>
          <w:snapToGrid w:val="0"/>
          <w:sz w:val="24"/>
        </w:rPr>
        <w:t>IV.</w:t>
      </w:r>
    </w:p>
    <w:p w14:paraId="68DEC2D2" w14:textId="77777777" w:rsidR="000D0FBF" w:rsidRDefault="000D0FBF" w:rsidP="000D0FBF">
      <w:pPr>
        <w:jc w:val="center"/>
        <w:rPr>
          <w:b/>
          <w:snapToGrid w:val="0"/>
          <w:sz w:val="24"/>
        </w:rPr>
      </w:pPr>
    </w:p>
    <w:p w14:paraId="44E4D771" w14:textId="77777777" w:rsidR="000D0FBF" w:rsidRDefault="000D0FBF" w:rsidP="000D0FBF">
      <w:pPr>
        <w:jc w:val="center"/>
        <w:rPr>
          <w:b/>
          <w:snapToGrid w:val="0"/>
          <w:sz w:val="24"/>
        </w:rPr>
      </w:pPr>
      <w:r>
        <w:rPr>
          <w:b/>
          <w:snapToGrid w:val="0"/>
          <w:sz w:val="24"/>
        </w:rPr>
        <w:t>Podmínky plnění předmětu smlouvy</w:t>
      </w:r>
    </w:p>
    <w:p w14:paraId="1A29EC22" w14:textId="234BD02E" w:rsidR="000D0FBF" w:rsidRPr="00141FF8" w:rsidRDefault="000D0FBF" w:rsidP="000D0FBF">
      <w:pPr>
        <w:numPr>
          <w:ilvl w:val="0"/>
          <w:numId w:val="3"/>
        </w:numPr>
        <w:spacing w:after="100" w:afterAutospacing="1"/>
        <w:rPr>
          <w:b/>
          <w:bCs/>
          <w:snapToGrid w:val="0"/>
          <w:sz w:val="24"/>
        </w:rPr>
      </w:pPr>
      <w:r>
        <w:rPr>
          <w:snapToGrid w:val="0"/>
          <w:sz w:val="24"/>
        </w:rPr>
        <w:t xml:space="preserve">Prodávající splní každý svůj jednotlivý závazek (objednávku) předáním zboží kupujícímu spolu s řádným dodacím listem, a to do 10 pracovních dnů od následujícího dne po obdržení objednávky </w:t>
      </w:r>
      <w:r w:rsidRPr="00141FF8">
        <w:rPr>
          <w:b/>
          <w:bCs/>
          <w:snapToGrid w:val="0"/>
          <w:sz w:val="24"/>
        </w:rPr>
        <w:t xml:space="preserve">na emailovou adresu: </w:t>
      </w:r>
      <w:r w:rsidR="004E3FF5" w:rsidRPr="004E3FF5">
        <w:rPr>
          <w:snapToGrid w:val="0"/>
          <w:sz w:val="24"/>
        </w:rPr>
        <w:t>XXXXXXXXXXXXXXXXXXXXXXXX</w:t>
      </w:r>
    </w:p>
    <w:p w14:paraId="5554A546" w14:textId="2B7DBB89" w:rsidR="000D0FBF" w:rsidRDefault="000D0FBF" w:rsidP="000D0FBF">
      <w:pPr>
        <w:spacing w:after="100" w:afterAutospacing="1"/>
        <w:rPr>
          <w:b/>
          <w:bCs/>
          <w:snapToGrid w:val="0"/>
          <w:sz w:val="24"/>
        </w:rPr>
      </w:pPr>
      <w:r>
        <w:rPr>
          <w:snapToGrid w:val="0"/>
          <w:sz w:val="24"/>
        </w:rPr>
        <w:t xml:space="preserve"> </w:t>
      </w:r>
      <w:r w:rsidRPr="00141FF8">
        <w:rPr>
          <w:b/>
          <w:bCs/>
          <w:snapToGrid w:val="0"/>
          <w:sz w:val="24"/>
        </w:rPr>
        <w:t xml:space="preserve">popřípadě telefonicky na: </w:t>
      </w:r>
      <w:r w:rsidR="004E3FF5" w:rsidRPr="004E3FF5">
        <w:rPr>
          <w:snapToGrid w:val="0"/>
          <w:sz w:val="24"/>
        </w:rPr>
        <w:t>XXXXXXXXXXXXXXXXX</w:t>
      </w:r>
    </w:p>
    <w:p w14:paraId="02BF455D" w14:textId="77777777" w:rsidR="000D0FBF" w:rsidRDefault="000D0FBF" w:rsidP="000D0FBF">
      <w:pPr>
        <w:spacing w:after="100" w:afterAutospacing="1"/>
        <w:rPr>
          <w:snapToGrid w:val="0"/>
          <w:sz w:val="24"/>
        </w:rPr>
      </w:pPr>
      <w:r>
        <w:rPr>
          <w:snapToGrid w:val="0"/>
          <w:sz w:val="24"/>
        </w:rPr>
        <w:t>Kupující nabývá vlastnické právo ke zboží, jakmile je mu zboží prodávajícím předáno.</w:t>
      </w:r>
    </w:p>
    <w:p w14:paraId="7ED4A26D" w14:textId="77777777" w:rsidR="000D0FBF" w:rsidRDefault="000D0FBF" w:rsidP="000D0FBF">
      <w:pPr>
        <w:numPr>
          <w:ilvl w:val="0"/>
          <w:numId w:val="3"/>
        </w:numPr>
        <w:spacing w:after="100" w:afterAutospacing="1"/>
        <w:rPr>
          <w:snapToGrid w:val="0"/>
          <w:sz w:val="24"/>
        </w:rPr>
      </w:pPr>
      <w:r>
        <w:rPr>
          <w:snapToGrid w:val="0"/>
          <w:sz w:val="24"/>
        </w:rPr>
        <w:t xml:space="preserve">Nebezpečí škody na zboží přechází na kupujícího okamžikem převzetí zboží. </w:t>
      </w:r>
    </w:p>
    <w:p w14:paraId="3E681ECB" w14:textId="77777777" w:rsidR="000D0FBF" w:rsidRDefault="000D0FBF" w:rsidP="000D0FBF">
      <w:pPr>
        <w:rPr>
          <w:snapToGrid w:val="0"/>
          <w:sz w:val="24"/>
        </w:rPr>
      </w:pPr>
    </w:p>
    <w:p w14:paraId="3B723194" w14:textId="77777777" w:rsidR="000D0FBF" w:rsidRDefault="000D0FBF" w:rsidP="000D0FBF">
      <w:pPr>
        <w:jc w:val="center"/>
        <w:rPr>
          <w:b/>
          <w:snapToGrid w:val="0"/>
          <w:sz w:val="24"/>
        </w:rPr>
      </w:pPr>
      <w:r>
        <w:rPr>
          <w:b/>
          <w:snapToGrid w:val="0"/>
          <w:sz w:val="24"/>
        </w:rPr>
        <w:t>VI.</w:t>
      </w:r>
    </w:p>
    <w:p w14:paraId="26E4E0D2" w14:textId="77777777" w:rsidR="000D0FBF" w:rsidRDefault="000D0FBF" w:rsidP="000D0FBF">
      <w:pPr>
        <w:jc w:val="center"/>
        <w:rPr>
          <w:b/>
          <w:snapToGrid w:val="0"/>
          <w:sz w:val="24"/>
        </w:rPr>
      </w:pPr>
      <w:r>
        <w:rPr>
          <w:b/>
          <w:snapToGrid w:val="0"/>
          <w:sz w:val="24"/>
        </w:rPr>
        <w:t>Závěrečná ustanovení</w:t>
      </w:r>
    </w:p>
    <w:p w14:paraId="35919AE7" w14:textId="77777777" w:rsidR="000D0FBF" w:rsidRDefault="000D0FBF" w:rsidP="000D0FBF">
      <w:pPr>
        <w:jc w:val="center"/>
        <w:rPr>
          <w:b/>
          <w:snapToGrid w:val="0"/>
          <w:sz w:val="24"/>
        </w:rPr>
      </w:pPr>
    </w:p>
    <w:p w14:paraId="2DF055C1"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Ve všech ostatních záležitostech neupravených touto smlouvou se vzájemný vztah obou smluvních stran řídí příslušnými ustanoveními zákona č. 89/2012 Sb., občanský zákoník.</w:t>
      </w:r>
    </w:p>
    <w:p w14:paraId="78168BAD"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lastRenderedPageBreak/>
        <w:t>V případě sporu se smluvní strany pokusí jednat ve vzájemné shodě. Jestliže během takového jednání nebude shody dosaženo, každá ze smluvních stran má právo obrátit se na příslušný soud.</w:t>
      </w:r>
    </w:p>
    <w:p w14:paraId="13F95F64"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Veškeré změny a doplňky k této smlouvě jsou možné po vzájemné dohodě obou smluvních stran, a to výhradně formou písemnou.</w:t>
      </w:r>
    </w:p>
    <w:p w14:paraId="60CD3666"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Tato smlouva je závazná i pro právní nástupce obou smluvních stran.</w:t>
      </w:r>
    </w:p>
    <w:p w14:paraId="3BACD44D"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7059615D"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napToGrid w:val="0"/>
          <w:sz w:val="24"/>
        </w:rPr>
        <w:t xml:space="preserve">Smlouva se vyhotovuje ve dvou stejnopisech, z nichž každá smluvní strana </w:t>
      </w:r>
      <w:proofErr w:type="gramStart"/>
      <w:r w:rsidRPr="00B61FA0">
        <w:rPr>
          <w:rFonts w:asciiTheme="minorHAnsi" w:hAnsiTheme="minorHAnsi" w:cstheme="minorHAnsi"/>
          <w:snapToGrid w:val="0"/>
          <w:sz w:val="24"/>
        </w:rPr>
        <w:t>obdrží</w:t>
      </w:r>
      <w:proofErr w:type="gramEnd"/>
      <w:r w:rsidRPr="00B61FA0">
        <w:rPr>
          <w:rFonts w:asciiTheme="minorHAnsi" w:hAnsiTheme="minorHAnsi" w:cstheme="minorHAnsi"/>
          <w:snapToGrid w:val="0"/>
          <w:sz w:val="24"/>
        </w:rPr>
        <w:t xml:space="preserve"> po jednom, a obě vyhotovení mají stejnou platnost.</w:t>
      </w:r>
    </w:p>
    <w:p w14:paraId="2FF9335C" w14:textId="77777777" w:rsidR="000D0FBF" w:rsidRPr="00B61FA0" w:rsidRDefault="000D0FBF" w:rsidP="000D0FBF">
      <w:pPr>
        <w:pStyle w:val="Odstavecseseznamem"/>
        <w:numPr>
          <w:ilvl w:val="0"/>
          <w:numId w:val="4"/>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06340C98" w14:textId="77777777" w:rsidR="000D0FBF" w:rsidRPr="00B61FA0" w:rsidRDefault="000D0FBF" w:rsidP="000D0FBF">
      <w:pPr>
        <w:pStyle w:val="Odstavecseseznamem"/>
        <w:numPr>
          <w:ilvl w:val="0"/>
          <w:numId w:val="4"/>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prohlašují, že žádná část smlouvy nenaplňuje znaky obchodního tajemství podle § 504 zákona č. 89/2012 Sb., občanský zákoník. </w:t>
      </w:r>
    </w:p>
    <w:p w14:paraId="15D3D13A" w14:textId="77777777" w:rsidR="000D0FBF" w:rsidRPr="00B61FA0" w:rsidRDefault="000D0FBF" w:rsidP="000D0FBF">
      <w:pPr>
        <w:numPr>
          <w:ilvl w:val="0"/>
          <w:numId w:val="4"/>
        </w:numPr>
        <w:spacing w:after="100" w:afterAutospacing="1"/>
        <w:rPr>
          <w:rFonts w:asciiTheme="minorHAnsi" w:hAnsiTheme="minorHAnsi" w:cstheme="minorHAnsi"/>
          <w:snapToGrid w:val="0"/>
          <w:sz w:val="24"/>
        </w:rPr>
      </w:pPr>
      <w:r w:rsidRPr="00B61FA0">
        <w:rPr>
          <w:rFonts w:asciiTheme="minorHAnsi" w:hAnsiTheme="minorHAnsi" w:cstheme="minorHAnsi"/>
          <w:sz w:val="24"/>
          <w:szCs w:val="24"/>
        </w:rPr>
        <w:t xml:space="preserve">Smluvní strany souhlasí se zpracováním svých ve smlouvě uvedených osobních údajů na dobu neurčitou a osobní údaje poskytují dobrovolně. </w:t>
      </w:r>
    </w:p>
    <w:p w14:paraId="7A0E65C6" w14:textId="77777777" w:rsidR="000D0FBF" w:rsidRPr="00B61FA0" w:rsidRDefault="000D0FBF" w:rsidP="000D0FBF">
      <w:pPr>
        <w:pStyle w:val="Odstavecseseznamem"/>
        <w:numPr>
          <w:ilvl w:val="0"/>
          <w:numId w:val="4"/>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1563569E"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ve smlouvě, která je základem závazkového vztahu začlenit text této Směrnice do přílohy,</w:t>
      </w:r>
    </w:p>
    <w:p w14:paraId="1EFE9E47"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zpracovávat předávané osobní údaje pouze pro účely plnění smlouvy (vč. předání údajů do třetích zemí a mezinárodním organizacím),</w:t>
      </w:r>
    </w:p>
    <w:p w14:paraId="290ACA15"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1DF75BA0"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bez předchozího písemného souhlasu Správce nezapojit do zpracování žádné další osoby,</w:t>
      </w:r>
    </w:p>
    <w:p w14:paraId="3582D45B"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zajistit, aby se osoby oprávněné zpracovávat osobní údaje u dodavatele (zaměstnanci) byly zavázány k mlčenlivosti nebo aby se na ně vztahovala zákonná povinnost mlčenlivosti,</w:t>
      </w:r>
    </w:p>
    <w:p w14:paraId="7719689E"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lastRenderedPageBreak/>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24CF7321"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14:paraId="45808B09"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poskytnout Správci veškeré informace potřebné k doložení toho, že byly splněny povinnosti stanovené předpisy na ochranu osobních údajů,</w:t>
      </w:r>
    </w:p>
    <w:p w14:paraId="6F62AE23"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umožnit kontrolu, audit či inspekci prováděné Správcem nebo příslušným orgánem dle právních předpisů, a to za účelem kontroly dodržování povinností plynoucích ze smlouvy a předpisů na ochranu osobních údajů,</w:t>
      </w:r>
    </w:p>
    <w:p w14:paraId="37BF54B3"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 xml:space="preserve">poskytnout bez zbytečného odkladu nebo ve lhůtě, kterou </w:t>
      </w:r>
      <w:proofErr w:type="gramStart"/>
      <w:r w:rsidRPr="00B61FA0">
        <w:rPr>
          <w:rFonts w:asciiTheme="minorHAnsi" w:hAnsiTheme="minorHAnsi" w:cstheme="minorHAnsi"/>
          <w:bCs/>
          <w:sz w:val="24"/>
          <w:szCs w:val="24"/>
        </w:rPr>
        <w:t>určí</w:t>
      </w:r>
      <w:proofErr w:type="gramEnd"/>
      <w:r w:rsidRPr="00B61FA0">
        <w:rPr>
          <w:rFonts w:asciiTheme="minorHAnsi" w:hAnsiTheme="minorHAnsi" w:cstheme="minorHAnsi"/>
          <w:bCs/>
          <w:sz w:val="24"/>
          <w:szCs w:val="24"/>
        </w:rPr>
        <w:t xml:space="preserve"> Správce, součinnost potřebnou pro plnění zákonných povinností spojených s ochranou osobních údajů,</w:t>
      </w:r>
    </w:p>
    <w:p w14:paraId="422124BA" w14:textId="77777777" w:rsidR="000D0FBF" w:rsidRPr="00B61FA0" w:rsidRDefault="000D0FBF" w:rsidP="000D0FBF">
      <w:pPr>
        <w:pStyle w:val="Odstavecseseznamem"/>
        <w:numPr>
          <w:ilvl w:val="1"/>
          <w:numId w:val="4"/>
        </w:numPr>
        <w:rPr>
          <w:rFonts w:asciiTheme="minorHAnsi" w:hAnsiTheme="minorHAnsi" w:cstheme="minorHAnsi"/>
          <w:bCs/>
          <w:sz w:val="24"/>
          <w:szCs w:val="24"/>
        </w:rPr>
      </w:pPr>
      <w:r w:rsidRPr="00B61FA0">
        <w:rPr>
          <w:rFonts w:asciiTheme="minorHAnsi" w:hAnsiTheme="minorHAnsi" w:cstheme="minorHAnsi"/>
          <w:bCs/>
          <w:sz w:val="24"/>
          <w:szCs w:val="24"/>
        </w:rPr>
        <w:t>osobním údajům zajistit odpovídající standard ochrany – zejm. důvěrnost a nedotknutelnost.</w:t>
      </w:r>
    </w:p>
    <w:p w14:paraId="0C8ADB46" w14:textId="77777777" w:rsidR="000D0FBF" w:rsidRPr="00B61FA0" w:rsidRDefault="000D0FBF" w:rsidP="000D0FBF">
      <w:pPr>
        <w:pStyle w:val="Odstavecseseznamem"/>
        <w:ind w:left="0" w:firstLine="0"/>
        <w:contextualSpacing w:val="0"/>
        <w:rPr>
          <w:rFonts w:asciiTheme="minorHAnsi" w:hAnsiTheme="minorHAnsi" w:cstheme="minorHAnsi"/>
          <w:bCs/>
          <w:sz w:val="24"/>
          <w:szCs w:val="24"/>
        </w:rPr>
      </w:pPr>
    </w:p>
    <w:p w14:paraId="460ACEE4" w14:textId="77777777" w:rsidR="000D0FBF" w:rsidRPr="00B61FA0" w:rsidRDefault="000D0FBF" w:rsidP="000D0FBF">
      <w:pPr>
        <w:rPr>
          <w:rFonts w:asciiTheme="minorHAnsi" w:hAnsiTheme="minorHAnsi" w:cstheme="minorHAnsi"/>
          <w:bCs/>
          <w:snapToGrid w:val="0"/>
          <w:sz w:val="24"/>
          <w:szCs w:val="24"/>
        </w:rPr>
      </w:pPr>
    </w:p>
    <w:p w14:paraId="27AFDF17" w14:textId="6965E8E6" w:rsidR="000D0FBF" w:rsidRDefault="000D0FBF" w:rsidP="000D0FBF">
      <w:pPr>
        <w:rPr>
          <w:snapToGrid w:val="0"/>
          <w:sz w:val="24"/>
        </w:rPr>
      </w:pPr>
      <w:r>
        <w:rPr>
          <w:snapToGrid w:val="0"/>
          <w:sz w:val="24"/>
        </w:rPr>
        <w:t xml:space="preserve"> V Rybitví dne </w:t>
      </w:r>
      <w:r w:rsidR="00CA0097">
        <w:rPr>
          <w:snapToGrid w:val="0"/>
          <w:sz w:val="24"/>
        </w:rPr>
        <w:t>13. 6. 2023</w:t>
      </w:r>
      <w:r>
        <w:rPr>
          <w:snapToGrid w:val="0"/>
          <w:sz w:val="24"/>
        </w:rPr>
        <w:t xml:space="preserve">                                              </w:t>
      </w:r>
      <w:r w:rsidR="00CA0097">
        <w:rPr>
          <w:snapToGrid w:val="0"/>
          <w:sz w:val="24"/>
        </w:rPr>
        <w:t xml:space="preserve">         </w:t>
      </w:r>
      <w:r>
        <w:rPr>
          <w:snapToGrid w:val="0"/>
          <w:sz w:val="24"/>
        </w:rPr>
        <w:t xml:space="preserve">  V </w:t>
      </w:r>
      <w:r w:rsidR="00CA0097">
        <w:rPr>
          <w:snapToGrid w:val="0"/>
          <w:sz w:val="24"/>
        </w:rPr>
        <w:t>Praze</w:t>
      </w:r>
    </w:p>
    <w:p w14:paraId="210E3C2A" w14:textId="77777777" w:rsidR="000D0FBF" w:rsidRDefault="000D0FBF" w:rsidP="000D0FBF">
      <w:pPr>
        <w:rPr>
          <w:snapToGrid w:val="0"/>
          <w:sz w:val="24"/>
        </w:rPr>
      </w:pPr>
    </w:p>
    <w:p w14:paraId="3A26E3AF" w14:textId="77777777" w:rsidR="000D0FBF" w:rsidRDefault="000D0FBF" w:rsidP="000D0FBF">
      <w:pPr>
        <w:rPr>
          <w:snapToGrid w:val="0"/>
          <w:sz w:val="24"/>
        </w:rPr>
      </w:pPr>
    </w:p>
    <w:p w14:paraId="00F994E8" w14:textId="77777777" w:rsidR="000D0FBF" w:rsidRDefault="000D0FBF" w:rsidP="000D0FBF">
      <w:pPr>
        <w:rPr>
          <w:snapToGrid w:val="0"/>
          <w:sz w:val="24"/>
        </w:rPr>
      </w:pPr>
    </w:p>
    <w:p w14:paraId="01D24414" w14:textId="77777777" w:rsidR="000D0FBF" w:rsidRDefault="000D0FBF" w:rsidP="000D0FBF">
      <w:pPr>
        <w:tabs>
          <w:tab w:val="center" w:pos="2268"/>
          <w:tab w:val="center" w:pos="6804"/>
        </w:tabs>
        <w:rPr>
          <w:snapToGrid w:val="0"/>
          <w:sz w:val="24"/>
        </w:rPr>
      </w:pPr>
      <w:r>
        <w:rPr>
          <w:snapToGrid w:val="0"/>
          <w:sz w:val="24"/>
        </w:rPr>
        <w:tab/>
        <w:t>……………………………………</w:t>
      </w:r>
      <w:r>
        <w:rPr>
          <w:snapToGrid w:val="0"/>
          <w:sz w:val="24"/>
        </w:rPr>
        <w:tab/>
        <w:t xml:space="preserve">                          ………………………….</w:t>
      </w:r>
    </w:p>
    <w:p w14:paraId="7A8A64CB" w14:textId="77777777" w:rsidR="000D0FBF" w:rsidRPr="00B61FA0" w:rsidRDefault="000D0FBF" w:rsidP="000D0FBF">
      <w:pPr>
        <w:tabs>
          <w:tab w:val="center" w:pos="2268"/>
          <w:tab w:val="center" w:pos="6804"/>
        </w:tabs>
        <w:rPr>
          <w:snapToGrid w:val="0"/>
          <w:sz w:val="20"/>
          <w:szCs w:val="20"/>
        </w:rPr>
      </w:pPr>
      <w:r w:rsidRPr="00B61FA0">
        <w:rPr>
          <w:snapToGrid w:val="0"/>
          <w:sz w:val="20"/>
          <w:szCs w:val="20"/>
        </w:rPr>
        <w:t>Střední průmyslová škola stavební Pardubice</w:t>
      </w:r>
    </w:p>
    <w:p w14:paraId="2A49A78F" w14:textId="77777777" w:rsidR="000D0FBF" w:rsidRPr="00B61FA0" w:rsidRDefault="000D0FBF" w:rsidP="000D0FBF">
      <w:pPr>
        <w:tabs>
          <w:tab w:val="center" w:pos="2268"/>
          <w:tab w:val="center" w:pos="6804"/>
        </w:tabs>
        <w:rPr>
          <w:snapToGrid w:val="0"/>
          <w:sz w:val="20"/>
          <w:szCs w:val="20"/>
        </w:rPr>
      </w:pPr>
    </w:p>
    <w:p w14:paraId="66ADE227" w14:textId="77777777" w:rsidR="000D0FBF" w:rsidRDefault="000D0FBF" w:rsidP="000D0FBF">
      <w:pPr>
        <w:tabs>
          <w:tab w:val="center" w:pos="2268"/>
          <w:tab w:val="center" w:pos="6804"/>
        </w:tabs>
        <w:rPr>
          <w:snapToGrid w:val="0"/>
          <w:sz w:val="24"/>
        </w:rPr>
      </w:pPr>
    </w:p>
    <w:p w14:paraId="37C9DDC4" w14:textId="77777777" w:rsidR="000D0FBF" w:rsidRDefault="000D0FBF" w:rsidP="000D0FBF">
      <w:pPr>
        <w:tabs>
          <w:tab w:val="center" w:pos="2268"/>
          <w:tab w:val="center" w:pos="6804"/>
        </w:tabs>
        <w:rPr>
          <w:snapToGrid w:val="0"/>
          <w:sz w:val="24"/>
        </w:rPr>
      </w:pPr>
    </w:p>
    <w:p w14:paraId="564D7BBF" w14:textId="77777777" w:rsidR="000D0FBF" w:rsidRDefault="000D0FBF" w:rsidP="000D0FBF">
      <w:pPr>
        <w:tabs>
          <w:tab w:val="center" w:pos="2268"/>
          <w:tab w:val="center" w:pos="6804"/>
        </w:tabs>
        <w:rPr>
          <w:snapToGrid w:val="0"/>
          <w:sz w:val="24"/>
        </w:rPr>
      </w:pPr>
    </w:p>
    <w:p w14:paraId="75913C87" w14:textId="77777777" w:rsidR="000D0FBF" w:rsidRDefault="000D0FBF" w:rsidP="000D0FBF">
      <w:pPr>
        <w:tabs>
          <w:tab w:val="center" w:pos="2268"/>
          <w:tab w:val="center" w:pos="6804"/>
        </w:tabs>
        <w:rPr>
          <w:snapToGrid w:val="0"/>
          <w:sz w:val="24"/>
        </w:rPr>
      </w:pPr>
    </w:p>
    <w:p w14:paraId="5FCC07B1" w14:textId="77777777" w:rsidR="000D0FBF" w:rsidRDefault="000D0FBF" w:rsidP="000D0FBF">
      <w:pPr>
        <w:tabs>
          <w:tab w:val="center" w:pos="2268"/>
          <w:tab w:val="center" w:pos="6804"/>
        </w:tabs>
        <w:rPr>
          <w:snapToGrid w:val="0"/>
          <w:sz w:val="24"/>
        </w:rPr>
      </w:pPr>
      <w:r>
        <w:rPr>
          <w:snapToGrid w:val="0"/>
          <w:sz w:val="24"/>
        </w:rPr>
        <w:t>Příloha č. 1: Nabídka</w:t>
      </w:r>
    </w:p>
    <w:p w14:paraId="31500CDC" w14:textId="77777777" w:rsidR="000D0FBF" w:rsidRDefault="000D0FBF" w:rsidP="000D0FBF">
      <w:pPr>
        <w:tabs>
          <w:tab w:val="center" w:pos="2268"/>
          <w:tab w:val="center" w:pos="6804"/>
        </w:tabs>
        <w:rPr>
          <w:snapToGrid w:val="0"/>
          <w:sz w:val="24"/>
        </w:rPr>
      </w:pPr>
    </w:p>
    <w:p w14:paraId="670A1B8D" w14:textId="77777777" w:rsidR="000D0FBF" w:rsidRDefault="000D0FBF" w:rsidP="000D0FBF">
      <w:pPr>
        <w:tabs>
          <w:tab w:val="center" w:pos="2268"/>
          <w:tab w:val="center" w:pos="6804"/>
        </w:tabs>
        <w:rPr>
          <w:snapToGrid w:val="0"/>
          <w:sz w:val="24"/>
        </w:rPr>
      </w:pPr>
    </w:p>
    <w:p w14:paraId="09CFE2F1" w14:textId="77777777" w:rsidR="000D0FBF" w:rsidRDefault="000D0FBF" w:rsidP="000D0FBF">
      <w:pPr>
        <w:tabs>
          <w:tab w:val="center" w:pos="2268"/>
          <w:tab w:val="center" w:pos="6804"/>
        </w:tabs>
        <w:rPr>
          <w:snapToGrid w:val="0"/>
          <w:sz w:val="24"/>
        </w:rPr>
      </w:pPr>
    </w:p>
    <w:p w14:paraId="0741EE8D" w14:textId="77777777" w:rsidR="000D0FBF" w:rsidRDefault="000D0FBF" w:rsidP="000D0FBF">
      <w:pPr>
        <w:tabs>
          <w:tab w:val="center" w:pos="2268"/>
          <w:tab w:val="center" w:pos="6804"/>
        </w:tabs>
        <w:rPr>
          <w:snapToGrid w:val="0"/>
          <w:sz w:val="24"/>
        </w:rPr>
      </w:pPr>
    </w:p>
    <w:p w14:paraId="07695724" w14:textId="77777777" w:rsidR="000D0FBF" w:rsidRDefault="000D0FBF" w:rsidP="000D0FBF">
      <w:pPr>
        <w:tabs>
          <w:tab w:val="center" w:pos="2268"/>
          <w:tab w:val="center" w:pos="6804"/>
        </w:tabs>
        <w:rPr>
          <w:snapToGrid w:val="0"/>
          <w:sz w:val="24"/>
        </w:rPr>
      </w:pPr>
    </w:p>
    <w:p w14:paraId="6F40B13B" w14:textId="77777777" w:rsidR="000D0FBF" w:rsidRDefault="000D0FBF" w:rsidP="000D0FBF">
      <w:pPr>
        <w:tabs>
          <w:tab w:val="center" w:pos="2268"/>
          <w:tab w:val="center" w:pos="6804"/>
        </w:tabs>
        <w:rPr>
          <w:snapToGrid w:val="0"/>
          <w:sz w:val="24"/>
        </w:rPr>
      </w:pPr>
    </w:p>
    <w:p w14:paraId="1FDC0445" w14:textId="77777777" w:rsidR="000D0FBF" w:rsidRDefault="000D0FBF" w:rsidP="000D0FBF">
      <w:pPr>
        <w:tabs>
          <w:tab w:val="center" w:pos="2268"/>
          <w:tab w:val="center" w:pos="6804"/>
        </w:tabs>
        <w:rPr>
          <w:snapToGrid w:val="0"/>
          <w:sz w:val="24"/>
        </w:rPr>
      </w:pPr>
    </w:p>
    <w:p w14:paraId="569C8AD4" w14:textId="77777777" w:rsidR="000D0FBF" w:rsidRDefault="000D0FBF" w:rsidP="000D0FBF">
      <w:pPr>
        <w:tabs>
          <w:tab w:val="center" w:pos="2268"/>
          <w:tab w:val="center" w:pos="6804"/>
        </w:tabs>
        <w:rPr>
          <w:snapToGrid w:val="0"/>
          <w:sz w:val="24"/>
        </w:rPr>
      </w:pPr>
    </w:p>
    <w:p w14:paraId="4E86D6F5" w14:textId="77777777" w:rsidR="000D0FBF" w:rsidRDefault="000D0FBF" w:rsidP="000D0FBF">
      <w:pPr>
        <w:tabs>
          <w:tab w:val="center" w:pos="2268"/>
          <w:tab w:val="center" w:pos="6804"/>
        </w:tabs>
        <w:rPr>
          <w:snapToGrid w:val="0"/>
          <w:sz w:val="24"/>
        </w:rPr>
      </w:pPr>
    </w:p>
    <w:p w14:paraId="099C2B00" w14:textId="77777777" w:rsidR="00B51751" w:rsidRDefault="00B51751">
      <w:pPr>
        <w:sectPr w:rsidR="00B51751">
          <w:footerReference w:type="default" r:id="rId8"/>
          <w:pgSz w:w="11906" w:h="16838"/>
          <w:pgMar w:top="1417" w:right="1417" w:bottom="1417" w:left="1417"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2365"/>
        <w:gridCol w:w="1064"/>
        <w:gridCol w:w="1147"/>
        <w:gridCol w:w="511"/>
        <w:gridCol w:w="781"/>
        <w:gridCol w:w="653"/>
        <w:gridCol w:w="1050"/>
        <w:gridCol w:w="977"/>
        <w:gridCol w:w="1340"/>
        <w:gridCol w:w="3551"/>
        <w:gridCol w:w="1959"/>
      </w:tblGrid>
      <w:tr w:rsidR="00B51751" w:rsidRPr="00B51751" w14:paraId="4223132F" w14:textId="77777777" w:rsidTr="00B51751">
        <w:trPr>
          <w:trHeight w:val="300"/>
        </w:trPr>
        <w:tc>
          <w:tcPr>
            <w:tcW w:w="2428" w:type="dxa"/>
            <w:tcBorders>
              <w:top w:val="nil"/>
              <w:left w:val="nil"/>
              <w:bottom w:val="nil"/>
              <w:right w:val="nil"/>
            </w:tcBorders>
            <w:shd w:val="clear" w:color="auto" w:fill="auto"/>
            <w:noWrap/>
            <w:vAlign w:val="center"/>
            <w:hideMark/>
          </w:tcPr>
          <w:p w14:paraId="39CA5552" w14:textId="77777777" w:rsidR="00B51751" w:rsidRPr="00B51751" w:rsidRDefault="00B51751" w:rsidP="00B51751">
            <w:pPr>
              <w:ind w:left="0" w:firstLine="0"/>
              <w:jc w:val="left"/>
              <w:rPr>
                <w:rFonts w:cs="Calibri"/>
                <w:b/>
                <w:bCs/>
                <w:i/>
                <w:iCs/>
                <w:color w:val="000000"/>
              </w:rPr>
            </w:pPr>
            <w:r w:rsidRPr="00B51751">
              <w:rPr>
                <w:rFonts w:cs="Calibri"/>
                <w:b/>
                <w:bCs/>
                <w:i/>
                <w:iCs/>
                <w:color w:val="000000"/>
              </w:rPr>
              <w:lastRenderedPageBreak/>
              <w:t>Střední průmyslová škola stavební Pardubice</w:t>
            </w:r>
          </w:p>
        </w:tc>
        <w:tc>
          <w:tcPr>
            <w:tcW w:w="1057" w:type="dxa"/>
            <w:tcBorders>
              <w:top w:val="nil"/>
              <w:left w:val="nil"/>
              <w:bottom w:val="nil"/>
              <w:right w:val="nil"/>
            </w:tcBorders>
            <w:shd w:val="clear" w:color="auto" w:fill="auto"/>
            <w:noWrap/>
            <w:vAlign w:val="center"/>
            <w:hideMark/>
          </w:tcPr>
          <w:p w14:paraId="2237FC3D" w14:textId="77777777" w:rsidR="00B51751" w:rsidRPr="00B51751" w:rsidRDefault="00B51751" w:rsidP="00B51751">
            <w:pPr>
              <w:ind w:left="0" w:firstLine="0"/>
              <w:jc w:val="left"/>
              <w:rPr>
                <w:rFonts w:cs="Calibri"/>
                <w:b/>
                <w:bCs/>
                <w:i/>
                <w:iCs/>
                <w:color w:val="000000"/>
              </w:rPr>
            </w:pPr>
          </w:p>
        </w:tc>
        <w:tc>
          <w:tcPr>
            <w:tcW w:w="1139" w:type="dxa"/>
            <w:tcBorders>
              <w:top w:val="nil"/>
              <w:left w:val="nil"/>
              <w:bottom w:val="nil"/>
              <w:right w:val="nil"/>
            </w:tcBorders>
            <w:shd w:val="clear" w:color="auto" w:fill="auto"/>
            <w:noWrap/>
            <w:vAlign w:val="center"/>
            <w:hideMark/>
          </w:tcPr>
          <w:p w14:paraId="58D474A5"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698BB887"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30330409"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302EA3D0"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084F348A"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619F3AAB"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349A963A"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2981FC53"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7AB9BA0A" w14:textId="77777777" w:rsidR="00B51751" w:rsidRPr="00B51751" w:rsidRDefault="00B51751" w:rsidP="00B51751">
            <w:pPr>
              <w:ind w:left="0" w:firstLine="0"/>
              <w:jc w:val="left"/>
              <w:rPr>
                <w:rFonts w:ascii="Times New Roman" w:hAnsi="Times New Roman"/>
                <w:sz w:val="20"/>
                <w:szCs w:val="20"/>
              </w:rPr>
            </w:pPr>
          </w:p>
        </w:tc>
      </w:tr>
      <w:tr w:rsidR="00B51751" w:rsidRPr="00B51751" w14:paraId="30D06E99" w14:textId="77777777" w:rsidTr="00B51751">
        <w:trPr>
          <w:trHeight w:val="300"/>
        </w:trPr>
        <w:tc>
          <w:tcPr>
            <w:tcW w:w="2428" w:type="dxa"/>
            <w:tcBorders>
              <w:top w:val="nil"/>
              <w:left w:val="nil"/>
              <w:bottom w:val="nil"/>
              <w:right w:val="nil"/>
            </w:tcBorders>
            <w:shd w:val="clear" w:color="auto" w:fill="auto"/>
            <w:noWrap/>
            <w:vAlign w:val="center"/>
            <w:hideMark/>
          </w:tcPr>
          <w:p w14:paraId="56A3CE29" w14:textId="77777777" w:rsidR="00B51751" w:rsidRPr="00B51751" w:rsidRDefault="00B51751" w:rsidP="00B51751">
            <w:pPr>
              <w:ind w:left="0" w:firstLine="0"/>
              <w:jc w:val="left"/>
              <w:rPr>
                <w:rFonts w:cs="Calibri"/>
                <w:color w:val="000000"/>
              </w:rPr>
            </w:pPr>
            <w:r w:rsidRPr="00B51751">
              <w:rPr>
                <w:rFonts w:cs="Calibri"/>
                <w:color w:val="000000"/>
              </w:rPr>
              <w:t xml:space="preserve">Veřejná zakázka malého </w:t>
            </w:r>
            <w:proofErr w:type="gramStart"/>
            <w:r w:rsidRPr="00B51751">
              <w:rPr>
                <w:rFonts w:cs="Calibri"/>
                <w:color w:val="000000"/>
              </w:rPr>
              <w:t>rozsahu - úklidové</w:t>
            </w:r>
            <w:proofErr w:type="gramEnd"/>
            <w:r w:rsidRPr="00B51751">
              <w:rPr>
                <w:rFonts w:cs="Calibri"/>
                <w:color w:val="000000"/>
              </w:rPr>
              <w:t xml:space="preserve"> prostředky</w:t>
            </w:r>
          </w:p>
        </w:tc>
        <w:tc>
          <w:tcPr>
            <w:tcW w:w="1057" w:type="dxa"/>
            <w:tcBorders>
              <w:top w:val="nil"/>
              <w:left w:val="nil"/>
              <w:bottom w:val="nil"/>
              <w:right w:val="nil"/>
            </w:tcBorders>
            <w:shd w:val="clear" w:color="auto" w:fill="auto"/>
            <w:noWrap/>
            <w:vAlign w:val="center"/>
            <w:hideMark/>
          </w:tcPr>
          <w:p w14:paraId="6528DDCC" w14:textId="77777777" w:rsidR="00B51751" w:rsidRPr="00B51751" w:rsidRDefault="00B51751" w:rsidP="00B51751">
            <w:pPr>
              <w:ind w:left="0" w:firstLine="0"/>
              <w:jc w:val="left"/>
              <w:rPr>
                <w:rFonts w:cs="Calibri"/>
                <w:color w:val="000000"/>
              </w:rPr>
            </w:pPr>
          </w:p>
        </w:tc>
        <w:tc>
          <w:tcPr>
            <w:tcW w:w="1139" w:type="dxa"/>
            <w:tcBorders>
              <w:top w:val="nil"/>
              <w:left w:val="nil"/>
              <w:bottom w:val="nil"/>
              <w:right w:val="nil"/>
            </w:tcBorders>
            <w:shd w:val="clear" w:color="auto" w:fill="auto"/>
            <w:noWrap/>
            <w:vAlign w:val="center"/>
            <w:hideMark/>
          </w:tcPr>
          <w:p w14:paraId="6BD1D251"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6B7E6D40"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6C322BF4"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5BCD2BA5"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69104A75"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31054B76"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332CC95B"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58357994"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16861496" w14:textId="77777777" w:rsidR="00B51751" w:rsidRPr="00B51751" w:rsidRDefault="00B51751" w:rsidP="00B51751">
            <w:pPr>
              <w:ind w:left="0" w:firstLine="0"/>
              <w:jc w:val="left"/>
              <w:rPr>
                <w:rFonts w:ascii="Times New Roman" w:hAnsi="Times New Roman"/>
                <w:sz w:val="20"/>
                <w:szCs w:val="20"/>
              </w:rPr>
            </w:pPr>
          </w:p>
        </w:tc>
      </w:tr>
      <w:tr w:rsidR="00B51751" w:rsidRPr="00B51751" w14:paraId="48F3EA82" w14:textId="77777777" w:rsidTr="00B51751">
        <w:trPr>
          <w:trHeight w:val="405"/>
        </w:trPr>
        <w:tc>
          <w:tcPr>
            <w:tcW w:w="2428" w:type="dxa"/>
            <w:tcBorders>
              <w:top w:val="nil"/>
              <w:left w:val="nil"/>
              <w:bottom w:val="nil"/>
              <w:right w:val="nil"/>
            </w:tcBorders>
            <w:shd w:val="clear" w:color="auto" w:fill="auto"/>
            <w:noWrap/>
            <w:vAlign w:val="center"/>
            <w:hideMark/>
          </w:tcPr>
          <w:p w14:paraId="472FAE96" w14:textId="77777777" w:rsidR="00B51751" w:rsidRPr="00B51751" w:rsidRDefault="00B51751" w:rsidP="00B51751">
            <w:pPr>
              <w:ind w:left="0" w:firstLine="0"/>
              <w:jc w:val="center"/>
              <w:rPr>
                <w:rFonts w:ascii="Times New Roman" w:hAnsi="Times New Roman"/>
                <w:sz w:val="20"/>
                <w:szCs w:val="20"/>
              </w:rPr>
            </w:pPr>
          </w:p>
        </w:tc>
        <w:tc>
          <w:tcPr>
            <w:tcW w:w="1057" w:type="dxa"/>
            <w:tcBorders>
              <w:top w:val="nil"/>
              <w:left w:val="nil"/>
              <w:bottom w:val="nil"/>
              <w:right w:val="nil"/>
            </w:tcBorders>
            <w:shd w:val="clear" w:color="auto" w:fill="auto"/>
            <w:noWrap/>
            <w:vAlign w:val="center"/>
            <w:hideMark/>
          </w:tcPr>
          <w:p w14:paraId="0B498384" w14:textId="77777777" w:rsidR="00B51751" w:rsidRPr="00B51751" w:rsidRDefault="00B51751" w:rsidP="00B51751">
            <w:pPr>
              <w:ind w:left="0" w:firstLine="0"/>
              <w:jc w:val="left"/>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E471C52"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29164690"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569DD4CF"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7FF9E283"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3073A936"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602F4C90"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11992940"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3BD0362C"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3DBAF91F" w14:textId="77777777" w:rsidR="00B51751" w:rsidRPr="00B51751" w:rsidRDefault="00B51751" w:rsidP="00B51751">
            <w:pPr>
              <w:ind w:left="0" w:firstLine="0"/>
              <w:jc w:val="left"/>
              <w:rPr>
                <w:rFonts w:ascii="Times New Roman" w:hAnsi="Times New Roman"/>
                <w:sz w:val="20"/>
                <w:szCs w:val="20"/>
              </w:rPr>
            </w:pPr>
          </w:p>
        </w:tc>
      </w:tr>
      <w:tr w:rsidR="00B51751" w:rsidRPr="00B51751" w14:paraId="029C0EF9" w14:textId="77777777" w:rsidTr="00B51751">
        <w:trPr>
          <w:trHeight w:val="390"/>
        </w:trPr>
        <w:tc>
          <w:tcPr>
            <w:tcW w:w="2428" w:type="dxa"/>
            <w:tcBorders>
              <w:top w:val="nil"/>
              <w:left w:val="nil"/>
              <w:bottom w:val="nil"/>
              <w:right w:val="nil"/>
            </w:tcBorders>
            <w:shd w:val="clear" w:color="000000" w:fill="D8E4BC"/>
            <w:noWrap/>
            <w:vAlign w:val="center"/>
            <w:hideMark/>
          </w:tcPr>
          <w:p w14:paraId="50786BAC" w14:textId="77777777" w:rsidR="00B51751" w:rsidRPr="00B51751" w:rsidRDefault="00B51751" w:rsidP="00B51751">
            <w:pPr>
              <w:ind w:left="0" w:firstLine="0"/>
              <w:jc w:val="left"/>
              <w:rPr>
                <w:rFonts w:cs="Calibri"/>
                <w:color w:val="000000"/>
                <w:sz w:val="28"/>
                <w:szCs w:val="28"/>
              </w:rPr>
            </w:pPr>
            <w:r w:rsidRPr="00B51751">
              <w:rPr>
                <w:rFonts w:cs="Calibri"/>
                <w:color w:val="000000"/>
                <w:sz w:val="28"/>
                <w:szCs w:val="28"/>
              </w:rPr>
              <w:t>Úklid</w:t>
            </w:r>
          </w:p>
        </w:tc>
        <w:tc>
          <w:tcPr>
            <w:tcW w:w="1057" w:type="dxa"/>
            <w:tcBorders>
              <w:top w:val="nil"/>
              <w:left w:val="nil"/>
              <w:bottom w:val="nil"/>
              <w:right w:val="nil"/>
            </w:tcBorders>
            <w:shd w:val="clear" w:color="auto" w:fill="auto"/>
            <w:noWrap/>
            <w:vAlign w:val="center"/>
            <w:hideMark/>
          </w:tcPr>
          <w:p w14:paraId="36C77549" w14:textId="77777777" w:rsidR="00B51751" w:rsidRPr="00B51751" w:rsidRDefault="00B51751" w:rsidP="00B51751">
            <w:pPr>
              <w:ind w:left="0" w:firstLine="0"/>
              <w:jc w:val="left"/>
              <w:rPr>
                <w:rFonts w:cs="Calibri"/>
                <w:color w:val="000000"/>
                <w:sz w:val="28"/>
                <w:szCs w:val="28"/>
              </w:rPr>
            </w:pPr>
          </w:p>
        </w:tc>
        <w:tc>
          <w:tcPr>
            <w:tcW w:w="1139" w:type="dxa"/>
            <w:tcBorders>
              <w:top w:val="nil"/>
              <w:left w:val="nil"/>
              <w:bottom w:val="nil"/>
              <w:right w:val="nil"/>
            </w:tcBorders>
            <w:shd w:val="clear" w:color="auto" w:fill="auto"/>
            <w:noWrap/>
            <w:vAlign w:val="center"/>
            <w:hideMark/>
          </w:tcPr>
          <w:p w14:paraId="1CEB3628"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06895EB2"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5F02950D"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011CEB05"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4D70C362"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7A0452A7"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12E3C3FC"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46E26301"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75FCE9A3" w14:textId="77777777" w:rsidR="00B51751" w:rsidRPr="00B51751" w:rsidRDefault="00B51751" w:rsidP="00B51751">
            <w:pPr>
              <w:ind w:left="0" w:firstLine="0"/>
              <w:jc w:val="left"/>
              <w:rPr>
                <w:rFonts w:ascii="Times New Roman" w:hAnsi="Times New Roman"/>
                <w:sz w:val="20"/>
                <w:szCs w:val="20"/>
              </w:rPr>
            </w:pPr>
          </w:p>
        </w:tc>
      </w:tr>
      <w:tr w:rsidR="00B51751" w:rsidRPr="00B51751" w14:paraId="46679A47" w14:textId="77777777" w:rsidTr="00B51751">
        <w:trPr>
          <w:trHeight w:val="315"/>
        </w:trPr>
        <w:tc>
          <w:tcPr>
            <w:tcW w:w="24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F72A91"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 </w:t>
            </w:r>
          </w:p>
        </w:tc>
        <w:tc>
          <w:tcPr>
            <w:tcW w:w="1057" w:type="dxa"/>
            <w:tcBorders>
              <w:top w:val="single" w:sz="8" w:space="0" w:color="auto"/>
              <w:left w:val="nil"/>
              <w:bottom w:val="single" w:sz="8" w:space="0" w:color="auto"/>
              <w:right w:val="nil"/>
            </w:tcBorders>
            <w:shd w:val="clear" w:color="auto" w:fill="auto"/>
            <w:noWrap/>
            <w:vAlign w:val="center"/>
            <w:hideMark/>
          </w:tcPr>
          <w:p w14:paraId="2028DACA"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 </w:t>
            </w:r>
          </w:p>
        </w:tc>
        <w:tc>
          <w:tcPr>
            <w:tcW w:w="1139" w:type="dxa"/>
            <w:tcBorders>
              <w:top w:val="single" w:sz="8" w:space="0" w:color="auto"/>
              <w:left w:val="single" w:sz="8" w:space="0" w:color="auto"/>
              <w:bottom w:val="nil"/>
              <w:right w:val="nil"/>
            </w:tcBorders>
            <w:shd w:val="clear" w:color="auto" w:fill="auto"/>
            <w:noWrap/>
            <w:vAlign w:val="center"/>
            <w:hideMark/>
          </w:tcPr>
          <w:p w14:paraId="5A5E4741" w14:textId="77777777" w:rsidR="00B51751" w:rsidRPr="00B51751" w:rsidRDefault="00B51751" w:rsidP="00B51751">
            <w:pPr>
              <w:ind w:left="0" w:firstLine="0"/>
              <w:jc w:val="center"/>
              <w:rPr>
                <w:rFonts w:cs="Calibri"/>
                <w:b/>
                <w:bCs/>
                <w:color w:val="FF0000"/>
              </w:rPr>
            </w:pPr>
            <w:r w:rsidRPr="00B51751">
              <w:rPr>
                <w:rFonts w:cs="Calibri"/>
                <w:b/>
                <w:bCs/>
                <w:color w:val="FF0000"/>
              </w:rPr>
              <w:t>Cena bez DPH</w:t>
            </w:r>
          </w:p>
        </w:tc>
        <w:tc>
          <w:tcPr>
            <w:tcW w:w="508" w:type="dxa"/>
            <w:tcBorders>
              <w:top w:val="single" w:sz="8" w:space="0" w:color="auto"/>
              <w:left w:val="single" w:sz="8" w:space="0" w:color="auto"/>
              <w:bottom w:val="nil"/>
              <w:right w:val="single" w:sz="8" w:space="0" w:color="auto"/>
            </w:tcBorders>
            <w:shd w:val="clear" w:color="auto" w:fill="auto"/>
            <w:noWrap/>
            <w:vAlign w:val="center"/>
            <w:hideMark/>
          </w:tcPr>
          <w:p w14:paraId="6DE07A94"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Sazba DPH</w:t>
            </w:r>
          </w:p>
        </w:tc>
        <w:tc>
          <w:tcPr>
            <w:tcW w:w="799" w:type="dxa"/>
            <w:tcBorders>
              <w:top w:val="single" w:sz="8" w:space="0" w:color="auto"/>
              <w:left w:val="nil"/>
              <w:bottom w:val="nil"/>
              <w:right w:val="nil"/>
            </w:tcBorders>
            <w:shd w:val="clear" w:color="auto" w:fill="auto"/>
            <w:noWrap/>
            <w:vAlign w:val="center"/>
            <w:hideMark/>
          </w:tcPr>
          <w:p w14:paraId="57CB642B" w14:textId="77777777" w:rsidR="00B51751" w:rsidRPr="00B51751" w:rsidRDefault="00B51751" w:rsidP="00B51751">
            <w:pPr>
              <w:ind w:left="0" w:firstLine="0"/>
              <w:jc w:val="center"/>
              <w:rPr>
                <w:rFonts w:cs="Calibri"/>
                <w:color w:val="FF0000"/>
                <w:sz w:val="14"/>
                <w:szCs w:val="14"/>
              </w:rPr>
            </w:pPr>
            <w:r w:rsidRPr="00B51751">
              <w:rPr>
                <w:rFonts w:cs="Calibri"/>
                <w:color w:val="FF0000"/>
                <w:sz w:val="14"/>
                <w:szCs w:val="14"/>
              </w:rPr>
              <w:t>DPH</w:t>
            </w:r>
          </w:p>
        </w:tc>
        <w:tc>
          <w:tcPr>
            <w:tcW w:w="649" w:type="dxa"/>
            <w:tcBorders>
              <w:top w:val="single" w:sz="8" w:space="0" w:color="auto"/>
              <w:left w:val="single" w:sz="8" w:space="0" w:color="auto"/>
              <w:bottom w:val="nil"/>
              <w:right w:val="single" w:sz="8" w:space="0" w:color="auto"/>
            </w:tcBorders>
            <w:shd w:val="clear" w:color="auto" w:fill="auto"/>
            <w:noWrap/>
            <w:vAlign w:val="center"/>
            <w:hideMark/>
          </w:tcPr>
          <w:p w14:paraId="30CEAEBF"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Náhradní</w:t>
            </w:r>
          </w:p>
        </w:tc>
        <w:tc>
          <w:tcPr>
            <w:tcW w:w="1075" w:type="dxa"/>
            <w:tcBorders>
              <w:top w:val="single" w:sz="8" w:space="0" w:color="auto"/>
              <w:left w:val="nil"/>
              <w:bottom w:val="nil"/>
              <w:right w:val="nil"/>
            </w:tcBorders>
            <w:shd w:val="clear" w:color="auto" w:fill="auto"/>
            <w:noWrap/>
            <w:vAlign w:val="center"/>
            <w:hideMark/>
          </w:tcPr>
          <w:p w14:paraId="0412A929"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 xml:space="preserve">Cena </w:t>
            </w:r>
            <w:proofErr w:type="spellStart"/>
            <w:r w:rsidRPr="00B51751">
              <w:rPr>
                <w:rFonts w:cs="Calibri"/>
                <w:color w:val="FF0000"/>
                <w:sz w:val="14"/>
                <w:szCs w:val="14"/>
              </w:rPr>
              <w:t>vč.DPH</w:t>
            </w:r>
            <w:proofErr w:type="spellEnd"/>
          </w:p>
        </w:tc>
        <w:tc>
          <w:tcPr>
            <w:tcW w:w="899" w:type="dxa"/>
            <w:tcBorders>
              <w:top w:val="single" w:sz="8" w:space="0" w:color="auto"/>
              <w:left w:val="single" w:sz="8" w:space="0" w:color="auto"/>
              <w:bottom w:val="nil"/>
              <w:right w:val="single" w:sz="8" w:space="0" w:color="auto"/>
            </w:tcBorders>
            <w:shd w:val="clear" w:color="000000" w:fill="FFFF00"/>
            <w:noWrap/>
            <w:vAlign w:val="center"/>
            <w:hideMark/>
          </w:tcPr>
          <w:p w14:paraId="5AF0403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 xml:space="preserve">Poptávka </w:t>
            </w:r>
          </w:p>
        </w:tc>
        <w:tc>
          <w:tcPr>
            <w:tcW w:w="1374" w:type="dxa"/>
            <w:vMerge w:val="restart"/>
            <w:tcBorders>
              <w:top w:val="single" w:sz="8" w:space="0" w:color="auto"/>
              <w:left w:val="single" w:sz="8" w:space="0" w:color="auto"/>
              <w:bottom w:val="nil"/>
              <w:right w:val="single" w:sz="8" w:space="0" w:color="auto"/>
            </w:tcBorders>
            <w:shd w:val="clear" w:color="000000" w:fill="FFFF00"/>
            <w:vAlign w:val="center"/>
            <w:hideMark/>
          </w:tcPr>
          <w:p w14:paraId="4DDC7245" w14:textId="77777777" w:rsidR="00B51751" w:rsidRPr="00B51751" w:rsidRDefault="00B51751" w:rsidP="00B51751">
            <w:pPr>
              <w:ind w:left="0" w:firstLine="0"/>
              <w:jc w:val="center"/>
              <w:rPr>
                <w:rFonts w:cs="Calibri"/>
                <w:b/>
                <w:bCs/>
                <w:color w:val="FF0000"/>
                <w:sz w:val="12"/>
                <w:szCs w:val="12"/>
              </w:rPr>
            </w:pPr>
            <w:r w:rsidRPr="00B51751">
              <w:rPr>
                <w:rFonts w:cs="Calibri"/>
                <w:b/>
                <w:bCs/>
                <w:color w:val="FF0000"/>
                <w:sz w:val="12"/>
                <w:szCs w:val="12"/>
              </w:rPr>
              <w:t>Cena bez DPH za předpokládané množství s náhradním plněním</w:t>
            </w:r>
          </w:p>
        </w:tc>
        <w:tc>
          <w:tcPr>
            <w:tcW w:w="3525" w:type="dxa"/>
            <w:tcBorders>
              <w:top w:val="nil"/>
              <w:left w:val="nil"/>
              <w:bottom w:val="nil"/>
              <w:right w:val="nil"/>
            </w:tcBorders>
            <w:shd w:val="clear" w:color="auto" w:fill="auto"/>
            <w:noWrap/>
            <w:vAlign w:val="center"/>
            <w:hideMark/>
          </w:tcPr>
          <w:p w14:paraId="1D189750" w14:textId="77777777" w:rsidR="00B51751" w:rsidRPr="00B51751" w:rsidRDefault="00B51751" w:rsidP="00B51751">
            <w:pPr>
              <w:ind w:left="0" w:firstLine="0"/>
              <w:jc w:val="center"/>
              <w:rPr>
                <w:rFonts w:cs="Calibri"/>
                <w:b/>
                <w:bCs/>
                <w:color w:val="FF0000"/>
                <w:sz w:val="12"/>
                <w:szCs w:val="12"/>
              </w:rPr>
            </w:pPr>
          </w:p>
        </w:tc>
        <w:tc>
          <w:tcPr>
            <w:tcW w:w="1945" w:type="dxa"/>
            <w:tcBorders>
              <w:top w:val="nil"/>
              <w:left w:val="nil"/>
              <w:bottom w:val="nil"/>
              <w:right w:val="nil"/>
            </w:tcBorders>
            <w:shd w:val="clear" w:color="auto" w:fill="auto"/>
            <w:noWrap/>
            <w:vAlign w:val="center"/>
            <w:hideMark/>
          </w:tcPr>
          <w:p w14:paraId="53718E29" w14:textId="77777777" w:rsidR="00B51751" w:rsidRPr="00B51751" w:rsidRDefault="00B51751" w:rsidP="00B51751">
            <w:pPr>
              <w:ind w:left="0" w:firstLine="0"/>
              <w:jc w:val="left"/>
              <w:rPr>
                <w:rFonts w:ascii="Times New Roman" w:hAnsi="Times New Roman"/>
                <w:sz w:val="20"/>
                <w:szCs w:val="20"/>
              </w:rPr>
            </w:pPr>
          </w:p>
        </w:tc>
      </w:tr>
      <w:tr w:rsidR="00B51751" w:rsidRPr="00B51751" w14:paraId="6A7EF2CE" w14:textId="77777777" w:rsidTr="00B51751">
        <w:trPr>
          <w:trHeight w:val="315"/>
        </w:trPr>
        <w:tc>
          <w:tcPr>
            <w:tcW w:w="2428" w:type="dxa"/>
            <w:tcBorders>
              <w:top w:val="nil"/>
              <w:left w:val="single" w:sz="8" w:space="0" w:color="auto"/>
              <w:bottom w:val="nil"/>
              <w:right w:val="single" w:sz="8" w:space="0" w:color="auto"/>
            </w:tcBorders>
            <w:shd w:val="clear" w:color="auto" w:fill="auto"/>
            <w:noWrap/>
            <w:vAlign w:val="center"/>
            <w:hideMark/>
          </w:tcPr>
          <w:p w14:paraId="0F967867"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Druh výrobku</w:t>
            </w:r>
          </w:p>
        </w:tc>
        <w:tc>
          <w:tcPr>
            <w:tcW w:w="1057" w:type="dxa"/>
            <w:tcBorders>
              <w:top w:val="nil"/>
              <w:left w:val="nil"/>
              <w:bottom w:val="nil"/>
              <w:right w:val="nil"/>
            </w:tcBorders>
            <w:shd w:val="clear" w:color="auto" w:fill="auto"/>
            <w:noWrap/>
            <w:vAlign w:val="center"/>
            <w:hideMark/>
          </w:tcPr>
          <w:p w14:paraId="1A95BC65"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Popis</w:t>
            </w:r>
          </w:p>
        </w:tc>
        <w:tc>
          <w:tcPr>
            <w:tcW w:w="11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693246" w14:textId="77777777" w:rsidR="00B51751" w:rsidRPr="00B51751" w:rsidRDefault="00B51751" w:rsidP="00B51751">
            <w:pPr>
              <w:ind w:left="0" w:firstLine="0"/>
              <w:jc w:val="center"/>
              <w:rPr>
                <w:rFonts w:cs="Calibri"/>
                <w:b/>
                <w:bCs/>
                <w:color w:val="FF0000"/>
              </w:rPr>
            </w:pPr>
            <w:r w:rsidRPr="00B51751">
              <w:rPr>
                <w:rFonts w:cs="Calibri"/>
                <w:b/>
                <w:bCs/>
                <w:color w:val="FF0000"/>
              </w:rPr>
              <w:t>jednotková</w:t>
            </w:r>
          </w:p>
        </w:tc>
        <w:tc>
          <w:tcPr>
            <w:tcW w:w="508" w:type="dxa"/>
            <w:tcBorders>
              <w:top w:val="nil"/>
              <w:left w:val="nil"/>
              <w:bottom w:val="single" w:sz="8" w:space="0" w:color="auto"/>
              <w:right w:val="single" w:sz="8" w:space="0" w:color="auto"/>
            </w:tcBorders>
            <w:shd w:val="clear" w:color="auto" w:fill="auto"/>
            <w:noWrap/>
            <w:vAlign w:val="center"/>
            <w:hideMark/>
          </w:tcPr>
          <w:p w14:paraId="47BAA17D"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 </w:t>
            </w:r>
          </w:p>
        </w:tc>
        <w:tc>
          <w:tcPr>
            <w:tcW w:w="799" w:type="dxa"/>
            <w:tcBorders>
              <w:top w:val="nil"/>
              <w:left w:val="nil"/>
              <w:bottom w:val="nil"/>
              <w:right w:val="nil"/>
            </w:tcBorders>
            <w:shd w:val="clear" w:color="auto" w:fill="auto"/>
            <w:noWrap/>
            <w:vAlign w:val="center"/>
            <w:hideMark/>
          </w:tcPr>
          <w:p w14:paraId="5DD20E34" w14:textId="77777777" w:rsidR="00B51751" w:rsidRPr="00B51751" w:rsidRDefault="00B51751" w:rsidP="00B51751">
            <w:pPr>
              <w:ind w:left="0" w:firstLine="0"/>
              <w:jc w:val="left"/>
              <w:rPr>
                <w:rFonts w:cs="Calibri"/>
                <w:color w:val="FF0000"/>
                <w:sz w:val="12"/>
                <w:szCs w:val="12"/>
              </w:rPr>
            </w:pPr>
          </w:p>
        </w:tc>
        <w:tc>
          <w:tcPr>
            <w:tcW w:w="649" w:type="dxa"/>
            <w:tcBorders>
              <w:top w:val="nil"/>
              <w:left w:val="single" w:sz="8" w:space="0" w:color="auto"/>
              <w:bottom w:val="nil"/>
              <w:right w:val="single" w:sz="8" w:space="0" w:color="auto"/>
            </w:tcBorders>
            <w:shd w:val="clear" w:color="auto" w:fill="auto"/>
            <w:noWrap/>
            <w:vAlign w:val="center"/>
            <w:hideMark/>
          </w:tcPr>
          <w:p w14:paraId="5E77B9E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plnění</w:t>
            </w:r>
          </w:p>
        </w:tc>
        <w:tc>
          <w:tcPr>
            <w:tcW w:w="1075" w:type="dxa"/>
            <w:tcBorders>
              <w:top w:val="nil"/>
              <w:left w:val="nil"/>
              <w:bottom w:val="nil"/>
              <w:right w:val="nil"/>
            </w:tcBorders>
            <w:shd w:val="clear" w:color="auto" w:fill="auto"/>
            <w:noWrap/>
            <w:vAlign w:val="center"/>
            <w:hideMark/>
          </w:tcPr>
          <w:p w14:paraId="3223CB0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1 kus/</w:t>
            </w:r>
            <w:proofErr w:type="gramStart"/>
            <w:r w:rsidRPr="00B51751">
              <w:rPr>
                <w:rFonts w:cs="Calibri"/>
                <w:color w:val="FF0000"/>
                <w:sz w:val="14"/>
                <w:szCs w:val="14"/>
              </w:rPr>
              <w:t>bal./</w:t>
            </w:r>
            <w:proofErr w:type="gramEnd"/>
            <w:r w:rsidRPr="00B51751">
              <w:rPr>
                <w:rFonts w:cs="Calibri"/>
                <w:color w:val="FF0000"/>
                <w:sz w:val="14"/>
                <w:szCs w:val="14"/>
              </w:rPr>
              <w:t>l.</w:t>
            </w:r>
          </w:p>
        </w:tc>
        <w:tc>
          <w:tcPr>
            <w:tcW w:w="899" w:type="dxa"/>
            <w:tcBorders>
              <w:top w:val="nil"/>
              <w:left w:val="single" w:sz="8" w:space="0" w:color="auto"/>
              <w:bottom w:val="nil"/>
              <w:right w:val="single" w:sz="8" w:space="0" w:color="auto"/>
            </w:tcBorders>
            <w:shd w:val="clear" w:color="000000" w:fill="FFFF00"/>
            <w:noWrap/>
            <w:vAlign w:val="center"/>
            <w:hideMark/>
          </w:tcPr>
          <w:p w14:paraId="2230ABE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předpokládané</w:t>
            </w:r>
          </w:p>
        </w:tc>
        <w:tc>
          <w:tcPr>
            <w:tcW w:w="1374" w:type="dxa"/>
            <w:vMerge/>
            <w:tcBorders>
              <w:top w:val="single" w:sz="8" w:space="0" w:color="auto"/>
              <w:left w:val="single" w:sz="8" w:space="0" w:color="auto"/>
              <w:bottom w:val="nil"/>
              <w:right w:val="single" w:sz="8" w:space="0" w:color="auto"/>
            </w:tcBorders>
            <w:vAlign w:val="center"/>
            <w:hideMark/>
          </w:tcPr>
          <w:p w14:paraId="403F8706" w14:textId="77777777" w:rsidR="00B51751" w:rsidRPr="00B51751" w:rsidRDefault="00B51751" w:rsidP="00B51751">
            <w:pPr>
              <w:ind w:left="0" w:firstLine="0"/>
              <w:jc w:val="left"/>
              <w:rPr>
                <w:rFonts w:cs="Calibri"/>
                <w:b/>
                <w:bCs/>
                <w:color w:val="FF0000"/>
                <w:sz w:val="12"/>
                <w:szCs w:val="12"/>
              </w:rPr>
            </w:pPr>
          </w:p>
        </w:tc>
        <w:tc>
          <w:tcPr>
            <w:tcW w:w="3525" w:type="dxa"/>
            <w:tcBorders>
              <w:top w:val="nil"/>
              <w:left w:val="nil"/>
              <w:bottom w:val="nil"/>
              <w:right w:val="nil"/>
            </w:tcBorders>
            <w:shd w:val="clear" w:color="auto" w:fill="auto"/>
            <w:noWrap/>
            <w:vAlign w:val="center"/>
            <w:hideMark/>
          </w:tcPr>
          <w:p w14:paraId="602BBD4E" w14:textId="77777777" w:rsidR="00B51751" w:rsidRPr="00B51751" w:rsidRDefault="00B51751" w:rsidP="00B51751">
            <w:pPr>
              <w:ind w:left="0" w:firstLine="0"/>
              <w:jc w:val="left"/>
              <w:rPr>
                <w:rFonts w:cs="Calibri"/>
                <w:color w:val="FF0000"/>
                <w:sz w:val="14"/>
                <w:szCs w:val="14"/>
              </w:rPr>
            </w:pPr>
          </w:p>
        </w:tc>
        <w:tc>
          <w:tcPr>
            <w:tcW w:w="1945" w:type="dxa"/>
            <w:tcBorders>
              <w:top w:val="nil"/>
              <w:left w:val="nil"/>
              <w:bottom w:val="nil"/>
              <w:right w:val="nil"/>
            </w:tcBorders>
            <w:shd w:val="clear" w:color="auto" w:fill="auto"/>
            <w:noWrap/>
            <w:vAlign w:val="center"/>
            <w:hideMark/>
          </w:tcPr>
          <w:p w14:paraId="090A4829" w14:textId="77777777" w:rsidR="00B51751" w:rsidRPr="00B51751" w:rsidRDefault="00B51751" w:rsidP="00B51751">
            <w:pPr>
              <w:ind w:left="0" w:firstLine="0"/>
              <w:jc w:val="left"/>
              <w:rPr>
                <w:rFonts w:ascii="Times New Roman" w:hAnsi="Times New Roman"/>
                <w:sz w:val="20"/>
                <w:szCs w:val="20"/>
              </w:rPr>
            </w:pPr>
          </w:p>
        </w:tc>
      </w:tr>
      <w:tr w:rsidR="00B51751" w:rsidRPr="00B51751" w14:paraId="3B064D18" w14:textId="77777777" w:rsidTr="00B51751">
        <w:trPr>
          <w:trHeight w:val="315"/>
        </w:trPr>
        <w:tc>
          <w:tcPr>
            <w:tcW w:w="24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35C59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057" w:type="dxa"/>
            <w:tcBorders>
              <w:top w:val="single" w:sz="8" w:space="0" w:color="auto"/>
              <w:left w:val="nil"/>
              <w:bottom w:val="single" w:sz="8" w:space="0" w:color="auto"/>
              <w:right w:val="nil"/>
            </w:tcBorders>
            <w:shd w:val="clear" w:color="auto" w:fill="auto"/>
            <w:noWrap/>
            <w:vAlign w:val="center"/>
            <w:hideMark/>
          </w:tcPr>
          <w:p w14:paraId="60EA1C4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single" w:sz="8" w:space="0" w:color="auto"/>
              <w:bottom w:val="single" w:sz="8" w:space="0" w:color="auto"/>
              <w:right w:val="nil"/>
            </w:tcBorders>
            <w:shd w:val="clear" w:color="auto" w:fill="auto"/>
            <w:noWrap/>
            <w:vAlign w:val="center"/>
            <w:hideMark/>
          </w:tcPr>
          <w:p w14:paraId="104AC0C2"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single" w:sz="8" w:space="0" w:color="auto"/>
              <w:bottom w:val="nil"/>
              <w:right w:val="single" w:sz="8" w:space="0" w:color="auto"/>
            </w:tcBorders>
            <w:shd w:val="clear" w:color="auto" w:fill="auto"/>
            <w:noWrap/>
            <w:vAlign w:val="center"/>
            <w:hideMark/>
          </w:tcPr>
          <w:p w14:paraId="1ED18F78"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799" w:type="dxa"/>
            <w:tcBorders>
              <w:top w:val="nil"/>
              <w:left w:val="nil"/>
              <w:bottom w:val="single" w:sz="8" w:space="0" w:color="auto"/>
              <w:right w:val="nil"/>
            </w:tcBorders>
            <w:shd w:val="clear" w:color="auto" w:fill="auto"/>
            <w:noWrap/>
            <w:vAlign w:val="center"/>
            <w:hideMark/>
          </w:tcPr>
          <w:p w14:paraId="6879C2E3"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2366591"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auto" w:fill="auto"/>
            <w:noWrap/>
            <w:vAlign w:val="center"/>
            <w:hideMark/>
          </w:tcPr>
          <w:p w14:paraId="1BE3431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vč. náhr.pl.</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892AEC3"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množství</w:t>
            </w:r>
          </w:p>
        </w:tc>
        <w:tc>
          <w:tcPr>
            <w:tcW w:w="1374" w:type="dxa"/>
            <w:vMerge/>
            <w:tcBorders>
              <w:top w:val="single" w:sz="8" w:space="0" w:color="auto"/>
              <w:left w:val="single" w:sz="8" w:space="0" w:color="auto"/>
              <w:bottom w:val="nil"/>
              <w:right w:val="single" w:sz="8" w:space="0" w:color="auto"/>
            </w:tcBorders>
            <w:vAlign w:val="center"/>
            <w:hideMark/>
          </w:tcPr>
          <w:p w14:paraId="2E475904" w14:textId="77777777" w:rsidR="00B51751" w:rsidRPr="00B51751" w:rsidRDefault="00B51751" w:rsidP="00B51751">
            <w:pPr>
              <w:ind w:left="0" w:firstLine="0"/>
              <w:jc w:val="left"/>
              <w:rPr>
                <w:rFonts w:cs="Calibri"/>
                <w:b/>
                <w:bCs/>
                <w:color w:val="FF0000"/>
                <w:sz w:val="12"/>
                <w:szCs w:val="12"/>
              </w:rPr>
            </w:pPr>
          </w:p>
        </w:tc>
        <w:tc>
          <w:tcPr>
            <w:tcW w:w="3525" w:type="dxa"/>
            <w:tcBorders>
              <w:top w:val="nil"/>
              <w:left w:val="nil"/>
              <w:bottom w:val="nil"/>
              <w:right w:val="nil"/>
            </w:tcBorders>
            <w:shd w:val="clear" w:color="auto" w:fill="auto"/>
            <w:noWrap/>
            <w:vAlign w:val="center"/>
            <w:hideMark/>
          </w:tcPr>
          <w:p w14:paraId="022EB0C5" w14:textId="77777777" w:rsidR="00B51751" w:rsidRPr="00B51751" w:rsidRDefault="00B51751" w:rsidP="00B51751">
            <w:pPr>
              <w:ind w:left="0" w:firstLine="0"/>
              <w:jc w:val="left"/>
              <w:rPr>
                <w:rFonts w:cs="Calibri"/>
                <w:color w:val="FF0000"/>
                <w:sz w:val="14"/>
                <w:szCs w:val="14"/>
              </w:rPr>
            </w:pPr>
          </w:p>
        </w:tc>
        <w:tc>
          <w:tcPr>
            <w:tcW w:w="1945" w:type="dxa"/>
            <w:tcBorders>
              <w:top w:val="nil"/>
              <w:left w:val="nil"/>
              <w:bottom w:val="nil"/>
              <w:right w:val="nil"/>
            </w:tcBorders>
            <w:shd w:val="clear" w:color="auto" w:fill="auto"/>
            <w:noWrap/>
            <w:vAlign w:val="center"/>
            <w:hideMark/>
          </w:tcPr>
          <w:p w14:paraId="54401F86" w14:textId="77777777" w:rsidR="00B51751" w:rsidRPr="00B51751" w:rsidRDefault="00B51751" w:rsidP="00B51751">
            <w:pPr>
              <w:ind w:left="0" w:firstLine="0"/>
              <w:jc w:val="left"/>
              <w:rPr>
                <w:rFonts w:ascii="Times New Roman" w:hAnsi="Times New Roman"/>
                <w:sz w:val="20"/>
                <w:szCs w:val="20"/>
              </w:rPr>
            </w:pPr>
          </w:p>
        </w:tc>
      </w:tr>
      <w:tr w:rsidR="00B51751" w:rsidRPr="00B51751" w14:paraId="41264DBD"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7BC8746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Saponát na podlahu</w:t>
            </w:r>
          </w:p>
        </w:tc>
        <w:tc>
          <w:tcPr>
            <w:tcW w:w="1057" w:type="dxa"/>
            <w:tcBorders>
              <w:top w:val="nil"/>
              <w:left w:val="nil"/>
              <w:bottom w:val="single" w:sz="8" w:space="0" w:color="auto"/>
              <w:right w:val="single" w:sz="8" w:space="0" w:color="auto"/>
            </w:tcBorders>
            <w:shd w:val="clear" w:color="auto" w:fill="auto"/>
            <w:noWrap/>
            <w:vAlign w:val="center"/>
            <w:hideMark/>
          </w:tcPr>
          <w:p w14:paraId="54264F5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nil"/>
            </w:tcBorders>
            <w:shd w:val="clear" w:color="auto" w:fill="auto"/>
            <w:noWrap/>
            <w:vAlign w:val="center"/>
            <w:hideMark/>
          </w:tcPr>
          <w:p w14:paraId="5CBF623F" w14:textId="77777777" w:rsidR="00B51751" w:rsidRPr="00B51751" w:rsidRDefault="00B51751" w:rsidP="00B51751">
            <w:pPr>
              <w:ind w:left="0" w:firstLine="0"/>
              <w:jc w:val="right"/>
              <w:rPr>
                <w:rFonts w:cs="Calibri"/>
                <w:b/>
                <w:bCs/>
                <w:color w:val="000000"/>
              </w:rPr>
            </w:pPr>
            <w:r w:rsidRPr="00B51751">
              <w:rPr>
                <w:rFonts w:cs="Calibri"/>
                <w:b/>
                <w:bCs/>
                <w:color w:val="000000"/>
              </w:rPr>
              <w:t>50,00 Kč</w:t>
            </w:r>
          </w:p>
        </w:tc>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290552"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01BDECFD" w14:textId="77777777" w:rsidR="00B51751" w:rsidRPr="00B51751" w:rsidRDefault="00B51751" w:rsidP="00B51751">
            <w:pPr>
              <w:ind w:left="0" w:firstLine="0"/>
              <w:jc w:val="right"/>
              <w:rPr>
                <w:rFonts w:cs="Calibri"/>
                <w:color w:val="000000"/>
              </w:rPr>
            </w:pPr>
            <w:r w:rsidRPr="00B51751">
              <w:rPr>
                <w:rFonts w:cs="Calibri"/>
                <w:color w:val="000000"/>
              </w:rPr>
              <w:t>10,50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E396359"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AA54B71" w14:textId="77777777" w:rsidR="00B51751" w:rsidRPr="00B51751" w:rsidRDefault="00B51751" w:rsidP="00B51751">
            <w:pPr>
              <w:ind w:left="0" w:firstLine="0"/>
              <w:jc w:val="center"/>
              <w:rPr>
                <w:rFonts w:cs="Calibri"/>
                <w:color w:val="000000"/>
              </w:rPr>
            </w:pPr>
            <w:r w:rsidRPr="00B51751">
              <w:rPr>
                <w:rFonts w:cs="Calibri"/>
                <w:color w:val="000000"/>
              </w:rPr>
              <w:t>64,13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24BED11"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single" w:sz="8" w:space="0" w:color="auto"/>
              <w:left w:val="nil"/>
              <w:bottom w:val="single" w:sz="8" w:space="0" w:color="auto"/>
              <w:right w:val="nil"/>
            </w:tcBorders>
            <w:shd w:val="clear" w:color="auto" w:fill="auto"/>
            <w:noWrap/>
            <w:vAlign w:val="center"/>
            <w:hideMark/>
          </w:tcPr>
          <w:p w14:paraId="55D275CC" w14:textId="77777777" w:rsidR="00B51751" w:rsidRPr="00B51751" w:rsidRDefault="00B51751" w:rsidP="00B51751">
            <w:pPr>
              <w:ind w:left="0" w:firstLine="0"/>
              <w:jc w:val="right"/>
              <w:rPr>
                <w:rFonts w:cs="Calibri"/>
                <w:color w:val="000000"/>
              </w:rPr>
            </w:pPr>
            <w:r w:rsidRPr="00B51751">
              <w:rPr>
                <w:rFonts w:cs="Calibri"/>
                <w:color w:val="000000"/>
              </w:rPr>
              <w:t>530,00 Kč</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DFE09" w14:textId="77777777" w:rsidR="00B51751" w:rsidRPr="00B51751" w:rsidRDefault="00B51751" w:rsidP="00B51751">
            <w:pPr>
              <w:ind w:left="0" w:firstLine="0"/>
              <w:jc w:val="left"/>
              <w:rPr>
                <w:rFonts w:cs="Calibri"/>
                <w:color w:val="000000"/>
              </w:rPr>
            </w:pPr>
            <w:r w:rsidRPr="00B51751">
              <w:rPr>
                <w:rFonts w:cs="Calibri"/>
                <w:color w:val="000000"/>
              </w:rPr>
              <w:t xml:space="preserve">FOX CITRON </w:t>
            </w:r>
            <w:proofErr w:type="gramStart"/>
            <w:r w:rsidRPr="00B51751">
              <w:rPr>
                <w:rFonts w:cs="Calibri"/>
                <w:color w:val="000000"/>
              </w:rPr>
              <w:t>5l</w:t>
            </w:r>
            <w:proofErr w:type="gramEnd"/>
            <w:r w:rsidRPr="00B51751">
              <w:rPr>
                <w:rFonts w:cs="Calibri"/>
                <w:color w:val="000000"/>
              </w:rPr>
              <w:t xml:space="preserve"> na nádobí a úklid</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7C075A76" w14:textId="77777777" w:rsidR="00B51751" w:rsidRPr="00B51751" w:rsidRDefault="00B51751" w:rsidP="00B51751">
            <w:pPr>
              <w:ind w:left="0" w:firstLine="0"/>
              <w:jc w:val="center"/>
              <w:rPr>
                <w:rFonts w:cs="Calibri"/>
                <w:color w:val="000000"/>
              </w:rPr>
            </w:pPr>
            <w:r w:rsidRPr="00B51751">
              <w:rPr>
                <w:rFonts w:cs="Calibri"/>
                <w:color w:val="000000"/>
              </w:rPr>
              <w:t>80900503</w:t>
            </w:r>
          </w:p>
        </w:tc>
      </w:tr>
      <w:tr w:rsidR="00B51751" w:rsidRPr="00B51751" w14:paraId="1F9ED5CF"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758122A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Saponát na podlahu s dezinfekcí (antibakteriální a antivirovou)</w:t>
            </w:r>
          </w:p>
        </w:tc>
        <w:tc>
          <w:tcPr>
            <w:tcW w:w="1057" w:type="dxa"/>
            <w:tcBorders>
              <w:top w:val="nil"/>
              <w:left w:val="nil"/>
              <w:bottom w:val="single" w:sz="8" w:space="0" w:color="auto"/>
              <w:right w:val="single" w:sz="8" w:space="0" w:color="auto"/>
            </w:tcBorders>
            <w:shd w:val="clear" w:color="auto" w:fill="auto"/>
            <w:noWrap/>
            <w:vAlign w:val="center"/>
            <w:hideMark/>
          </w:tcPr>
          <w:p w14:paraId="761B361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nil"/>
            </w:tcBorders>
            <w:shd w:val="clear" w:color="auto" w:fill="auto"/>
            <w:noWrap/>
            <w:vAlign w:val="center"/>
            <w:hideMark/>
          </w:tcPr>
          <w:p w14:paraId="0CF6C688" w14:textId="77777777" w:rsidR="00B51751" w:rsidRPr="00B51751" w:rsidRDefault="00B51751" w:rsidP="00B51751">
            <w:pPr>
              <w:ind w:left="0" w:firstLine="0"/>
              <w:jc w:val="right"/>
              <w:rPr>
                <w:rFonts w:cs="Calibri"/>
                <w:b/>
                <w:bCs/>
                <w:color w:val="000000"/>
              </w:rPr>
            </w:pPr>
            <w:r w:rsidRPr="00B51751">
              <w:rPr>
                <w:rFonts w:cs="Calibri"/>
                <w:b/>
                <w:bCs/>
                <w:color w:val="000000"/>
              </w:rPr>
              <w:t>60,00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722B0F78"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8FD540B" w14:textId="77777777" w:rsidR="00B51751" w:rsidRPr="00B51751" w:rsidRDefault="00B51751" w:rsidP="00B51751">
            <w:pPr>
              <w:ind w:left="0" w:firstLine="0"/>
              <w:jc w:val="right"/>
              <w:rPr>
                <w:rFonts w:cs="Calibri"/>
                <w:color w:val="000000"/>
              </w:rPr>
            </w:pPr>
            <w:r w:rsidRPr="00B51751">
              <w:rPr>
                <w:rFonts w:cs="Calibri"/>
                <w:color w:val="000000"/>
              </w:rPr>
              <w:t>12,60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98E281A"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DA53BE5" w14:textId="77777777" w:rsidR="00B51751" w:rsidRPr="00B51751" w:rsidRDefault="00B51751" w:rsidP="00B51751">
            <w:pPr>
              <w:ind w:left="0" w:firstLine="0"/>
              <w:jc w:val="center"/>
              <w:rPr>
                <w:rFonts w:cs="Calibri"/>
                <w:color w:val="000000"/>
              </w:rPr>
            </w:pPr>
            <w:r w:rsidRPr="00B51751">
              <w:rPr>
                <w:rFonts w:cs="Calibri"/>
                <w:color w:val="000000"/>
              </w:rPr>
              <w:t>76,96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6F7A0D9"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74E28ACE" w14:textId="77777777" w:rsidR="00B51751" w:rsidRPr="00B51751" w:rsidRDefault="00B51751" w:rsidP="00B51751">
            <w:pPr>
              <w:ind w:left="0" w:firstLine="0"/>
              <w:jc w:val="right"/>
              <w:rPr>
                <w:rFonts w:cs="Calibri"/>
                <w:color w:val="000000"/>
              </w:rPr>
            </w:pPr>
            <w:r w:rsidRPr="00B51751">
              <w:rPr>
                <w:rFonts w:cs="Calibri"/>
                <w:color w:val="000000"/>
              </w:rPr>
              <w:t>636,00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31F40935" w14:textId="77777777" w:rsidR="00B51751" w:rsidRPr="00B51751" w:rsidRDefault="00B51751" w:rsidP="00B51751">
            <w:pPr>
              <w:ind w:left="0" w:firstLine="0"/>
              <w:jc w:val="left"/>
              <w:rPr>
                <w:rFonts w:cs="Calibri"/>
                <w:color w:val="000000"/>
              </w:rPr>
            </w:pPr>
            <w:proofErr w:type="spellStart"/>
            <w:r w:rsidRPr="00B51751">
              <w:rPr>
                <w:rFonts w:cs="Calibri"/>
                <w:color w:val="000000"/>
              </w:rPr>
              <w:t>Satur</w:t>
            </w:r>
            <w:proofErr w:type="spellEnd"/>
            <w:r w:rsidRPr="00B51751">
              <w:rPr>
                <w:rFonts w:cs="Calibri"/>
                <w:color w:val="000000"/>
              </w:rPr>
              <w:t xml:space="preserve"> BADEX </w:t>
            </w:r>
            <w:proofErr w:type="gramStart"/>
            <w:r w:rsidRPr="00B51751">
              <w:rPr>
                <w:rFonts w:cs="Calibri"/>
                <w:color w:val="000000"/>
              </w:rPr>
              <w:t>5l</w:t>
            </w:r>
            <w:proofErr w:type="gramEnd"/>
          </w:p>
        </w:tc>
        <w:tc>
          <w:tcPr>
            <w:tcW w:w="1945" w:type="dxa"/>
            <w:tcBorders>
              <w:top w:val="nil"/>
              <w:left w:val="nil"/>
              <w:bottom w:val="single" w:sz="4" w:space="0" w:color="auto"/>
              <w:right w:val="single" w:sz="4" w:space="0" w:color="auto"/>
            </w:tcBorders>
            <w:shd w:val="clear" w:color="auto" w:fill="auto"/>
            <w:noWrap/>
            <w:vAlign w:val="bottom"/>
            <w:hideMark/>
          </w:tcPr>
          <w:p w14:paraId="7A120034" w14:textId="77777777" w:rsidR="00B51751" w:rsidRPr="00B51751" w:rsidRDefault="00B51751" w:rsidP="00B51751">
            <w:pPr>
              <w:ind w:left="0" w:firstLine="0"/>
              <w:jc w:val="center"/>
              <w:rPr>
                <w:rFonts w:cs="Calibri"/>
                <w:color w:val="000000"/>
              </w:rPr>
            </w:pPr>
            <w:r w:rsidRPr="00B51751">
              <w:rPr>
                <w:rFonts w:cs="Calibri"/>
                <w:color w:val="000000"/>
              </w:rPr>
              <w:t>80100803</w:t>
            </w:r>
          </w:p>
        </w:tc>
      </w:tr>
      <w:tr w:rsidR="00B51751" w:rsidRPr="00B51751" w14:paraId="53C9FAAC"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2B7D370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Tekutý písek na mytí (typu Real)</w:t>
            </w:r>
          </w:p>
        </w:tc>
        <w:tc>
          <w:tcPr>
            <w:tcW w:w="1057" w:type="dxa"/>
            <w:tcBorders>
              <w:top w:val="nil"/>
              <w:left w:val="nil"/>
              <w:bottom w:val="single" w:sz="8" w:space="0" w:color="auto"/>
              <w:right w:val="single" w:sz="8" w:space="0" w:color="auto"/>
            </w:tcBorders>
            <w:shd w:val="clear" w:color="auto" w:fill="auto"/>
            <w:noWrap/>
            <w:vAlign w:val="center"/>
            <w:hideMark/>
          </w:tcPr>
          <w:p w14:paraId="7DB5A0D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600 g</w:t>
            </w:r>
          </w:p>
        </w:tc>
        <w:tc>
          <w:tcPr>
            <w:tcW w:w="1139" w:type="dxa"/>
            <w:tcBorders>
              <w:top w:val="nil"/>
              <w:left w:val="nil"/>
              <w:bottom w:val="single" w:sz="8" w:space="0" w:color="auto"/>
              <w:right w:val="nil"/>
            </w:tcBorders>
            <w:shd w:val="clear" w:color="auto" w:fill="auto"/>
            <w:noWrap/>
            <w:vAlign w:val="center"/>
            <w:hideMark/>
          </w:tcPr>
          <w:p w14:paraId="3BE793D9" w14:textId="77777777" w:rsidR="00B51751" w:rsidRPr="00B51751" w:rsidRDefault="00B51751" w:rsidP="00B51751">
            <w:pPr>
              <w:ind w:left="0" w:firstLine="0"/>
              <w:jc w:val="right"/>
              <w:rPr>
                <w:rFonts w:cs="Calibri"/>
                <w:b/>
                <w:bCs/>
                <w:color w:val="000000"/>
              </w:rPr>
            </w:pPr>
            <w:r w:rsidRPr="00B51751">
              <w:rPr>
                <w:rFonts w:cs="Calibri"/>
                <w:b/>
                <w:bCs/>
                <w:color w:val="000000"/>
              </w:rPr>
              <w:t>13,00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3E1FB38A"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1378874" w14:textId="77777777" w:rsidR="00B51751" w:rsidRPr="00B51751" w:rsidRDefault="00B51751" w:rsidP="00B51751">
            <w:pPr>
              <w:ind w:left="0" w:firstLine="0"/>
              <w:jc w:val="right"/>
              <w:rPr>
                <w:rFonts w:cs="Calibri"/>
                <w:color w:val="000000"/>
              </w:rPr>
            </w:pPr>
            <w:r w:rsidRPr="00B51751">
              <w:rPr>
                <w:rFonts w:cs="Calibri"/>
                <w:color w:val="000000"/>
              </w:rPr>
              <w:t>2,73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A7AA36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DDAA6E4" w14:textId="77777777" w:rsidR="00B51751" w:rsidRPr="00B51751" w:rsidRDefault="00B51751" w:rsidP="00B51751">
            <w:pPr>
              <w:ind w:left="0" w:firstLine="0"/>
              <w:jc w:val="center"/>
              <w:rPr>
                <w:rFonts w:cs="Calibri"/>
                <w:color w:val="000000"/>
              </w:rPr>
            </w:pPr>
            <w:r w:rsidRPr="00B51751">
              <w:rPr>
                <w:rFonts w:cs="Calibri"/>
                <w:color w:val="000000"/>
              </w:rPr>
              <w:t>16,67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8414CD4" w14:textId="77777777" w:rsidR="00B51751" w:rsidRPr="00B51751" w:rsidRDefault="00B51751" w:rsidP="00B51751">
            <w:pPr>
              <w:ind w:left="0" w:firstLine="0"/>
              <w:jc w:val="center"/>
              <w:rPr>
                <w:rFonts w:cs="Calibri"/>
                <w:color w:val="000000"/>
              </w:rPr>
            </w:pPr>
            <w:r w:rsidRPr="00B51751">
              <w:rPr>
                <w:rFonts w:cs="Calibri"/>
                <w:color w:val="000000"/>
              </w:rPr>
              <w:t>70</w:t>
            </w:r>
          </w:p>
        </w:tc>
        <w:tc>
          <w:tcPr>
            <w:tcW w:w="1374" w:type="dxa"/>
            <w:tcBorders>
              <w:top w:val="nil"/>
              <w:left w:val="nil"/>
              <w:bottom w:val="single" w:sz="8" w:space="0" w:color="auto"/>
              <w:right w:val="nil"/>
            </w:tcBorders>
            <w:shd w:val="clear" w:color="auto" w:fill="auto"/>
            <w:noWrap/>
            <w:vAlign w:val="center"/>
            <w:hideMark/>
          </w:tcPr>
          <w:p w14:paraId="4C2D05E1" w14:textId="77777777" w:rsidR="00B51751" w:rsidRPr="00B51751" w:rsidRDefault="00B51751" w:rsidP="00B51751">
            <w:pPr>
              <w:ind w:left="0" w:firstLine="0"/>
              <w:jc w:val="right"/>
              <w:rPr>
                <w:rFonts w:cs="Calibri"/>
                <w:color w:val="000000"/>
              </w:rPr>
            </w:pPr>
            <w:r w:rsidRPr="00B51751">
              <w:rPr>
                <w:rFonts w:cs="Calibri"/>
                <w:color w:val="000000"/>
              </w:rPr>
              <w:t>964,60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64770A9" w14:textId="77777777" w:rsidR="00B51751" w:rsidRPr="00B51751" w:rsidRDefault="00B51751" w:rsidP="00B51751">
            <w:pPr>
              <w:ind w:left="0" w:firstLine="0"/>
              <w:jc w:val="left"/>
              <w:rPr>
                <w:rFonts w:cs="Calibri"/>
                <w:color w:val="000000"/>
              </w:rPr>
            </w:pPr>
            <w:r w:rsidRPr="00B51751">
              <w:rPr>
                <w:rFonts w:cs="Calibri"/>
                <w:color w:val="000000"/>
              </w:rPr>
              <w:t xml:space="preserve">SATUR TEKUTÝ PÍSEK </w:t>
            </w:r>
            <w:proofErr w:type="gramStart"/>
            <w:r w:rsidRPr="00B51751">
              <w:rPr>
                <w:rFonts w:cs="Calibri"/>
                <w:color w:val="000000"/>
              </w:rPr>
              <w:t>600g</w:t>
            </w:r>
            <w:proofErr w:type="gramEnd"/>
            <w:r w:rsidRPr="00B51751">
              <w:rPr>
                <w:rFonts w:cs="Calibri"/>
                <w:color w:val="000000"/>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2DBA0120" w14:textId="77777777" w:rsidR="00B51751" w:rsidRPr="00B51751" w:rsidRDefault="00B51751" w:rsidP="00B51751">
            <w:pPr>
              <w:ind w:left="0" w:firstLine="0"/>
              <w:jc w:val="center"/>
              <w:rPr>
                <w:rFonts w:cs="Calibri"/>
                <w:color w:val="000000"/>
              </w:rPr>
            </w:pPr>
            <w:r w:rsidRPr="00B51751">
              <w:rPr>
                <w:rFonts w:cs="Calibri"/>
                <w:color w:val="000000"/>
              </w:rPr>
              <w:t>80109001</w:t>
            </w:r>
          </w:p>
        </w:tc>
      </w:tr>
      <w:tr w:rsidR="00B51751" w:rsidRPr="00B51751" w14:paraId="0EB2F030"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6A26E5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WC gel</w:t>
            </w:r>
          </w:p>
        </w:tc>
        <w:tc>
          <w:tcPr>
            <w:tcW w:w="1057" w:type="dxa"/>
            <w:tcBorders>
              <w:top w:val="nil"/>
              <w:left w:val="nil"/>
              <w:bottom w:val="single" w:sz="8" w:space="0" w:color="auto"/>
              <w:right w:val="single" w:sz="8" w:space="0" w:color="auto"/>
            </w:tcBorders>
            <w:shd w:val="clear" w:color="auto" w:fill="auto"/>
            <w:noWrap/>
            <w:vAlign w:val="center"/>
            <w:hideMark/>
          </w:tcPr>
          <w:p w14:paraId="207052AE"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750 ml</w:t>
            </w:r>
          </w:p>
        </w:tc>
        <w:tc>
          <w:tcPr>
            <w:tcW w:w="1139" w:type="dxa"/>
            <w:tcBorders>
              <w:top w:val="nil"/>
              <w:left w:val="nil"/>
              <w:bottom w:val="single" w:sz="8" w:space="0" w:color="auto"/>
              <w:right w:val="nil"/>
            </w:tcBorders>
            <w:shd w:val="clear" w:color="auto" w:fill="auto"/>
            <w:noWrap/>
            <w:vAlign w:val="center"/>
            <w:hideMark/>
          </w:tcPr>
          <w:p w14:paraId="1020AAD7" w14:textId="77777777" w:rsidR="00B51751" w:rsidRPr="00B51751" w:rsidRDefault="00B51751" w:rsidP="00B51751">
            <w:pPr>
              <w:ind w:left="0" w:firstLine="0"/>
              <w:jc w:val="right"/>
              <w:rPr>
                <w:rFonts w:cs="Calibri"/>
                <w:b/>
                <w:bCs/>
                <w:color w:val="000000"/>
              </w:rPr>
            </w:pPr>
            <w:r w:rsidRPr="00B51751">
              <w:rPr>
                <w:rFonts w:cs="Calibri"/>
                <w:b/>
                <w:bCs/>
                <w:color w:val="000000"/>
              </w:rPr>
              <w:t>18,00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5046B479"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438672E7" w14:textId="77777777" w:rsidR="00B51751" w:rsidRPr="00B51751" w:rsidRDefault="00B51751" w:rsidP="00B51751">
            <w:pPr>
              <w:ind w:left="0" w:firstLine="0"/>
              <w:jc w:val="right"/>
              <w:rPr>
                <w:rFonts w:cs="Calibri"/>
                <w:color w:val="000000"/>
              </w:rPr>
            </w:pPr>
            <w:r w:rsidRPr="00B51751">
              <w:rPr>
                <w:rFonts w:cs="Calibri"/>
                <w:color w:val="000000"/>
              </w:rPr>
              <w:t>3,78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7F2E5CE"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5C66DA2A" w14:textId="77777777" w:rsidR="00B51751" w:rsidRPr="00B51751" w:rsidRDefault="00B51751" w:rsidP="00B51751">
            <w:pPr>
              <w:ind w:left="0" w:firstLine="0"/>
              <w:jc w:val="center"/>
              <w:rPr>
                <w:rFonts w:cs="Calibri"/>
                <w:color w:val="000000"/>
              </w:rPr>
            </w:pPr>
            <w:r w:rsidRPr="00B51751">
              <w:rPr>
                <w:rFonts w:cs="Calibri"/>
                <w:color w:val="000000"/>
              </w:rPr>
              <w:t>23,09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0CC5E4A" w14:textId="77777777" w:rsidR="00B51751" w:rsidRPr="00B51751" w:rsidRDefault="00B51751" w:rsidP="00B51751">
            <w:pPr>
              <w:ind w:left="0" w:firstLine="0"/>
              <w:jc w:val="center"/>
              <w:rPr>
                <w:rFonts w:cs="Calibri"/>
                <w:color w:val="000000"/>
              </w:rPr>
            </w:pPr>
            <w:r w:rsidRPr="00B51751">
              <w:rPr>
                <w:rFonts w:cs="Calibri"/>
                <w:color w:val="000000"/>
              </w:rPr>
              <w:t>60</w:t>
            </w:r>
          </w:p>
        </w:tc>
        <w:tc>
          <w:tcPr>
            <w:tcW w:w="1374" w:type="dxa"/>
            <w:tcBorders>
              <w:top w:val="nil"/>
              <w:left w:val="nil"/>
              <w:bottom w:val="single" w:sz="8" w:space="0" w:color="auto"/>
              <w:right w:val="nil"/>
            </w:tcBorders>
            <w:shd w:val="clear" w:color="auto" w:fill="auto"/>
            <w:noWrap/>
            <w:vAlign w:val="center"/>
            <w:hideMark/>
          </w:tcPr>
          <w:p w14:paraId="6B4A1F56" w14:textId="77777777" w:rsidR="00B51751" w:rsidRPr="00B51751" w:rsidRDefault="00B51751" w:rsidP="00B51751">
            <w:pPr>
              <w:ind w:left="0" w:firstLine="0"/>
              <w:jc w:val="right"/>
              <w:rPr>
                <w:rFonts w:cs="Calibri"/>
                <w:color w:val="000000"/>
              </w:rPr>
            </w:pPr>
            <w:r w:rsidRPr="00B51751">
              <w:rPr>
                <w:rFonts w:cs="Calibri"/>
                <w:color w:val="000000"/>
              </w:rPr>
              <w:t>1 144,80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15A11A29" w14:textId="77777777" w:rsidR="00B51751" w:rsidRPr="00B51751" w:rsidRDefault="00B51751" w:rsidP="00B51751">
            <w:pPr>
              <w:ind w:left="0" w:firstLine="0"/>
              <w:jc w:val="left"/>
              <w:rPr>
                <w:rFonts w:cs="Calibri"/>
                <w:color w:val="000000"/>
              </w:rPr>
            </w:pPr>
            <w:r w:rsidRPr="00B51751">
              <w:rPr>
                <w:rFonts w:cs="Calibri"/>
                <w:color w:val="000000"/>
              </w:rPr>
              <w:t xml:space="preserve">SATUR WC GEL 750ml na čištění toalet              </w:t>
            </w:r>
          </w:p>
        </w:tc>
        <w:tc>
          <w:tcPr>
            <w:tcW w:w="1945" w:type="dxa"/>
            <w:tcBorders>
              <w:top w:val="nil"/>
              <w:left w:val="nil"/>
              <w:bottom w:val="single" w:sz="4" w:space="0" w:color="auto"/>
              <w:right w:val="single" w:sz="4" w:space="0" w:color="auto"/>
            </w:tcBorders>
            <w:shd w:val="clear" w:color="auto" w:fill="auto"/>
            <w:noWrap/>
            <w:vAlign w:val="bottom"/>
            <w:hideMark/>
          </w:tcPr>
          <w:p w14:paraId="60754A5E" w14:textId="77777777" w:rsidR="00B51751" w:rsidRPr="00B51751" w:rsidRDefault="00B51751" w:rsidP="00B51751">
            <w:pPr>
              <w:ind w:left="0" w:firstLine="0"/>
              <w:jc w:val="center"/>
              <w:rPr>
                <w:rFonts w:cs="Calibri"/>
                <w:color w:val="000000"/>
              </w:rPr>
            </w:pPr>
            <w:r w:rsidRPr="00B51751">
              <w:rPr>
                <w:rFonts w:cs="Calibri"/>
                <w:color w:val="000000"/>
              </w:rPr>
              <w:t>80100604</w:t>
            </w:r>
          </w:p>
        </w:tc>
      </w:tr>
      <w:tr w:rsidR="00B51751" w:rsidRPr="00B51751" w14:paraId="5181040F"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1B5147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Prostředek na rez a vodní kámen (typu </w:t>
            </w:r>
            <w:proofErr w:type="spellStart"/>
            <w:r w:rsidRPr="00B51751">
              <w:rPr>
                <w:rFonts w:cs="Calibri"/>
                <w:color w:val="000000"/>
                <w:sz w:val="16"/>
                <w:szCs w:val="16"/>
              </w:rPr>
              <w:t>Larrin</w:t>
            </w:r>
            <w:proofErr w:type="spellEnd"/>
            <w:r w:rsidRPr="00B51751">
              <w:rPr>
                <w:rFonts w:cs="Calibri"/>
                <w:color w:val="000000"/>
                <w:sz w:val="16"/>
                <w:szCs w:val="16"/>
              </w:rPr>
              <w:t>)</w:t>
            </w:r>
          </w:p>
        </w:tc>
        <w:tc>
          <w:tcPr>
            <w:tcW w:w="1057" w:type="dxa"/>
            <w:tcBorders>
              <w:top w:val="nil"/>
              <w:left w:val="nil"/>
              <w:bottom w:val="single" w:sz="8" w:space="0" w:color="auto"/>
              <w:right w:val="single" w:sz="8" w:space="0" w:color="auto"/>
            </w:tcBorders>
            <w:shd w:val="clear" w:color="auto" w:fill="auto"/>
            <w:noWrap/>
            <w:vAlign w:val="center"/>
            <w:hideMark/>
          </w:tcPr>
          <w:p w14:paraId="1ADEE77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500 ml</w:t>
            </w:r>
          </w:p>
        </w:tc>
        <w:tc>
          <w:tcPr>
            <w:tcW w:w="1139" w:type="dxa"/>
            <w:tcBorders>
              <w:top w:val="nil"/>
              <w:left w:val="nil"/>
              <w:bottom w:val="single" w:sz="8" w:space="0" w:color="auto"/>
              <w:right w:val="nil"/>
            </w:tcBorders>
            <w:shd w:val="clear" w:color="auto" w:fill="auto"/>
            <w:noWrap/>
            <w:vAlign w:val="center"/>
            <w:hideMark/>
          </w:tcPr>
          <w:p w14:paraId="74623F42"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7821A9F4"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E81F3E5"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A767495"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D632A2E"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0560D6F"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nil"/>
            </w:tcBorders>
            <w:shd w:val="clear" w:color="auto" w:fill="auto"/>
            <w:noWrap/>
            <w:vAlign w:val="center"/>
            <w:hideMark/>
          </w:tcPr>
          <w:p w14:paraId="304E5CA7" w14:textId="77777777" w:rsidR="00B51751" w:rsidRPr="00B51751" w:rsidRDefault="00B51751" w:rsidP="00B51751">
            <w:pPr>
              <w:ind w:left="0" w:firstLine="0"/>
              <w:jc w:val="right"/>
              <w:rPr>
                <w:rFonts w:cs="Calibri"/>
                <w:color w:val="000000"/>
              </w:rPr>
            </w:pPr>
            <w:r w:rsidRPr="00B51751">
              <w:rPr>
                <w:rFonts w:cs="Calibri"/>
                <w:color w:val="000000"/>
              </w:rPr>
              <w:t>848,00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494539ED" w14:textId="77777777" w:rsidR="00B51751" w:rsidRPr="00B51751" w:rsidRDefault="00B51751" w:rsidP="00B51751">
            <w:pPr>
              <w:ind w:left="0" w:firstLine="0"/>
              <w:jc w:val="left"/>
              <w:rPr>
                <w:rFonts w:cs="Calibri"/>
                <w:color w:val="000000"/>
              </w:rPr>
            </w:pPr>
            <w:r w:rsidRPr="00B51751">
              <w:rPr>
                <w:rFonts w:cs="Calibri"/>
                <w:color w:val="000000"/>
              </w:rPr>
              <w:t xml:space="preserve">SATUR PLUS 500ml na koupelny na rez a vodní kámen </w:t>
            </w:r>
          </w:p>
        </w:tc>
        <w:tc>
          <w:tcPr>
            <w:tcW w:w="1945" w:type="dxa"/>
            <w:tcBorders>
              <w:top w:val="nil"/>
              <w:left w:val="nil"/>
              <w:bottom w:val="single" w:sz="4" w:space="0" w:color="auto"/>
              <w:right w:val="single" w:sz="4" w:space="0" w:color="auto"/>
            </w:tcBorders>
            <w:shd w:val="clear" w:color="auto" w:fill="auto"/>
            <w:noWrap/>
            <w:vAlign w:val="bottom"/>
            <w:hideMark/>
          </w:tcPr>
          <w:p w14:paraId="7FCC08F8" w14:textId="77777777" w:rsidR="00B51751" w:rsidRPr="00B51751" w:rsidRDefault="00B51751" w:rsidP="00B51751">
            <w:pPr>
              <w:ind w:left="0" w:firstLine="0"/>
              <w:jc w:val="center"/>
              <w:rPr>
                <w:rFonts w:cs="Calibri"/>
                <w:color w:val="000000"/>
              </w:rPr>
            </w:pPr>
            <w:r w:rsidRPr="00B51751">
              <w:rPr>
                <w:rFonts w:cs="Calibri"/>
                <w:color w:val="000000"/>
              </w:rPr>
              <w:t>80101200</w:t>
            </w:r>
          </w:p>
        </w:tc>
      </w:tr>
      <w:tr w:rsidR="00B51751" w:rsidRPr="00B51751" w14:paraId="4CB2F753"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D8597E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Prostředek na úklid (typu </w:t>
            </w:r>
            <w:proofErr w:type="spellStart"/>
            <w:r w:rsidRPr="00B51751">
              <w:rPr>
                <w:rFonts w:cs="Calibri"/>
                <w:color w:val="000000"/>
                <w:sz w:val="16"/>
                <w:szCs w:val="16"/>
              </w:rPr>
              <w:t>Fixinela</w:t>
            </w:r>
            <w:proofErr w:type="spellEnd"/>
            <w:r w:rsidRPr="00B51751">
              <w:rPr>
                <w:rFonts w:cs="Calibri"/>
                <w:color w:val="000000"/>
                <w:sz w:val="16"/>
                <w:szCs w:val="16"/>
              </w:rPr>
              <w:t>)</w:t>
            </w:r>
          </w:p>
        </w:tc>
        <w:tc>
          <w:tcPr>
            <w:tcW w:w="1057" w:type="dxa"/>
            <w:tcBorders>
              <w:top w:val="nil"/>
              <w:left w:val="nil"/>
              <w:bottom w:val="single" w:sz="8" w:space="0" w:color="auto"/>
              <w:right w:val="single" w:sz="8" w:space="0" w:color="auto"/>
            </w:tcBorders>
            <w:shd w:val="clear" w:color="auto" w:fill="auto"/>
            <w:noWrap/>
            <w:vAlign w:val="center"/>
            <w:hideMark/>
          </w:tcPr>
          <w:p w14:paraId="69224F30"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500 ml</w:t>
            </w:r>
          </w:p>
        </w:tc>
        <w:tc>
          <w:tcPr>
            <w:tcW w:w="1139" w:type="dxa"/>
            <w:tcBorders>
              <w:top w:val="nil"/>
              <w:left w:val="nil"/>
              <w:bottom w:val="single" w:sz="8" w:space="0" w:color="auto"/>
              <w:right w:val="nil"/>
            </w:tcBorders>
            <w:shd w:val="clear" w:color="auto" w:fill="auto"/>
            <w:noWrap/>
            <w:vAlign w:val="center"/>
            <w:hideMark/>
          </w:tcPr>
          <w:p w14:paraId="6444DA73" w14:textId="77777777" w:rsidR="00B51751" w:rsidRPr="00B51751" w:rsidRDefault="00B51751" w:rsidP="00B51751">
            <w:pPr>
              <w:ind w:left="0" w:firstLine="0"/>
              <w:jc w:val="right"/>
              <w:rPr>
                <w:rFonts w:cs="Calibri"/>
                <w:b/>
                <w:bCs/>
                <w:color w:val="000000"/>
              </w:rPr>
            </w:pPr>
            <w:r w:rsidRPr="00B51751">
              <w:rPr>
                <w:rFonts w:cs="Calibri"/>
                <w:b/>
                <w:bCs/>
                <w:color w:val="000000"/>
              </w:rPr>
              <w:t>18,00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407D4AD7"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1ACE483" w14:textId="77777777" w:rsidR="00B51751" w:rsidRPr="00B51751" w:rsidRDefault="00B51751" w:rsidP="00B51751">
            <w:pPr>
              <w:ind w:left="0" w:firstLine="0"/>
              <w:jc w:val="right"/>
              <w:rPr>
                <w:rFonts w:cs="Calibri"/>
                <w:color w:val="000000"/>
              </w:rPr>
            </w:pPr>
            <w:r w:rsidRPr="00B51751">
              <w:rPr>
                <w:rFonts w:cs="Calibri"/>
                <w:color w:val="000000"/>
              </w:rPr>
              <w:t>3,78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00C7373B"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59E8A67" w14:textId="77777777" w:rsidR="00B51751" w:rsidRPr="00B51751" w:rsidRDefault="00B51751" w:rsidP="00B51751">
            <w:pPr>
              <w:ind w:left="0" w:firstLine="0"/>
              <w:jc w:val="center"/>
              <w:rPr>
                <w:rFonts w:cs="Calibri"/>
                <w:color w:val="000000"/>
              </w:rPr>
            </w:pPr>
            <w:r w:rsidRPr="00B51751">
              <w:rPr>
                <w:rFonts w:cs="Calibri"/>
                <w:color w:val="000000"/>
              </w:rPr>
              <w:t>23,09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E30858E" w14:textId="77777777" w:rsidR="00B51751" w:rsidRPr="00B51751" w:rsidRDefault="00B51751" w:rsidP="00B51751">
            <w:pPr>
              <w:ind w:left="0" w:firstLine="0"/>
              <w:jc w:val="center"/>
              <w:rPr>
                <w:rFonts w:cs="Calibri"/>
                <w:color w:val="000000"/>
              </w:rPr>
            </w:pPr>
            <w:r w:rsidRPr="00B51751">
              <w:rPr>
                <w:rFonts w:cs="Calibri"/>
                <w:color w:val="000000"/>
              </w:rPr>
              <w:t>90</w:t>
            </w:r>
          </w:p>
        </w:tc>
        <w:tc>
          <w:tcPr>
            <w:tcW w:w="1374" w:type="dxa"/>
            <w:tcBorders>
              <w:top w:val="nil"/>
              <w:left w:val="nil"/>
              <w:bottom w:val="single" w:sz="8" w:space="0" w:color="auto"/>
              <w:right w:val="nil"/>
            </w:tcBorders>
            <w:shd w:val="clear" w:color="auto" w:fill="auto"/>
            <w:noWrap/>
            <w:vAlign w:val="center"/>
            <w:hideMark/>
          </w:tcPr>
          <w:p w14:paraId="068092CC" w14:textId="77777777" w:rsidR="00B51751" w:rsidRPr="00B51751" w:rsidRDefault="00B51751" w:rsidP="00B51751">
            <w:pPr>
              <w:ind w:left="0" w:firstLine="0"/>
              <w:jc w:val="right"/>
              <w:rPr>
                <w:rFonts w:cs="Calibri"/>
                <w:color w:val="000000"/>
              </w:rPr>
            </w:pPr>
            <w:r w:rsidRPr="00B51751">
              <w:rPr>
                <w:rFonts w:cs="Calibri"/>
                <w:color w:val="000000"/>
              </w:rPr>
              <w:t>1 717,20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0D8C5967" w14:textId="77777777" w:rsidR="00B51751" w:rsidRPr="00B51751" w:rsidRDefault="00B51751" w:rsidP="00B51751">
            <w:pPr>
              <w:ind w:left="0" w:firstLine="0"/>
              <w:jc w:val="left"/>
              <w:rPr>
                <w:rFonts w:cs="Calibri"/>
                <w:color w:val="000000"/>
              </w:rPr>
            </w:pPr>
            <w:r w:rsidRPr="00B51751">
              <w:rPr>
                <w:rFonts w:cs="Calibri"/>
                <w:color w:val="000000"/>
              </w:rPr>
              <w:t xml:space="preserve">GO! FIX 500ml na rez a vodní kámen                </w:t>
            </w:r>
          </w:p>
        </w:tc>
        <w:tc>
          <w:tcPr>
            <w:tcW w:w="1945" w:type="dxa"/>
            <w:tcBorders>
              <w:top w:val="nil"/>
              <w:left w:val="nil"/>
              <w:bottom w:val="single" w:sz="4" w:space="0" w:color="auto"/>
              <w:right w:val="single" w:sz="4" w:space="0" w:color="auto"/>
            </w:tcBorders>
            <w:shd w:val="clear" w:color="auto" w:fill="auto"/>
            <w:noWrap/>
            <w:vAlign w:val="bottom"/>
            <w:hideMark/>
          </w:tcPr>
          <w:p w14:paraId="5C4E8E39" w14:textId="77777777" w:rsidR="00B51751" w:rsidRPr="00B51751" w:rsidRDefault="00B51751" w:rsidP="00B51751">
            <w:pPr>
              <w:ind w:left="0" w:firstLine="0"/>
              <w:jc w:val="center"/>
              <w:rPr>
                <w:rFonts w:cs="Calibri"/>
                <w:color w:val="000000"/>
              </w:rPr>
            </w:pPr>
            <w:r w:rsidRPr="00B51751">
              <w:rPr>
                <w:rFonts w:cs="Calibri"/>
                <w:color w:val="000000"/>
              </w:rPr>
              <w:t>80101251</w:t>
            </w:r>
          </w:p>
        </w:tc>
      </w:tr>
      <w:tr w:rsidR="00B51751" w:rsidRPr="00B51751" w14:paraId="02EBDC8D"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8C70419"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Dezinfekční prostředek na mytí (typu SAVO originál) </w:t>
            </w:r>
          </w:p>
        </w:tc>
        <w:tc>
          <w:tcPr>
            <w:tcW w:w="1057" w:type="dxa"/>
            <w:tcBorders>
              <w:top w:val="nil"/>
              <w:left w:val="nil"/>
              <w:bottom w:val="single" w:sz="8" w:space="0" w:color="auto"/>
              <w:right w:val="single" w:sz="8" w:space="0" w:color="auto"/>
            </w:tcBorders>
            <w:shd w:val="clear" w:color="auto" w:fill="auto"/>
            <w:noWrap/>
            <w:vAlign w:val="center"/>
            <w:hideMark/>
          </w:tcPr>
          <w:p w14:paraId="55F4D77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roofErr w:type="gramStart"/>
            <w:r w:rsidRPr="00B51751">
              <w:rPr>
                <w:rFonts w:cs="Calibri"/>
                <w:color w:val="000000"/>
                <w:sz w:val="16"/>
                <w:szCs w:val="16"/>
              </w:rPr>
              <w:t>1l</w:t>
            </w:r>
            <w:proofErr w:type="gramEnd"/>
          </w:p>
        </w:tc>
        <w:tc>
          <w:tcPr>
            <w:tcW w:w="1139" w:type="dxa"/>
            <w:tcBorders>
              <w:top w:val="nil"/>
              <w:left w:val="nil"/>
              <w:bottom w:val="single" w:sz="8" w:space="0" w:color="auto"/>
              <w:right w:val="nil"/>
            </w:tcBorders>
            <w:shd w:val="clear" w:color="auto" w:fill="auto"/>
            <w:noWrap/>
            <w:vAlign w:val="center"/>
            <w:hideMark/>
          </w:tcPr>
          <w:p w14:paraId="2CFC079E"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5BBD0220"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D077BA2"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31EF947"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64DE358"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5179CE8"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nil"/>
            </w:tcBorders>
            <w:shd w:val="clear" w:color="auto" w:fill="auto"/>
            <w:noWrap/>
            <w:vAlign w:val="center"/>
            <w:hideMark/>
          </w:tcPr>
          <w:p w14:paraId="15EB4687" w14:textId="77777777" w:rsidR="00B51751" w:rsidRPr="00B51751" w:rsidRDefault="00B51751" w:rsidP="00B51751">
            <w:pPr>
              <w:ind w:left="0" w:firstLine="0"/>
              <w:jc w:val="right"/>
              <w:rPr>
                <w:rFonts w:cs="Calibri"/>
                <w:color w:val="000000"/>
              </w:rPr>
            </w:pPr>
            <w:r w:rsidRPr="00B51751">
              <w:rPr>
                <w:rFonts w:cs="Calibri"/>
                <w:color w:val="000000"/>
              </w:rPr>
              <w:t>848,00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DFD5F23" w14:textId="77777777" w:rsidR="00B51751" w:rsidRPr="00B51751" w:rsidRDefault="00B51751" w:rsidP="00B51751">
            <w:pPr>
              <w:ind w:left="0" w:firstLine="0"/>
              <w:jc w:val="left"/>
              <w:rPr>
                <w:rFonts w:cs="Calibri"/>
                <w:color w:val="000000"/>
              </w:rPr>
            </w:pPr>
            <w:r w:rsidRPr="00B51751">
              <w:rPr>
                <w:rFonts w:cs="Calibri"/>
                <w:color w:val="000000"/>
              </w:rPr>
              <w:t xml:space="preserve">SATUR BADEX </w:t>
            </w:r>
            <w:proofErr w:type="gramStart"/>
            <w:r w:rsidRPr="00B51751">
              <w:rPr>
                <w:rFonts w:cs="Calibri"/>
                <w:color w:val="000000"/>
              </w:rPr>
              <w:t>1l</w:t>
            </w:r>
            <w:proofErr w:type="gramEnd"/>
            <w:r w:rsidRPr="00B51751">
              <w:rPr>
                <w:rFonts w:cs="Calibri"/>
                <w:color w:val="000000"/>
              </w:rPr>
              <w:t xml:space="preserve"> bělící a dezinfekční přípravek     </w:t>
            </w:r>
          </w:p>
        </w:tc>
        <w:tc>
          <w:tcPr>
            <w:tcW w:w="1945" w:type="dxa"/>
            <w:tcBorders>
              <w:top w:val="nil"/>
              <w:left w:val="nil"/>
              <w:bottom w:val="single" w:sz="4" w:space="0" w:color="auto"/>
              <w:right w:val="single" w:sz="4" w:space="0" w:color="auto"/>
            </w:tcBorders>
            <w:shd w:val="clear" w:color="auto" w:fill="auto"/>
            <w:noWrap/>
            <w:vAlign w:val="bottom"/>
            <w:hideMark/>
          </w:tcPr>
          <w:p w14:paraId="7C37C775" w14:textId="77777777" w:rsidR="00B51751" w:rsidRPr="00B51751" w:rsidRDefault="00B51751" w:rsidP="00B51751">
            <w:pPr>
              <w:ind w:left="0" w:firstLine="0"/>
              <w:jc w:val="center"/>
              <w:rPr>
                <w:rFonts w:cs="Calibri"/>
                <w:color w:val="000000"/>
              </w:rPr>
            </w:pPr>
            <w:r w:rsidRPr="00B51751">
              <w:rPr>
                <w:rFonts w:cs="Calibri"/>
                <w:color w:val="000000"/>
              </w:rPr>
              <w:t>80100802</w:t>
            </w:r>
          </w:p>
        </w:tc>
      </w:tr>
      <w:tr w:rsidR="00B51751" w:rsidRPr="00B51751" w14:paraId="25E7B258"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2D78C93E"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Dezinfekční prostředek na mytí s vůní (typu SAVO </w:t>
            </w:r>
            <w:proofErr w:type="gramStart"/>
            <w:r w:rsidRPr="00B51751">
              <w:rPr>
                <w:rFonts w:cs="Calibri"/>
                <w:color w:val="000000"/>
                <w:sz w:val="16"/>
                <w:szCs w:val="16"/>
              </w:rPr>
              <w:t>univerzál - Jarní</w:t>
            </w:r>
            <w:proofErr w:type="gramEnd"/>
            <w:r w:rsidRPr="00B51751">
              <w:rPr>
                <w:rFonts w:cs="Calibri"/>
                <w:color w:val="000000"/>
                <w:sz w:val="16"/>
                <w:szCs w:val="16"/>
              </w:rPr>
              <w:t xml:space="preserve"> louka)</w:t>
            </w:r>
          </w:p>
        </w:tc>
        <w:tc>
          <w:tcPr>
            <w:tcW w:w="1057" w:type="dxa"/>
            <w:tcBorders>
              <w:top w:val="nil"/>
              <w:left w:val="nil"/>
              <w:bottom w:val="single" w:sz="8" w:space="0" w:color="auto"/>
              <w:right w:val="single" w:sz="8" w:space="0" w:color="auto"/>
            </w:tcBorders>
            <w:shd w:val="clear" w:color="auto" w:fill="auto"/>
            <w:noWrap/>
            <w:vAlign w:val="center"/>
            <w:hideMark/>
          </w:tcPr>
          <w:p w14:paraId="0DCD15F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roofErr w:type="gramStart"/>
            <w:r w:rsidRPr="00B51751">
              <w:rPr>
                <w:rFonts w:cs="Calibri"/>
                <w:color w:val="000000"/>
                <w:sz w:val="16"/>
                <w:szCs w:val="16"/>
              </w:rPr>
              <w:t>1l</w:t>
            </w:r>
            <w:proofErr w:type="gramEnd"/>
          </w:p>
        </w:tc>
        <w:tc>
          <w:tcPr>
            <w:tcW w:w="1139" w:type="dxa"/>
            <w:tcBorders>
              <w:top w:val="nil"/>
              <w:left w:val="nil"/>
              <w:bottom w:val="single" w:sz="8" w:space="0" w:color="auto"/>
              <w:right w:val="nil"/>
            </w:tcBorders>
            <w:shd w:val="clear" w:color="auto" w:fill="auto"/>
            <w:noWrap/>
            <w:vAlign w:val="center"/>
            <w:hideMark/>
          </w:tcPr>
          <w:p w14:paraId="0FD03EF5"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430C0682"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F628A56"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261C84E"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C4E219E"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C6C769A"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nil"/>
            </w:tcBorders>
            <w:shd w:val="clear" w:color="auto" w:fill="auto"/>
            <w:noWrap/>
            <w:vAlign w:val="center"/>
            <w:hideMark/>
          </w:tcPr>
          <w:p w14:paraId="080EC15F" w14:textId="77777777" w:rsidR="00B51751" w:rsidRPr="00B51751" w:rsidRDefault="00B51751" w:rsidP="00B51751">
            <w:pPr>
              <w:ind w:left="0" w:firstLine="0"/>
              <w:jc w:val="right"/>
              <w:rPr>
                <w:rFonts w:cs="Calibri"/>
                <w:color w:val="000000"/>
              </w:rPr>
            </w:pPr>
            <w:r w:rsidRPr="00B51751">
              <w:rPr>
                <w:rFonts w:cs="Calibri"/>
                <w:color w:val="000000"/>
              </w:rPr>
              <w:t>848,00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391D21AB" w14:textId="77777777" w:rsidR="00B51751" w:rsidRPr="00B51751" w:rsidRDefault="00B51751" w:rsidP="00B51751">
            <w:pPr>
              <w:ind w:left="0" w:firstLine="0"/>
              <w:jc w:val="left"/>
              <w:rPr>
                <w:rFonts w:cs="Calibri"/>
                <w:color w:val="000000"/>
              </w:rPr>
            </w:pPr>
            <w:r w:rsidRPr="00B51751">
              <w:rPr>
                <w:rFonts w:cs="Calibri"/>
                <w:color w:val="000000"/>
              </w:rPr>
              <w:t xml:space="preserve">GO! FRESH FLOWER GARDEN 1l zelený </w:t>
            </w:r>
            <w:proofErr w:type="spellStart"/>
            <w:proofErr w:type="gramStart"/>
            <w:r w:rsidRPr="00B51751">
              <w:rPr>
                <w:rFonts w:cs="Calibri"/>
                <w:color w:val="000000"/>
              </w:rPr>
              <w:t>univerzál.čistič</w:t>
            </w:r>
            <w:proofErr w:type="spellEnd"/>
            <w:proofErr w:type="gramEnd"/>
            <w:r w:rsidRPr="00B51751">
              <w:rPr>
                <w:rFonts w:cs="Calibri"/>
                <w:color w:val="000000"/>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2DA173E4" w14:textId="77777777" w:rsidR="00B51751" w:rsidRPr="00B51751" w:rsidRDefault="00B51751" w:rsidP="00B51751">
            <w:pPr>
              <w:ind w:left="0" w:firstLine="0"/>
              <w:jc w:val="center"/>
              <w:rPr>
                <w:rFonts w:cs="Calibri"/>
                <w:color w:val="000000"/>
              </w:rPr>
            </w:pPr>
            <w:r w:rsidRPr="00B51751">
              <w:rPr>
                <w:rFonts w:cs="Calibri"/>
                <w:color w:val="000000"/>
              </w:rPr>
              <w:t>80101601</w:t>
            </w:r>
          </w:p>
        </w:tc>
      </w:tr>
      <w:tr w:rsidR="00B51751" w:rsidRPr="00B51751" w14:paraId="2A27C21A"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4B19C8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Dezinfekční prostředek na čištění WC (typu SAVO)</w:t>
            </w:r>
          </w:p>
        </w:tc>
        <w:tc>
          <w:tcPr>
            <w:tcW w:w="1057" w:type="dxa"/>
            <w:tcBorders>
              <w:top w:val="nil"/>
              <w:left w:val="nil"/>
              <w:bottom w:val="single" w:sz="8" w:space="0" w:color="auto"/>
              <w:right w:val="single" w:sz="8" w:space="0" w:color="auto"/>
            </w:tcBorders>
            <w:shd w:val="clear" w:color="auto" w:fill="auto"/>
            <w:noWrap/>
            <w:vAlign w:val="center"/>
            <w:hideMark/>
          </w:tcPr>
          <w:p w14:paraId="6CCDE617"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750 ml</w:t>
            </w:r>
          </w:p>
        </w:tc>
        <w:tc>
          <w:tcPr>
            <w:tcW w:w="1139" w:type="dxa"/>
            <w:tcBorders>
              <w:top w:val="nil"/>
              <w:left w:val="nil"/>
              <w:bottom w:val="single" w:sz="8" w:space="0" w:color="auto"/>
              <w:right w:val="nil"/>
            </w:tcBorders>
            <w:shd w:val="clear" w:color="auto" w:fill="auto"/>
            <w:noWrap/>
            <w:vAlign w:val="center"/>
            <w:hideMark/>
          </w:tcPr>
          <w:p w14:paraId="3200E968" w14:textId="77777777" w:rsidR="00B51751" w:rsidRPr="00B51751" w:rsidRDefault="00B51751" w:rsidP="00B51751">
            <w:pPr>
              <w:ind w:left="0" w:firstLine="0"/>
              <w:jc w:val="right"/>
              <w:rPr>
                <w:rFonts w:cs="Calibri"/>
                <w:b/>
                <w:bCs/>
                <w:color w:val="000000"/>
              </w:rPr>
            </w:pPr>
            <w:r w:rsidRPr="00B51751">
              <w:rPr>
                <w:rFonts w:cs="Calibri"/>
                <w:b/>
                <w:bCs/>
                <w:color w:val="000000"/>
              </w:rPr>
              <w:t>17,00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80707BB"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0C07FAD" w14:textId="77777777" w:rsidR="00B51751" w:rsidRPr="00B51751" w:rsidRDefault="00B51751" w:rsidP="00B51751">
            <w:pPr>
              <w:ind w:left="0" w:firstLine="0"/>
              <w:jc w:val="right"/>
              <w:rPr>
                <w:rFonts w:cs="Calibri"/>
                <w:color w:val="000000"/>
              </w:rPr>
            </w:pPr>
            <w:r w:rsidRPr="00B51751">
              <w:rPr>
                <w:rFonts w:cs="Calibri"/>
                <w:color w:val="000000"/>
              </w:rPr>
              <w:t>3,57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3EEFB86"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233F7E8" w14:textId="77777777" w:rsidR="00B51751" w:rsidRPr="00B51751" w:rsidRDefault="00B51751" w:rsidP="00B51751">
            <w:pPr>
              <w:ind w:left="0" w:firstLine="0"/>
              <w:jc w:val="center"/>
              <w:rPr>
                <w:rFonts w:cs="Calibri"/>
                <w:color w:val="000000"/>
              </w:rPr>
            </w:pPr>
            <w:r w:rsidRPr="00B51751">
              <w:rPr>
                <w:rFonts w:cs="Calibri"/>
                <w:color w:val="000000"/>
              </w:rPr>
              <w:t>21,80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EBA49E9" w14:textId="77777777" w:rsidR="00B51751" w:rsidRPr="00B51751" w:rsidRDefault="00B51751" w:rsidP="00B51751">
            <w:pPr>
              <w:ind w:left="0" w:firstLine="0"/>
              <w:jc w:val="center"/>
              <w:rPr>
                <w:rFonts w:cs="Calibri"/>
                <w:color w:val="000000"/>
              </w:rPr>
            </w:pPr>
            <w:r w:rsidRPr="00B51751">
              <w:rPr>
                <w:rFonts w:cs="Calibri"/>
                <w:color w:val="000000"/>
              </w:rPr>
              <w:t>40</w:t>
            </w:r>
          </w:p>
        </w:tc>
        <w:tc>
          <w:tcPr>
            <w:tcW w:w="1374" w:type="dxa"/>
            <w:tcBorders>
              <w:top w:val="nil"/>
              <w:left w:val="nil"/>
              <w:bottom w:val="single" w:sz="8" w:space="0" w:color="auto"/>
              <w:right w:val="nil"/>
            </w:tcBorders>
            <w:shd w:val="clear" w:color="auto" w:fill="auto"/>
            <w:noWrap/>
            <w:vAlign w:val="center"/>
            <w:hideMark/>
          </w:tcPr>
          <w:p w14:paraId="0BB24631" w14:textId="77777777" w:rsidR="00B51751" w:rsidRPr="00B51751" w:rsidRDefault="00B51751" w:rsidP="00B51751">
            <w:pPr>
              <w:ind w:left="0" w:firstLine="0"/>
              <w:jc w:val="right"/>
              <w:rPr>
                <w:rFonts w:cs="Calibri"/>
                <w:color w:val="000000"/>
              </w:rPr>
            </w:pPr>
            <w:r w:rsidRPr="00B51751">
              <w:rPr>
                <w:rFonts w:cs="Calibri"/>
                <w:color w:val="000000"/>
              </w:rPr>
              <w:t>720,80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513B7169" w14:textId="77777777" w:rsidR="00B51751" w:rsidRPr="00B51751" w:rsidRDefault="00B51751" w:rsidP="00B51751">
            <w:pPr>
              <w:ind w:left="0" w:firstLine="0"/>
              <w:jc w:val="left"/>
              <w:rPr>
                <w:rFonts w:cs="Calibri"/>
                <w:color w:val="000000"/>
              </w:rPr>
            </w:pPr>
            <w:proofErr w:type="spellStart"/>
            <w:r w:rsidRPr="00B51751">
              <w:rPr>
                <w:rFonts w:cs="Calibri"/>
                <w:color w:val="000000"/>
              </w:rPr>
              <w:t>Satur</w:t>
            </w:r>
            <w:proofErr w:type="spellEnd"/>
            <w:r w:rsidRPr="00B51751">
              <w:rPr>
                <w:rFonts w:cs="Calibri"/>
                <w:color w:val="000000"/>
              </w:rPr>
              <w:t xml:space="preserve"> DESON WC 750ml</w:t>
            </w:r>
          </w:p>
        </w:tc>
        <w:tc>
          <w:tcPr>
            <w:tcW w:w="1945" w:type="dxa"/>
            <w:tcBorders>
              <w:top w:val="nil"/>
              <w:left w:val="nil"/>
              <w:bottom w:val="single" w:sz="4" w:space="0" w:color="auto"/>
              <w:right w:val="single" w:sz="4" w:space="0" w:color="auto"/>
            </w:tcBorders>
            <w:shd w:val="clear" w:color="auto" w:fill="auto"/>
            <w:noWrap/>
            <w:vAlign w:val="bottom"/>
            <w:hideMark/>
          </w:tcPr>
          <w:p w14:paraId="707A980B" w14:textId="77777777" w:rsidR="00B51751" w:rsidRPr="00B51751" w:rsidRDefault="00B51751" w:rsidP="00B51751">
            <w:pPr>
              <w:ind w:left="0" w:firstLine="0"/>
              <w:jc w:val="center"/>
              <w:rPr>
                <w:rFonts w:cs="Calibri"/>
                <w:color w:val="000000"/>
              </w:rPr>
            </w:pPr>
            <w:r w:rsidRPr="00B51751">
              <w:rPr>
                <w:rFonts w:cs="Calibri"/>
                <w:color w:val="000000"/>
              </w:rPr>
              <w:t>80100854</w:t>
            </w:r>
          </w:p>
        </w:tc>
      </w:tr>
      <w:tr w:rsidR="00B51751" w:rsidRPr="00B51751" w14:paraId="4D0C43EA"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24E2CB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Dezinfekční prostředek proti plísni – SAVO</w:t>
            </w:r>
          </w:p>
        </w:tc>
        <w:tc>
          <w:tcPr>
            <w:tcW w:w="1057" w:type="dxa"/>
            <w:tcBorders>
              <w:top w:val="nil"/>
              <w:left w:val="nil"/>
              <w:bottom w:val="single" w:sz="8" w:space="0" w:color="auto"/>
              <w:right w:val="single" w:sz="8" w:space="0" w:color="auto"/>
            </w:tcBorders>
            <w:shd w:val="clear" w:color="auto" w:fill="auto"/>
            <w:noWrap/>
            <w:vAlign w:val="center"/>
            <w:hideMark/>
          </w:tcPr>
          <w:p w14:paraId="1C158CE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1 ks</w:t>
            </w:r>
          </w:p>
        </w:tc>
        <w:tc>
          <w:tcPr>
            <w:tcW w:w="1139" w:type="dxa"/>
            <w:tcBorders>
              <w:top w:val="nil"/>
              <w:left w:val="nil"/>
              <w:bottom w:val="single" w:sz="8" w:space="0" w:color="auto"/>
              <w:right w:val="nil"/>
            </w:tcBorders>
            <w:shd w:val="clear" w:color="auto" w:fill="auto"/>
            <w:noWrap/>
            <w:vAlign w:val="center"/>
            <w:hideMark/>
          </w:tcPr>
          <w:p w14:paraId="01CBEE90" w14:textId="77777777" w:rsidR="00B51751" w:rsidRPr="00B51751" w:rsidRDefault="00B51751" w:rsidP="00B51751">
            <w:pPr>
              <w:ind w:left="0" w:firstLine="0"/>
              <w:jc w:val="right"/>
              <w:rPr>
                <w:rFonts w:cs="Calibri"/>
                <w:b/>
                <w:bCs/>
                <w:color w:val="000000"/>
              </w:rPr>
            </w:pPr>
            <w:r w:rsidRPr="00B51751">
              <w:rPr>
                <w:rFonts w:cs="Calibri"/>
                <w:b/>
                <w:bCs/>
                <w:color w:val="000000"/>
              </w:rPr>
              <w:t>22,00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078BBFF7"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7501C4F" w14:textId="77777777" w:rsidR="00B51751" w:rsidRPr="00B51751" w:rsidRDefault="00B51751" w:rsidP="00B51751">
            <w:pPr>
              <w:ind w:left="0" w:firstLine="0"/>
              <w:jc w:val="right"/>
              <w:rPr>
                <w:rFonts w:cs="Calibri"/>
                <w:color w:val="000000"/>
              </w:rPr>
            </w:pPr>
            <w:r w:rsidRPr="00B51751">
              <w:rPr>
                <w:rFonts w:cs="Calibri"/>
                <w:color w:val="000000"/>
              </w:rPr>
              <w:t>4,62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75AC84C"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0C2F2BF" w14:textId="77777777" w:rsidR="00B51751" w:rsidRPr="00B51751" w:rsidRDefault="00B51751" w:rsidP="00B51751">
            <w:pPr>
              <w:ind w:left="0" w:firstLine="0"/>
              <w:jc w:val="center"/>
              <w:rPr>
                <w:rFonts w:cs="Calibri"/>
                <w:color w:val="000000"/>
              </w:rPr>
            </w:pPr>
            <w:r w:rsidRPr="00B51751">
              <w:rPr>
                <w:rFonts w:cs="Calibri"/>
                <w:color w:val="000000"/>
              </w:rPr>
              <w:t>28,22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1E7779C"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nil"/>
            </w:tcBorders>
            <w:shd w:val="clear" w:color="auto" w:fill="auto"/>
            <w:noWrap/>
            <w:vAlign w:val="center"/>
            <w:hideMark/>
          </w:tcPr>
          <w:p w14:paraId="27E456A4" w14:textId="77777777" w:rsidR="00B51751" w:rsidRPr="00B51751" w:rsidRDefault="00B51751" w:rsidP="00B51751">
            <w:pPr>
              <w:ind w:left="0" w:firstLine="0"/>
              <w:jc w:val="right"/>
              <w:rPr>
                <w:rFonts w:cs="Calibri"/>
                <w:color w:val="000000"/>
              </w:rPr>
            </w:pPr>
            <w:r w:rsidRPr="00B51751">
              <w:rPr>
                <w:rFonts w:cs="Calibri"/>
                <w:color w:val="000000"/>
              </w:rPr>
              <w:t>116,60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DDCA98B" w14:textId="77777777" w:rsidR="00B51751" w:rsidRPr="00B51751" w:rsidRDefault="00B51751" w:rsidP="00B51751">
            <w:pPr>
              <w:ind w:left="0" w:firstLine="0"/>
              <w:jc w:val="left"/>
              <w:rPr>
                <w:rFonts w:cs="Calibri"/>
                <w:color w:val="000000"/>
              </w:rPr>
            </w:pPr>
            <w:r w:rsidRPr="00B51751">
              <w:rPr>
                <w:rFonts w:cs="Calibri"/>
                <w:color w:val="000000"/>
              </w:rPr>
              <w:t xml:space="preserve">GO! chlorový čistič 500ml s rozprašovačem            </w:t>
            </w:r>
          </w:p>
        </w:tc>
        <w:tc>
          <w:tcPr>
            <w:tcW w:w="1945" w:type="dxa"/>
            <w:tcBorders>
              <w:top w:val="nil"/>
              <w:left w:val="nil"/>
              <w:bottom w:val="single" w:sz="4" w:space="0" w:color="auto"/>
              <w:right w:val="single" w:sz="4" w:space="0" w:color="auto"/>
            </w:tcBorders>
            <w:shd w:val="clear" w:color="auto" w:fill="auto"/>
            <w:noWrap/>
            <w:vAlign w:val="bottom"/>
            <w:hideMark/>
          </w:tcPr>
          <w:p w14:paraId="156133C8" w14:textId="77777777" w:rsidR="00B51751" w:rsidRPr="00B51751" w:rsidRDefault="00B51751" w:rsidP="00B51751">
            <w:pPr>
              <w:ind w:left="0" w:firstLine="0"/>
              <w:jc w:val="center"/>
              <w:rPr>
                <w:rFonts w:cs="Calibri"/>
                <w:color w:val="000000"/>
              </w:rPr>
            </w:pPr>
            <w:r w:rsidRPr="00B51751">
              <w:rPr>
                <w:rFonts w:cs="Calibri"/>
                <w:color w:val="000000"/>
              </w:rPr>
              <w:t>80102851</w:t>
            </w:r>
          </w:p>
        </w:tc>
      </w:tr>
      <w:tr w:rsidR="00B51751" w:rsidRPr="00B51751" w14:paraId="60DB571A"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A96540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lastRenderedPageBreak/>
              <w:t>Tablety do pisoárů</w:t>
            </w:r>
          </w:p>
        </w:tc>
        <w:tc>
          <w:tcPr>
            <w:tcW w:w="1057" w:type="dxa"/>
            <w:tcBorders>
              <w:top w:val="nil"/>
              <w:left w:val="nil"/>
              <w:bottom w:val="single" w:sz="8" w:space="0" w:color="auto"/>
              <w:right w:val="single" w:sz="8" w:space="0" w:color="auto"/>
            </w:tcBorders>
            <w:shd w:val="clear" w:color="auto" w:fill="auto"/>
            <w:noWrap/>
            <w:vAlign w:val="center"/>
            <w:hideMark/>
          </w:tcPr>
          <w:p w14:paraId="2423741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35 kusů v bal.</w:t>
            </w:r>
          </w:p>
        </w:tc>
        <w:tc>
          <w:tcPr>
            <w:tcW w:w="1139" w:type="dxa"/>
            <w:tcBorders>
              <w:top w:val="nil"/>
              <w:left w:val="nil"/>
              <w:bottom w:val="single" w:sz="8" w:space="0" w:color="auto"/>
              <w:right w:val="nil"/>
            </w:tcBorders>
            <w:shd w:val="clear" w:color="auto" w:fill="auto"/>
            <w:noWrap/>
            <w:vAlign w:val="center"/>
            <w:hideMark/>
          </w:tcPr>
          <w:p w14:paraId="7F28F8AE" w14:textId="77777777" w:rsidR="00B51751" w:rsidRPr="00B51751" w:rsidRDefault="00B51751" w:rsidP="00B51751">
            <w:pPr>
              <w:ind w:left="0" w:firstLine="0"/>
              <w:jc w:val="right"/>
              <w:rPr>
                <w:rFonts w:cs="Calibri"/>
                <w:b/>
                <w:bCs/>
                <w:color w:val="000000"/>
              </w:rPr>
            </w:pPr>
            <w:r w:rsidRPr="00B51751">
              <w:rPr>
                <w:rFonts w:cs="Calibri"/>
                <w:b/>
                <w:bCs/>
                <w:color w:val="000000"/>
              </w:rPr>
              <w:t>120,00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1D92E1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3CACE99" w14:textId="77777777" w:rsidR="00B51751" w:rsidRPr="00B51751" w:rsidRDefault="00B51751" w:rsidP="00B51751">
            <w:pPr>
              <w:ind w:left="0" w:firstLine="0"/>
              <w:jc w:val="right"/>
              <w:rPr>
                <w:rFonts w:cs="Calibri"/>
                <w:color w:val="000000"/>
              </w:rPr>
            </w:pPr>
            <w:r w:rsidRPr="00B51751">
              <w:rPr>
                <w:rFonts w:cs="Calibri"/>
                <w:color w:val="000000"/>
              </w:rPr>
              <w:t>25,20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664A908"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EB595DD" w14:textId="77777777" w:rsidR="00B51751" w:rsidRPr="00B51751" w:rsidRDefault="00B51751" w:rsidP="00B51751">
            <w:pPr>
              <w:ind w:left="0" w:firstLine="0"/>
              <w:jc w:val="center"/>
              <w:rPr>
                <w:rFonts w:cs="Calibri"/>
                <w:color w:val="000000"/>
              </w:rPr>
            </w:pPr>
            <w:r w:rsidRPr="00B51751">
              <w:rPr>
                <w:rFonts w:cs="Calibri"/>
                <w:color w:val="000000"/>
              </w:rPr>
              <w:t>153,91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742FFCC"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105C1E03" w14:textId="77777777" w:rsidR="00B51751" w:rsidRPr="00B51751" w:rsidRDefault="00B51751" w:rsidP="00B51751">
            <w:pPr>
              <w:ind w:left="0" w:firstLine="0"/>
              <w:jc w:val="right"/>
              <w:rPr>
                <w:rFonts w:cs="Calibri"/>
                <w:color w:val="000000"/>
              </w:rPr>
            </w:pPr>
            <w:r w:rsidRPr="00B51751">
              <w:rPr>
                <w:rFonts w:cs="Calibri"/>
                <w:color w:val="000000"/>
              </w:rPr>
              <w:t>1 272,00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38F817F5" w14:textId="77777777" w:rsidR="00B51751" w:rsidRPr="00B51751" w:rsidRDefault="00B51751" w:rsidP="00B51751">
            <w:pPr>
              <w:ind w:left="0" w:firstLine="0"/>
              <w:jc w:val="left"/>
              <w:rPr>
                <w:rFonts w:cs="Calibri"/>
                <w:color w:val="000000"/>
              </w:rPr>
            </w:pPr>
            <w:r w:rsidRPr="00B51751">
              <w:rPr>
                <w:rFonts w:cs="Calibri"/>
                <w:color w:val="000000"/>
              </w:rPr>
              <w:t xml:space="preserve">FOX tablety do pisoáru </w:t>
            </w:r>
            <w:proofErr w:type="gramStart"/>
            <w:r w:rsidRPr="00B51751">
              <w:rPr>
                <w:rFonts w:cs="Calibri"/>
                <w:color w:val="000000"/>
              </w:rPr>
              <w:t>1kg</w:t>
            </w:r>
            <w:proofErr w:type="gramEnd"/>
          </w:p>
        </w:tc>
        <w:tc>
          <w:tcPr>
            <w:tcW w:w="1945" w:type="dxa"/>
            <w:tcBorders>
              <w:top w:val="nil"/>
              <w:left w:val="nil"/>
              <w:bottom w:val="single" w:sz="4" w:space="0" w:color="auto"/>
              <w:right w:val="single" w:sz="4" w:space="0" w:color="auto"/>
            </w:tcBorders>
            <w:shd w:val="clear" w:color="auto" w:fill="auto"/>
            <w:noWrap/>
            <w:vAlign w:val="bottom"/>
            <w:hideMark/>
          </w:tcPr>
          <w:p w14:paraId="20BBD4B1" w14:textId="77777777" w:rsidR="00B51751" w:rsidRPr="00B51751" w:rsidRDefault="00B51751" w:rsidP="00B51751">
            <w:pPr>
              <w:ind w:left="0" w:firstLine="0"/>
              <w:jc w:val="center"/>
              <w:rPr>
                <w:rFonts w:cs="Calibri"/>
                <w:color w:val="000000"/>
              </w:rPr>
            </w:pPr>
            <w:r w:rsidRPr="00B51751">
              <w:rPr>
                <w:rFonts w:cs="Calibri"/>
                <w:color w:val="000000"/>
              </w:rPr>
              <w:t>80101911</w:t>
            </w:r>
          </w:p>
        </w:tc>
      </w:tr>
      <w:tr w:rsidR="00B51751" w:rsidRPr="00B51751" w14:paraId="1785342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9A96140"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Jar (prosíme dodržet)</w:t>
            </w:r>
          </w:p>
        </w:tc>
        <w:tc>
          <w:tcPr>
            <w:tcW w:w="1057" w:type="dxa"/>
            <w:tcBorders>
              <w:top w:val="nil"/>
              <w:left w:val="nil"/>
              <w:bottom w:val="single" w:sz="8" w:space="0" w:color="auto"/>
              <w:right w:val="single" w:sz="8" w:space="0" w:color="auto"/>
            </w:tcBorders>
            <w:shd w:val="clear" w:color="auto" w:fill="auto"/>
            <w:noWrap/>
            <w:vAlign w:val="center"/>
            <w:hideMark/>
          </w:tcPr>
          <w:p w14:paraId="5204C82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nil"/>
            </w:tcBorders>
            <w:shd w:val="clear" w:color="auto" w:fill="auto"/>
            <w:noWrap/>
            <w:vAlign w:val="center"/>
            <w:hideMark/>
          </w:tcPr>
          <w:p w14:paraId="1C7FCD06" w14:textId="77777777" w:rsidR="00B51751" w:rsidRPr="00B51751" w:rsidRDefault="00B51751" w:rsidP="00B51751">
            <w:pPr>
              <w:ind w:left="0" w:firstLine="0"/>
              <w:jc w:val="right"/>
              <w:rPr>
                <w:rFonts w:cs="Calibri"/>
                <w:b/>
                <w:bCs/>
                <w:color w:val="000000"/>
              </w:rPr>
            </w:pPr>
            <w:r w:rsidRPr="00B51751">
              <w:rPr>
                <w:rFonts w:cs="Calibri"/>
                <w:b/>
                <w:bCs/>
                <w:color w:val="000000"/>
              </w:rPr>
              <w:t>250,00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DE929E1"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4F8A09D" w14:textId="77777777" w:rsidR="00B51751" w:rsidRPr="00B51751" w:rsidRDefault="00B51751" w:rsidP="00B51751">
            <w:pPr>
              <w:ind w:left="0" w:firstLine="0"/>
              <w:jc w:val="right"/>
              <w:rPr>
                <w:rFonts w:cs="Calibri"/>
                <w:color w:val="000000"/>
              </w:rPr>
            </w:pPr>
            <w:r w:rsidRPr="00B51751">
              <w:rPr>
                <w:rFonts w:cs="Calibri"/>
                <w:color w:val="000000"/>
              </w:rPr>
              <w:t>52,50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13674E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512EF7BD" w14:textId="77777777" w:rsidR="00B51751" w:rsidRPr="00B51751" w:rsidRDefault="00B51751" w:rsidP="00B51751">
            <w:pPr>
              <w:ind w:left="0" w:firstLine="0"/>
              <w:jc w:val="center"/>
              <w:rPr>
                <w:rFonts w:cs="Calibri"/>
                <w:color w:val="000000"/>
              </w:rPr>
            </w:pPr>
            <w:r w:rsidRPr="00B51751">
              <w:rPr>
                <w:rFonts w:cs="Calibri"/>
                <w:color w:val="000000"/>
              </w:rPr>
              <w:t>320,65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1E2EE65"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nil"/>
            </w:tcBorders>
            <w:shd w:val="clear" w:color="auto" w:fill="auto"/>
            <w:noWrap/>
            <w:vAlign w:val="center"/>
            <w:hideMark/>
          </w:tcPr>
          <w:p w14:paraId="49E05F46" w14:textId="77777777" w:rsidR="00B51751" w:rsidRPr="00B51751" w:rsidRDefault="00B51751" w:rsidP="00B51751">
            <w:pPr>
              <w:ind w:left="0" w:firstLine="0"/>
              <w:jc w:val="right"/>
              <w:rPr>
                <w:rFonts w:cs="Calibri"/>
                <w:color w:val="000000"/>
              </w:rPr>
            </w:pPr>
            <w:r w:rsidRPr="00B51751">
              <w:rPr>
                <w:rFonts w:cs="Calibri"/>
                <w:color w:val="000000"/>
              </w:rPr>
              <w:t>1 325,00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3FB3DE51" w14:textId="77777777" w:rsidR="00B51751" w:rsidRPr="00B51751" w:rsidRDefault="00B51751" w:rsidP="00B51751">
            <w:pPr>
              <w:ind w:left="0" w:firstLine="0"/>
              <w:jc w:val="left"/>
              <w:rPr>
                <w:rFonts w:cs="Calibri"/>
                <w:color w:val="000000"/>
              </w:rPr>
            </w:pPr>
            <w:r w:rsidRPr="00B51751">
              <w:rPr>
                <w:rFonts w:cs="Calibri"/>
                <w:color w:val="000000"/>
              </w:rPr>
              <w:t xml:space="preserve">JAR PROFESSIONAL Lemon </w:t>
            </w:r>
            <w:proofErr w:type="gramStart"/>
            <w:r w:rsidRPr="00B51751">
              <w:rPr>
                <w:rFonts w:cs="Calibri"/>
                <w:color w:val="000000"/>
              </w:rPr>
              <w:t>5l</w:t>
            </w:r>
            <w:proofErr w:type="gramEnd"/>
            <w:r w:rsidRPr="00B51751">
              <w:rPr>
                <w:rFonts w:cs="Calibri"/>
                <w:color w:val="000000"/>
              </w:rPr>
              <w:t xml:space="preserve"> na nádobí               </w:t>
            </w:r>
          </w:p>
        </w:tc>
        <w:tc>
          <w:tcPr>
            <w:tcW w:w="1945" w:type="dxa"/>
            <w:tcBorders>
              <w:top w:val="nil"/>
              <w:left w:val="nil"/>
              <w:bottom w:val="single" w:sz="4" w:space="0" w:color="auto"/>
              <w:right w:val="single" w:sz="4" w:space="0" w:color="auto"/>
            </w:tcBorders>
            <w:shd w:val="clear" w:color="auto" w:fill="auto"/>
            <w:noWrap/>
            <w:vAlign w:val="bottom"/>
            <w:hideMark/>
          </w:tcPr>
          <w:p w14:paraId="726493C0" w14:textId="77777777" w:rsidR="00B51751" w:rsidRPr="00B51751" w:rsidRDefault="00B51751" w:rsidP="00B51751">
            <w:pPr>
              <w:ind w:left="0" w:firstLine="0"/>
              <w:jc w:val="center"/>
              <w:rPr>
                <w:rFonts w:cs="Calibri"/>
                <w:color w:val="000000"/>
              </w:rPr>
            </w:pPr>
            <w:r w:rsidRPr="00B51751">
              <w:rPr>
                <w:rFonts w:cs="Calibri"/>
                <w:color w:val="000000"/>
              </w:rPr>
              <w:t>90117405</w:t>
            </w:r>
          </w:p>
        </w:tc>
      </w:tr>
      <w:tr w:rsidR="00B51751" w:rsidRPr="00B51751" w14:paraId="5E0DBBD1"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C2E51F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Dezinfekční mýdlo </w:t>
            </w:r>
          </w:p>
        </w:tc>
        <w:tc>
          <w:tcPr>
            <w:tcW w:w="1057" w:type="dxa"/>
            <w:tcBorders>
              <w:top w:val="nil"/>
              <w:left w:val="nil"/>
              <w:bottom w:val="single" w:sz="8" w:space="0" w:color="auto"/>
              <w:right w:val="single" w:sz="8" w:space="0" w:color="auto"/>
            </w:tcBorders>
            <w:shd w:val="clear" w:color="auto" w:fill="auto"/>
            <w:noWrap/>
            <w:vAlign w:val="center"/>
            <w:hideMark/>
          </w:tcPr>
          <w:p w14:paraId="480B91D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nil"/>
            </w:tcBorders>
            <w:shd w:val="clear" w:color="auto" w:fill="auto"/>
            <w:noWrap/>
            <w:vAlign w:val="center"/>
            <w:hideMark/>
          </w:tcPr>
          <w:p w14:paraId="7EE639DE" w14:textId="77777777" w:rsidR="00B51751" w:rsidRPr="00B51751" w:rsidRDefault="00B51751" w:rsidP="00B51751">
            <w:pPr>
              <w:ind w:left="0" w:firstLine="0"/>
              <w:jc w:val="right"/>
              <w:rPr>
                <w:rFonts w:cs="Calibri"/>
                <w:b/>
                <w:bCs/>
                <w:color w:val="000000"/>
              </w:rPr>
            </w:pPr>
            <w:r w:rsidRPr="00B51751">
              <w:rPr>
                <w:rFonts w:cs="Calibri"/>
                <w:b/>
                <w:bCs/>
                <w:color w:val="000000"/>
              </w:rPr>
              <w:t>70,00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1470144"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C088536" w14:textId="77777777" w:rsidR="00B51751" w:rsidRPr="00B51751" w:rsidRDefault="00B51751" w:rsidP="00B51751">
            <w:pPr>
              <w:ind w:left="0" w:firstLine="0"/>
              <w:jc w:val="right"/>
              <w:rPr>
                <w:rFonts w:cs="Calibri"/>
                <w:color w:val="000000"/>
              </w:rPr>
            </w:pPr>
            <w:r w:rsidRPr="00B51751">
              <w:rPr>
                <w:rFonts w:cs="Calibri"/>
                <w:color w:val="000000"/>
              </w:rPr>
              <w:t>14,70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DEB5DF4"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98044DC" w14:textId="77777777" w:rsidR="00B51751" w:rsidRPr="00B51751" w:rsidRDefault="00B51751" w:rsidP="00B51751">
            <w:pPr>
              <w:ind w:left="0" w:firstLine="0"/>
              <w:jc w:val="center"/>
              <w:rPr>
                <w:rFonts w:cs="Calibri"/>
                <w:color w:val="000000"/>
              </w:rPr>
            </w:pPr>
            <w:r w:rsidRPr="00B51751">
              <w:rPr>
                <w:rFonts w:cs="Calibri"/>
                <w:color w:val="000000"/>
              </w:rPr>
              <w:t>89,78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8DEA96D"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21169E08" w14:textId="77777777" w:rsidR="00B51751" w:rsidRPr="00B51751" w:rsidRDefault="00B51751" w:rsidP="00B51751">
            <w:pPr>
              <w:ind w:left="0" w:firstLine="0"/>
              <w:jc w:val="right"/>
              <w:rPr>
                <w:rFonts w:cs="Calibri"/>
                <w:color w:val="000000"/>
              </w:rPr>
            </w:pPr>
            <w:r w:rsidRPr="00B51751">
              <w:rPr>
                <w:rFonts w:cs="Calibri"/>
                <w:color w:val="000000"/>
              </w:rPr>
              <w:t>742,00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BB94DCD" w14:textId="77777777" w:rsidR="00B51751" w:rsidRPr="00B51751" w:rsidRDefault="00B51751" w:rsidP="00B51751">
            <w:pPr>
              <w:ind w:left="0" w:firstLine="0"/>
              <w:jc w:val="left"/>
              <w:rPr>
                <w:rFonts w:cs="Calibri"/>
                <w:color w:val="000000"/>
              </w:rPr>
            </w:pPr>
            <w:r w:rsidRPr="00B51751">
              <w:rPr>
                <w:rFonts w:cs="Calibri"/>
                <w:color w:val="000000"/>
              </w:rPr>
              <w:t xml:space="preserve">VIONE TM EXTRA HYGIENE bílé s </w:t>
            </w:r>
            <w:proofErr w:type="spellStart"/>
            <w:proofErr w:type="gramStart"/>
            <w:r w:rsidRPr="00B51751">
              <w:rPr>
                <w:rFonts w:cs="Calibri"/>
                <w:color w:val="000000"/>
              </w:rPr>
              <w:t>antib.přísadou</w:t>
            </w:r>
            <w:proofErr w:type="spellEnd"/>
            <w:proofErr w:type="gramEnd"/>
            <w:r w:rsidRPr="00B51751">
              <w:rPr>
                <w:rFonts w:cs="Calibri"/>
                <w:color w:val="000000"/>
              </w:rPr>
              <w:t xml:space="preserve"> 5l   </w:t>
            </w:r>
          </w:p>
        </w:tc>
        <w:tc>
          <w:tcPr>
            <w:tcW w:w="1945" w:type="dxa"/>
            <w:tcBorders>
              <w:top w:val="nil"/>
              <w:left w:val="nil"/>
              <w:bottom w:val="single" w:sz="4" w:space="0" w:color="auto"/>
              <w:right w:val="single" w:sz="4" w:space="0" w:color="auto"/>
            </w:tcBorders>
            <w:shd w:val="clear" w:color="auto" w:fill="auto"/>
            <w:noWrap/>
            <w:vAlign w:val="bottom"/>
            <w:hideMark/>
          </w:tcPr>
          <w:p w14:paraId="0EEABAD2" w14:textId="77777777" w:rsidR="00B51751" w:rsidRPr="00B51751" w:rsidRDefault="00B51751" w:rsidP="00B51751">
            <w:pPr>
              <w:ind w:left="0" w:firstLine="0"/>
              <w:jc w:val="center"/>
              <w:rPr>
                <w:rFonts w:cs="Calibri"/>
                <w:color w:val="000000"/>
              </w:rPr>
            </w:pPr>
            <w:proofErr w:type="gramStart"/>
            <w:r w:rsidRPr="00B51751">
              <w:rPr>
                <w:rFonts w:cs="Calibri"/>
                <w:color w:val="000000"/>
              </w:rPr>
              <w:t>80106105B</w:t>
            </w:r>
            <w:proofErr w:type="gramEnd"/>
          </w:p>
        </w:tc>
      </w:tr>
      <w:tr w:rsidR="00B51751" w:rsidRPr="00B51751" w14:paraId="499C9C7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FEB1D3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Tekuté mýdlo s vůní</w:t>
            </w:r>
          </w:p>
        </w:tc>
        <w:tc>
          <w:tcPr>
            <w:tcW w:w="1057" w:type="dxa"/>
            <w:tcBorders>
              <w:top w:val="nil"/>
              <w:left w:val="nil"/>
              <w:bottom w:val="single" w:sz="8" w:space="0" w:color="auto"/>
              <w:right w:val="single" w:sz="8" w:space="0" w:color="auto"/>
            </w:tcBorders>
            <w:shd w:val="clear" w:color="auto" w:fill="auto"/>
            <w:noWrap/>
            <w:vAlign w:val="center"/>
            <w:hideMark/>
          </w:tcPr>
          <w:p w14:paraId="09CD7E9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nil"/>
            </w:tcBorders>
            <w:shd w:val="clear" w:color="auto" w:fill="auto"/>
            <w:noWrap/>
            <w:vAlign w:val="center"/>
            <w:hideMark/>
          </w:tcPr>
          <w:p w14:paraId="2B7EEB28" w14:textId="77777777" w:rsidR="00B51751" w:rsidRPr="00B51751" w:rsidRDefault="00B51751" w:rsidP="00B51751">
            <w:pPr>
              <w:ind w:left="0" w:firstLine="0"/>
              <w:jc w:val="right"/>
              <w:rPr>
                <w:rFonts w:cs="Calibri"/>
                <w:b/>
                <w:bCs/>
                <w:color w:val="000000"/>
              </w:rPr>
            </w:pPr>
            <w:r w:rsidRPr="00B51751">
              <w:rPr>
                <w:rFonts w:cs="Calibri"/>
                <w:b/>
                <w:bCs/>
                <w:color w:val="000000"/>
              </w:rPr>
              <w:t>50,00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3F10381F"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C45C7E3" w14:textId="77777777" w:rsidR="00B51751" w:rsidRPr="00B51751" w:rsidRDefault="00B51751" w:rsidP="00B51751">
            <w:pPr>
              <w:ind w:left="0" w:firstLine="0"/>
              <w:jc w:val="right"/>
              <w:rPr>
                <w:rFonts w:cs="Calibri"/>
                <w:color w:val="000000"/>
              </w:rPr>
            </w:pPr>
            <w:r w:rsidRPr="00B51751">
              <w:rPr>
                <w:rFonts w:cs="Calibri"/>
                <w:color w:val="000000"/>
              </w:rPr>
              <w:t>10,50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C124C5F"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508AA8E" w14:textId="77777777" w:rsidR="00B51751" w:rsidRPr="00B51751" w:rsidRDefault="00B51751" w:rsidP="00B51751">
            <w:pPr>
              <w:ind w:left="0" w:firstLine="0"/>
              <w:jc w:val="center"/>
              <w:rPr>
                <w:rFonts w:cs="Calibri"/>
                <w:color w:val="000000"/>
              </w:rPr>
            </w:pPr>
            <w:r w:rsidRPr="00B51751">
              <w:rPr>
                <w:rFonts w:cs="Calibri"/>
                <w:color w:val="000000"/>
              </w:rPr>
              <w:t>64,13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88405D1"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nil"/>
            </w:tcBorders>
            <w:shd w:val="clear" w:color="auto" w:fill="auto"/>
            <w:noWrap/>
            <w:vAlign w:val="center"/>
            <w:hideMark/>
          </w:tcPr>
          <w:p w14:paraId="2BE0030F" w14:textId="77777777" w:rsidR="00B51751" w:rsidRPr="00B51751" w:rsidRDefault="00B51751" w:rsidP="00B51751">
            <w:pPr>
              <w:ind w:left="0" w:firstLine="0"/>
              <w:jc w:val="right"/>
              <w:rPr>
                <w:rFonts w:cs="Calibri"/>
                <w:color w:val="000000"/>
              </w:rPr>
            </w:pPr>
            <w:r w:rsidRPr="00B51751">
              <w:rPr>
                <w:rFonts w:cs="Calibri"/>
                <w:color w:val="000000"/>
              </w:rPr>
              <w:t>265,00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4BE23203" w14:textId="77777777" w:rsidR="00B51751" w:rsidRPr="00B51751" w:rsidRDefault="00B51751" w:rsidP="00B51751">
            <w:pPr>
              <w:ind w:left="0" w:firstLine="0"/>
              <w:jc w:val="left"/>
              <w:rPr>
                <w:rFonts w:cs="Calibri"/>
                <w:color w:val="000000"/>
              </w:rPr>
            </w:pPr>
            <w:r w:rsidRPr="00B51751">
              <w:rPr>
                <w:rFonts w:cs="Calibri"/>
                <w:color w:val="000000"/>
              </w:rPr>
              <w:t xml:space="preserve">VIONE TEK.MÝDLO s perletí bílé BALZÁM </w:t>
            </w:r>
            <w:proofErr w:type="gramStart"/>
            <w:r w:rsidRPr="00B51751">
              <w:rPr>
                <w:rFonts w:cs="Calibri"/>
                <w:color w:val="000000"/>
              </w:rPr>
              <w:t>5l</w:t>
            </w:r>
            <w:proofErr w:type="gramEnd"/>
            <w:r w:rsidRPr="00B51751">
              <w:rPr>
                <w:rFonts w:cs="Calibri"/>
                <w:color w:val="000000"/>
              </w:rPr>
              <w:t xml:space="preserve"> PET soud.</w:t>
            </w:r>
          </w:p>
        </w:tc>
        <w:tc>
          <w:tcPr>
            <w:tcW w:w="1945" w:type="dxa"/>
            <w:tcBorders>
              <w:top w:val="nil"/>
              <w:left w:val="nil"/>
              <w:bottom w:val="single" w:sz="4" w:space="0" w:color="auto"/>
              <w:right w:val="single" w:sz="4" w:space="0" w:color="auto"/>
            </w:tcBorders>
            <w:shd w:val="clear" w:color="auto" w:fill="auto"/>
            <w:noWrap/>
            <w:vAlign w:val="bottom"/>
            <w:hideMark/>
          </w:tcPr>
          <w:p w14:paraId="3FA57595" w14:textId="77777777" w:rsidR="00B51751" w:rsidRPr="00B51751" w:rsidRDefault="00B51751" w:rsidP="00B51751">
            <w:pPr>
              <w:ind w:left="0" w:firstLine="0"/>
              <w:jc w:val="center"/>
              <w:rPr>
                <w:rFonts w:cs="Calibri"/>
                <w:color w:val="000000"/>
              </w:rPr>
            </w:pPr>
            <w:r w:rsidRPr="00B51751">
              <w:rPr>
                <w:rFonts w:cs="Calibri"/>
                <w:color w:val="000000"/>
              </w:rPr>
              <w:t>80107405</w:t>
            </w:r>
          </w:p>
        </w:tc>
      </w:tr>
      <w:tr w:rsidR="00B51751" w:rsidRPr="00B51751" w14:paraId="48E94AB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82B31B6" w14:textId="77777777" w:rsidR="00B51751" w:rsidRPr="00B51751" w:rsidRDefault="00B51751" w:rsidP="00B51751">
            <w:pPr>
              <w:ind w:left="0" w:firstLine="0"/>
              <w:jc w:val="left"/>
              <w:rPr>
                <w:rFonts w:cs="Calibri"/>
                <w:color w:val="000000"/>
                <w:sz w:val="16"/>
                <w:szCs w:val="16"/>
              </w:rPr>
            </w:pPr>
            <w:proofErr w:type="spellStart"/>
            <w:r w:rsidRPr="00B51751">
              <w:rPr>
                <w:rFonts w:cs="Calibri"/>
                <w:color w:val="000000"/>
                <w:sz w:val="16"/>
                <w:szCs w:val="16"/>
              </w:rPr>
              <w:t>Pronto</w:t>
            </w:r>
            <w:proofErr w:type="spellEnd"/>
            <w:r w:rsidRPr="00B51751">
              <w:rPr>
                <w:rFonts w:cs="Calibri"/>
                <w:color w:val="000000"/>
                <w:sz w:val="16"/>
                <w:szCs w:val="16"/>
              </w:rPr>
              <w:t xml:space="preserve"> na nábytek</w:t>
            </w:r>
          </w:p>
        </w:tc>
        <w:tc>
          <w:tcPr>
            <w:tcW w:w="1057" w:type="dxa"/>
            <w:tcBorders>
              <w:top w:val="nil"/>
              <w:left w:val="nil"/>
              <w:bottom w:val="single" w:sz="8" w:space="0" w:color="auto"/>
              <w:right w:val="single" w:sz="8" w:space="0" w:color="auto"/>
            </w:tcBorders>
            <w:shd w:val="clear" w:color="auto" w:fill="auto"/>
            <w:noWrap/>
            <w:vAlign w:val="center"/>
            <w:hideMark/>
          </w:tcPr>
          <w:p w14:paraId="4C1EDA99"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1 kus</w:t>
            </w:r>
          </w:p>
        </w:tc>
        <w:tc>
          <w:tcPr>
            <w:tcW w:w="1139" w:type="dxa"/>
            <w:tcBorders>
              <w:top w:val="nil"/>
              <w:left w:val="nil"/>
              <w:bottom w:val="single" w:sz="8" w:space="0" w:color="auto"/>
              <w:right w:val="nil"/>
            </w:tcBorders>
            <w:shd w:val="clear" w:color="auto" w:fill="auto"/>
            <w:noWrap/>
            <w:vAlign w:val="center"/>
            <w:hideMark/>
          </w:tcPr>
          <w:p w14:paraId="56B5045C" w14:textId="77777777" w:rsidR="00B51751" w:rsidRPr="00B51751" w:rsidRDefault="00B51751" w:rsidP="00B51751">
            <w:pPr>
              <w:ind w:left="0" w:firstLine="0"/>
              <w:jc w:val="right"/>
              <w:rPr>
                <w:rFonts w:cs="Calibri"/>
                <w:b/>
                <w:bCs/>
                <w:color w:val="000000"/>
              </w:rPr>
            </w:pPr>
            <w:r w:rsidRPr="00B51751">
              <w:rPr>
                <w:rFonts w:cs="Calibri"/>
                <w:b/>
                <w:bCs/>
                <w:color w:val="000000"/>
              </w:rPr>
              <w:t>30,00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79752305"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DCD82B6" w14:textId="77777777" w:rsidR="00B51751" w:rsidRPr="00B51751" w:rsidRDefault="00B51751" w:rsidP="00B51751">
            <w:pPr>
              <w:ind w:left="0" w:firstLine="0"/>
              <w:jc w:val="right"/>
              <w:rPr>
                <w:rFonts w:cs="Calibri"/>
                <w:color w:val="000000"/>
              </w:rPr>
            </w:pPr>
            <w:r w:rsidRPr="00B51751">
              <w:rPr>
                <w:rFonts w:cs="Calibri"/>
                <w:color w:val="000000"/>
              </w:rPr>
              <w:t>6,30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01C386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5AC179E" w14:textId="77777777" w:rsidR="00B51751" w:rsidRPr="00B51751" w:rsidRDefault="00B51751" w:rsidP="00B51751">
            <w:pPr>
              <w:ind w:left="0" w:firstLine="0"/>
              <w:jc w:val="center"/>
              <w:rPr>
                <w:rFonts w:cs="Calibri"/>
                <w:color w:val="000000"/>
              </w:rPr>
            </w:pPr>
            <w:r w:rsidRPr="00B51751">
              <w:rPr>
                <w:rFonts w:cs="Calibri"/>
                <w:color w:val="000000"/>
              </w:rPr>
              <w:t>38,48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612C05F"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086ACA4A" w14:textId="77777777" w:rsidR="00B51751" w:rsidRPr="00B51751" w:rsidRDefault="00B51751" w:rsidP="00B51751">
            <w:pPr>
              <w:ind w:left="0" w:firstLine="0"/>
              <w:jc w:val="right"/>
              <w:rPr>
                <w:rFonts w:cs="Calibri"/>
                <w:color w:val="000000"/>
              </w:rPr>
            </w:pPr>
            <w:r w:rsidRPr="00B51751">
              <w:rPr>
                <w:rFonts w:cs="Calibri"/>
                <w:color w:val="000000"/>
              </w:rPr>
              <w:t>318,00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03DF4131" w14:textId="77777777" w:rsidR="00B51751" w:rsidRPr="00B51751" w:rsidRDefault="00B51751" w:rsidP="00B51751">
            <w:pPr>
              <w:ind w:left="0" w:firstLine="0"/>
              <w:jc w:val="left"/>
              <w:rPr>
                <w:rFonts w:cs="Calibri"/>
                <w:color w:val="000000"/>
              </w:rPr>
            </w:pPr>
            <w:r w:rsidRPr="00B51751">
              <w:rPr>
                <w:rFonts w:cs="Calibri"/>
                <w:color w:val="000000"/>
              </w:rPr>
              <w:t xml:space="preserve">SILUX ANTISTATIC leštěnka 300ml </w:t>
            </w:r>
            <w:proofErr w:type="spellStart"/>
            <w:r w:rsidRPr="00B51751">
              <w:rPr>
                <w:rFonts w:cs="Calibri"/>
                <w:color w:val="000000"/>
              </w:rPr>
              <w:t>spray</w:t>
            </w:r>
            <w:proofErr w:type="spellEnd"/>
            <w:r w:rsidRPr="00B51751">
              <w:rPr>
                <w:rFonts w:cs="Calibri"/>
                <w:color w:val="000000"/>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26D4B325" w14:textId="77777777" w:rsidR="00B51751" w:rsidRPr="00B51751" w:rsidRDefault="00B51751" w:rsidP="00B51751">
            <w:pPr>
              <w:ind w:left="0" w:firstLine="0"/>
              <w:jc w:val="center"/>
              <w:rPr>
                <w:rFonts w:cs="Calibri"/>
                <w:color w:val="000000"/>
              </w:rPr>
            </w:pPr>
            <w:r w:rsidRPr="00B51751">
              <w:rPr>
                <w:rFonts w:cs="Calibri"/>
                <w:color w:val="000000"/>
              </w:rPr>
              <w:t>90113705</w:t>
            </w:r>
          </w:p>
        </w:tc>
      </w:tr>
      <w:tr w:rsidR="00B51751" w:rsidRPr="00B51751" w14:paraId="33905D55"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8E411C4" w14:textId="77777777" w:rsidR="00B51751" w:rsidRPr="00B51751" w:rsidRDefault="00B51751" w:rsidP="00B51751">
            <w:pPr>
              <w:ind w:left="0" w:firstLine="0"/>
              <w:jc w:val="left"/>
              <w:rPr>
                <w:rFonts w:cs="Calibri"/>
                <w:color w:val="000000"/>
                <w:sz w:val="16"/>
                <w:szCs w:val="16"/>
              </w:rPr>
            </w:pPr>
            <w:proofErr w:type="spellStart"/>
            <w:r w:rsidRPr="00B51751">
              <w:rPr>
                <w:rFonts w:cs="Calibri"/>
                <w:color w:val="000000"/>
                <w:sz w:val="16"/>
                <w:szCs w:val="16"/>
              </w:rPr>
              <w:t>Clin</w:t>
            </w:r>
            <w:proofErr w:type="spellEnd"/>
            <w:r w:rsidRPr="00B51751">
              <w:rPr>
                <w:rFonts w:cs="Calibri"/>
                <w:color w:val="000000"/>
                <w:sz w:val="16"/>
                <w:szCs w:val="16"/>
              </w:rPr>
              <w:t xml:space="preserve"> s rozprašovačem</w:t>
            </w:r>
          </w:p>
        </w:tc>
        <w:tc>
          <w:tcPr>
            <w:tcW w:w="1057" w:type="dxa"/>
            <w:tcBorders>
              <w:top w:val="nil"/>
              <w:left w:val="nil"/>
              <w:bottom w:val="single" w:sz="8" w:space="0" w:color="auto"/>
              <w:right w:val="single" w:sz="8" w:space="0" w:color="auto"/>
            </w:tcBorders>
            <w:shd w:val="clear" w:color="auto" w:fill="auto"/>
            <w:noWrap/>
            <w:vAlign w:val="center"/>
            <w:hideMark/>
          </w:tcPr>
          <w:p w14:paraId="208A6A6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1 kus</w:t>
            </w:r>
          </w:p>
        </w:tc>
        <w:tc>
          <w:tcPr>
            <w:tcW w:w="1139" w:type="dxa"/>
            <w:tcBorders>
              <w:top w:val="nil"/>
              <w:left w:val="nil"/>
              <w:bottom w:val="single" w:sz="8" w:space="0" w:color="auto"/>
              <w:right w:val="nil"/>
            </w:tcBorders>
            <w:shd w:val="clear" w:color="auto" w:fill="auto"/>
            <w:noWrap/>
            <w:vAlign w:val="center"/>
            <w:hideMark/>
          </w:tcPr>
          <w:p w14:paraId="79203E2A" w14:textId="77777777" w:rsidR="00B51751" w:rsidRPr="00B51751" w:rsidRDefault="00B51751" w:rsidP="00B51751">
            <w:pPr>
              <w:ind w:left="0" w:firstLine="0"/>
              <w:jc w:val="right"/>
              <w:rPr>
                <w:rFonts w:cs="Calibri"/>
                <w:b/>
                <w:bCs/>
                <w:color w:val="000000"/>
              </w:rPr>
            </w:pPr>
            <w:r w:rsidRPr="00B51751">
              <w:rPr>
                <w:rFonts w:cs="Calibri"/>
                <w:b/>
                <w:bCs/>
                <w:color w:val="000000"/>
              </w:rPr>
              <w:t>22,00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4FDC82B"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6F4FDA6" w14:textId="77777777" w:rsidR="00B51751" w:rsidRPr="00B51751" w:rsidRDefault="00B51751" w:rsidP="00B51751">
            <w:pPr>
              <w:ind w:left="0" w:firstLine="0"/>
              <w:jc w:val="right"/>
              <w:rPr>
                <w:rFonts w:cs="Calibri"/>
                <w:color w:val="000000"/>
              </w:rPr>
            </w:pPr>
            <w:r w:rsidRPr="00B51751">
              <w:rPr>
                <w:rFonts w:cs="Calibri"/>
                <w:color w:val="000000"/>
              </w:rPr>
              <w:t>4,62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FB3B5F4"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1C5813CE" w14:textId="77777777" w:rsidR="00B51751" w:rsidRPr="00B51751" w:rsidRDefault="00B51751" w:rsidP="00B51751">
            <w:pPr>
              <w:ind w:left="0" w:firstLine="0"/>
              <w:jc w:val="center"/>
              <w:rPr>
                <w:rFonts w:cs="Calibri"/>
                <w:color w:val="000000"/>
              </w:rPr>
            </w:pPr>
            <w:r w:rsidRPr="00B51751">
              <w:rPr>
                <w:rFonts w:cs="Calibri"/>
                <w:color w:val="000000"/>
              </w:rPr>
              <w:t>28,22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9FC8838" w14:textId="77777777" w:rsidR="00B51751" w:rsidRPr="00B51751" w:rsidRDefault="00B51751" w:rsidP="00B51751">
            <w:pPr>
              <w:ind w:left="0" w:firstLine="0"/>
              <w:jc w:val="center"/>
              <w:rPr>
                <w:rFonts w:cs="Calibri"/>
                <w:color w:val="000000"/>
              </w:rPr>
            </w:pPr>
            <w:r w:rsidRPr="00B51751">
              <w:rPr>
                <w:rFonts w:cs="Calibri"/>
                <w:color w:val="000000"/>
              </w:rPr>
              <w:t>20</w:t>
            </w:r>
          </w:p>
        </w:tc>
        <w:tc>
          <w:tcPr>
            <w:tcW w:w="1374" w:type="dxa"/>
            <w:tcBorders>
              <w:top w:val="nil"/>
              <w:left w:val="nil"/>
              <w:bottom w:val="single" w:sz="8" w:space="0" w:color="auto"/>
              <w:right w:val="nil"/>
            </w:tcBorders>
            <w:shd w:val="clear" w:color="auto" w:fill="auto"/>
            <w:noWrap/>
            <w:vAlign w:val="center"/>
            <w:hideMark/>
          </w:tcPr>
          <w:p w14:paraId="6802C9FF" w14:textId="77777777" w:rsidR="00B51751" w:rsidRPr="00B51751" w:rsidRDefault="00B51751" w:rsidP="00B51751">
            <w:pPr>
              <w:ind w:left="0" w:firstLine="0"/>
              <w:jc w:val="right"/>
              <w:rPr>
                <w:rFonts w:cs="Calibri"/>
                <w:color w:val="000000"/>
              </w:rPr>
            </w:pPr>
            <w:r w:rsidRPr="00B51751">
              <w:rPr>
                <w:rFonts w:cs="Calibri"/>
                <w:color w:val="000000"/>
              </w:rPr>
              <w:t>466,40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4E0C2D01" w14:textId="77777777" w:rsidR="00B51751" w:rsidRPr="00B51751" w:rsidRDefault="00B51751" w:rsidP="00B51751">
            <w:pPr>
              <w:ind w:left="0" w:firstLine="0"/>
              <w:jc w:val="left"/>
              <w:rPr>
                <w:rFonts w:cs="Calibri"/>
                <w:color w:val="000000"/>
              </w:rPr>
            </w:pPr>
            <w:r w:rsidRPr="00B51751">
              <w:rPr>
                <w:rFonts w:cs="Calibri"/>
                <w:color w:val="000000"/>
              </w:rPr>
              <w:t xml:space="preserve">GO! NA OKNA 500ml s rozprašovačem s vůní          </w:t>
            </w:r>
          </w:p>
        </w:tc>
        <w:tc>
          <w:tcPr>
            <w:tcW w:w="1945" w:type="dxa"/>
            <w:tcBorders>
              <w:top w:val="nil"/>
              <w:left w:val="nil"/>
              <w:bottom w:val="single" w:sz="4" w:space="0" w:color="auto"/>
              <w:right w:val="single" w:sz="4" w:space="0" w:color="auto"/>
            </w:tcBorders>
            <w:shd w:val="clear" w:color="auto" w:fill="auto"/>
            <w:noWrap/>
            <w:vAlign w:val="bottom"/>
            <w:hideMark/>
          </w:tcPr>
          <w:p w14:paraId="44275262" w14:textId="77777777" w:rsidR="00B51751" w:rsidRPr="00B51751" w:rsidRDefault="00B51751" w:rsidP="00B51751">
            <w:pPr>
              <w:ind w:left="0" w:firstLine="0"/>
              <w:jc w:val="center"/>
              <w:rPr>
                <w:rFonts w:cs="Calibri"/>
                <w:color w:val="000000"/>
              </w:rPr>
            </w:pPr>
            <w:r w:rsidRPr="00B51751">
              <w:rPr>
                <w:rFonts w:cs="Calibri"/>
                <w:color w:val="000000"/>
              </w:rPr>
              <w:t>80102701</w:t>
            </w:r>
          </w:p>
        </w:tc>
      </w:tr>
      <w:tr w:rsidR="00B51751" w:rsidRPr="00B51751" w14:paraId="5BE4A1DD"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45956A7" w14:textId="77777777" w:rsidR="00B51751" w:rsidRPr="00B51751" w:rsidRDefault="00B51751" w:rsidP="00B51751">
            <w:pPr>
              <w:ind w:left="0" w:firstLine="0"/>
              <w:jc w:val="left"/>
              <w:rPr>
                <w:rFonts w:cs="Calibri"/>
                <w:color w:val="000000"/>
                <w:sz w:val="16"/>
                <w:szCs w:val="16"/>
              </w:rPr>
            </w:pPr>
            <w:proofErr w:type="spellStart"/>
            <w:r w:rsidRPr="00B51751">
              <w:rPr>
                <w:rFonts w:cs="Calibri"/>
                <w:color w:val="000000"/>
                <w:sz w:val="16"/>
                <w:szCs w:val="16"/>
              </w:rPr>
              <w:t>Clin</w:t>
            </w:r>
            <w:proofErr w:type="spellEnd"/>
            <w:r w:rsidRPr="00B51751">
              <w:rPr>
                <w:rFonts w:cs="Calibri"/>
                <w:color w:val="000000"/>
                <w:sz w:val="16"/>
                <w:szCs w:val="16"/>
              </w:rPr>
              <w:t xml:space="preserve"> do vody</w:t>
            </w:r>
          </w:p>
        </w:tc>
        <w:tc>
          <w:tcPr>
            <w:tcW w:w="1057" w:type="dxa"/>
            <w:tcBorders>
              <w:top w:val="nil"/>
              <w:left w:val="nil"/>
              <w:bottom w:val="single" w:sz="8" w:space="0" w:color="auto"/>
              <w:right w:val="single" w:sz="8" w:space="0" w:color="auto"/>
            </w:tcBorders>
            <w:shd w:val="clear" w:color="auto" w:fill="auto"/>
            <w:noWrap/>
            <w:vAlign w:val="center"/>
            <w:hideMark/>
          </w:tcPr>
          <w:p w14:paraId="325E172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1 kus</w:t>
            </w:r>
          </w:p>
        </w:tc>
        <w:tc>
          <w:tcPr>
            <w:tcW w:w="1139" w:type="dxa"/>
            <w:tcBorders>
              <w:top w:val="nil"/>
              <w:left w:val="nil"/>
              <w:bottom w:val="single" w:sz="8" w:space="0" w:color="auto"/>
              <w:right w:val="nil"/>
            </w:tcBorders>
            <w:shd w:val="clear" w:color="auto" w:fill="auto"/>
            <w:noWrap/>
            <w:vAlign w:val="center"/>
            <w:hideMark/>
          </w:tcPr>
          <w:p w14:paraId="5EAB7F92" w14:textId="77777777" w:rsidR="00B51751" w:rsidRPr="00B51751" w:rsidRDefault="00B51751" w:rsidP="00B51751">
            <w:pPr>
              <w:ind w:left="0" w:firstLine="0"/>
              <w:jc w:val="right"/>
              <w:rPr>
                <w:rFonts w:cs="Calibri"/>
                <w:b/>
                <w:bCs/>
                <w:color w:val="000000"/>
              </w:rPr>
            </w:pPr>
            <w:r w:rsidRPr="00B51751">
              <w:rPr>
                <w:rFonts w:cs="Calibri"/>
                <w:b/>
                <w:bCs/>
                <w:color w:val="000000"/>
              </w:rPr>
              <w:t>50,00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7449F1A8"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53C8B044" w14:textId="77777777" w:rsidR="00B51751" w:rsidRPr="00B51751" w:rsidRDefault="00B51751" w:rsidP="00B51751">
            <w:pPr>
              <w:ind w:left="0" w:firstLine="0"/>
              <w:jc w:val="right"/>
              <w:rPr>
                <w:rFonts w:cs="Calibri"/>
                <w:color w:val="000000"/>
              </w:rPr>
            </w:pPr>
            <w:r w:rsidRPr="00B51751">
              <w:rPr>
                <w:rFonts w:cs="Calibri"/>
                <w:color w:val="000000"/>
              </w:rPr>
              <w:t>10,50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51F12D1"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421CE45" w14:textId="77777777" w:rsidR="00B51751" w:rsidRPr="00B51751" w:rsidRDefault="00B51751" w:rsidP="00B51751">
            <w:pPr>
              <w:ind w:left="0" w:firstLine="0"/>
              <w:jc w:val="center"/>
              <w:rPr>
                <w:rFonts w:cs="Calibri"/>
                <w:color w:val="000000"/>
              </w:rPr>
            </w:pPr>
            <w:r w:rsidRPr="00B51751">
              <w:rPr>
                <w:rFonts w:cs="Calibri"/>
                <w:color w:val="000000"/>
              </w:rPr>
              <w:t>64,13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FF2E796"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64AB3A02" w14:textId="77777777" w:rsidR="00B51751" w:rsidRPr="00B51751" w:rsidRDefault="00B51751" w:rsidP="00B51751">
            <w:pPr>
              <w:ind w:left="0" w:firstLine="0"/>
              <w:jc w:val="right"/>
              <w:rPr>
                <w:rFonts w:cs="Calibri"/>
                <w:color w:val="000000"/>
              </w:rPr>
            </w:pPr>
            <w:r w:rsidRPr="00B51751">
              <w:rPr>
                <w:rFonts w:cs="Calibri"/>
                <w:color w:val="000000"/>
              </w:rPr>
              <w:t>530,00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17DD5ABC" w14:textId="77777777" w:rsidR="00B51751" w:rsidRPr="00B51751" w:rsidRDefault="00B51751" w:rsidP="00B51751">
            <w:pPr>
              <w:ind w:left="0" w:firstLine="0"/>
              <w:jc w:val="left"/>
              <w:rPr>
                <w:rFonts w:cs="Calibri"/>
                <w:color w:val="000000"/>
              </w:rPr>
            </w:pPr>
            <w:r w:rsidRPr="00B51751">
              <w:rPr>
                <w:rFonts w:cs="Calibri"/>
                <w:color w:val="000000"/>
              </w:rPr>
              <w:t>CLIN 750ml na okna a rámy                         </w:t>
            </w:r>
          </w:p>
        </w:tc>
        <w:tc>
          <w:tcPr>
            <w:tcW w:w="1945" w:type="dxa"/>
            <w:tcBorders>
              <w:top w:val="nil"/>
              <w:left w:val="nil"/>
              <w:bottom w:val="single" w:sz="4" w:space="0" w:color="auto"/>
              <w:right w:val="single" w:sz="4" w:space="0" w:color="auto"/>
            </w:tcBorders>
            <w:shd w:val="clear" w:color="auto" w:fill="auto"/>
            <w:noWrap/>
            <w:vAlign w:val="bottom"/>
            <w:hideMark/>
          </w:tcPr>
          <w:p w14:paraId="21EEA961" w14:textId="77777777" w:rsidR="00B51751" w:rsidRPr="00B51751" w:rsidRDefault="00B51751" w:rsidP="00B51751">
            <w:pPr>
              <w:ind w:left="0" w:firstLine="0"/>
              <w:jc w:val="center"/>
              <w:rPr>
                <w:rFonts w:cs="Calibri"/>
                <w:color w:val="000000"/>
              </w:rPr>
            </w:pPr>
            <w:r w:rsidRPr="00B51751">
              <w:rPr>
                <w:rFonts w:cs="Calibri"/>
                <w:color w:val="000000"/>
              </w:rPr>
              <w:t>90108020</w:t>
            </w:r>
          </w:p>
        </w:tc>
      </w:tr>
      <w:tr w:rsidR="00B51751" w:rsidRPr="00B51751" w14:paraId="5DDC0CC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D227AE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 Pytle do košů – </w:t>
            </w:r>
            <w:r w:rsidRPr="00B51751">
              <w:rPr>
                <w:rFonts w:cs="Calibri"/>
                <w:color w:val="FF0000"/>
                <w:sz w:val="16"/>
                <w:szCs w:val="16"/>
              </w:rPr>
              <w:t>10 ks v bal.</w:t>
            </w:r>
          </w:p>
        </w:tc>
        <w:tc>
          <w:tcPr>
            <w:tcW w:w="1057" w:type="dxa"/>
            <w:tcBorders>
              <w:top w:val="nil"/>
              <w:left w:val="nil"/>
              <w:bottom w:val="single" w:sz="8" w:space="0" w:color="auto"/>
              <w:right w:val="single" w:sz="8" w:space="0" w:color="auto"/>
            </w:tcBorders>
            <w:shd w:val="clear" w:color="auto" w:fill="auto"/>
            <w:vAlign w:val="center"/>
            <w:hideMark/>
          </w:tcPr>
          <w:p w14:paraId="5ED1745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 Min. 110 l silnější gramáž</w:t>
            </w:r>
          </w:p>
        </w:tc>
        <w:tc>
          <w:tcPr>
            <w:tcW w:w="1139" w:type="dxa"/>
            <w:tcBorders>
              <w:top w:val="nil"/>
              <w:left w:val="nil"/>
              <w:bottom w:val="single" w:sz="8" w:space="0" w:color="auto"/>
              <w:right w:val="nil"/>
            </w:tcBorders>
            <w:shd w:val="clear" w:color="auto" w:fill="auto"/>
            <w:noWrap/>
            <w:vAlign w:val="center"/>
            <w:hideMark/>
          </w:tcPr>
          <w:p w14:paraId="2468FCA8" w14:textId="77777777" w:rsidR="00B51751" w:rsidRPr="00B51751" w:rsidRDefault="00B51751" w:rsidP="00B51751">
            <w:pPr>
              <w:ind w:left="0" w:firstLine="0"/>
              <w:jc w:val="right"/>
              <w:rPr>
                <w:rFonts w:cs="Calibri"/>
                <w:b/>
                <w:bCs/>
                <w:color w:val="000000"/>
              </w:rPr>
            </w:pPr>
            <w:r w:rsidRPr="00B51751">
              <w:rPr>
                <w:rFonts w:cs="Calibri"/>
                <w:b/>
                <w:bCs/>
                <w:color w:val="000000"/>
              </w:rPr>
              <w:t>27,00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AB184B5"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73CFF21" w14:textId="77777777" w:rsidR="00B51751" w:rsidRPr="00B51751" w:rsidRDefault="00B51751" w:rsidP="00B51751">
            <w:pPr>
              <w:ind w:left="0" w:firstLine="0"/>
              <w:jc w:val="right"/>
              <w:rPr>
                <w:rFonts w:cs="Calibri"/>
                <w:color w:val="000000"/>
              </w:rPr>
            </w:pPr>
            <w:r w:rsidRPr="00B51751">
              <w:rPr>
                <w:rFonts w:cs="Calibri"/>
                <w:color w:val="000000"/>
              </w:rPr>
              <w:t>5,67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A1453A1"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8D91BA2" w14:textId="77777777" w:rsidR="00B51751" w:rsidRPr="00B51751" w:rsidRDefault="00B51751" w:rsidP="00B51751">
            <w:pPr>
              <w:ind w:left="0" w:firstLine="0"/>
              <w:jc w:val="center"/>
              <w:rPr>
                <w:rFonts w:cs="Calibri"/>
                <w:color w:val="000000"/>
              </w:rPr>
            </w:pPr>
            <w:r w:rsidRPr="00B51751">
              <w:rPr>
                <w:rFonts w:cs="Calibri"/>
                <w:color w:val="000000"/>
              </w:rPr>
              <w:t>34,63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C05EF03" w14:textId="77777777" w:rsidR="00B51751" w:rsidRPr="00B51751" w:rsidRDefault="00B51751" w:rsidP="00B51751">
            <w:pPr>
              <w:ind w:left="0" w:firstLine="0"/>
              <w:jc w:val="center"/>
              <w:rPr>
                <w:rFonts w:cs="Calibri"/>
                <w:color w:val="000000"/>
              </w:rPr>
            </w:pPr>
            <w:r w:rsidRPr="00B51751">
              <w:rPr>
                <w:rFonts w:cs="Calibri"/>
                <w:color w:val="000000"/>
              </w:rPr>
              <w:t>150</w:t>
            </w:r>
          </w:p>
        </w:tc>
        <w:tc>
          <w:tcPr>
            <w:tcW w:w="1374" w:type="dxa"/>
            <w:tcBorders>
              <w:top w:val="nil"/>
              <w:left w:val="nil"/>
              <w:bottom w:val="single" w:sz="8" w:space="0" w:color="auto"/>
              <w:right w:val="nil"/>
            </w:tcBorders>
            <w:shd w:val="clear" w:color="auto" w:fill="auto"/>
            <w:noWrap/>
            <w:vAlign w:val="center"/>
            <w:hideMark/>
          </w:tcPr>
          <w:p w14:paraId="0AAF4C24" w14:textId="77777777" w:rsidR="00B51751" w:rsidRPr="00B51751" w:rsidRDefault="00B51751" w:rsidP="00B51751">
            <w:pPr>
              <w:ind w:left="0" w:firstLine="0"/>
              <w:jc w:val="right"/>
              <w:rPr>
                <w:rFonts w:cs="Calibri"/>
                <w:color w:val="000000"/>
              </w:rPr>
            </w:pPr>
            <w:r w:rsidRPr="00B51751">
              <w:rPr>
                <w:rFonts w:cs="Calibri"/>
                <w:color w:val="000000"/>
              </w:rPr>
              <w:t>4 293,00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0208B2E9" w14:textId="77777777" w:rsidR="00B51751" w:rsidRPr="00B51751" w:rsidRDefault="00B51751" w:rsidP="00B51751">
            <w:pPr>
              <w:ind w:left="0" w:firstLine="0"/>
              <w:jc w:val="left"/>
              <w:rPr>
                <w:rFonts w:cs="Calibri"/>
                <w:color w:val="000000"/>
              </w:rPr>
            </w:pPr>
            <w:r w:rsidRPr="00B51751">
              <w:rPr>
                <w:rFonts w:cs="Calibri"/>
                <w:color w:val="000000"/>
              </w:rPr>
              <w:t xml:space="preserve">PYTEL-ODPAD MODRÝ 70x110cm T-50 role 10ks         </w:t>
            </w:r>
          </w:p>
        </w:tc>
        <w:tc>
          <w:tcPr>
            <w:tcW w:w="1945" w:type="dxa"/>
            <w:tcBorders>
              <w:top w:val="nil"/>
              <w:left w:val="nil"/>
              <w:bottom w:val="single" w:sz="4" w:space="0" w:color="auto"/>
              <w:right w:val="single" w:sz="4" w:space="0" w:color="auto"/>
            </w:tcBorders>
            <w:shd w:val="clear" w:color="auto" w:fill="auto"/>
            <w:noWrap/>
            <w:vAlign w:val="bottom"/>
            <w:hideMark/>
          </w:tcPr>
          <w:p w14:paraId="22C4401B" w14:textId="77777777" w:rsidR="00B51751" w:rsidRPr="00B51751" w:rsidRDefault="00B51751" w:rsidP="00B51751">
            <w:pPr>
              <w:ind w:left="0" w:firstLine="0"/>
              <w:jc w:val="center"/>
              <w:rPr>
                <w:rFonts w:cs="Calibri"/>
                <w:color w:val="000000"/>
              </w:rPr>
            </w:pPr>
            <w:r w:rsidRPr="00B51751">
              <w:rPr>
                <w:rFonts w:cs="Calibri"/>
                <w:color w:val="000000"/>
              </w:rPr>
              <w:t>55569710</w:t>
            </w:r>
          </w:p>
        </w:tc>
      </w:tr>
      <w:tr w:rsidR="00B51751" w:rsidRPr="00B51751" w14:paraId="055DF500" w14:textId="77777777" w:rsidTr="00B51751">
        <w:trPr>
          <w:trHeight w:val="315"/>
        </w:trPr>
        <w:tc>
          <w:tcPr>
            <w:tcW w:w="2428" w:type="dxa"/>
            <w:tcBorders>
              <w:top w:val="nil"/>
              <w:left w:val="single" w:sz="8" w:space="0" w:color="auto"/>
              <w:bottom w:val="single" w:sz="8" w:space="0" w:color="auto"/>
              <w:right w:val="single" w:sz="8" w:space="0" w:color="auto"/>
            </w:tcBorders>
            <w:shd w:val="clear" w:color="000000" w:fill="FFFF00"/>
            <w:noWrap/>
            <w:vAlign w:val="center"/>
            <w:hideMark/>
          </w:tcPr>
          <w:p w14:paraId="5DE2E4E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Vyplňte dle počtu pytlů v balení</w:t>
            </w:r>
          </w:p>
        </w:tc>
        <w:tc>
          <w:tcPr>
            <w:tcW w:w="1057" w:type="dxa"/>
            <w:tcBorders>
              <w:top w:val="nil"/>
              <w:left w:val="nil"/>
              <w:bottom w:val="single" w:sz="8" w:space="0" w:color="auto"/>
              <w:right w:val="single" w:sz="8" w:space="0" w:color="auto"/>
            </w:tcBorders>
            <w:shd w:val="clear" w:color="auto" w:fill="auto"/>
            <w:noWrap/>
            <w:vAlign w:val="center"/>
            <w:hideMark/>
          </w:tcPr>
          <w:p w14:paraId="6474CECE"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nil"/>
            </w:tcBorders>
            <w:shd w:val="clear" w:color="auto" w:fill="auto"/>
            <w:noWrap/>
            <w:vAlign w:val="center"/>
            <w:hideMark/>
          </w:tcPr>
          <w:p w14:paraId="702EA0F4"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47E1B4F7"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799" w:type="dxa"/>
            <w:tcBorders>
              <w:top w:val="nil"/>
              <w:left w:val="nil"/>
              <w:bottom w:val="single" w:sz="8" w:space="0" w:color="auto"/>
              <w:right w:val="nil"/>
            </w:tcBorders>
            <w:shd w:val="clear" w:color="auto" w:fill="auto"/>
            <w:noWrap/>
            <w:vAlign w:val="center"/>
            <w:hideMark/>
          </w:tcPr>
          <w:p w14:paraId="38E8392E"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FE65E32"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auto" w:fill="auto"/>
            <w:noWrap/>
            <w:vAlign w:val="center"/>
            <w:hideMark/>
          </w:tcPr>
          <w:p w14:paraId="03B87EC2"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7E37CBE"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1374" w:type="dxa"/>
            <w:tcBorders>
              <w:top w:val="nil"/>
              <w:left w:val="nil"/>
              <w:bottom w:val="single" w:sz="8" w:space="0" w:color="auto"/>
              <w:right w:val="nil"/>
            </w:tcBorders>
            <w:shd w:val="clear" w:color="auto" w:fill="auto"/>
            <w:noWrap/>
            <w:vAlign w:val="center"/>
            <w:hideMark/>
          </w:tcPr>
          <w:p w14:paraId="4D355B91"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13069BA7"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945" w:type="dxa"/>
            <w:tcBorders>
              <w:top w:val="nil"/>
              <w:left w:val="nil"/>
              <w:bottom w:val="single" w:sz="4" w:space="0" w:color="auto"/>
              <w:right w:val="single" w:sz="4" w:space="0" w:color="auto"/>
            </w:tcBorders>
            <w:shd w:val="clear" w:color="auto" w:fill="auto"/>
            <w:noWrap/>
            <w:vAlign w:val="center"/>
            <w:hideMark/>
          </w:tcPr>
          <w:p w14:paraId="7F8DFE33" w14:textId="77777777" w:rsidR="00B51751" w:rsidRPr="00B51751" w:rsidRDefault="00B51751" w:rsidP="00B51751">
            <w:pPr>
              <w:ind w:left="0" w:firstLine="0"/>
              <w:jc w:val="center"/>
              <w:rPr>
                <w:rFonts w:cs="Calibri"/>
                <w:color w:val="000000"/>
              </w:rPr>
            </w:pPr>
            <w:r w:rsidRPr="00B51751">
              <w:rPr>
                <w:rFonts w:cs="Calibri"/>
                <w:color w:val="000000"/>
              </w:rPr>
              <w:t> </w:t>
            </w:r>
          </w:p>
        </w:tc>
      </w:tr>
      <w:tr w:rsidR="00B51751" w:rsidRPr="00B51751" w14:paraId="1789CD10"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08CA7E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Pytle do košů – 20</w:t>
            </w:r>
            <w:r w:rsidRPr="00B51751">
              <w:rPr>
                <w:rFonts w:cs="Calibri"/>
                <w:color w:val="FF0000"/>
                <w:sz w:val="16"/>
                <w:szCs w:val="16"/>
              </w:rPr>
              <w:t xml:space="preserve"> ks v bal</w:t>
            </w:r>
            <w:r w:rsidRPr="00B51751">
              <w:rPr>
                <w:rFonts w:cs="Calibri"/>
                <w:color w:val="000000"/>
                <w:sz w:val="16"/>
                <w:szCs w:val="16"/>
              </w:rPr>
              <w:t>.</w:t>
            </w:r>
          </w:p>
        </w:tc>
        <w:tc>
          <w:tcPr>
            <w:tcW w:w="1057" w:type="dxa"/>
            <w:tcBorders>
              <w:top w:val="nil"/>
              <w:left w:val="nil"/>
              <w:bottom w:val="single" w:sz="8" w:space="0" w:color="auto"/>
              <w:right w:val="single" w:sz="8" w:space="0" w:color="auto"/>
            </w:tcBorders>
            <w:shd w:val="clear" w:color="auto" w:fill="auto"/>
            <w:noWrap/>
            <w:vAlign w:val="center"/>
            <w:hideMark/>
          </w:tcPr>
          <w:p w14:paraId="2F1193B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60 l</w:t>
            </w:r>
          </w:p>
        </w:tc>
        <w:tc>
          <w:tcPr>
            <w:tcW w:w="1139" w:type="dxa"/>
            <w:tcBorders>
              <w:top w:val="nil"/>
              <w:left w:val="nil"/>
              <w:bottom w:val="single" w:sz="8" w:space="0" w:color="auto"/>
              <w:right w:val="nil"/>
            </w:tcBorders>
            <w:shd w:val="clear" w:color="auto" w:fill="auto"/>
            <w:noWrap/>
            <w:vAlign w:val="center"/>
            <w:hideMark/>
          </w:tcPr>
          <w:p w14:paraId="505CD508" w14:textId="77777777" w:rsidR="00B51751" w:rsidRPr="00B51751" w:rsidRDefault="00B51751" w:rsidP="00B51751">
            <w:pPr>
              <w:ind w:left="0" w:firstLine="0"/>
              <w:jc w:val="right"/>
              <w:rPr>
                <w:rFonts w:cs="Calibri"/>
                <w:b/>
                <w:bCs/>
                <w:color w:val="000000"/>
              </w:rPr>
            </w:pPr>
            <w:r w:rsidRPr="00B51751">
              <w:rPr>
                <w:rFonts w:cs="Calibri"/>
                <w:b/>
                <w:bCs/>
                <w:color w:val="000000"/>
              </w:rPr>
              <w:t>10,00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14657B6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43CA26C" w14:textId="77777777" w:rsidR="00B51751" w:rsidRPr="00B51751" w:rsidRDefault="00B51751" w:rsidP="00B51751">
            <w:pPr>
              <w:ind w:left="0" w:firstLine="0"/>
              <w:jc w:val="right"/>
              <w:rPr>
                <w:rFonts w:cs="Calibri"/>
                <w:color w:val="000000"/>
              </w:rPr>
            </w:pPr>
            <w:r w:rsidRPr="00B51751">
              <w:rPr>
                <w:rFonts w:cs="Calibri"/>
                <w:color w:val="000000"/>
              </w:rPr>
              <w:t>2,10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52FC7F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5169064" w14:textId="77777777" w:rsidR="00B51751" w:rsidRPr="00B51751" w:rsidRDefault="00B51751" w:rsidP="00B51751">
            <w:pPr>
              <w:ind w:left="0" w:firstLine="0"/>
              <w:jc w:val="center"/>
              <w:rPr>
                <w:rFonts w:cs="Calibri"/>
                <w:color w:val="000000"/>
              </w:rPr>
            </w:pPr>
            <w:r w:rsidRPr="00B51751">
              <w:rPr>
                <w:rFonts w:cs="Calibri"/>
                <w:color w:val="000000"/>
              </w:rPr>
              <w:t>12,83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DAE2160" w14:textId="77777777" w:rsidR="00B51751" w:rsidRPr="00B51751" w:rsidRDefault="00B51751" w:rsidP="00B51751">
            <w:pPr>
              <w:ind w:left="0" w:firstLine="0"/>
              <w:jc w:val="center"/>
              <w:rPr>
                <w:rFonts w:cs="Calibri"/>
                <w:color w:val="000000"/>
              </w:rPr>
            </w:pPr>
            <w:r w:rsidRPr="00B51751">
              <w:rPr>
                <w:rFonts w:cs="Calibri"/>
                <w:color w:val="000000"/>
              </w:rPr>
              <w:t>200</w:t>
            </w:r>
          </w:p>
        </w:tc>
        <w:tc>
          <w:tcPr>
            <w:tcW w:w="1374" w:type="dxa"/>
            <w:tcBorders>
              <w:top w:val="nil"/>
              <w:left w:val="nil"/>
              <w:bottom w:val="single" w:sz="8" w:space="0" w:color="auto"/>
              <w:right w:val="nil"/>
            </w:tcBorders>
            <w:shd w:val="clear" w:color="auto" w:fill="auto"/>
            <w:noWrap/>
            <w:vAlign w:val="center"/>
            <w:hideMark/>
          </w:tcPr>
          <w:p w14:paraId="6C431991" w14:textId="77777777" w:rsidR="00B51751" w:rsidRPr="00B51751" w:rsidRDefault="00B51751" w:rsidP="00B51751">
            <w:pPr>
              <w:ind w:left="0" w:firstLine="0"/>
              <w:jc w:val="right"/>
              <w:rPr>
                <w:rFonts w:cs="Calibri"/>
                <w:color w:val="000000"/>
              </w:rPr>
            </w:pPr>
            <w:r w:rsidRPr="00B51751">
              <w:rPr>
                <w:rFonts w:cs="Calibri"/>
                <w:color w:val="000000"/>
              </w:rPr>
              <w:t>2 120,00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6538CAA2" w14:textId="77777777" w:rsidR="00B51751" w:rsidRPr="00B51751" w:rsidRDefault="00B51751" w:rsidP="00B51751">
            <w:pPr>
              <w:ind w:left="0" w:firstLine="0"/>
              <w:jc w:val="left"/>
              <w:rPr>
                <w:rFonts w:cs="Calibri"/>
                <w:color w:val="000000"/>
              </w:rPr>
            </w:pPr>
            <w:r w:rsidRPr="00B51751">
              <w:rPr>
                <w:rFonts w:cs="Calibri"/>
                <w:color w:val="000000"/>
              </w:rPr>
              <w:t xml:space="preserve">SÁČKY DO KOŠE 60x70cm </w:t>
            </w:r>
            <w:proofErr w:type="gramStart"/>
            <w:r w:rsidRPr="00B51751">
              <w:rPr>
                <w:rFonts w:cs="Calibri"/>
                <w:color w:val="000000"/>
              </w:rPr>
              <w:t>60l</w:t>
            </w:r>
            <w:proofErr w:type="gramEnd"/>
            <w:r w:rsidRPr="00B51751">
              <w:rPr>
                <w:rFonts w:cs="Calibri"/>
                <w:color w:val="000000"/>
              </w:rPr>
              <w:t xml:space="preserve"> ČERNÉ SILNÉ role 20ks   </w:t>
            </w:r>
          </w:p>
        </w:tc>
        <w:tc>
          <w:tcPr>
            <w:tcW w:w="1945" w:type="dxa"/>
            <w:tcBorders>
              <w:top w:val="nil"/>
              <w:left w:val="nil"/>
              <w:bottom w:val="single" w:sz="4" w:space="0" w:color="auto"/>
              <w:right w:val="single" w:sz="4" w:space="0" w:color="auto"/>
            </w:tcBorders>
            <w:shd w:val="clear" w:color="auto" w:fill="auto"/>
            <w:noWrap/>
            <w:vAlign w:val="bottom"/>
            <w:hideMark/>
          </w:tcPr>
          <w:p w14:paraId="4EC2858A" w14:textId="77777777" w:rsidR="00B51751" w:rsidRPr="00B51751" w:rsidRDefault="00B51751" w:rsidP="00B51751">
            <w:pPr>
              <w:ind w:left="0" w:firstLine="0"/>
              <w:jc w:val="center"/>
              <w:rPr>
                <w:rFonts w:cs="Calibri"/>
                <w:color w:val="000000"/>
              </w:rPr>
            </w:pPr>
            <w:r w:rsidRPr="00B51751">
              <w:rPr>
                <w:rFonts w:cs="Calibri"/>
                <w:color w:val="000000"/>
              </w:rPr>
              <w:t>91700490</w:t>
            </w:r>
          </w:p>
        </w:tc>
      </w:tr>
      <w:tr w:rsidR="00B51751" w:rsidRPr="00B51751" w14:paraId="7DB200B4"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C8C8EB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 Pytle do košů – </w:t>
            </w:r>
            <w:proofErr w:type="gramStart"/>
            <w:r w:rsidRPr="00B51751">
              <w:rPr>
                <w:rFonts w:cs="Calibri"/>
                <w:color w:val="000000"/>
                <w:sz w:val="16"/>
                <w:szCs w:val="16"/>
              </w:rPr>
              <w:t xml:space="preserve">20 </w:t>
            </w:r>
            <w:r w:rsidRPr="00B51751">
              <w:rPr>
                <w:rFonts w:cs="Calibri"/>
                <w:color w:val="FF0000"/>
                <w:sz w:val="16"/>
                <w:szCs w:val="16"/>
              </w:rPr>
              <w:t xml:space="preserve"> ks</w:t>
            </w:r>
            <w:proofErr w:type="gramEnd"/>
            <w:r w:rsidRPr="00B51751">
              <w:rPr>
                <w:rFonts w:cs="Calibri"/>
                <w:color w:val="FF0000"/>
                <w:sz w:val="16"/>
                <w:szCs w:val="16"/>
              </w:rPr>
              <w:t xml:space="preserve"> v bal.</w:t>
            </w:r>
          </w:p>
        </w:tc>
        <w:tc>
          <w:tcPr>
            <w:tcW w:w="1057" w:type="dxa"/>
            <w:tcBorders>
              <w:top w:val="nil"/>
              <w:left w:val="nil"/>
              <w:bottom w:val="single" w:sz="8" w:space="0" w:color="auto"/>
              <w:right w:val="single" w:sz="8" w:space="0" w:color="auto"/>
            </w:tcBorders>
            <w:shd w:val="clear" w:color="auto" w:fill="auto"/>
            <w:noWrap/>
            <w:vAlign w:val="center"/>
            <w:hideMark/>
          </w:tcPr>
          <w:p w14:paraId="574AF8C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30 l</w:t>
            </w:r>
          </w:p>
        </w:tc>
        <w:tc>
          <w:tcPr>
            <w:tcW w:w="1139" w:type="dxa"/>
            <w:tcBorders>
              <w:top w:val="nil"/>
              <w:left w:val="nil"/>
              <w:bottom w:val="single" w:sz="8" w:space="0" w:color="auto"/>
              <w:right w:val="nil"/>
            </w:tcBorders>
            <w:shd w:val="clear" w:color="auto" w:fill="auto"/>
            <w:noWrap/>
            <w:vAlign w:val="center"/>
            <w:hideMark/>
          </w:tcPr>
          <w:p w14:paraId="72363039" w14:textId="77777777" w:rsidR="00B51751" w:rsidRPr="00B51751" w:rsidRDefault="00B51751" w:rsidP="00B51751">
            <w:pPr>
              <w:ind w:left="0" w:firstLine="0"/>
              <w:jc w:val="right"/>
              <w:rPr>
                <w:rFonts w:cs="Calibri"/>
                <w:b/>
                <w:bCs/>
                <w:color w:val="000000"/>
              </w:rPr>
            </w:pPr>
            <w:r w:rsidRPr="00B51751">
              <w:rPr>
                <w:rFonts w:cs="Calibri"/>
                <w:b/>
                <w:bCs/>
                <w:color w:val="000000"/>
              </w:rPr>
              <w:t>10,00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23E4DD51"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E0B2167" w14:textId="77777777" w:rsidR="00B51751" w:rsidRPr="00B51751" w:rsidRDefault="00B51751" w:rsidP="00B51751">
            <w:pPr>
              <w:ind w:left="0" w:firstLine="0"/>
              <w:jc w:val="right"/>
              <w:rPr>
                <w:rFonts w:cs="Calibri"/>
                <w:color w:val="000000"/>
              </w:rPr>
            </w:pPr>
            <w:r w:rsidRPr="00B51751">
              <w:rPr>
                <w:rFonts w:cs="Calibri"/>
                <w:color w:val="000000"/>
              </w:rPr>
              <w:t>2,10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C0D3001"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10F76A10" w14:textId="77777777" w:rsidR="00B51751" w:rsidRPr="00B51751" w:rsidRDefault="00B51751" w:rsidP="00B51751">
            <w:pPr>
              <w:ind w:left="0" w:firstLine="0"/>
              <w:jc w:val="center"/>
              <w:rPr>
                <w:rFonts w:cs="Calibri"/>
                <w:color w:val="000000"/>
              </w:rPr>
            </w:pPr>
            <w:r w:rsidRPr="00B51751">
              <w:rPr>
                <w:rFonts w:cs="Calibri"/>
                <w:color w:val="000000"/>
              </w:rPr>
              <w:t>12,83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EAC972A" w14:textId="77777777" w:rsidR="00B51751" w:rsidRPr="00B51751" w:rsidRDefault="00B51751" w:rsidP="00B51751">
            <w:pPr>
              <w:ind w:left="0" w:firstLine="0"/>
              <w:jc w:val="center"/>
              <w:rPr>
                <w:rFonts w:cs="Calibri"/>
                <w:color w:val="000000"/>
              </w:rPr>
            </w:pPr>
            <w:r w:rsidRPr="00B51751">
              <w:rPr>
                <w:rFonts w:cs="Calibri"/>
                <w:color w:val="000000"/>
              </w:rPr>
              <w:t>400</w:t>
            </w:r>
          </w:p>
        </w:tc>
        <w:tc>
          <w:tcPr>
            <w:tcW w:w="1374" w:type="dxa"/>
            <w:tcBorders>
              <w:top w:val="nil"/>
              <w:left w:val="nil"/>
              <w:bottom w:val="single" w:sz="8" w:space="0" w:color="auto"/>
              <w:right w:val="nil"/>
            </w:tcBorders>
            <w:shd w:val="clear" w:color="auto" w:fill="auto"/>
            <w:noWrap/>
            <w:vAlign w:val="center"/>
            <w:hideMark/>
          </w:tcPr>
          <w:p w14:paraId="3E301EAB" w14:textId="77777777" w:rsidR="00B51751" w:rsidRPr="00B51751" w:rsidRDefault="00B51751" w:rsidP="00B51751">
            <w:pPr>
              <w:ind w:left="0" w:firstLine="0"/>
              <w:jc w:val="right"/>
              <w:rPr>
                <w:rFonts w:cs="Calibri"/>
                <w:color w:val="000000"/>
              </w:rPr>
            </w:pPr>
            <w:r w:rsidRPr="00B51751">
              <w:rPr>
                <w:rFonts w:cs="Calibri"/>
                <w:color w:val="000000"/>
              </w:rPr>
              <w:t>4 240,00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57155C10" w14:textId="77777777" w:rsidR="00B51751" w:rsidRPr="00B51751" w:rsidRDefault="00B51751" w:rsidP="00B51751">
            <w:pPr>
              <w:ind w:left="0" w:firstLine="0"/>
              <w:jc w:val="left"/>
              <w:rPr>
                <w:rFonts w:cs="Calibri"/>
                <w:color w:val="000000"/>
              </w:rPr>
            </w:pPr>
            <w:r w:rsidRPr="00B51751">
              <w:rPr>
                <w:rFonts w:cs="Calibri"/>
                <w:color w:val="000000"/>
              </w:rPr>
              <w:t xml:space="preserve">SÁČKY DO KOŠE EAN 50x60cm </w:t>
            </w:r>
            <w:proofErr w:type="gramStart"/>
            <w:r w:rsidRPr="00B51751">
              <w:rPr>
                <w:rFonts w:cs="Calibri"/>
                <w:color w:val="000000"/>
              </w:rPr>
              <w:t>30l</w:t>
            </w:r>
            <w:proofErr w:type="gramEnd"/>
            <w:r w:rsidRPr="00B51751">
              <w:rPr>
                <w:rFonts w:cs="Calibri"/>
                <w:color w:val="000000"/>
              </w:rPr>
              <w:t xml:space="preserve"> černé 20ks role     </w:t>
            </w:r>
          </w:p>
        </w:tc>
        <w:tc>
          <w:tcPr>
            <w:tcW w:w="1945" w:type="dxa"/>
            <w:tcBorders>
              <w:top w:val="nil"/>
              <w:left w:val="nil"/>
              <w:bottom w:val="single" w:sz="4" w:space="0" w:color="auto"/>
              <w:right w:val="single" w:sz="4" w:space="0" w:color="auto"/>
            </w:tcBorders>
            <w:shd w:val="clear" w:color="auto" w:fill="auto"/>
            <w:noWrap/>
            <w:vAlign w:val="bottom"/>
            <w:hideMark/>
          </w:tcPr>
          <w:p w14:paraId="6979B8C3" w14:textId="77777777" w:rsidR="00B51751" w:rsidRPr="00B51751" w:rsidRDefault="00B51751" w:rsidP="00B51751">
            <w:pPr>
              <w:ind w:left="0" w:firstLine="0"/>
              <w:jc w:val="center"/>
              <w:rPr>
                <w:rFonts w:cs="Calibri"/>
                <w:color w:val="000000"/>
              </w:rPr>
            </w:pPr>
            <w:r w:rsidRPr="00B51751">
              <w:rPr>
                <w:rFonts w:cs="Calibri"/>
                <w:color w:val="000000"/>
              </w:rPr>
              <w:t>55569522</w:t>
            </w:r>
          </w:p>
        </w:tc>
      </w:tr>
      <w:tr w:rsidR="00B51751" w:rsidRPr="00B51751" w14:paraId="5FF2BD09"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0D200D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Pytle do košů – 100</w:t>
            </w:r>
            <w:r w:rsidRPr="00B51751">
              <w:rPr>
                <w:rFonts w:cs="Calibri"/>
                <w:color w:val="FF0000"/>
                <w:sz w:val="16"/>
                <w:szCs w:val="16"/>
              </w:rPr>
              <w:t xml:space="preserve"> ks v bal</w:t>
            </w:r>
            <w:r w:rsidRPr="00B51751">
              <w:rPr>
                <w:rFonts w:cs="Calibri"/>
                <w:color w:val="000000"/>
                <w:sz w:val="16"/>
                <w:szCs w:val="16"/>
              </w:rPr>
              <w:t>.</w:t>
            </w:r>
          </w:p>
        </w:tc>
        <w:tc>
          <w:tcPr>
            <w:tcW w:w="1057" w:type="dxa"/>
            <w:tcBorders>
              <w:top w:val="nil"/>
              <w:left w:val="nil"/>
              <w:bottom w:val="single" w:sz="8" w:space="0" w:color="auto"/>
              <w:right w:val="single" w:sz="8" w:space="0" w:color="auto"/>
            </w:tcBorders>
            <w:shd w:val="clear" w:color="auto" w:fill="auto"/>
            <w:noWrap/>
            <w:vAlign w:val="center"/>
            <w:hideMark/>
          </w:tcPr>
          <w:p w14:paraId="0377E15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60 l</w:t>
            </w:r>
          </w:p>
        </w:tc>
        <w:tc>
          <w:tcPr>
            <w:tcW w:w="1139" w:type="dxa"/>
            <w:tcBorders>
              <w:top w:val="nil"/>
              <w:left w:val="nil"/>
              <w:bottom w:val="single" w:sz="8" w:space="0" w:color="auto"/>
              <w:right w:val="nil"/>
            </w:tcBorders>
            <w:shd w:val="clear" w:color="auto" w:fill="auto"/>
            <w:noWrap/>
            <w:vAlign w:val="center"/>
            <w:hideMark/>
          </w:tcPr>
          <w:p w14:paraId="290CDC9D" w14:textId="77777777" w:rsidR="00B51751" w:rsidRPr="00B51751" w:rsidRDefault="00B51751" w:rsidP="00B51751">
            <w:pPr>
              <w:ind w:left="0" w:firstLine="0"/>
              <w:jc w:val="right"/>
              <w:rPr>
                <w:rFonts w:cs="Calibri"/>
                <w:b/>
                <w:bCs/>
                <w:color w:val="000000"/>
              </w:rPr>
            </w:pPr>
            <w:r w:rsidRPr="00B51751">
              <w:rPr>
                <w:rFonts w:cs="Calibri"/>
                <w:b/>
                <w:bCs/>
                <w:color w:val="000000"/>
              </w:rPr>
              <w:t>36,00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D783F3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91ED696" w14:textId="77777777" w:rsidR="00B51751" w:rsidRPr="00B51751" w:rsidRDefault="00B51751" w:rsidP="00B51751">
            <w:pPr>
              <w:ind w:left="0" w:firstLine="0"/>
              <w:jc w:val="right"/>
              <w:rPr>
                <w:rFonts w:cs="Calibri"/>
                <w:color w:val="000000"/>
              </w:rPr>
            </w:pPr>
            <w:r w:rsidRPr="00B51751">
              <w:rPr>
                <w:rFonts w:cs="Calibri"/>
                <w:color w:val="000000"/>
              </w:rPr>
              <w:t>7,56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F1B00A5"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9F4B712" w14:textId="77777777" w:rsidR="00B51751" w:rsidRPr="00B51751" w:rsidRDefault="00B51751" w:rsidP="00B51751">
            <w:pPr>
              <w:ind w:left="0" w:firstLine="0"/>
              <w:jc w:val="center"/>
              <w:rPr>
                <w:rFonts w:cs="Calibri"/>
                <w:color w:val="000000"/>
              </w:rPr>
            </w:pPr>
            <w:r w:rsidRPr="00B51751">
              <w:rPr>
                <w:rFonts w:cs="Calibri"/>
                <w:color w:val="000000"/>
              </w:rPr>
              <w:t>46,17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C201491"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nil"/>
            </w:tcBorders>
            <w:shd w:val="clear" w:color="auto" w:fill="auto"/>
            <w:noWrap/>
            <w:vAlign w:val="center"/>
            <w:hideMark/>
          </w:tcPr>
          <w:p w14:paraId="35C1CF3A" w14:textId="77777777" w:rsidR="00B51751" w:rsidRPr="00B51751" w:rsidRDefault="00B51751" w:rsidP="00B51751">
            <w:pPr>
              <w:ind w:left="0" w:firstLine="0"/>
              <w:jc w:val="right"/>
              <w:rPr>
                <w:rFonts w:cs="Calibri"/>
                <w:color w:val="000000"/>
              </w:rPr>
            </w:pPr>
            <w:r w:rsidRPr="00B51751">
              <w:rPr>
                <w:rFonts w:cs="Calibri"/>
                <w:color w:val="000000"/>
              </w:rPr>
              <w:t>1 908,00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6737A1A9" w14:textId="77777777" w:rsidR="00B51751" w:rsidRPr="00B51751" w:rsidRDefault="00B51751" w:rsidP="00B51751">
            <w:pPr>
              <w:ind w:left="0" w:firstLine="0"/>
              <w:jc w:val="left"/>
              <w:rPr>
                <w:rFonts w:cs="Calibri"/>
                <w:color w:val="000000"/>
              </w:rPr>
            </w:pPr>
            <w:r w:rsidRPr="00B51751">
              <w:rPr>
                <w:rFonts w:cs="Calibri"/>
                <w:color w:val="000000"/>
              </w:rPr>
              <w:t>SÁČKY DO KOŠE 63x74cm 60l role 50ks, cena uvedena za 100ks</w:t>
            </w:r>
          </w:p>
        </w:tc>
        <w:tc>
          <w:tcPr>
            <w:tcW w:w="1945" w:type="dxa"/>
            <w:tcBorders>
              <w:top w:val="nil"/>
              <w:left w:val="nil"/>
              <w:bottom w:val="single" w:sz="4" w:space="0" w:color="auto"/>
              <w:right w:val="single" w:sz="4" w:space="0" w:color="auto"/>
            </w:tcBorders>
            <w:shd w:val="clear" w:color="auto" w:fill="auto"/>
            <w:noWrap/>
            <w:vAlign w:val="bottom"/>
            <w:hideMark/>
          </w:tcPr>
          <w:p w14:paraId="5C41B612" w14:textId="77777777" w:rsidR="00B51751" w:rsidRPr="00B51751" w:rsidRDefault="00B51751" w:rsidP="00B51751">
            <w:pPr>
              <w:ind w:left="0" w:firstLine="0"/>
              <w:jc w:val="center"/>
              <w:rPr>
                <w:rFonts w:cs="Calibri"/>
                <w:color w:val="000000"/>
              </w:rPr>
            </w:pPr>
            <w:r w:rsidRPr="00B51751">
              <w:rPr>
                <w:rFonts w:cs="Calibri"/>
                <w:color w:val="000000"/>
              </w:rPr>
              <w:t>91700103/91700102</w:t>
            </w:r>
          </w:p>
        </w:tc>
      </w:tr>
      <w:tr w:rsidR="00B51751" w:rsidRPr="00B51751" w14:paraId="191C74BC"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7E4ADCB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 Pytle do košů – </w:t>
            </w:r>
            <w:proofErr w:type="gramStart"/>
            <w:r w:rsidRPr="00B51751">
              <w:rPr>
                <w:rFonts w:cs="Calibri"/>
                <w:color w:val="000000"/>
                <w:sz w:val="16"/>
                <w:szCs w:val="16"/>
              </w:rPr>
              <w:t xml:space="preserve">100 </w:t>
            </w:r>
            <w:r w:rsidRPr="00B51751">
              <w:rPr>
                <w:rFonts w:cs="Calibri"/>
                <w:color w:val="FF0000"/>
                <w:sz w:val="16"/>
                <w:szCs w:val="16"/>
              </w:rPr>
              <w:t xml:space="preserve"> ks</w:t>
            </w:r>
            <w:proofErr w:type="gramEnd"/>
            <w:r w:rsidRPr="00B51751">
              <w:rPr>
                <w:rFonts w:cs="Calibri"/>
                <w:color w:val="FF0000"/>
                <w:sz w:val="16"/>
                <w:szCs w:val="16"/>
              </w:rPr>
              <w:t xml:space="preserve"> v bal.</w:t>
            </w:r>
          </w:p>
        </w:tc>
        <w:tc>
          <w:tcPr>
            <w:tcW w:w="1057" w:type="dxa"/>
            <w:tcBorders>
              <w:top w:val="nil"/>
              <w:left w:val="nil"/>
              <w:bottom w:val="single" w:sz="8" w:space="0" w:color="auto"/>
              <w:right w:val="single" w:sz="8" w:space="0" w:color="auto"/>
            </w:tcBorders>
            <w:shd w:val="clear" w:color="auto" w:fill="auto"/>
            <w:noWrap/>
            <w:vAlign w:val="center"/>
            <w:hideMark/>
          </w:tcPr>
          <w:p w14:paraId="1901EED0"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30 l</w:t>
            </w:r>
          </w:p>
        </w:tc>
        <w:tc>
          <w:tcPr>
            <w:tcW w:w="1139" w:type="dxa"/>
            <w:tcBorders>
              <w:top w:val="nil"/>
              <w:left w:val="nil"/>
              <w:bottom w:val="single" w:sz="8" w:space="0" w:color="auto"/>
              <w:right w:val="nil"/>
            </w:tcBorders>
            <w:shd w:val="clear" w:color="auto" w:fill="auto"/>
            <w:noWrap/>
            <w:vAlign w:val="center"/>
            <w:hideMark/>
          </w:tcPr>
          <w:p w14:paraId="7A335A21" w14:textId="77777777" w:rsidR="00B51751" w:rsidRPr="00B51751" w:rsidRDefault="00B51751" w:rsidP="00B51751">
            <w:pPr>
              <w:ind w:left="0" w:firstLine="0"/>
              <w:jc w:val="right"/>
              <w:rPr>
                <w:rFonts w:cs="Calibri"/>
                <w:b/>
                <w:bCs/>
                <w:color w:val="000000"/>
              </w:rPr>
            </w:pPr>
            <w:r w:rsidRPr="00B51751">
              <w:rPr>
                <w:rFonts w:cs="Calibri"/>
                <w:b/>
                <w:bCs/>
                <w:color w:val="000000"/>
              </w:rPr>
              <w:t>28,00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1F15A983"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D14D471" w14:textId="77777777" w:rsidR="00B51751" w:rsidRPr="00B51751" w:rsidRDefault="00B51751" w:rsidP="00B51751">
            <w:pPr>
              <w:ind w:left="0" w:firstLine="0"/>
              <w:jc w:val="right"/>
              <w:rPr>
                <w:rFonts w:cs="Calibri"/>
                <w:color w:val="000000"/>
              </w:rPr>
            </w:pPr>
            <w:r w:rsidRPr="00B51751">
              <w:rPr>
                <w:rFonts w:cs="Calibri"/>
                <w:color w:val="000000"/>
              </w:rPr>
              <w:t>5,88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326C25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0F9CABC" w14:textId="77777777" w:rsidR="00B51751" w:rsidRPr="00B51751" w:rsidRDefault="00B51751" w:rsidP="00B51751">
            <w:pPr>
              <w:ind w:left="0" w:firstLine="0"/>
              <w:jc w:val="center"/>
              <w:rPr>
                <w:rFonts w:cs="Calibri"/>
                <w:color w:val="000000"/>
              </w:rPr>
            </w:pPr>
            <w:r w:rsidRPr="00B51751">
              <w:rPr>
                <w:rFonts w:cs="Calibri"/>
                <w:color w:val="000000"/>
              </w:rPr>
              <w:t>35,91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9E36D4E" w14:textId="77777777" w:rsidR="00B51751" w:rsidRPr="00B51751" w:rsidRDefault="00B51751" w:rsidP="00B51751">
            <w:pPr>
              <w:ind w:left="0" w:firstLine="0"/>
              <w:jc w:val="center"/>
              <w:rPr>
                <w:rFonts w:cs="Calibri"/>
                <w:color w:val="000000"/>
              </w:rPr>
            </w:pPr>
            <w:r w:rsidRPr="00B51751">
              <w:rPr>
                <w:rFonts w:cs="Calibri"/>
                <w:color w:val="000000"/>
              </w:rPr>
              <w:t>100</w:t>
            </w:r>
          </w:p>
        </w:tc>
        <w:tc>
          <w:tcPr>
            <w:tcW w:w="1374" w:type="dxa"/>
            <w:tcBorders>
              <w:top w:val="nil"/>
              <w:left w:val="nil"/>
              <w:bottom w:val="single" w:sz="8" w:space="0" w:color="auto"/>
              <w:right w:val="nil"/>
            </w:tcBorders>
            <w:shd w:val="clear" w:color="auto" w:fill="auto"/>
            <w:noWrap/>
            <w:vAlign w:val="center"/>
            <w:hideMark/>
          </w:tcPr>
          <w:p w14:paraId="34E52F77" w14:textId="77777777" w:rsidR="00B51751" w:rsidRPr="00B51751" w:rsidRDefault="00B51751" w:rsidP="00B51751">
            <w:pPr>
              <w:ind w:left="0" w:firstLine="0"/>
              <w:jc w:val="right"/>
              <w:rPr>
                <w:rFonts w:cs="Calibri"/>
                <w:color w:val="000000"/>
              </w:rPr>
            </w:pPr>
            <w:r w:rsidRPr="00B51751">
              <w:rPr>
                <w:rFonts w:cs="Calibri"/>
                <w:color w:val="000000"/>
              </w:rPr>
              <w:t>2 968,00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575AB1CF" w14:textId="77777777" w:rsidR="00B51751" w:rsidRPr="00B51751" w:rsidRDefault="00B51751" w:rsidP="00B51751">
            <w:pPr>
              <w:ind w:left="0" w:firstLine="0"/>
              <w:jc w:val="left"/>
              <w:rPr>
                <w:rFonts w:cs="Calibri"/>
                <w:color w:val="000000"/>
              </w:rPr>
            </w:pPr>
            <w:r w:rsidRPr="00B51751">
              <w:rPr>
                <w:rFonts w:cs="Calibri"/>
                <w:color w:val="000000"/>
              </w:rPr>
              <w:t xml:space="preserve">SÁČKY DO KOŠE 50x60cm </w:t>
            </w:r>
            <w:proofErr w:type="gramStart"/>
            <w:r w:rsidRPr="00B51751">
              <w:rPr>
                <w:rFonts w:cs="Calibri"/>
                <w:color w:val="000000"/>
              </w:rPr>
              <w:t>30l</w:t>
            </w:r>
            <w:proofErr w:type="gramEnd"/>
            <w:r w:rsidRPr="00B51751">
              <w:rPr>
                <w:rFonts w:cs="Calibri"/>
                <w:color w:val="000000"/>
              </w:rPr>
              <w:t xml:space="preserve"> černé 50ks role, cena uvedena za 100ks</w:t>
            </w:r>
          </w:p>
        </w:tc>
        <w:tc>
          <w:tcPr>
            <w:tcW w:w="1945" w:type="dxa"/>
            <w:tcBorders>
              <w:top w:val="nil"/>
              <w:left w:val="nil"/>
              <w:bottom w:val="single" w:sz="4" w:space="0" w:color="auto"/>
              <w:right w:val="single" w:sz="4" w:space="0" w:color="auto"/>
            </w:tcBorders>
            <w:shd w:val="clear" w:color="auto" w:fill="auto"/>
            <w:noWrap/>
            <w:vAlign w:val="bottom"/>
            <w:hideMark/>
          </w:tcPr>
          <w:p w14:paraId="4D643A46" w14:textId="77777777" w:rsidR="00B51751" w:rsidRPr="00B51751" w:rsidRDefault="00B51751" w:rsidP="00B51751">
            <w:pPr>
              <w:ind w:left="0" w:firstLine="0"/>
              <w:jc w:val="center"/>
              <w:rPr>
                <w:rFonts w:cs="Calibri"/>
                <w:color w:val="000000"/>
              </w:rPr>
            </w:pPr>
            <w:r w:rsidRPr="00B51751">
              <w:rPr>
                <w:rFonts w:cs="Calibri"/>
                <w:color w:val="000000"/>
              </w:rPr>
              <w:t>91700100</w:t>
            </w:r>
          </w:p>
        </w:tc>
      </w:tr>
      <w:tr w:rsidR="00B51751" w:rsidRPr="00B51751" w14:paraId="264D8132"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73B719F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Hadr na podlahu (</w:t>
            </w:r>
            <w:r w:rsidRPr="00B51751">
              <w:rPr>
                <w:rFonts w:cs="Calibri"/>
                <w:color w:val="FF0000"/>
                <w:sz w:val="16"/>
                <w:szCs w:val="16"/>
              </w:rPr>
              <w:t>musí být dodrženy rozměry)</w:t>
            </w:r>
          </w:p>
        </w:tc>
        <w:tc>
          <w:tcPr>
            <w:tcW w:w="1057" w:type="dxa"/>
            <w:tcBorders>
              <w:top w:val="nil"/>
              <w:left w:val="nil"/>
              <w:bottom w:val="single" w:sz="8" w:space="0" w:color="auto"/>
              <w:right w:val="single" w:sz="8" w:space="0" w:color="auto"/>
            </w:tcBorders>
            <w:shd w:val="clear" w:color="auto" w:fill="auto"/>
            <w:noWrap/>
            <w:vAlign w:val="center"/>
            <w:hideMark/>
          </w:tcPr>
          <w:p w14:paraId="526B6E5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80x50 tmavý</w:t>
            </w:r>
          </w:p>
        </w:tc>
        <w:tc>
          <w:tcPr>
            <w:tcW w:w="1139" w:type="dxa"/>
            <w:tcBorders>
              <w:top w:val="nil"/>
              <w:left w:val="nil"/>
              <w:bottom w:val="single" w:sz="8" w:space="0" w:color="auto"/>
              <w:right w:val="nil"/>
            </w:tcBorders>
            <w:shd w:val="clear" w:color="auto" w:fill="auto"/>
            <w:noWrap/>
            <w:vAlign w:val="center"/>
            <w:hideMark/>
          </w:tcPr>
          <w:p w14:paraId="7E74211E" w14:textId="77777777" w:rsidR="00B51751" w:rsidRPr="00B51751" w:rsidRDefault="00B51751" w:rsidP="00B51751">
            <w:pPr>
              <w:ind w:left="0" w:firstLine="0"/>
              <w:jc w:val="right"/>
              <w:rPr>
                <w:rFonts w:cs="Calibri"/>
                <w:b/>
                <w:bCs/>
                <w:color w:val="000000"/>
              </w:rPr>
            </w:pPr>
            <w:r w:rsidRPr="00B51751">
              <w:rPr>
                <w:rFonts w:cs="Calibri"/>
                <w:b/>
                <w:bCs/>
                <w:color w:val="000000"/>
              </w:rPr>
              <w:t>36,00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48277A3A"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D88E680" w14:textId="77777777" w:rsidR="00B51751" w:rsidRPr="00B51751" w:rsidRDefault="00B51751" w:rsidP="00B51751">
            <w:pPr>
              <w:ind w:left="0" w:firstLine="0"/>
              <w:jc w:val="right"/>
              <w:rPr>
                <w:rFonts w:cs="Calibri"/>
                <w:color w:val="000000"/>
              </w:rPr>
            </w:pPr>
            <w:r w:rsidRPr="00B51751">
              <w:rPr>
                <w:rFonts w:cs="Calibri"/>
                <w:color w:val="000000"/>
              </w:rPr>
              <w:t>7,56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7FF97C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36DF6D2" w14:textId="77777777" w:rsidR="00B51751" w:rsidRPr="00B51751" w:rsidRDefault="00B51751" w:rsidP="00B51751">
            <w:pPr>
              <w:ind w:left="0" w:firstLine="0"/>
              <w:jc w:val="center"/>
              <w:rPr>
                <w:rFonts w:cs="Calibri"/>
                <w:color w:val="000000"/>
              </w:rPr>
            </w:pPr>
            <w:r w:rsidRPr="00B51751">
              <w:rPr>
                <w:rFonts w:cs="Calibri"/>
                <w:color w:val="000000"/>
              </w:rPr>
              <w:t>46,17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CA2AE2E"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nil"/>
            </w:tcBorders>
            <w:shd w:val="clear" w:color="auto" w:fill="auto"/>
            <w:noWrap/>
            <w:vAlign w:val="center"/>
            <w:hideMark/>
          </w:tcPr>
          <w:p w14:paraId="1800F706" w14:textId="77777777" w:rsidR="00B51751" w:rsidRPr="00B51751" w:rsidRDefault="00B51751" w:rsidP="00B51751">
            <w:pPr>
              <w:ind w:left="0" w:firstLine="0"/>
              <w:jc w:val="right"/>
              <w:rPr>
                <w:rFonts w:cs="Calibri"/>
                <w:color w:val="000000"/>
              </w:rPr>
            </w:pPr>
            <w:r w:rsidRPr="00B51751">
              <w:rPr>
                <w:rFonts w:cs="Calibri"/>
                <w:color w:val="000000"/>
              </w:rPr>
              <w:t>1 144,80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81172A0" w14:textId="77777777" w:rsidR="00B51751" w:rsidRPr="00B51751" w:rsidRDefault="00B51751" w:rsidP="00B51751">
            <w:pPr>
              <w:ind w:left="0" w:firstLine="0"/>
              <w:jc w:val="left"/>
              <w:rPr>
                <w:rFonts w:cs="Calibri"/>
              </w:rPr>
            </w:pPr>
            <w:r w:rsidRPr="00B51751">
              <w:rPr>
                <w:rFonts w:cs="Calibri"/>
              </w:rPr>
              <w:t xml:space="preserve">VAFLO 60x80 mycí hadr tkaný                       </w:t>
            </w:r>
          </w:p>
        </w:tc>
        <w:tc>
          <w:tcPr>
            <w:tcW w:w="1945" w:type="dxa"/>
            <w:tcBorders>
              <w:top w:val="nil"/>
              <w:left w:val="nil"/>
              <w:bottom w:val="single" w:sz="4" w:space="0" w:color="auto"/>
              <w:right w:val="single" w:sz="4" w:space="0" w:color="auto"/>
            </w:tcBorders>
            <w:shd w:val="clear" w:color="auto" w:fill="auto"/>
            <w:noWrap/>
            <w:vAlign w:val="bottom"/>
            <w:hideMark/>
          </w:tcPr>
          <w:p w14:paraId="50674EF9" w14:textId="77777777" w:rsidR="00B51751" w:rsidRPr="00B51751" w:rsidRDefault="00B51751" w:rsidP="00B51751">
            <w:pPr>
              <w:ind w:left="0" w:firstLine="0"/>
              <w:jc w:val="center"/>
              <w:rPr>
                <w:rFonts w:cs="Calibri"/>
                <w:color w:val="000000"/>
              </w:rPr>
            </w:pPr>
            <w:r w:rsidRPr="00B51751">
              <w:rPr>
                <w:rFonts w:cs="Calibri"/>
                <w:color w:val="000000"/>
              </w:rPr>
              <w:t>90911701</w:t>
            </w:r>
          </w:p>
        </w:tc>
      </w:tr>
      <w:tr w:rsidR="00B51751" w:rsidRPr="00B51751" w14:paraId="2009CF2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66233B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Hadr oranžový </w:t>
            </w:r>
          </w:p>
        </w:tc>
        <w:tc>
          <w:tcPr>
            <w:tcW w:w="1057" w:type="dxa"/>
            <w:tcBorders>
              <w:top w:val="nil"/>
              <w:left w:val="nil"/>
              <w:bottom w:val="single" w:sz="8" w:space="0" w:color="auto"/>
              <w:right w:val="single" w:sz="8" w:space="0" w:color="auto"/>
            </w:tcBorders>
            <w:shd w:val="clear" w:color="auto" w:fill="auto"/>
            <w:noWrap/>
            <w:vAlign w:val="center"/>
            <w:hideMark/>
          </w:tcPr>
          <w:p w14:paraId="00675B3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68 cm x </w:t>
            </w:r>
            <w:proofErr w:type="gramStart"/>
            <w:r w:rsidRPr="00B51751">
              <w:rPr>
                <w:rFonts w:cs="Calibri"/>
                <w:color w:val="000000"/>
                <w:sz w:val="16"/>
                <w:szCs w:val="16"/>
              </w:rPr>
              <w:t>60cm</w:t>
            </w:r>
            <w:proofErr w:type="gramEnd"/>
          </w:p>
        </w:tc>
        <w:tc>
          <w:tcPr>
            <w:tcW w:w="1139" w:type="dxa"/>
            <w:tcBorders>
              <w:top w:val="nil"/>
              <w:left w:val="nil"/>
              <w:bottom w:val="single" w:sz="8" w:space="0" w:color="auto"/>
              <w:right w:val="nil"/>
            </w:tcBorders>
            <w:shd w:val="clear" w:color="auto" w:fill="auto"/>
            <w:noWrap/>
            <w:vAlign w:val="center"/>
            <w:hideMark/>
          </w:tcPr>
          <w:p w14:paraId="1823DF85"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3342B92D"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1C6BC9C"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03E80BD"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58DDCB38"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FCA0726"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nil"/>
            </w:tcBorders>
            <w:shd w:val="clear" w:color="auto" w:fill="auto"/>
            <w:noWrap/>
            <w:vAlign w:val="center"/>
            <w:hideMark/>
          </w:tcPr>
          <w:p w14:paraId="1481148C" w14:textId="77777777" w:rsidR="00B51751" w:rsidRPr="00B51751" w:rsidRDefault="00B51751" w:rsidP="00B51751">
            <w:pPr>
              <w:ind w:left="0" w:firstLine="0"/>
              <w:jc w:val="right"/>
              <w:rPr>
                <w:rFonts w:cs="Calibri"/>
                <w:color w:val="000000"/>
              </w:rPr>
            </w:pPr>
            <w:r w:rsidRPr="00B51751">
              <w:rPr>
                <w:rFonts w:cs="Calibri"/>
                <w:color w:val="000000"/>
              </w:rPr>
              <w:t>508,80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36FE0D3C" w14:textId="77777777" w:rsidR="00B51751" w:rsidRPr="00B51751" w:rsidRDefault="00B51751" w:rsidP="00B51751">
            <w:pPr>
              <w:ind w:left="0" w:firstLine="0"/>
              <w:jc w:val="left"/>
              <w:rPr>
                <w:rFonts w:cs="Calibri"/>
                <w:color w:val="000000"/>
              </w:rPr>
            </w:pPr>
            <w:r w:rsidRPr="00B51751">
              <w:rPr>
                <w:rFonts w:cs="Calibri"/>
                <w:color w:val="000000"/>
              </w:rPr>
              <w:t xml:space="preserve">PETRA 60x70 oranžový hadr 180g PYTEL              </w:t>
            </w:r>
          </w:p>
        </w:tc>
        <w:tc>
          <w:tcPr>
            <w:tcW w:w="1945" w:type="dxa"/>
            <w:tcBorders>
              <w:top w:val="nil"/>
              <w:left w:val="nil"/>
              <w:bottom w:val="single" w:sz="4" w:space="0" w:color="auto"/>
              <w:right w:val="single" w:sz="4" w:space="0" w:color="auto"/>
            </w:tcBorders>
            <w:shd w:val="clear" w:color="auto" w:fill="auto"/>
            <w:noWrap/>
            <w:vAlign w:val="bottom"/>
            <w:hideMark/>
          </w:tcPr>
          <w:p w14:paraId="4B4E907C" w14:textId="77777777" w:rsidR="00B51751" w:rsidRPr="00B51751" w:rsidRDefault="00B51751" w:rsidP="00B51751">
            <w:pPr>
              <w:ind w:left="0" w:firstLine="0"/>
              <w:jc w:val="center"/>
              <w:rPr>
                <w:rFonts w:cs="Calibri"/>
                <w:color w:val="000000"/>
              </w:rPr>
            </w:pPr>
            <w:r w:rsidRPr="00B51751">
              <w:rPr>
                <w:rFonts w:cs="Calibri"/>
                <w:color w:val="000000"/>
              </w:rPr>
              <w:t>90911605</w:t>
            </w:r>
          </w:p>
        </w:tc>
      </w:tr>
      <w:tr w:rsidR="00B51751" w:rsidRPr="00B51751" w14:paraId="5E853C90"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35CA01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Švédská utěrka</w:t>
            </w:r>
          </w:p>
        </w:tc>
        <w:tc>
          <w:tcPr>
            <w:tcW w:w="1057" w:type="dxa"/>
            <w:tcBorders>
              <w:top w:val="nil"/>
              <w:left w:val="nil"/>
              <w:bottom w:val="single" w:sz="8" w:space="0" w:color="auto"/>
              <w:right w:val="single" w:sz="8" w:space="0" w:color="auto"/>
            </w:tcBorders>
            <w:shd w:val="clear" w:color="auto" w:fill="auto"/>
            <w:noWrap/>
            <w:vAlign w:val="center"/>
            <w:hideMark/>
          </w:tcPr>
          <w:p w14:paraId="0375C66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kus</w:t>
            </w:r>
          </w:p>
        </w:tc>
        <w:tc>
          <w:tcPr>
            <w:tcW w:w="1139" w:type="dxa"/>
            <w:tcBorders>
              <w:top w:val="nil"/>
              <w:left w:val="nil"/>
              <w:bottom w:val="single" w:sz="8" w:space="0" w:color="auto"/>
              <w:right w:val="nil"/>
            </w:tcBorders>
            <w:shd w:val="clear" w:color="auto" w:fill="auto"/>
            <w:noWrap/>
            <w:vAlign w:val="center"/>
            <w:hideMark/>
          </w:tcPr>
          <w:p w14:paraId="58484A08" w14:textId="77777777" w:rsidR="00B51751" w:rsidRPr="00B51751" w:rsidRDefault="00B51751" w:rsidP="00B51751">
            <w:pPr>
              <w:ind w:left="0" w:firstLine="0"/>
              <w:jc w:val="right"/>
              <w:rPr>
                <w:rFonts w:cs="Calibri"/>
                <w:b/>
                <w:bCs/>
                <w:color w:val="000000"/>
              </w:rPr>
            </w:pPr>
            <w:r w:rsidRPr="00B51751">
              <w:rPr>
                <w:rFonts w:cs="Calibri"/>
                <w:b/>
                <w:bCs/>
                <w:color w:val="000000"/>
              </w:rPr>
              <w:t>8,00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684D0A18"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E8917DA" w14:textId="77777777" w:rsidR="00B51751" w:rsidRPr="00B51751" w:rsidRDefault="00B51751" w:rsidP="00B51751">
            <w:pPr>
              <w:ind w:left="0" w:firstLine="0"/>
              <w:jc w:val="right"/>
              <w:rPr>
                <w:rFonts w:cs="Calibri"/>
                <w:color w:val="000000"/>
              </w:rPr>
            </w:pPr>
            <w:r w:rsidRPr="00B51751">
              <w:rPr>
                <w:rFonts w:cs="Calibri"/>
                <w:color w:val="000000"/>
              </w:rPr>
              <w:t>1,68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C64FDEF"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696E777D" w14:textId="77777777" w:rsidR="00B51751" w:rsidRPr="00B51751" w:rsidRDefault="00B51751" w:rsidP="00B51751">
            <w:pPr>
              <w:ind w:left="0" w:firstLine="0"/>
              <w:jc w:val="center"/>
              <w:rPr>
                <w:rFonts w:cs="Calibri"/>
                <w:color w:val="000000"/>
              </w:rPr>
            </w:pPr>
            <w:r w:rsidRPr="00B51751">
              <w:rPr>
                <w:rFonts w:cs="Calibri"/>
                <w:color w:val="000000"/>
              </w:rPr>
              <w:t>10,26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DEAE30E" w14:textId="77777777" w:rsidR="00B51751" w:rsidRPr="00B51751" w:rsidRDefault="00B51751" w:rsidP="00B51751">
            <w:pPr>
              <w:ind w:left="0" w:firstLine="0"/>
              <w:jc w:val="center"/>
              <w:rPr>
                <w:rFonts w:cs="Calibri"/>
                <w:color w:val="000000"/>
              </w:rPr>
            </w:pPr>
            <w:r w:rsidRPr="00B51751">
              <w:rPr>
                <w:rFonts w:cs="Calibri"/>
                <w:color w:val="000000"/>
              </w:rPr>
              <w:t>20</w:t>
            </w:r>
          </w:p>
        </w:tc>
        <w:tc>
          <w:tcPr>
            <w:tcW w:w="1374" w:type="dxa"/>
            <w:tcBorders>
              <w:top w:val="nil"/>
              <w:left w:val="nil"/>
              <w:bottom w:val="single" w:sz="8" w:space="0" w:color="auto"/>
              <w:right w:val="nil"/>
            </w:tcBorders>
            <w:shd w:val="clear" w:color="auto" w:fill="auto"/>
            <w:noWrap/>
            <w:vAlign w:val="center"/>
            <w:hideMark/>
          </w:tcPr>
          <w:p w14:paraId="47157876" w14:textId="77777777" w:rsidR="00B51751" w:rsidRPr="00B51751" w:rsidRDefault="00B51751" w:rsidP="00B51751">
            <w:pPr>
              <w:ind w:left="0" w:firstLine="0"/>
              <w:jc w:val="right"/>
              <w:rPr>
                <w:rFonts w:cs="Calibri"/>
                <w:color w:val="000000"/>
              </w:rPr>
            </w:pPr>
            <w:r w:rsidRPr="00B51751">
              <w:rPr>
                <w:rFonts w:cs="Calibri"/>
                <w:color w:val="000000"/>
              </w:rPr>
              <w:t>169,60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1DBB21AF" w14:textId="77777777" w:rsidR="00B51751" w:rsidRPr="00B51751" w:rsidRDefault="00B51751" w:rsidP="00B51751">
            <w:pPr>
              <w:ind w:left="0" w:firstLine="0"/>
              <w:jc w:val="left"/>
              <w:rPr>
                <w:rFonts w:cs="Calibri"/>
                <w:color w:val="000000"/>
              </w:rPr>
            </w:pPr>
            <w:r w:rsidRPr="00B51751">
              <w:rPr>
                <w:rFonts w:cs="Calibri"/>
                <w:color w:val="000000"/>
              </w:rPr>
              <w:t xml:space="preserve">ŠVÉDSKÁ UTĚRKA 35x30cm </w:t>
            </w:r>
            <w:proofErr w:type="gramStart"/>
            <w:r w:rsidRPr="00B51751">
              <w:rPr>
                <w:rFonts w:cs="Calibri"/>
                <w:color w:val="000000"/>
              </w:rPr>
              <w:t>200g</w:t>
            </w:r>
            <w:proofErr w:type="gramEnd"/>
            <w:r w:rsidRPr="00B51751">
              <w:rPr>
                <w:rFonts w:cs="Calibri"/>
                <w:color w:val="000000"/>
              </w:rPr>
              <w:t xml:space="preserve"> MODRÁ                                  </w:t>
            </w:r>
          </w:p>
        </w:tc>
        <w:tc>
          <w:tcPr>
            <w:tcW w:w="1945" w:type="dxa"/>
            <w:tcBorders>
              <w:top w:val="nil"/>
              <w:left w:val="nil"/>
              <w:bottom w:val="single" w:sz="4" w:space="0" w:color="auto"/>
              <w:right w:val="single" w:sz="4" w:space="0" w:color="auto"/>
            </w:tcBorders>
            <w:shd w:val="clear" w:color="auto" w:fill="auto"/>
            <w:noWrap/>
            <w:vAlign w:val="bottom"/>
            <w:hideMark/>
          </w:tcPr>
          <w:p w14:paraId="2F07EFBF" w14:textId="77777777" w:rsidR="00B51751" w:rsidRPr="00B51751" w:rsidRDefault="00B51751" w:rsidP="00B51751">
            <w:pPr>
              <w:ind w:left="0" w:firstLine="0"/>
              <w:jc w:val="center"/>
              <w:rPr>
                <w:rFonts w:cs="Calibri"/>
                <w:color w:val="000000"/>
              </w:rPr>
            </w:pPr>
            <w:r w:rsidRPr="00B51751">
              <w:rPr>
                <w:rFonts w:cs="Calibri"/>
                <w:color w:val="000000"/>
              </w:rPr>
              <w:t>SV3530M</w:t>
            </w:r>
          </w:p>
        </w:tc>
      </w:tr>
      <w:tr w:rsidR="00B51751" w:rsidRPr="00B51751" w14:paraId="23F6EDE3"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87159C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Papírové ručníky skládané </w:t>
            </w:r>
            <w:proofErr w:type="gramStart"/>
            <w:r w:rsidRPr="00B51751">
              <w:rPr>
                <w:rFonts w:cs="Calibri"/>
                <w:color w:val="000000"/>
                <w:sz w:val="16"/>
                <w:szCs w:val="16"/>
              </w:rPr>
              <w:t>jednovrstvé - natural</w:t>
            </w:r>
            <w:proofErr w:type="gramEnd"/>
            <w:r w:rsidRPr="00B51751">
              <w:rPr>
                <w:rFonts w:cs="Calibri"/>
                <w:color w:val="000000"/>
                <w:sz w:val="16"/>
                <w:szCs w:val="16"/>
              </w:rPr>
              <w:t xml:space="preserve"> (zelené NE)</w:t>
            </w:r>
          </w:p>
        </w:tc>
        <w:tc>
          <w:tcPr>
            <w:tcW w:w="1057" w:type="dxa"/>
            <w:tcBorders>
              <w:top w:val="nil"/>
              <w:left w:val="nil"/>
              <w:bottom w:val="single" w:sz="8" w:space="0" w:color="auto"/>
              <w:right w:val="single" w:sz="8" w:space="0" w:color="auto"/>
            </w:tcBorders>
            <w:shd w:val="clear" w:color="auto" w:fill="auto"/>
            <w:noWrap/>
            <w:vAlign w:val="center"/>
            <w:hideMark/>
          </w:tcPr>
          <w:p w14:paraId="6F8DC54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krabice, 5000ks</w:t>
            </w:r>
          </w:p>
        </w:tc>
        <w:tc>
          <w:tcPr>
            <w:tcW w:w="1139" w:type="dxa"/>
            <w:tcBorders>
              <w:top w:val="nil"/>
              <w:left w:val="nil"/>
              <w:bottom w:val="single" w:sz="8" w:space="0" w:color="auto"/>
              <w:right w:val="nil"/>
            </w:tcBorders>
            <w:shd w:val="clear" w:color="auto" w:fill="auto"/>
            <w:noWrap/>
            <w:vAlign w:val="center"/>
            <w:hideMark/>
          </w:tcPr>
          <w:p w14:paraId="2CD58E5B" w14:textId="77777777" w:rsidR="00B51751" w:rsidRPr="00B51751" w:rsidRDefault="00B51751" w:rsidP="00B51751">
            <w:pPr>
              <w:ind w:left="0" w:firstLine="0"/>
              <w:jc w:val="right"/>
              <w:rPr>
                <w:rFonts w:cs="Calibri"/>
                <w:b/>
                <w:bCs/>
                <w:color w:val="000000"/>
              </w:rPr>
            </w:pPr>
            <w:r w:rsidRPr="00B51751">
              <w:rPr>
                <w:rFonts w:cs="Calibri"/>
                <w:b/>
                <w:bCs/>
                <w:color w:val="000000"/>
              </w:rPr>
              <w:t>260,00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17C30C02"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0B05F20" w14:textId="77777777" w:rsidR="00B51751" w:rsidRPr="00B51751" w:rsidRDefault="00B51751" w:rsidP="00B51751">
            <w:pPr>
              <w:ind w:left="0" w:firstLine="0"/>
              <w:jc w:val="right"/>
              <w:rPr>
                <w:rFonts w:cs="Calibri"/>
                <w:color w:val="000000"/>
              </w:rPr>
            </w:pPr>
            <w:r w:rsidRPr="00B51751">
              <w:rPr>
                <w:rFonts w:cs="Calibri"/>
                <w:color w:val="000000"/>
              </w:rPr>
              <w:t>54,60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93E2384"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5FE57770" w14:textId="77777777" w:rsidR="00B51751" w:rsidRPr="00B51751" w:rsidRDefault="00B51751" w:rsidP="00B51751">
            <w:pPr>
              <w:ind w:left="0" w:firstLine="0"/>
              <w:jc w:val="center"/>
              <w:rPr>
                <w:rFonts w:cs="Calibri"/>
                <w:color w:val="000000"/>
              </w:rPr>
            </w:pPr>
            <w:r w:rsidRPr="00B51751">
              <w:rPr>
                <w:rFonts w:cs="Calibri"/>
                <w:color w:val="000000"/>
              </w:rPr>
              <w:t>333,48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123E087" w14:textId="77777777" w:rsidR="00B51751" w:rsidRPr="00B51751" w:rsidRDefault="00B51751" w:rsidP="00B51751">
            <w:pPr>
              <w:ind w:left="0" w:firstLine="0"/>
              <w:jc w:val="center"/>
              <w:rPr>
                <w:rFonts w:cs="Calibri"/>
                <w:color w:val="000000"/>
              </w:rPr>
            </w:pPr>
            <w:r w:rsidRPr="00B51751">
              <w:rPr>
                <w:rFonts w:cs="Calibri"/>
                <w:color w:val="000000"/>
              </w:rPr>
              <w:t>25</w:t>
            </w:r>
          </w:p>
        </w:tc>
        <w:tc>
          <w:tcPr>
            <w:tcW w:w="1374" w:type="dxa"/>
            <w:tcBorders>
              <w:top w:val="nil"/>
              <w:left w:val="nil"/>
              <w:bottom w:val="single" w:sz="8" w:space="0" w:color="auto"/>
              <w:right w:val="nil"/>
            </w:tcBorders>
            <w:shd w:val="clear" w:color="auto" w:fill="auto"/>
            <w:noWrap/>
            <w:vAlign w:val="center"/>
            <w:hideMark/>
          </w:tcPr>
          <w:p w14:paraId="5869508A" w14:textId="77777777" w:rsidR="00B51751" w:rsidRPr="00B51751" w:rsidRDefault="00B51751" w:rsidP="00B51751">
            <w:pPr>
              <w:ind w:left="0" w:firstLine="0"/>
              <w:jc w:val="right"/>
              <w:rPr>
                <w:rFonts w:cs="Calibri"/>
                <w:color w:val="000000"/>
              </w:rPr>
            </w:pPr>
            <w:r w:rsidRPr="00B51751">
              <w:rPr>
                <w:rFonts w:cs="Calibri"/>
                <w:color w:val="000000"/>
              </w:rPr>
              <w:t>6 890,00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5B43B27F" w14:textId="77777777" w:rsidR="00B51751" w:rsidRPr="00B51751" w:rsidRDefault="00B51751" w:rsidP="00B51751">
            <w:pPr>
              <w:ind w:left="0" w:firstLine="0"/>
              <w:jc w:val="left"/>
              <w:rPr>
                <w:rFonts w:cs="Calibri"/>
                <w:color w:val="000000"/>
              </w:rPr>
            </w:pPr>
            <w:r w:rsidRPr="00B51751">
              <w:rPr>
                <w:rFonts w:cs="Calibri"/>
                <w:color w:val="000000"/>
              </w:rPr>
              <w:t xml:space="preserve">ALTER CLASSIC </w:t>
            </w:r>
            <w:proofErr w:type="spellStart"/>
            <w:proofErr w:type="gramStart"/>
            <w:r w:rsidRPr="00B51751">
              <w:rPr>
                <w:rFonts w:cs="Calibri"/>
                <w:color w:val="000000"/>
              </w:rPr>
              <w:t>pap.ručníky</w:t>
            </w:r>
            <w:proofErr w:type="spellEnd"/>
            <w:proofErr w:type="gramEnd"/>
            <w:r w:rsidRPr="00B51751">
              <w:rPr>
                <w:rFonts w:cs="Calibri"/>
                <w:color w:val="000000"/>
              </w:rPr>
              <w:t xml:space="preserve"> Z-Z šedé 1V 5000ks      </w:t>
            </w:r>
          </w:p>
        </w:tc>
        <w:tc>
          <w:tcPr>
            <w:tcW w:w="1945" w:type="dxa"/>
            <w:tcBorders>
              <w:top w:val="nil"/>
              <w:left w:val="nil"/>
              <w:bottom w:val="single" w:sz="4" w:space="0" w:color="auto"/>
              <w:right w:val="single" w:sz="4" w:space="0" w:color="auto"/>
            </w:tcBorders>
            <w:shd w:val="clear" w:color="auto" w:fill="auto"/>
            <w:noWrap/>
            <w:vAlign w:val="bottom"/>
            <w:hideMark/>
          </w:tcPr>
          <w:p w14:paraId="4F239AD0" w14:textId="77777777" w:rsidR="00B51751" w:rsidRPr="00B51751" w:rsidRDefault="00B51751" w:rsidP="00B51751">
            <w:pPr>
              <w:ind w:left="0" w:firstLine="0"/>
              <w:jc w:val="center"/>
              <w:rPr>
                <w:rFonts w:cs="Calibri"/>
                <w:color w:val="000000"/>
              </w:rPr>
            </w:pPr>
            <w:r w:rsidRPr="00B51751">
              <w:rPr>
                <w:rFonts w:cs="Calibri"/>
                <w:color w:val="000000"/>
              </w:rPr>
              <w:t>90314804</w:t>
            </w:r>
          </w:p>
        </w:tc>
      </w:tr>
      <w:tr w:rsidR="00B51751" w:rsidRPr="00B51751" w14:paraId="16D3E429"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310EC8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Rukavice gumové vel.  M, L</w:t>
            </w:r>
          </w:p>
        </w:tc>
        <w:tc>
          <w:tcPr>
            <w:tcW w:w="1057" w:type="dxa"/>
            <w:tcBorders>
              <w:top w:val="nil"/>
              <w:left w:val="nil"/>
              <w:bottom w:val="single" w:sz="8" w:space="0" w:color="auto"/>
              <w:right w:val="single" w:sz="8" w:space="0" w:color="auto"/>
            </w:tcBorders>
            <w:shd w:val="clear" w:color="auto" w:fill="auto"/>
            <w:noWrap/>
            <w:vAlign w:val="center"/>
            <w:hideMark/>
          </w:tcPr>
          <w:p w14:paraId="4B4E4FA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pár</w:t>
            </w:r>
          </w:p>
        </w:tc>
        <w:tc>
          <w:tcPr>
            <w:tcW w:w="1139" w:type="dxa"/>
            <w:tcBorders>
              <w:top w:val="nil"/>
              <w:left w:val="nil"/>
              <w:bottom w:val="single" w:sz="8" w:space="0" w:color="auto"/>
              <w:right w:val="nil"/>
            </w:tcBorders>
            <w:shd w:val="clear" w:color="auto" w:fill="auto"/>
            <w:noWrap/>
            <w:vAlign w:val="center"/>
            <w:hideMark/>
          </w:tcPr>
          <w:p w14:paraId="1651BEDD" w14:textId="77777777" w:rsidR="00B51751" w:rsidRPr="00B51751" w:rsidRDefault="00B51751" w:rsidP="00B51751">
            <w:pPr>
              <w:ind w:left="0" w:firstLine="0"/>
              <w:jc w:val="right"/>
              <w:rPr>
                <w:rFonts w:cs="Calibri"/>
                <w:b/>
                <w:bCs/>
                <w:color w:val="000000"/>
              </w:rPr>
            </w:pPr>
            <w:r w:rsidRPr="00B51751">
              <w:rPr>
                <w:rFonts w:cs="Calibri"/>
                <w:b/>
                <w:bCs/>
                <w:color w:val="000000"/>
              </w:rPr>
              <w:t>10,00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5913E2ED"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AF5723D" w14:textId="77777777" w:rsidR="00B51751" w:rsidRPr="00B51751" w:rsidRDefault="00B51751" w:rsidP="00B51751">
            <w:pPr>
              <w:ind w:left="0" w:firstLine="0"/>
              <w:jc w:val="right"/>
              <w:rPr>
                <w:rFonts w:cs="Calibri"/>
                <w:color w:val="000000"/>
              </w:rPr>
            </w:pPr>
            <w:r w:rsidRPr="00B51751">
              <w:rPr>
                <w:rFonts w:cs="Calibri"/>
                <w:color w:val="000000"/>
              </w:rPr>
              <w:t>2,10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52C8DB0"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94478C5" w14:textId="77777777" w:rsidR="00B51751" w:rsidRPr="00B51751" w:rsidRDefault="00B51751" w:rsidP="00B51751">
            <w:pPr>
              <w:ind w:left="0" w:firstLine="0"/>
              <w:jc w:val="center"/>
              <w:rPr>
                <w:rFonts w:cs="Calibri"/>
                <w:color w:val="000000"/>
              </w:rPr>
            </w:pPr>
            <w:r w:rsidRPr="00B51751">
              <w:rPr>
                <w:rFonts w:cs="Calibri"/>
                <w:color w:val="000000"/>
              </w:rPr>
              <w:t>12,83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2DA039E"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nil"/>
            </w:tcBorders>
            <w:shd w:val="clear" w:color="auto" w:fill="auto"/>
            <w:noWrap/>
            <w:vAlign w:val="center"/>
            <w:hideMark/>
          </w:tcPr>
          <w:p w14:paraId="10C9AD87" w14:textId="77777777" w:rsidR="00B51751" w:rsidRPr="00B51751" w:rsidRDefault="00B51751" w:rsidP="00B51751">
            <w:pPr>
              <w:ind w:left="0" w:firstLine="0"/>
              <w:jc w:val="right"/>
              <w:rPr>
                <w:rFonts w:cs="Calibri"/>
                <w:color w:val="000000"/>
              </w:rPr>
            </w:pPr>
            <w:r w:rsidRPr="00B51751">
              <w:rPr>
                <w:rFonts w:cs="Calibri"/>
                <w:color w:val="000000"/>
              </w:rPr>
              <w:t>318,00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2412C174" w14:textId="77777777" w:rsidR="00B51751" w:rsidRPr="00B51751" w:rsidRDefault="00B51751" w:rsidP="00B51751">
            <w:pPr>
              <w:ind w:left="0" w:firstLine="0"/>
              <w:jc w:val="left"/>
              <w:rPr>
                <w:rFonts w:cs="Calibri"/>
                <w:color w:val="000000"/>
              </w:rPr>
            </w:pPr>
            <w:r w:rsidRPr="00B51751">
              <w:rPr>
                <w:rFonts w:cs="Calibri"/>
                <w:color w:val="000000"/>
              </w:rPr>
              <w:t xml:space="preserve">RUKAVICE GUMOVÉ nové žluté M, L                   </w:t>
            </w:r>
          </w:p>
        </w:tc>
        <w:tc>
          <w:tcPr>
            <w:tcW w:w="1945" w:type="dxa"/>
            <w:tcBorders>
              <w:top w:val="nil"/>
              <w:left w:val="nil"/>
              <w:bottom w:val="single" w:sz="4" w:space="0" w:color="auto"/>
              <w:right w:val="single" w:sz="4" w:space="0" w:color="auto"/>
            </w:tcBorders>
            <w:shd w:val="clear" w:color="auto" w:fill="auto"/>
            <w:noWrap/>
            <w:vAlign w:val="bottom"/>
            <w:hideMark/>
          </w:tcPr>
          <w:p w14:paraId="7E943576" w14:textId="77777777" w:rsidR="00B51751" w:rsidRPr="00B51751" w:rsidRDefault="00B51751" w:rsidP="00B51751">
            <w:pPr>
              <w:ind w:left="0" w:firstLine="0"/>
              <w:jc w:val="center"/>
              <w:rPr>
                <w:rFonts w:cs="Calibri"/>
                <w:color w:val="000000"/>
              </w:rPr>
            </w:pPr>
            <w:r w:rsidRPr="00B51751">
              <w:rPr>
                <w:rFonts w:cs="Calibri"/>
                <w:color w:val="000000"/>
              </w:rPr>
              <w:t>90908711/12/13/14</w:t>
            </w:r>
          </w:p>
        </w:tc>
      </w:tr>
      <w:tr w:rsidR="00B51751" w:rsidRPr="00B51751" w14:paraId="760F9AED"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9E4A8C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lastRenderedPageBreak/>
              <w:t>Houbičky na nádobí</w:t>
            </w:r>
          </w:p>
        </w:tc>
        <w:tc>
          <w:tcPr>
            <w:tcW w:w="1057" w:type="dxa"/>
            <w:tcBorders>
              <w:top w:val="nil"/>
              <w:left w:val="nil"/>
              <w:bottom w:val="single" w:sz="8" w:space="0" w:color="auto"/>
              <w:right w:val="single" w:sz="8" w:space="0" w:color="auto"/>
            </w:tcBorders>
            <w:shd w:val="clear" w:color="auto" w:fill="auto"/>
            <w:noWrap/>
            <w:vAlign w:val="center"/>
            <w:hideMark/>
          </w:tcPr>
          <w:p w14:paraId="342B906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Balení</w:t>
            </w:r>
          </w:p>
        </w:tc>
        <w:tc>
          <w:tcPr>
            <w:tcW w:w="1139" w:type="dxa"/>
            <w:tcBorders>
              <w:top w:val="nil"/>
              <w:left w:val="nil"/>
              <w:bottom w:val="single" w:sz="8" w:space="0" w:color="auto"/>
              <w:right w:val="nil"/>
            </w:tcBorders>
            <w:shd w:val="clear" w:color="auto" w:fill="auto"/>
            <w:noWrap/>
            <w:vAlign w:val="center"/>
            <w:hideMark/>
          </w:tcPr>
          <w:p w14:paraId="064F2BB7" w14:textId="77777777" w:rsidR="00B51751" w:rsidRPr="00B51751" w:rsidRDefault="00B51751" w:rsidP="00B51751">
            <w:pPr>
              <w:ind w:left="0" w:firstLine="0"/>
              <w:jc w:val="right"/>
              <w:rPr>
                <w:rFonts w:cs="Calibri"/>
                <w:b/>
                <w:bCs/>
                <w:color w:val="000000"/>
              </w:rPr>
            </w:pPr>
            <w:r w:rsidRPr="00B51751">
              <w:rPr>
                <w:rFonts w:cs="Calibri"/>
                <w:b/>
                <w:bCs/>
                <w:color w:val="000000"/>
              </w:rPr>
              <w:t>7,00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264CC7BA"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A96DF8B" w14:textId="77777777" w:rsidR="00B51751" w:rsidRPr="00B51751" w:rsidRDefault="00B51751" w:rsidP="00B51751">
            <w:pPr>
              <w:ind w:left="0" w:firstLine="0"/>
              <w:jc w:val="right"/>
              <w:rPr>
                <w:rFonts w:cs="Calibri"/>
                <w:color w:val="000000"/>
              </w:rPr>
            </w:pPr>
            <w:r w:rsidRPr="00B51751">
              <w:rPr>
                <w:rFonts w:cs="Calibri"/>
                <w:color w:val="000000"/>
              </w:rPr>
              <w:t>1,47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90AC17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6CAC061B" w14:textId="77777777" w:rsidR="00B51751" w:rsidRPr="00B51751" w:rsidRDefault="00B51751" w:rsidP="00B51751">
            <w:pPr>
              <w:ind w:left="0" w:firstLine="0"/>
              <w:jc w:val="center"/>
              <w:rPr>
                <w:rFonts w:cs="Calibri"/>
                <w:color w:val="000000"/>
              </w:rPr>
            </w:pPr>
            <w:r w:rsidRPr="00B51751">
              <w:rPr>
                <w:rFonts w:cs="Calibri"/>
                <w:color w:val="000000"/>
              </w:rPr>
              <w:t>8,98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E7335E4"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nil"/>
            </w:tcBorders>
            <w:shd w:val="clear" w:color="auto" w:fill="auto"/>
            <w:noWrap/>
            <w:vAlign w:val="center"/>
            <w:hideMark/>
          </w:tcPr>
          <w:p w14:paraId="44E73DE0" w14:textId="77777777" w:rsidR="00B51751" w:rsidRPr="00B51751" w:rsidRDefault="00B51751" w:rsidP="00B51751">
            <w:pPr>
              <w:ind w:left="0" w:firstLine="0"/>
              <w:jc w:val="right"/>
              <w:rPr>
                <w:rFonts w:cs="Calibri"/>
                <w:color w:val="000000"/>
              </w:rPr>
            </w:pPr>
            <w:r w:rsidRPr="00B51751">
              <w:rPr>
                <w:rFonts w:cs="Calibri"/>
                <w:color w:val="000000"/>
              </w:rPr>
              <w:t>37,10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63D903D" w14:textId="77777777" w:rsidR="00B51751" w:rsidRPr="00B51751" w:rsidRDefault="00B51751" w:rsidP="00B51751">
            <w:pPr>
              <w:ind w:left="0" w:firstLine="0"/>
              <w:jc w:val="left"/>
              <w:rPr>
                <w:rFonts w:cs="Calibri"/>
                <w:color w:val="000000"/>
              </w:rPr>
            </w:pPr>
            <w:r w:rsidRPr="00B51751">
              <w:rPr>
                <w:rFonts w:cs="Calibri"/>
                <w:color w:val="000000"/>
              </w:rPr>
              <w:t xml:space="preserve">HOUBIČKA NA NÁDOBÍ 10ks v balení                  </w:t>
            </w:r>
          </w:p>
        </w:tc>
        <w:tc>
          <w:tcPr>
            <w:tcW w:w="1945" w:type="dxa"/>
            <w:tcBorders>
              <w:top w:val="nil"/>
              <w:left w:val="nil"/>
              <w:bottom w:val="single" w:sz="4" w:space="0" w:color="auto"/>
              <w:right w:val="single" w:sz="4" w:space="0" w:color="auto"/>
            </w:tcBorders>
            <w:shd w:val="clear" w:color="auto" w:fill="auto"/>
            <w:noWrap/>
            <w:vAlign w:val="bottom"/>
            <w:hideMark/>
          </w:tcPr>
          <w:p w14:paraId="32D37A82" w14:textId="77777777" w:rsidR="00B51751" w:rsidRPr="00B51751" w:rsidRDefault="00B51751" w:rsidP="00B51751">
            <w:pPr>
              <w:ind w:left="0" w:firstLine="0"/>
              <w:jc w:val="center"/>
              <w:rPr>
                <w:rFonts w:cs="Calibri"/>
                <w:color w:val="000000"/>
              </w:rPr>
            </w:pPr>
            <w:r w:rsidRPr="00B51751">
              <w:rPr>
                <w:rFonts w:cs="Calibri"/>
                <w:color w:val="000000"/>
              </w:rPr>
              <w:t>90312061</w:t>
            </w:r>
          </w:p>
        </w:tc>
      </w:tr>
      <w:tr w:rsidR="00B51751" w:rsidRPr="00B51751" w14:paraId="7BE734BB"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FB75DC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Drátěnky (obdélník)</w:t>
            </w:r>
          </w:p>
        </w:tc>
        <w:tc>
          <w:tcPr>
            <w:tcW w:w="1057" w:type="dxa"/>
            <w:tcBorders>
              <w:top w:val="nil"/>
              <w:left w:val="nil"/>
              <w:bottom w:val="single" w:sz="8" w:space="0" w:color="auto"/>
              <w:right w:val="single" w:sz="8" w:space="0" w:color="auto"/>
            </w:tcBorders>
            <w:shd w:val="clear" w:color="auto" w:fill="auto"/>
            <w:noWrap/>
            <w:vAlign w:val="center"/>
            <w:hideMark/>
          </w:tcPr>
          <w:p w14:paraId="489643E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kus</w:t>
            </w:r>
          </w:p>
        </w:tc>
        <w:tc>
          <w:tcPr>
            <w:tcW w:w="1139" w:type="dxa"/>
            <w:tcBorders>
              <w:top w:val="nil"/>
              <w:left w:val="nil"/>
              <w:bottom w:val="single" w:sz="8" w:space="0" w:color="auto"/>
              <w:right w:val="nil"/>
            </w:tcBorders>
            <w:shd w:val="clear" w:color="auto" w:fill="auto"/>
            <w:noWrap/>
            <w:vAlign w:val="center"/>
            <w:hideMark/>
          </w:tcPr>
          <w:p w14:paraId="47B90615" w14:textId="77777777" w:rsidR="00B51751" w:rsidRPr="00B51751" w:rsidRDefault="00B51751" w:rsidP="00B51751">
            <w:pPr>
              <w:ind w:left="0" w:firstLine="0"/>
              <w:jc w:val="right"/>
              <w:rPr>
                <w:rFonts w:cs="Calibri"/>
                <w:b/>
                <w:bCs/>
                <w:color w:val="000000"/>
              </w:rPr>
            </w:pPr>
            <w:r w:rsidRPr="00B51751">
              <w:rPr>
                <w:rFonts w:cs="Calibri"/>
                <w:b/>
                <w:bCs/>
                <w:color w:val="000000"/>
              </w:rPr>
              <w:t>14,00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202B40CD"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661C4E7" w14:textId="77777777" w:rsidR="00B51751" w:rsidRPr="00B51751" w:rsidRDefault="00B51751" w:rsidP="00B51751">
            <w:pPr>
              <w:ind w:left="0" w:firstLine="0"/>
              <w:jc w:val="right"/>
              <w:rPr>
                <w:rFonts w:cs="Calibri"/>
                <w:color w:val="000000"/>
              </w:rPr>
            </w:pPr>
            <w:r w:rsidRPr="00B51751">
              <w:rPr>
                <w:rFonts w:cs="Calibri"/>
                <w:color w:val="000000"/>
              </w:rPr>
              <w:t>2,94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FCB8FE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1F5BB343" w14:textId="77777777" w:rsidR="00B51751" w:rsidRPr="00B51751" w:rsidRDefault="00B51751" w:rsidP="00B51751">
            <w:pPr>
              <w:ind w:left="0" w:firstLine="0"/>
              <w:jc w:val="center"/>
              <w:rPr>
                <w:rFonts w:cs="Calibri"/>
                <w:color w:val="000000"/>
              </w:rPr>
            </w:pPr>
            <w:r w:rsidRPr="00B51751">
              <w:rPr>
                <w:rFonts w:cs="Calibri"/>
                <w:color w:val="000000"/>
              </w:rPr>
              <w:t>17,96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BF8C2DF"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31589AF6" w14:textId="77777777" w:rsidR="00B51751" w:rsidRPr="00B51751" w:rsidRDefault="00B51751" w:rsidP="00B51751">
            <w:pPr>
              <w:ind w:left="0" w:firstLine="0"/>
              <w:jc w:val="right"/>
              <w:rPr>
                <w:rFonts w:cs="Calibri"/>
                <w:color w:val="000000"/>
              </w:rPr>
            </w:pPr>
            <w:r w:rsidRPr="00B51751">
              <w:rPr>
                <w:rFonts w:cs="Calibri"/>
                <w:color w:val="000000"/>
              </w:rPr>
              <w:t>148,40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2F3DA0D1" w14:textId="77777777" w:rsidR="00B51751" w:rsidRPr="00B51751" w:rsidRDefault="00B51751" w:rsidP="00B51751">
            <w:pPr>
              <w:ind w:left="0" w:firstLine="0"/>
              <w:jc w:val="left"/>
              <w:rPr>
                <w:rFonts w:cs="Calibri"/>
                <w:color w:val="000000"/>
              </w:rPr>
            </w:pPr>
            <w:r w:rsidRPr="00B51751">
              <w:rPr>
                <w:rFonts w:cs="Calibri"/>
                <w:color w:val="000000"/>
              </w:rPr>
              <w:t xml:space="preserve">ARCONEL abrazivní drátěnka                        </w:t>
            </w:r>
          </w:p>
        </w:tc>
        <w:tc>
          <w:tcPr>
            <w:tcW w:w="1945" w:type="dxa"/>
            <w:tcBorders>
              <w:top w:val="nil"/>
              <w:left w:val="nil"/>
              <w:bottom w:val="single" w:sz="4" w:space="0" w:color="auto"/>
              <w:right w:val="single" w:sz="4" w:space="0" w:color="auto"/>
            </w:tcBorders>
            <w:shd w:val="clear" w:color="auto" w:fill="auto"/>
            <w:noWrap/>
            <w:vAlign w:val="bottom"/>
            <w:hideMark/>
          </w:tcPr>
          <w:p w14:paraId="6A4F3668" w14:textId="77777777" w:rsidR="00B51751" w:rsidRPr="00B51751" w:rsidRDefault="00B51751" w:rsidP="00B51751">
            <w:pPr>
              <w:ind w:left="0" w:firstLine="0"/>
              <w:jc w:val="center"/>
              <w:rPr>
                <w:rFonts w:cs="Calibri"/>
                <w:color w:val="000000"/>
              </w:rPr>
            </w:pPr>
            <w:r w:rsidRPr="00B51751">
              <w:rPr>
                <w:rFonts w:cs="Calibri"/>
                <w:color w:val="000000"/>
              </w:rPr>
              <w:t>90311701</w:t>
            </w:r>
          </w:p>
        </w:tc>
      </w:tr>
      <w:tr w:rsidR="00B51751" w:rsidRPr="00B51751" w14:paraId="05F0A48F"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FDEDAE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Štětky na WC klasická velikost</w:t>
            </w:r>
          </w:p>
        </w:tc>
        <w:tc>
          <w:tcPr>
            <w:tcW w:w="1057" w:type="dxa"/>
            <w:tcBorders>
              <w:top w:val="nil"/>
              <w:left w:val="nil"/>
              <w:bottom w:val="single" w:sz="8" w:space="0" w:color="auto"/>
              <w:right w:val="single" w:sz="8" w:space="0" w:color="auto"/>
            </w:tcBorders>
            <w:shd w:val="clear" w:color="auto" w:fill="auto"/>
            <w:noWrap/>
            <w:vAlign w:val="center"/>
            <w:hideMark/>
          </w:tcPr>
          <w:p w14:paraId="53818CA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kus</w:t>
            </w:r>
          </w:p>
        </w:tc>
        <w:tc>
          <w:tcPr>
            <w:tcW w:w="1139" w:type="dxa"/>
            <w:tcBorders>
              <w:top w:val="nil"/>
              <w:left w:val="nil"/>
              <w:bottom w:val="single" w:sz="8" w:space="0" w:color="auto"/>
              <w:right w:val="nil"/>
            </w:tcBorders>
            <w:shd w:val="clear" w:color="auto" w:fill="auto"/>
            <w:noWrap/>
            <w:vAlign w:val="center"/>
            <w:hideMark/>
          </w:tcPr>
          <w:p w14:paraId="2BFD41A0" w14:textId="77777777" w:rsidR="00B51751" w:rsidRPr="00B51751" w:rsidRDefault="00B51751" w:rsidP="00B51751">
            <w:pPr>
              <w:ind w:left="0" w:firstLine="0"/>
              <w:jc w:val="right"/>
              <w:rPr>
                <w:rFonts w:cs="Calibri"/>
                <w:b/>
                <w:bCs/>
                <w:color w:val="000000"/>
              </w:rPr>
            </w:pPr>
            <w:r w:rsidRPr="00B51751">
              <w:rPr>
                <w:rFonts w:cs="Calibri"/>
                <w:b/>
                <w:bCs/>
                <w:color w:val="000000"/>
              </w:rPr>
              <w:t>10,00 Kč</w:t>
            </w:r>
          </w:p>
        </w:tc>
        <w:tc>
          <w:tcPr>
            <w:tcW w:w="508" w:type="dxa"/>
            <w:tcBorders>
              <w:top w:val="nil"/>
              <w:left w:val="single" w:sz="8" w:space="0" w:color="auto"/>
              <w:bottom w:val="single" w:sz="8" w:space="0" w:color="auto"/>
              <w:right w:val="single" w:sz="8" w:space="0" w:color="auto"/>
            </w:tcBorders>
            <w:shd w:val="clear" w:color="auto" w:fill="auto"/>
            <w:noWrap/>
            <w:vAlign w:val="center"/>
            <w:hideMark/>
          </w:tcPr>
          <w:p w14:paraId="2DCB6CFF"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0212C41" w14:textId="77777777" w:rsidR="00B51751" w:rsidRPr="00B51751" w:rsidRDefault="00B51751" w:rsidP="00B51751">
            <w:pPr>
              <w:ind w:left="0" w:firstLine="0"/>
              <w:jc w:val="right"/>
              <w:rPr>
                <w:rFonts w:cs="Calibri"/>
                <w:color w:val="000000"/>
              </w:rPr>
            </w:pPr>
            <w:r w:rsidRPr="00B51751">
              <w:rPr>
                <w:rFonts w:cs="Calibri"/>
                <w:color w:val="000000"/>
              </w:rPr>
              <w:t>2,10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3ABAD9A"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C2FCDAE" w14:textId="77777777" w:rsidR="00B51751" w:rsidRPr="00B51751" w:rsidRDefault="00B51751" w:rsidP="00B51751">
            <w:pPr>
              <w:ind w:left="0" w:firstLine="0"/>
              <w:jc w:val="center"/>
              <w:rPr>
                <w:rFonts w:cs="Calibri"/>
                <w:color w:val="000000"/>
              </w:rPr>
            </w:pPr>
            <w:r w:rsidRPr="00B51751">
              <w:rPr>
                <w:rFonts w:cs="Calibri"/>
                <w:color w:val="000000"/>
              </w:rPr>
              <w:t>12,83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0F252CB"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2B5F13A2" w14:textId="77777777" w:rsidR="00B51751" w:rsidRPr="00B51751" w:rsidRDefault="00B51751" w:rsidP="00B51751">
            <w:pPr>
              <w:ind w:left="0" w:firstLine="0"/>
              <w:jc w:val="right"/>
              <w:rPr>
                <w:rFonts w:cs="Calibri"/>
                <w:color w:val="000000"/>
              </w:rPr>
            </w:pPr>
            <w:r w:rsidRPr="00B51751">
              <w:rPr>
                <w:rFonts w:cs="Calibri"/>
                <w:color w:val="000000"/>
              </w:rPr>
              <w:t>106,00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980F82D" w14:textId="77777777" w:rsidR="00B51751" w:rsidRPr="00B51751" w:rsidRDefault="00B51751" w:rsidP="00B51751">
            <w:pPr>
              <w:ind w:left="0" w:firstLine="0"/>
              <w:jc w:val="left"/>
              <w:rPr>
                <w:rFonts w:cs="Calibri"/>
                <w:color w:val="000000"/>
              </w:rPr>
            </w:pPr>
            <w:r w:rsidRPr="00B51751">
              <w:rPr>
                <w:rFonts w:cs="Calibri"/>
                <w:color w:val="000000"/>
              </w:rPr>
              <w:t>ŠTĚTKA NA WC bílá                                                                </w:t>
            </w:r>
          </w:p>
        </w:tc>
        <w:tc>
          <w:tcPr>
            <w:tcW w:w="1945" w:type="dxa"/>
            <w:tcBorders>
              <w:top w:val="nil"/>
              <w:left w:val="nil"/>
              <w:bottom w:val="single" w:sz="4" w:space="0" w:color="auto"/>
              <w:right w:val="single" w:sz="4" w:space="0" w:color="auto"/>
            </w:tcBorders>
            <w:shd w:val="clear" w:color="auto" w:fill="auto"/>
            <w:noWrap/>
            <w:vAlign w:val="bottom"/>
            <w:hideMark/>
          </w:tcPr>
          <w:p w14:paraId="63BDDDBE" w14:textId="77777777" w:rsidR="00B51751" w:rsidRPr="00B51751" w:rsidRDefault="00B51751" w:rsidP="00B51751">
            <w:pPr>
              <w:ind w:left="0" w:firstLine="0"/>
              <w:jc w:val="center"/>
              <w:rPr>
                <w:rFonts w:cs="Calibri"/>
                <w:color w:val="000000"/>
              </w:rPr>
            </w:pPr>
            <w:r w:rsidRPr="00B51751">
              <w:rPr>
                <w:rFonts w:cs="Calibri"/>
                <w:color w:val="000000"/>
              </w:rPr>
              <w:t>91510001</w:t>
            </w:r>
          </w:p>
        </w:tc>
      </w:tr>
      <w:tr w:rsidR="00B51751" w:rsidRPr="00B51751" w14:paraId="53A6BFC7" w14:textId="77777777" w:rsidTr="00B51751">
        <w:trPr>
          <w:trHeight w:val="315"/>
        </w:trPr>
        <w:tc>
          <w:tcPr>
            <w:tcW w:w="2428" w:type="dxa"/>
            <w:tcBorders>
              <w:top w:val="nil"/>
              <w:left w:val="single" w:sz="8" w:space="0" w:color="auto"/>
              <w:bottom w:val="nil"/>
              <w:right w:val="single" w:sz="8" w:space="0" w:color="auto"/>
            </w:tcBorders>
            <w:shd w:val="clear" w:color="auto" w:fill="auto"/>
            <w:noWrap/>
            <w:vAlign w:val="center"/>
            <w:hideMark/>
          </w:tcPr>
          <w:p w14:paraId="7BE5AFF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Toaletní papír do zásobníků </w:t>
            </w:r>
            <w:proofErr w:type="spellStart"/>
            <w:r w:rsidRPr="00B51751">
              <w:rPr>
                <w:rFonts w:cs="Calibri"/>
                <w:color w:val="000000"/>
                <w:sz w:val="16"/>
                <w:szCs w:val="16"/>
              </w:rPr>
              <w:t>Merida</w:t>
            </w:r>
            <w:proofErr w:type="spellEnd"/>
          </w:p>
        </w:tc>
        <w:tc>
          <w:tcPr>
            <w:tcW w:w="1057" w:type="dxa"/>
            <w:tcBorders>
              <w:top w:val="nil"/>
              <w:left w:val="nil"/>
              <w:bottom w:val="single" w:sz="8" w:space="0" w:color="auto"/>
              <w:right w:val="single" w:sz="8" w:space="0" w:color="auto"/>
            </w:tcBorders>
            <w:shd w:val="clear" w:color="auto" w:fill="auto"/>
            <w:noWrap/>
            <w:vAlign w:val="center"/>
            <w:hideMark/>
          </w:tcPr>
          <w:p w14:paraId="359C11B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PES 204, 12x 180 m, balení 12 rolí, bal.</w:t>
            </w:r>
          </w:p>
        </w:tc>
        <w:tc>
          <w:tcPr>
            <w:tcW w:w="1139" w:type="dxa"/>
            <w:tcBorders>
              <w:top w:val="nil"/>
              <w:left w:val="nil"/>
              <w:bottom w:val="single" w:sz="8" w:space="0" w:color="auto"/>
              <w:right w:val="single" w:sz="8" w:space="0" w:color="auto"/>
            </w:tcBorders>
            <w:shd w:val="clear" w:color="auto" w:fill="auto"/>
            <w:noWrap/>
            <w:vAlign w:val="center"/>
            <w:hideMark/>
          </w:tcPr>
          <w:p w14:paraId="3F604683" w14:textId="77777777" w:rsidR="00B51751" w:rsidRPr="00B51751" w:rsidRDefault="00B51751" w:rsidP="00B51751">
            <w:pPr>
              <w:ind w:left="0" w:firstLine="0"/>
              <w:jc w:val="right"/>
              <w:rPr>
                <w:rFonts w:cs="Calibri"/>
                <w:b/>
                <w:bCs/>
                <w:color w:val="000000"/>
              </w:rPr>
            </w:pPr>
            <w:r w:rsidRPr="00B51751">
              <w:rPr>
                <w:rFonts w:cs="Calibri"/>
                <w:b/>
                <w:bCs/>
                <w:color w:val="000000"/>
              </w:rPr>
              <w:t>240,00 Kč</w:t>
            </w:r>
          </w:p>
        </w:tc>
        <w:tc>
          <w:tcPr>
            <w:tcW w:w="508" w:type="dxa"/>
            <w:tcBorders>
              <w:top w:val="nil"/>
              <w:left w:val="nil"/>
              <w:bottom w:val="single" w:sz="8" w:space="0" w:color="auto"/>
              <w:right w:val="single" w:sz="8" w:space="0" w:color="auto"/>
            </w:tcBorders>
            <w:shd w:val="clear" w:color="auto" w:fill="auto"/>
            <w:noWrap/>
            <w:vAlign w:val="center"/>
            <w:hideMark/>
          </w:tcPr>
          <w:p w14:paraId="6B7DEFC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596547A4" w14:textId="77777777" w:rsidR="00B51751" w:rsidRPr="00B51751" w:rsidRDefault="00B51751" w:rsidP="00B51751">
            <w:pPr>
              <w:ind w:left="0" w:firstLine="0"/>
              <w:jc w:val="right"/>
              <w:rPr>
                <w:rFonts w:cs="Calibri"/>
                <w:color w:val="000000"/>
              </w:rPr>
            </w:pPr>
            <w:r w:rsidRPr="00B51751">
              <w:rPr>
                <w:rFonts w:cs="Calibri"/>
                <w:color w:val="000000"/>
              </w:rPr>
              <w:t>50,40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D7A3306"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4043BDA" w14:textId="77777777" w:rsidR="00B51751" w:rsidRPr="00B51751" w:rsidRDefault="00B51751" w:rsidP="00B51751">
            <w:pPr>
              <w:ind w:left="0" w:firstLine="0"/>
              <w:jc w:val="center"/>
              <w:rPr>
                <w:rFonts w:cs="Calibri"/>
                <w:color w:val="000000"/>
              </w:rPr>
            </w:pPr>
            <w:r w:rsidRPr="00B51751">
              <w:rPr>
                <w:rFonts w:cs="Calibri"/>
                <w:color w:val="000000"/>
              </w:rPr>
              <w:t>307,82 Kč</w:t>
            </w:r>
          </w:p>
        </w:tc>
        <w:tc>
          <w:tcPr>
            <w:tcW w:w="899" w:type="dxa"/>
            <w:tcBorders>
              <w:top w:val="nil"/>
              <w:left w:val="single" w:sz="8" w:space="0" w:color="auto"/>
              <w:bottom w:val="nil"/>
              <w:right w:val="single" w:sz="8" w:space="0" w:color="auto"/>
            </w:tcBorders>
            <w:shd w:val="clear" w:color="000000" w:fill="FFFF00"/>
            <w:noWrap/>
            <w:vAlign w:val="center"/>
            <w:hideMark/>
          </w:tcPr>
          <w:p w14:paraId="61790FC2"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nil"/>
            </w:tcBorders>
            <w:shd w:val="clear" w:color="auto" w:fill="auto"/>
            <w:noWrap/>
            <w:vAlign w:val="center"/>
            <w:hideMark/>
          </w:tcPr>
          <w:p w14:paraId="7C5E5F2A" w14:textId="77777777" w:rsidR="00B51751" w:rsidRPr="00B51751" w:rsidRDefault="00B51751" w:rsidP="00B51751">
            <w:pPr>
              <w:ind w:left="0" w:firstLine="0"/>
              <w:jc w:val="right"/>
              <w:rPr>
                <w:rFonts w:cs="Calibri"/>
                <w:color w:val="000000"/>
              </w:rPr>
            </w:pPr>
            <w:r w:rsidRPr="00B51751">
              <w:rPr>
                <w:rFonts w:cs="Calibri"/>
                <w:color w:val="000000"/>
              </w:rPr>
              <w:t>7 632,00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4B75B85B" w14:textId="77777777" w:rsidR="00B51751" w:rsidRPr="00B51751" w:rsidRDefault="00B51751" w:rsidP="00B51751">
            <w:pPr>
              <w:ind w:left="0" w:firstLine="0"/>
              <w:jc w:val="left"/>
              <w:rPr>
                <w:rFonts w:cs="Calibri"/>
                <w:color w:val="000000"/>
              </w:rPr>
            </w:pPr>
            <w:r w:rsidRPr="00B51751">
              <w:rPr>
                <w:rFonts w:cs="Calibri"/>
                <w:color w:val="000000"/>
              </w:rPr>
              <w:t>JUMBO 190 PES204, cena za 12 rolí</w:t>
            </w:r>
          </w:p>
        </w:tc>
        <w:tc>
          <w:tcPr>
            <w:tcW w:w="1945" w:type="dxa"/>
            <w:tcBorders>
              <w:top w:val="nil"/>
              <w:left w:val="nil"/>
              <w:bottom w:val="single" w:sz="4" w:space="0" w:color="auto"/>
              <w:right w:val="single" w:sz="4" w:space="0" w:color="auto"/>
            </w:tcBorders>
            <w:shd w:val="clear" w:color="auto" w:fill="auto"/>
            <w:noWrap/>
            <w:vAlign w:val="center"/>
            <w:hideMark/>
          </w:tcPr>
          <w:p w14:paraId="7E2E5CB0" w14:textId="77777777" w:rsidR="00B51751" w:rsidRPr="00B51751" w:rsidRDefault="00B51751" w:rsidP="00B51751">
            <w:pPr>
              <w:ind w:left="0" w:firstLine="0"/>
              <w:jc w:val="center"/>
              <w:rPr>
                <w:rFonts w:cs="Calibri"/>
                <w:color w:val="000000"/>
              </w:rPr>
            </w:pPr>
            <w:r w:rsidRPr="00B51751">
              <w:rPr>
                <w:rFonts w:cs="Calibri"/>
                <w:color w:val="000000"/>
              </w:rPr>
              <w:t>90310451</w:t>
            </w:r>
          </w:p>
        </w:tc>
      </w:tr>
      <w:tr w:rsidR="00B51751" w:rsidRPr="00B51751" w14:paraId="066C9A1F" w14:textId="77777777" w:rsidTr="00B51751">
        <w:trPr>
          <w:trHeight w:val="315"/>
        </w:trPr>
        <w:tc>
          <w:tcPr>
            <w:tcW w:w="24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18083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Toaletní papír „ekonom“ jednovrstvý, bílý, malé roličky, délka návinu 50 m, šířka návinu 9,5 cm</w:t>
            </w:r>
          </w:p>
        </w:tc>
        <w:tc>
          <w:tcPr>
            <w:tcW w:w="1057" w:type="dxa"/>
            <w:tcBorders>
              <w:top w:val="nil"/>
              <w:left w:val="nil"/>
              <w:bottom w:val="single" w:sz="8" w:space="0" w:color="auto"/>
              <w:right w:val="single" w:sz="8" w:space="0" w:color="auto"/>
            </w:tcBorders>
            <w:shd w:val="clear" w:color="auto" w:fill="auto"/>
            <w:noWrap/>
            <w:vAlign w:val="center"/>
            <w:hideMark/>
          </w:tcPr>
          <w:p w14:paraId="1800E8E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bal.64rolí/bal.</w:t>
            </w:r>
          </w:p>
        </w:tc>
        <w:tc>
          <w:tcPr>
            <w:tcW w:w="1139" w:type="dxa"/>
            <w:tcBorders>
              <w:top w:val="nil"/>
              <w:left w:val="nil"/>
              <w:bottom w:val="single" w:sz="8" w:space="0" w:color="auto"/>
              <w:right w:val="single" w:sz="8" w:space="0" w:color="auto"/>
            </w:tcBorders>
            <w:shd w:val="clear" w:color="auto" w:fill="auto"/>
            <w:noWrap/>
            <w:vAlign w:val="center"/>
            <w:hideMark/>
          </w:tcPr>
          <w:p w14:paraId="75F47AA0" w14:textId="77777777" w:rsidR="00B51751" w:rsidRPr="00B51751" w:rsidRDefault="00B51751" w:rsidP="00B51751">
            <w:pPr>
              <w:ind w:left="0" w:firstLine="0"/>
              <w:jc w:val="right"/>
              <w:rPr>
                <w:rFonts w:cs="Calibri"/>
                <w:b/>
                <w:bCs/>
                <w:color w:val="000000"/>
              </w:rPr>
            </w:pPr>
            <w:r w:rsidRPr="00B51751">
              <w:rPr>
                <w:rFonts w:cs="Calibri"/>
                <w:b/>
                <w:bCs/>
                <w:color w:val="000000"/>
              </w:rPr>
              <w:t>345,60 Kč</w:t>
            </w:r>
          </w:p>
        </w:tc>
        <w:tc>
          <w:tcPr>
            <w:tcW w:w="508" w:type="dxa"/>
            <w:tcBorders>
              <w:top w:val="nil"/>
              <w:left w:val="nil"/>
              <w:bottom w:val="single" w:sz="8" w:space="0" w:color="auto"/>
              <w:right w:val="single" w:sz="8" w:space="0" w:color="auto"/>
            </w:tcBorders>
            <w:shd w:val="clear" w:color="auto" w:fill="auto"/>
            <w:noWrap/>
            <w:vAlign w:val="center"/>
            <w:hideMark/>
          </w:tcPr>
          <w:p w14:paraId="3F11449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481F183" w14:textId="77777777" w:rsidR="00B51751" w:rsidRPr="00B51751" w:rsidRDefault="00B51751" w:rsidP="00B51751">
            <w:pPr>
              <w:ind w:left="0" w:firstLine="0"/>
              <w:jc w:val="right"/>
              <w:rPr>
                <w:rFonts w:cs="Calibri"/>
                <w:color w:val="000000"/>
              </w:rPr>
            </w:pPr>
            <w:r w:rsidRPr="00B51751">
              <w:rPr>
                <w:rFonts w:cs="Calibri"/>
                <w:color w:val="000000"/>
              </w:rPr>
              <w:t>72,58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81AE416"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1AAD145C" w14:textId="77777777" w:rsidR="00B51751" w:rsidRPr="00B51751" w:rsidRDefault="00B51751" w:rsidP="00B51751">
            <w:pPr>
              <w:ind w:left="0" w:firstLine="0"/>
              <w:jc w:val="center"/>
              <w:rPr>
                <w:rFonts w:cs="Calibri"/>
                <w:color w:val="000000"/>
              </w:rPr>
            </w:pPr>
            <w:r w:rsidRPr="00B51751">
              <w:rPr>
                <w:rFonts w:cs="Calibri"/>
                <w:color w:val="000000"/>
              </w:rPr>
              <w:t>443,27 Kč</w:t>
            </w:r>
          </w:p>
        </w:tc>
        <w:tc>
          <w:tcPr>
            <w:tcW w:w="89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CF2C444"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nil"/>
            </w:tcBorders>
            <w:shd w:val="clear" w:color="auto" w:fill="auto"/>
            <w:noWrap/>
            <w:vAlign w:val="center"/>
            <w:hideMark/>
          </w:tcPr>
          <w:p w14:paraId="08606369" w14:textId="77777777" w:rsidR="00B51751" w:rsidRPr="00B51751" w:rsidRDefault="00B51751" w:rsidP="00B51751">
            <w:pPr>
              <w:ind w:left="0" w:firstLine="0"/>
              <w:jc w:val="right"/>
              <w:rPr>
                <w:rFonts w:cs="Calibri"/>
                <w:color w:val="000000"/>
              </w:rPr>
            </w:pPr>
            <w:r w:rsidRPr="00B51751">
              <w:rPr>
                <w:rFonts w:cs="Calibri"/>
                <w:color w:val="000000"/>
              </w:rPr>
              <w:t>18 316,80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4D26C9D" w14:textId="77777777" w:rsidR="00B51751" w:rsidRPr="00B51751" w:rsidRDefault="00B51751" w:rsidP="00B51751">
            <w:pPr>
              <w:ind w:left="0" w:firstLine="0"/>
              <w:jc w:val="left"/>
              <w:rPr>
                <w:rFonts w:cs="Calibri"/>
                <w:color w:val="000000"/>
              </w:rPr>
            </w:pPr>
            <w:r w:rsidRPr="00B51751">
              <w:rPr>
                <w:rFonts w:cs="Calibri"/>
                <w:color w:val="000000"/>
              </w:rPr>
              <w:t xml:space="preserve">ELFI </w:t>
            </w:r>
            <w:proofErr w:type="gramStart"/>
            <w:r w:rsidRPr="00B51751">
              <w:rPr>
                <w:rFonts w:cs="Calibri"/>
                <w:color w:val="000000"/>
              </w:rPr>
              <w:t>50m</w:t>
            </w:r>
            <w:proofErr w:type="gramEnd"/>
            <w:r w:rsidRPr="00B51751">
              <w:rPr>
                <w:rFonts w:cs="Calibri"/>
                <w:color w:val="000000"/>
              </w:rPr>
              <w:t>, cena za 64 rolí</w:t>
            </w:r>
          </w:p>
        </w:tc>
        <w:tc>
          <w:tcPr>
            <w:tcW w:w="1945" w:type="dxa"/>
            <w:tcBorders>
              <w:top w:val="nil"/>
              <w:left w:val="nil"/>
              <w:bottom w:val="single" w:sz="4" w:space="0" w:color="auto"/>
              <w:right w:val="single" w:sz="4" w:space="0" w:color="auto"/>
            </w:tcBorders>
            <w:shd w:val="clear" w:color="auto" w:fill="auto"/>
            <w:noWrap/>
            <w:vAlign w:val="center"/>
            <w:hideMark/>
          </w:tcPr>
          <w:p w14:paraId="479DA916" w14:textId="77777777" w:rsidR="00B51751" w:rsidRPr="00B51751" w:rsidRDefault="00B51751" w:rsidP="00B51751">
            <w:pPr>
              <w:ind w:left="0" w:firstLine="0"/>
              <w:jc w:val="center"/>
              <w:rPr>
                <w:rFonts w:cs="Calibri"/>
                <w:color w:val="000000"/>
              </w:rPr>
            </w:pPr>
            <w:r w:rsidRPr="00B51751">
              <w:rPr>
                <w:rFonts w:cs="Calibri"/>
                <w:color w:val="000000"/>
              </w:rPr>
              <w:t>90310527</w:t>
            </w:r>
          </w:p>
        </w:tc>
      </w:tr>
      <w:tr w:rsidR="00B51751" w:rsidRPr="00B51751" w14:paraId="3FB9DCF8"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F6144A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Toaletní papír typu </w:t>
            </w:r>
            <w:proofErr w:type="spellStart"/>
            <w:r w:rsidRPr="00B51751">
              <w:rPr>
                <w:rFonts w:cs="Calibri"/>
                <w:color w:val="000000"/>
                <w:sz w:val="16"/>
                <w:szCs w:val="16"/>
              </w:rPr>
              <w:t>Flowers</w:t>
            </w:r>
            <w:proofErr w:type="spellEnd"/>
            <w:r w:rsidRPr="00B51751">
              <w:rPr>
                <w:rFonts w:cs="Calibri"/>
                <w:color w:val="000000"/>
                <w:sz w:val="16"/>
                <w:szCs w:val="16"/>
              </w:rPr>
              <w:t xml:space="preserve"> </w:t>
            </w:r>
            <w:proofErr w:type="spellStart"/>
            <w:r w:rsidRPr="00B51751">
              <w:rPr>
                <w:rFonts w:cs="Calibri"/>
                <w:color w:val="000000"/>
                <w:sz w:val="16"/>
                <w:szCs w:val="16"/>
              </w:rPr>
              <w:t>Excelent</w:t>
            </w:r>
            <w:proofErr w:type="spellEnd"/>
            <w:r w:rsidRPr="00B51751">
              <w:rPr>
                <w:rFonts w:cs="Calibri"/>
                <w:color w:val="000000"/>
                <w:sz w:val="16"/>
                <w:szCs w:val="16"/>
              </w:rPr>
              <w:t xml:space="preserve"> nebo obdobný 4role v bal.x16</w:t>
            </w:r>
          </w:p>
        </w:tc>
        <w:tc>
          <w:tcPr>
            <w:tcW w:w="1057" w:type="dxa"/>
            <w:tcBorders>
              <w:top w:val="nil"/>
              <w:left w:val="nil"/>
              <w:bottom w:val="single" w:sz="8" w:space="0" w:color="auto"/>
              <w:right w:val="single" w:sz="8" w:space="0" w:color="auto"/>
            </w:tcBorders>
            <w:shd w:val="clear" w:color="auto" w:fill="auto"/>
            <w:noWrap/>
            <w:vAlign w:val="center"/>
            <w:hideMark/>
          </w:tcPr>
          <w:p w14:paraId="219430C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bal.64rolí/bal.</w:t>
            </w:r>
          </w:p>
        </w:tc>
        <w:tc>
          <w:tcPr>
            <w:tcW w:w="1139" w:type="dxa"/>
            <w:tcBorders>
              <w:top w:val="nil"/>
              <w:left w:val="nil"/>
              <w:bottom w:val="single" w:sz="8" w:space="0" w:color="auto"/>
              <w:right w:val="single" w:sz="8" w:space="0" w:color="auto"/>
            </w:tcBorders>
            <w:shd w:val="clear" w:color="auto" w:fill="auto"/>
            <w:noWrap/>
            <w:vAlign w:val="center"/>
            <w:hideMark/>
          </w:tcPr>
          <w:p w14:paraId="4D214320" w14:textId="77777777" w:rsidR="00B51751" w:rsidRPr="00B51751" w:rsidRDefault="00B51751" w:rsidP="00B51751">
            <w:pPr>
              <w:ind w:left="0" w:firstLine="0"/>
              <w:jc w:val="right"/>
              <w:rPr>
                <w:rFonts w:cs="Calibri"/>
                <w:b/>
                <w:bCs/>
                <w:color w:val="000000"/>
              </w:rPr>
            </w:pPr>
            <w:r w:rsidRPr="00B51751">
              <w:rPr>
                <w:rFonts w:cs="Calibri"/>
                <w:b/>
                <w:bCs/>
                <w:color w:val="000000"/>
              </w:rPr>
              <w:t>320,00 Kč</w:t>
            </w:r>
          </w:p>
        </w:tc>
        <w:tc>
          <w:tcPr>
            <w:tcW w:w="508" w:type="dxa"/>
            <w:tcBorders>
              <w:top w:val="nil"/>
              <w:left w:val="nil"/>
              <w:bottom w:val="single" w:sz="8" w:space="0" w:color="auto"/>
              <w:right w:val="single" w:sz="8" w:space="0" w:color="auto"/>
            </w:tcBorders>
            <w:shd w:val="clear" w:color="auto" w:fill="auto"/>
            <w:noWrap/>
            <w:vAlign w:val="center"/>
            <w:hideMark/>
          </w:tcPr>
          <w:p w14:paraId="1018F8DF"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910391D" w14:textId="77777777" w:rsidR="00B51751" w:rsidRPr="00B51751" w:rsidRDefault="00B51751" w:rsidP="00B51751">
            <w:pPr>
              <w:ind w:left="0" w:firstLine="0"/>
              <w:jc w:val="right"/>
              <w:rPr>
                <w:rFonts w:cs="Calibri"/>
                <w:color w:val="000000"/>
              </w:rPr>
            </w:pPr>
            <w:r w:rsidRPr="00B51751">
              <w:rPr>
                <w:rFonts w:cs="Calibri"/>
                <w:color w:val="000000"/>
              </w:rPr>
              <w:t>67,20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E6BC68E"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7AD1831" w14:textId="77777777" w:rsidR="00B51751" w:rsidRPr="00B51751" w:rsidRDefault="00B51751" w:rsidP="00B51751">
            <w:pPr>
              <w:ind w:left="0" w:firstLine="0"/>
              <w:jc w:val="center"/>
              <w:rPr>
                <w:rFonts w:cs="Calibri"/>
                <w:color w:val="000000"/>
              </w:rPr>
            </w:pPr>
            <w:r w:rsidRPr="00B51751">
              <w:rPr>
                <w:rFonts w:cs="Calibri"/>
                <w:color w:val="000000"/>
              </w:rPr>
              <w:t>410,43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685EB24"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nil"/>
            </w:tcBorders>
            <w:shd w:val="clear" w:color="auto" w:fill="auto"/>
            <w:noWrap/>
            <w:vAlign w:val="center"/>
            <w:hideMark/>
          </w:tcPr>
          <w:p w14:paraId="5A9A87AA" w14:textId="77777777" w:rsidR="00B51751" w:rsidRPr="00B51751" w:rsidRDefault="00B51751" w:rsidP="00B51751">
            <w:pPr>
              <w:ind w:left="0" w:firstLine="0"/>
              <w:jc w:val="right"/>
              <w:rPr>
                <w:rFonts w:cs="Calibri"/>
                <w:color w:val="000000"/>
              </w:rPr>
            </w:pPr>
            <w:r w:rsidRPr="00B51751">
              <w:rPr>
                <w:rFonts w:cs="Calibri"/>
                <w:color w:val="000000"/>
              </w:rPr>
              <w:t>3 392,00 Kč</w:t>
            </w:r>
          </w:p>
        </w:tc>
        <w:tc>
          <w:tcPr>
            <w:tcW w:w="3525" w:type="dxa"/>
            <w:tcBorders>
              <w:top w:val="nil"/>
              <w:left w:val="single" w:sz="4" w:space="0" w:color="auto"/>
              <w:bottom w:val="single" w:sz="4" w:space="0" w:color="auto"/>
              <w:right w:val="single" w:sz="4" w:space="0" w:color="auto"/>
            </w:tcBorders>
            <w:shd w:val="clear" w:color="auto" w:fill="auto"/>
            <w:noWrap/>
            <w:vAlign w:val="center"/>
            <w:hideMark/>
          </w:tcPr>
          <w:p w14:paraId="75535873" w14:textId="77777777" w:rsidR="00B51751" w:rsidRPr="00B51751" w:rsidRDefault="00B51751" w:rsidP="00B51751">
            <w:pPr>
              <w:ind w:left="0" w:firstLine="0"/>
              <w:jc w:val="left"/>
              <w:rPr>
                <w:rFonts w:cs="Calibri"/>
                <w:color w:val="000000"/>
              </w:rPr>
            </w:pPr>
            <w:r w:rsidRPr="00B51751">
              <w:rPr>
                <w:rFonts w:cs="Calibri"/>
                <w:color w:val="000000"/>
              </w:rPr>
              <w:t>KATRIN PLUS 11296, cena za 64 rolí</w:t>
            </w:r>
          </w:p>
        </w:tc>
        <w:tc>
          <w:tcPr>
            <w:tcW w:w="1945" w:type="dxa"/>
            <w:tcBorders>
              <w:top w:val="nil"/>
              <w:left w:val="nil"/>
              <w:bottom w:val="single" w:sz="4" w:space="0" w:color="auto"/>
              <w:right w:val="single" w:sz="4" w:space="0" w:color="auto"/>
            </w:tcBorders>
            <w:shd w:val="clear" w:color="auto" w:fill="auto"/>
            <w:noWrap/>
            <w:vAlign w:val="center"/>
            <w:hideMark/>
          </w:tcPr>
          <w:p w14:paraId="19752FDC" w14:textId="77777777" w:rsidR="00B51751" w:rsidRPr="00B51751" w:rsidRDefault="00B51751" w:rsidP="00B51751">
            <w:pPr>
              <w:ind w:left="0" w:firstLine="0"/>
              <w:jc w:val="center"/>
              <w:rPr>
                <w:rFonts w:cs="Calibri"/>
                <w:color w:val="000000"/>
              </w:rPr>
            </w:pPr>
            <w:r w:rsidRPr="00B51751">
              <w:rPr>
                <w:rFonts w:cs="Calibri"/>
                <w:color w:val="000000"/>
              </w:rPr>
              <w:t>79112966</w:t>
            </w:r>
          </w:p>
        </w:tc>
      </w:tr>
      <w:tr w:rsidR="00B51751" w:rsidRPr="00B51751" w14:paraId="08F4745C" w14:textId="77777777" w:rsidTr="00B51751">
        <w:trPr>
          <w:trHeight w:val="315"/>
        </w:trPr>
        <w:tc>
          <w:tcPr>
            <w:tcW w:w="2428" w:type="dxa"/>
            <w:tcBorders>
              <w:top w:val="nil"/>
              <w:left w:val="single" w:sz="8" w:space="0" w:color="auto"/>
              <w:bottom w:val="single" w:sz="8" w:space="0" w:color="auto"/>
              <w:right w:val="single" w:sz="8" w:space="0" w:color="auto"/>
            </w:tcBorders>
            <w:shd w:val="clear" w:color="000000" w:fill="CCC0DA"/>
            <w:noWrap/>
            <w:vAlign w:val="center"/>
            <w:hideMark/>
          </w:tcPr>
          <w:p w14:paraId="585EEBF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Celkem</w:t>
            </w:r>
          </w:p>
        </w:tc>
        <w:tc>
          <w:tcPr>
            <w:tcW w:w="1057" w:type="dxa"/>
            <w:tcBorders>
              <w:top w:val="nil"/>
              <w:left w:val="nil"/>
              <w:bottom w:val="single" w:sz="8" w:space="0" w:color="auto"/>
              <w:right w:val="single" w:sz="8" w:space="0" w:color="auto"/>
            </w:tcBorders>
            <w:shd w:val="clear" w:color="000000" w:fill="FFFFFF"/>
            <w:noWrap/>
            <w:vAlign w:val="center"/>
            <w:hideMark/>
          </w:tcPr>
          <w:p w14:paraId="4C8F1C5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nil"/>
            </w:tcBorders>
            <w:shd w:val="clear" w:color="000000" w:fill="FFFFFF"/>
            <w:noWrap/>
            <w:vAlign w:val="center"/>
            <w:hideMark/>
          </w:tcPr>
          <w:p w14:paraId="293F7653"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single" w:sz="8" w:space="0" w:color="auto"/>
              <w:bottom w:val="single" w:sz="8" w:space="0" w:color="auto"/>
              <w:right w:val="single" w:sz="8" w:space="0" w:color="auto"/>
            </w:tcBorders>
            <w:shd w:val="clear" w:color="000000" w:fill="FFFFFF"/>
            <w:noWrap/>
            <w:vAlign w:val="center"/>
            <w:hideMark/>
          </w:tcPr>
          <w:p w14:paraId="02AB0887"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799" w:type="dxa"/>
            <w:tcBorders>
              <w:top w:val="nil"/>
              <w:left w:val="nil"/>
              <w:bottom w:val="single" w:sz="8" w:space="0" w:color="auto"/>
              <w:right w:val="nil"/>
            </w:tcBorders>
            <w:shd w:val="clear" w:color="000000" w:fill="FFFFFF"/>
            <w:noWrap/>
            <w:vAlign w:val="center"/>
            <w:hideMark/>
          </w:tcPr>
          <w:p w14:paraId="7672C342"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single" w:sz="8" w:space="0" w:color="auto"/>
              <w:bottom w:val="single" w:sz="8" w:space="0" w:color="auto"/>
              <w:right w:val="single" w:sz="8" w:space="0" w:color="auto"/>
            </w:tcBorders>
            <w:shd w:val="clear" w:color="000000" w:fill="FFFFFF"/>
            <w:noWrap/>
            <w:vAlign w:val="center"/>
            <w:hideMark/>
          </w:tcPr>
          <w:p w14:paraId="2BB9BF3B"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000000" w:fill="FFFFFF"/>
            <w:noWrap/>
            <w:vAlign w:val="center"/>
            <w:hideMark/>
          </w:tcPr>
          <w:p w14:paraId="0FE9F568"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899" w:type="dxa"/>
            <w:tcBorders>
              <w:top w:val="nil"/>
              <w:left w:val="single" w:sz="8" w:space="0" w:color="auto"/>
              <w:bottom w:val="single" w:sz="8" w:space="0" w:color="auto"/>
              <w:right w:val="single" w:sz="8" w:space="0" w:color="auto"/>
            </w:tcBorders>
            <w:shd w:val="clear" w:color="000000" w:fill="FFFFFF"/>
            <w:noWrap/>
            <w:vAlign w:val="center"/>
            <w:hideMark/>
          </w:tcPr>
          <w:p w14:paraId="1D784863"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1374" w:type="dxa"/>
            <w:tcBorders>
              <w:top w:val="nil"/>
              <w:left w:val="nil"/>
              <w:bottom w:val="single" w:sz="8" w:space="0" w:color="auto"/>
              <w:right w:val="single" w:sz="8" w:space="0" w:color="auto"/>
            </w:tcBorders>
            <w:shd w:val="clear" w:color="000000" w:fill="FFFF00"/>
            <w:noWrap/>
            <w:vAlign w:val="center"/>
            <w:hideMark/>
          </w:tcPr>
          <w:p w14:paraId="2A7DBAE2" w14:textId="77777777" w:rsidR="00B51751" w:rsidRPr="00B51751" w:rsidRDefault="00B51751" w:rsidP="00B51751">
            <w:pPr>
              <w:ind w:left="0" w:firstLine="0"/>
              <w:jc w:val="right"/>
              <w:rPr>
                <w:rFonts w:cs="Calibri"/>
                <w:b/>
                <w:bCs/>
                <w:color w:val="000000"/>
              </w:rPr>
            </w:pPr>
            <w:r w:rsidRPr="00B51751">
              <w:rPr>
                <w:rFonts w:cs="Calibri"/>
                <w:b/>
                <w:bCs/>
                <w:color w:val="000000"/>
              </w:rPr>
              <w:t>67 484,90 Kč</w:t>
            </w:r>
          </w:p>
        </w:tc>
        <w:tc>
          <w:tcPr>
            <w:tcW w:w="3525" w:type="dxa"/>
            <w:tcBorders>
              <w:top w:val="nil"/>
              <w:left w:val="nil"/>
              <w:bottom w:val="nil"/>
              <w:right w:val="nil"/>
            </w:tcBorders>
            <w:shd w:val="clear" w:color="auto" w:fill="auto"/>
            <w:noWrap/>
            <w:vAlign w:val="center"/>
            <w:hideMark/>
          </w:tcPr>
          <w:p w14:paraId="34773D6E" w14:textId="77777777" w:rsidR="00B51751" w:rsidRPr="00B51751" w:rsidRDefault="00B51751" w:rsidP="00B51751">
            <w:pPr>
              <w:ind w:left="0" w:firstLine="0"/>
              <w:jc w:val="right"/>
              <w:rPr>
                <w:rFonts w:cs="Calibri"/>
                <w:b/>
                <w:bCs/>
                <w:color w:val="000000"/>
              </w:rPr>
            </w:pPr>
          </w:p>
        </w:tc>
        <w:tc>
          <w:tcPr>
            <w:tcW w:w="1945" w:type="dxa"/>
            <w:tcBorders>
              <w:top w:val="nil"/>
              <w:left w:val="nil"/>
              <w:bottom w:val="nil"/>
              <w:right w:val="nil"/>
            </w:tcBorders>
            <w:shd w:val="clear" w:color="auto" w:fill="auto"/>
            <w:noWrap/>
            <w:vAlign w:val="center"/>
            <w:hideMark/>
          </w:tcPr>
          <w:p w14:paraId="5D7C69D2" w14:textId="77777777" w:rsidR="00B51751" w:rsidRPr="00B51751" w:rsidRDefault="00B51751" w:rsidP="00B51751">
            <w:pPr>
              <w:ind w:left="0" w:firstLine="0"/>
              <w:jc w:val="left"/>
              <w:rPr>
                <w:rFonts w:ascii="Times New Roman" w:hAnsi="Times New Roman"/>
                <w:sz w:val="20"/>
                <w:szCs w:val="20"/>
              </w:rPr>
            </w:pPr>
          </w:p>
        </w:tc>
      </w:tr>
      <w:tr w:rsidR="00B51751" w:rsidRPr="00B51751" w14:paraId="33E9DB5C" w14:textId="77777777" w:rsidTr="00B51751">
        <w:trPr>
          <w:trHeight w:val="360"/>
        </w:trPr>
        <w:tc>
          <w:tcPr>
            <w:tcW w:w="2428" w:type="dxa"/>
            <w:tcBorders>
              <w:top w:val="nil"/>
              <w:left w:val="nil"/>
              <w:bottom w:val="nil"/>
              <w:right w:val="nil"/>
            </w:tcBorders>
            <w:shd w:val="clear" w:color="auto" w:fill="auto"/>
            <w:noWrap/>
            <w:vAlign w:val="center"/>
            <w:hideMark/>
          </w:tcPr>
          <w:p w14:paraId="2520A372" w14:textId="77777777" w:rsidR="00B51751" w:rsidRPr="00B51751" w:rsidRDefault="00B51751" w:rsidP="00B51751">
            <w:pPr>
              <w:ind w:left="0" w:firstLine="0"/>
              <w:jc w:val="center"/>
              <w:rPr>
                <w:rFonts w:ascii="Times New Roman" w:hAnsi="Times New Roman"/>
                <w:sz w:val="20"/>
                <w:szCs w:val="20"/>
              </w:rPr>
            </w:pPr>
          </w:p>
        </w:tc>
        <w:tc>
          <w:tcPr>
            <w:tcW w:w="1057" w:type="dxa"/>
            <w:tcBorders>
              <w:top w:val="nil"/>
              <w:left w:val="nil"/>
              <w:bottom w:val="nil"/>
              <w:right w:val="nil"/>
            </w:tcBorders>
            <w:shd w:val="clear" w:color="auto" w:fill="auto"/>
            <w:noWrap/>
            <w:vAlign w:val="center"/>
            <w:hideMark/>
          </w:tcPr>
          <w:p w14:paraId="702B24D4" w14:textId="77777777" w:rsidR="00B51751" w:rsidRPr="00B51751" w:rsidRDefault="00B51751" w:rsidP="00B51751">
            <w:pPr>
              <w:ind w:left="0" w:firstLine="0"/>
              <w:jc w:val="left"/>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4230BFBE"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6338B70F"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11D3AEE4"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00E91EA6"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0A49742A"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single" w:sz="8" w:space="0" w:color="auto"/>
              <w:bottom w:val="nil"/>
              <w:right w:val="single" w:sz="8" w:space="0" w:color="auto"/>
            </w:tcBorders>
            <w:shd w:val="clear" w:color="auto" w:fill="auto"/>
            <w:noWrap/>
            <w:vAlign w:val="center"/>
            <w:hideMark/>
          </w:tcPr>
          <w:p w14:paraId="3EFA2907" w14:textId="77777777" w:rsidR="00B51751" w:rsidRPr="00B51751" w:rsidRDefault="00B51751" w:rsidP="00B51751">
            <w:pPr>
              <w:ind w:left="0" w:firstLine="0"/>
              <w:jc w:val="left"/>
              <w:rPr>
                <w:rFonts w:ascii="Cambria" w:hAnsi="Cambria" w:cs="Calibri"/>
                <w:color w:val="000000"/>
                <w:sz w:val="28"/>
                <w:szCs w:val="28"/>
              </w:rPr>
            </w:pPr>
            <w:r w:rsidRPr="00B51751">
              <w:rPr>
                <w:rFonts w:ascii="Cambria" w:hAnsi="Cambria" w:cs="Calibri"/>
                <w:color w:val="000000"/>
                <w:sz w:val="28"/>
                <w:szCs w:val="28"/>
              </w:rPr>
              <w:t> </w:t>
            </w:r>
          </w:p>
        </w:tc>
        <w:tc>
          <w:tcPr>
            <w:tcW w:w="1374" w:type="dxa"/>
            <w:tcBorders>
              <w:top w:val="nil"/>
              <w:left w:val="nil"/>
              <w:bottom w:val="nil"/>
              <w:right w:val="nil"/>
            </w:tcBorders>
            <w:shd w:val="clear" w:color="auto" w:fill="auto"/>
            <w:noWrap/>
            <w:vAlign w:val="center"/>
            <w:hideMark/>
          </w:tcPr>
          <w:p w14:paraId="1E04D89C" w14:textId="77777777" w:rsidR="00B51751" w:rsidRPr="00B51751" w:rsidRDefault="00B51751" w:rsidP="00B51751">
            <w:pPr>
              <w:ind w:left="0" w:firstLine="0"/>
              <w:jc w:val="left"/>
              <w:rPr>
                <w:rFonts w:ascii="Cambria" w:hAnsi="Cambria" w:cs="Calibri"/>
                <w:color w:val="000000"/>
                <w:sz w:val="28"/>
                <w:szCs w:val="28"/>
              </w:rPr>
            </w:pPr>
          </w:p>
        </w:tc>
        <w:tc>
          <w:tcPr>
            <w:tcW w:w="3525" w:type="dxa"/>
            <w:tcBorders>
              <w:top w:val="nil"/>
              <w:left w:val="nil"/>
              <w:bottom w:val="nil"/>
              <w:right w:val="nil"/>
            </w:tcBorders>
            <w:shd w:val="clear" w:color="auto" w:fill="auto"/>
            <w:noWrap/>
            <w:vAlign w:val="center"/>
            <w:hideMark/>
          </w:tcPr>
          <w:p w14:paraId="3AF69969"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21682897" w14:textId="77777777" w:rsidR="00B51751" w:rsidRPr="00B51751" w:rsidRDefault="00B51751" w:rsidP="00B51751">
            <w:pPr>
              <w:ind w:left="0" w:firstLine="0"/>
              <w:jc w:val="left"/>
              <w:rPr>
                <w:rFonts w:ascii="Times New Roman" w:hAnsi="Times New Roman"/>
                <w:sz w:val="20"/>
                <w:szCs w:val="20"/>
              </w:rPr>
            </w:pPr>
          </w:p>
        </w:tc>
      </w:tr>
      <w:tr w:rsidR="00B51751" w:rsidRPr="00B51751" w14:paraId="5BD58F0E" w14:textId="77777777" w:rsidTr="00B51751">
        <w:trPr>
          <w:trHeight w:val="390"/>
        </w:trPr>
        <w:tc>
          <w:tcPr>
            <w:tcW w:w="2428" w:type="dxa"/>
            <w:tcBorders>
              <w:top w:val="nil"/>
              <w:left w:val="nil"/>
              <w:bottom w:val="nil"/>
              <w:right w:val="nil"/>
            </w:tcBorders>
            <w:shd w:val="clear" w:color="000000" w:fill="C4D79B"/>
            <w:noWrap/>
            <w:vAlign w:val="center"/>
            <w:hideMark/>
          </w:tcPr>
          <w:p w14:paraId="2D911C3C" w14:textId="77777777" w:rsidR="00B51751" w:rsidRPr="00B51751" w:rsidRDefault="00B51751" w:rsidP="00B51751">
            <w:pPr>
              <w:ind w:left="0" w:firstLine="0"/>
              <w:jc w:val="left"/>
              <w:rPr>
                <w:rFonts w:cs="Calibri"/>
                <w:color w:val="FF0000"/>
                <w:sz w:val="28"/>
                <w:szCs w:val="28"/>
              </w:rPr>
            </w:pPr>
            <w:r w:rsidRPr="00B51751">
              <w:rPr>
                <w:rFonts w:cs="Calibri"/>
                <w:color w:val="FF0000"/>
                <w:sz w:val="28"/>
                <w:szCs w:val="28"/>
              </w:rPr>
              <w:t>ŠJ</w:t>
            </w:r>
          </w:p>
        </w:tc>
        <w:tc>
          <w:tcPr>
            <w:tcW w:w="1057" w:type="dxa"/>
            <w:tcBorders>
              <w:top w:val="nil"/>
              <w:left w:val="nil"/>
              <w:bottom w:val="nil"/>
              <w:right w:val="nil"/>
            </w:tcBorders>
            <w:shd w:val="clear" w:color="auto" w:fill="auto"/>
            <w:noWrap/>
            <w:vAlign w:val="center"/>
            <w:hideMark/>
          </w:tcPr>
          <w:p w14:paraId="32F4EC09" w14:textId="77777777" w:rsidR="00B51751" w:rsidRPr="00B51751" w:rsidRDefault="00B51751" w:rsidP="00B51751">
            <w:pPr>
              <w:ind w:left="0" w:firstLine="0"/>
              <w:jc w:val="left"/>
              <w:rPr>
                <w:rFonts w:cs="Calibri"/>
                <w:color w:val="FF0000"/>
                <w:sz w:val="28"/>
                <w:szCs w:val="28"/>
              </w:rPr>
            </w:pPr>
          </w:p>
        </w:tc>
        <w:tc>
          <w:tcPr>
            <w:tcW w:w="1139" w:type="dxa"/>
            <w:tcBorders>
              <w:top w:val="nil"/>
              <w:left w:val="nil"/>
              <w:bottom w:val="nil"/>
              <w:right w:val="nil"/>
            </w:tcBorders>
            <w:shd w:val="clear" w:color="auto" w:fill="auto"/>
            <w:noWrap/>
            <w:vAlign w:val="center"/>
            <w:hideMark/>
          </w:tcPr>
          <w:p w14:paraId="790FDE9F"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70DC734B"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543FF610"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34CF9A5B"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1B616708"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single" w:sz="8" w:space="0" w:color="auto"/>
              <w:bottom w:val="nil"/>
              <w:right w:val="single" w:sz="8" w:space="0" w:color="auto"/>
            </w:tcBorders>
            <w:shd w:val="clear" w:color="auto" w:fill="auto"/>
            <w:noWrap/>
            <w:vAlign w:val="center"/>
            <w:hideMark/>
          </w:tcPr>
          <w:p w14:paraId="02BA6CCF" w14:textId="77777777" w:rsidR="00B51751" w:rsidRPr="00B51751" w:rsidRDefault="00B51751" w:rsidP="00B51751">
            <w:pPr>
              <w:ind w:left="0" w:firstLine="0"/>
              <w:jc w:val="left"/>
              <w:rPr>
                <w:rFonts w:ascii="Cambria" w:hAnsi="Cambria" w:cs="Calibri"/>
                <w:color w:val="000000"/>
                <w:sz w:val="28"/>
                <w:szCs w:val="28"/>
              </w:rPr>
            </w:pPr>
            <w:r w:rsidRPr="00B51751">
              <w:rPr>
                <w:rFonts w:ascii="Cambria" w:hAnsi="Cambria" w:cs="Calibri"/>
                <w:color w:val="000000"/>
                <w:sz w:val="28"/>
                <w:szCs w:val="28"/>
              </w:rPr>
              <w:t> </w:t>
            </w:r>
          </w:p>
        </w:tc>
        <w:tc>
          <w:tcPr>
            <w:tcW w:w="1374" w:type="dxa"/>
            <w:tcBorders>
              <w:top w:val="nil"/>
              <w:left w:val="nil"/>
              <w:bottom w:val="nil"/>
              <w:right w:val="nil"/>
            </w:tcBorders>
            <w:shd w:val="clear" w:color="auto" w:fill="auto"/>
            <w:noWrap/>
            <w:vAlign w:val="center"/>
            <w:hideMark/>
          </w:tcPr>
          <w:p w14:paraId="44ECFEF1" w14:textId="77777777" w:rsidR="00B51751" w:rsidRPr="00B51751" w:rsidRDefault="00B51751" w:rsidP="00B51751">
            <w:pPr>
              <w:ind w:left="0" w:firstLine="0"/>
              <w:jc w:val="left"/>
              <w:rPr>
                <w:rFonts w:ascii="Cambria" w:hAnsi="Cambria" w:cs="Calibri"/>
                <w:color w:val="000000"/>
                <w:sz w:val="28"/>
                <w:szCs w:val="28"/>
              </w:rPr>
            </w:pPr>
          </w:p>
        </w:tc>
        <w:tc>
          <w:tcPr>
            <w:tcW w:w="3525" w:type="dxa"/>
            <w:tcBorders>
              <w:top w:val="nil"/>
              <w:left w:val="nil"/>
              <w:bottom w:val="nil"/>
              <w:right w:val="nil"/>
            </w:tcBorders>
            <w:shd w:val="clear" w:color="auto" w:fill="auto"/>
            <w:noWrap/>
            <w:vAlign w:val="center"/>
            <w:hideMark/>
          </w:tcPr>
          <w:p w14:paraId="52FD30CE"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564623BB" w14:textId="77777777" w:rsidR="00B51751" w:rsidRPr="00B51751" w:rsidRDefault="00B51751" w:rsidP="00B51751">
            <w:pPr>
              <w:ind w:left="0" w:firstLine="0"/>
              <w:jc w:val="left"/>
              <w:rPr>
                <w:rFonts w:ascii="Times New Roman" w:hAnsi="Times New Roman"/>
                <w:sz w:val="20"/>
                <w:szCs w:val="20"/>
              </w:rPr>
            </w:pPr>
          </w:p>
        </w:tc>
      </w:tr>
      <w:tr w:rsidR="00B51751" w:rsidRPr="00B51751" w14:paraId="08EDF431" w14:textId="77777777" w:rsidTr="00B51751">
        <w:trPr>
          <w:trHeight w:val="315"/>
        </w:trPr>
        <w:tc>
          <w:tcPr>
            <w:tcW w:w="24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DDE8EC"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 </w:t>
            </w:r>
          </w:p>
        </w:tc>
        <w:tc>
          <w:tcPr>
            <w:tcW w:w="1057" w:type="dxa"/>
            <w:tcBorders>
              <w:top w:val="single" w:sz="8" w:space="0" w:color="auto"/>
              <w:left w:val="nil"/>
              <w:bottom w:val="single" w:sz="8" w:space="0" w:color="auto"/>
              <w:right w:val="nil"/>
            </w:tcBorders>
            <w:shd w:val="clear" w:color="auto" w:fill="auto"/>
            <w:noWrap/>
            <w:vAlign w:val="center"/>
            <w:hideMark/>
          </w:tcPr>
          <w:p w14:paraId="1E3D8199"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 </w:t>
            </w:r>
          </w:p>
        </w:tc>
        <w:tc>
          <w:tcPr>
            <w:tcW w:w="1139" w:type="dxa"/>
            <w:tcBorders>
              <w:top w:val="single" w:sz="8" w:space="0" w:color="auto"/>
              <w:left w:val="single" w:sz="8" w:space="0" w:color="auto"/>
              <w:bottom w:val="nil"/>
              <w:right w:val="single" w:sz="8" w:space="0" w:color="auto"/>
            </w:tcBorders>
            <w:shd w:val="clear" w:color="auto" w:fill="auto"/>
            <w:noWrap/>
            <w:vAlign w:val="center"/>
            <w:hideMark/>
          </w:tcPr>
          <w:p w14:paraId="38A19895" w14:textId="77777777" w:rsidR="00B51751" w:rsidRPr="00B51751" w:rsidRDefault="00B51751" w:rsidP="00B51751">
            <w:pPr>
              <w:ind w:left="0" w:firstLine="0"/>
              <w:jc w:val="right"/>
              <w:rPr>
                <w:rFonts w:cs="Calibri"/>
                <w:b/>
                <w:bCs/>
                <w:color w:val="FF0000"/>
              </w:rPr>
            </w:pPr>
            <w:r w:rsidRPr="00B51751">
              <w:rPr>
                <w:rFonts w:cs="Calibri"/>
                <w:b/>
                <w:bCs/>
                <w:color w:val="FF0000"/>
              </w:rPr>
              <w:t>Cena bez DPH</w:t>
            </w:r>
          </w:p>
        </w:tc>
        <w:tc>
          <w:tcPr>
            <w:tcW w:w="508" w:type="dxa"/>
            <w:tcBorders>
              <w:top w:val="single" w:sz="8" w:space="0" w:color="auto"/>
              <w:left w:val="nil"/>
              <w:bottom w:val="nil"/>
              <w:right w:val="single" w:sz="8" w:space="0" w:color="auto"/>
            </w:tcBorders>
            <w:shd w:val="clear" w:color="auto" w:fill="auto"/>
            <w:noWrap/>
            <w:vAlign w:val="center"/>
            <w:hideMark/>
          </w:tcPr>
          <w:p w14:paraId="2A676957"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Sazba DPH</w:t>
            </w:r>
          </w:p>
        </w:tc>
        <w:tc>
          <w:tcPr>
            <w:tcW w:w="799" w:type="dxa"/>
            <w:tcBorders>
              <w:top w:val="single" w:sz="8" w:space="0" w:color="auto"/>
              <w:left w:val="nil"/>
              <w:bottom w:val="nil"/>
              <w:right w:val="single" w:sz="8" w:space="0" w:color="auto"/>
            </w:tcBorders>
            <w:shd w:val="clear" w:color="auto" w:fill="auto"/>
            <w:noWrap/>
            <w:vAlign w:val="center"/>
            <w:hideMark/>
          </w:tcPr>
          <w:p w14:paraId="5C4106F2" w14:textId="77777777" w:rsidR="00B51751" w:rsidRPr="00B51751" w:rsidRDefault="00B51751" w:rsidP="00B51751">
            <w:pPr>
              <w:ind w:left="0" w:firstLine="0"/>
              <w:jc w:val="right"/>
              <w:rPr>
                <w:rFonts w:cs="Calibri"/>
                <w:color w:val="FF0000"/>
                <w:sz w:val="14"/>
                <w:szCs w:val="14"/>
              </w:rPr>
            </w:pPr>
            <w:r w:rsidRPr="00B51751">
              <w:rPr>
                <w:rFonts w:cs="Calibri"/>
                <w:color w:val="FF0000"/>
                <w:sz w:val="14"/>
                <w:szCs w:val="14"/>
              </w:rPr>
              <w:t>DPH</w:t>
            </w:r>
          </w:p>
        </w:tc>
        <w:tc>
          <w:tcPr>
            <w:tcW w:w="649" w:type="dxa"/>
            <w:tcBorders>
              <w:top w:val="single" w:sz="8" w:space="0" w:color="auto"/>
              <w:left w:val="nil"/>
              <w:bottom w:val="nil"/>
              <w:right w:val="single" w:sz="8" w:space="0" w:color="auto"/>
            </w:tcBorders>
            <w:shd w:val="clear" w:color="auto" w:fill="auto"/>
            <w:noWrap/>
            <w:vAlign w:val="center"/>
            <w:hideMark/>
          </w:tcPr>
          <w:p w14:paraId="45B451AC"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Náhradní</w:t>
            </w:r>
          </w:p>
        </w:tc>
        <w:tc>
          <w:tcPr>
            <w:tcW w:w="1075" w:type="dxa"/>
            <w:tcBorders>
              <w:top w:val="single" w:sz="8" w:space="0" w:color="auto"/>
              <w:left w:val="nil"/>
              <w:bottom w:val="nil"/>
              <w:right w:val="nil"/>
            </w:tcBorders>
            <w:shd w:val="clear" w:color="auto" w:fill="auto"/>
            <w:noWrap/>
            <w:vAlign w:val="center"/>
            <w:hideMark/>
          </w:tcPr>
          <w:p w14:paraId="31AE1292"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 xml:space="preserve">Cena </w:t>
            </w:r>
            <w:proofErr w:type="spellStart"/>
            <w:r w:rsidRPr="00B51751">
              <w:rPr>
                <w:rFonts w:cs="Calibri"/>
                <w:color w:val="FF0000"/>
                <w:sz w:val="14"/>
                <w:szCs w:val="14"/>
              </w:rPr>
              <w:t>vč.DPH</w:t>
            </w:r>
            <w:proofErr w:type="spellEnd"/>
          </w:p>
        </w:tc>
        <w:tc>
          <w:tcPr>
            <w:tcW w:w="899" w:type="dxa"/>
            <w:tcBorders>
              <w:top w:val="single" w:sz="8" w:space="0" w:color="auto"/>
              <w:left w:val="single" w:sz="8" w:space="0" w:color="auto"/>
              <w:bottom w:val="nil"/>
              <w:right w:val="single" w:sz="8" w:space="0" w:color="auto"/>
            </w:tcBorders>
            <w:shd w:val="clear" w:color="000000" w:fill="FFFF00"/>
            <w:noWrap/>
            <w:vAlign w:val="center"/>
            <w:hideMark/>
          </w:tcPr>
          <w:p w14:paraId="7E0B31C5"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Poptávka</w:t>
            </w:r>
          </w:p>
        </w:tc>
        <w:tc>
          <w:tcPr>
            <w:tcW w:w="1374" w:type="dxa"/>
            <w:vMerge w:val="restart"/>
            <w:tcBorders>
              <w:top w:val="single" w:sz="8" w:space="0" w:color="auto"/>
              <w:left w:val="single" w:sz="8" w:space="0" w:color="auto"/>
              <w:bottom w:val="nil"/>
              <w:right w:val="single" w:sz="8" w:space="0" w:color="auto"/>
            </w:tcBorders>
            <w:shd w:val="clear" w:color="000000" w:fill="FFFF00"/>
            <w:vAlign w:val="center"/>
            <w:hideMark/>
          </w:tcPr>
          <w:p w14:paraId="0E813E64" w14:textId="77777777" w:rsidR="00B51751" w:rsidRPr="00B51751" w:rsidRDefault="00B51751" w:rsidP="00B51751">
            <w:pPr>
              <w:ind w:left="0" w:firstLine="0"/>
              <w:jc w:val="center"/>
              <w:rPr>
                <w:rFonts w:cs="Calibri"/>
                <w:b/>
                <w:bCs/>
                <w:color w:val="FF0000"/>
                <w:sz w:val="12"/>
                <w:szCs w:val="12"/>
              </w:rPr>
            </w:pPr>
            <w:r w:rsidRPr="00B51751">
              <w:rPr>
                <w:rFonts w:cs="Calibri"/>
                <w:b/>
                <w:bCs/>
                <w:color w:val="FF0000"/>
                <w:sz w:val="12"/>
                <w:szCs w:val="12"/>
              </w:rPr>
              <w:t>Cena bez DPH za předpokládané množství s náhradním plněním</w:t>
            </w:r>
          </w:p>
        </w:tc>
        <w:tc>
          <w:tcPr>
            <w:tcW w:w="3525" w:type="dxa"/>
            <w:tcBorders>
              <w:top w:val="nil"/>
              <w:left w:val="nil"/>
              <w:bottom w:val="nil"/>
              <w:right w:val="nil"/>
            </w:tcBorders>
            <w:shd w:val="clear" w:color="auto" w:fill="auto"/>
            <w:noWrap/>
            <w:vAlign w:val="center"/>
            <w:hideMark/>
          </w:tcPr>
          <w:p w14:paraId="0F43447E" w14:textId="77777777" w:rsidR="00B51751" w:rsidRPr="00B51751" w:rsidRDefault="00B51751" w:rsidP="00B51751">
            <w:pPr>
              <w:ind w:left="0" w:firstLine="0"/>
              <w:jc w:val="center"/>
              <w:rPr>
                <w:rFonts w:cs="Calibri"/>
                <w:b/>
                <w:bCs/>
                <w:color w:val="FF0000"/>
                <w:sz w:val="12"/>
                <w:szCs w:val="12"/>
              </w:rPr>
            </w:pPr>
          </w:p>
        </w:tc>
        <w:tc>
          <w:tcPr>
            <w:tcW w:w="1945" w:type="dxa"/>
            <w:tcBorders>
              <w:top w:val="nil"/>
              <w:left w:val="nil"/>
              <w:bottom w:val="nil"/>
              <w:right w:val="nil"/>
            </w:tcBorders>
            <w:shd w:val="clear" w:color="auto" w:fill="auto"/>
            <w:noWrap/>
            <w:vAlign w:val="center"/>
            <w:hideMark/>
          </w:tcPr>
          <w:p w14:paraId="22A75829" w14:textId="77777777" w:rsidR="00B51751" w:rsidRPr="00B51751" w:rsidRDefault="00B51751" w:rsidP="00B51751">
            <w:pPr>
              <w:ind w:left="0" w:firstLine="0"/>
              <w:jc w:val="left"/>
              <w:rPr>
                <w:rFonts w:ascii="Times New Roman" w:hAnsi="Times New Roman"/>
                <w:sz w:val="20"/>
                <w:szCs w:val="20"/>
              </w:rPr>
            </w:pPr>
          </w:p>
        </w:tc>
      </w:tr>
      <w:tr w:rsidR="00B51751" w:rsidRPr="00B51751" w14:paraId="0415077B"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2BBDA05E"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Druh výrobku</w:t>
            </w:r>
          </w:p>
        </w:tc>
        <w:tc>
          <w:tcPr>
            <w:tcW w:w="1057" w:type="dxa"/>
            <w:tcBorders>
              <w:top w:val="nil"/>
              <w:left w:val="nil"/>
              <w:bottom w:val="single" w:sz="8" w:space="0" w:color="auto"/>
              <w:right w:val="nil"/>
            </w:tcBorders>
            <w:shd w:val="clear" w:color="auto" w:fill="auto"/>
            <w:noWrap/>
            <w:vAlign w:val="center"/>
            <w:hideMark/>
          </w:tcPr>
          <w:p w14:paraId="24BE0234"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Popis</w:t>
            </w:r>
          </w:p>
        </w:tc>
        <w:tc>
          <w:tcPr>
            <w:tcW w:w="1139" w:type="dxa"/>
            <w:tcBorders>
              <w:top w:val="nil"/>
              <w:left w:val="single" w:sz="8" w:space="0" w:color="auto"/>
              <w:bottom w:val="single" w:sz="8" w:space="0" w:color="auto"/>
              <w:right w:val="single" w:sz="8" w:space="0" w:color="auto"/>
            </w:tcBorders>
            <w:shd w:val="clear" w:color="auto" w:fill="auto"/>
            <w:noWrap/>
            <w:vAlign w:val="center"/>
            <w:hideMark/>
          </w:tcPr>
          <w:p w14:paraId="28674661" w14:textId="77777777" w:rsidR="00B51751" w:rsidRPr="00B51751" w:rsidRDefault="00B51751" w:rsidP="00B51751">
            <w:pPr>
              <w:ind w:left="0" w:firstLine="0"/>
              <w:jc w:val="right"/>
              <w:rPr>
                <w:rFonts w:cs="Calibri"/>
                <w:b/>
                <w:bCs/>
                <w:color w:val="FF0000"/>
              </w:rPr>
            </w:pPr>
            <w:r w:rsidRPr="00B51751">
              <w:rPr>
                <w:rFonts w:cs="Calibri"/>
                <w:b/>
                <w:bCs/>
                <w:color w:val="FF0000"/>
              </w:rPr>
              <w:t>jednotková</w:t>
            </w:r>
          </w:p>
        </w:tc>
        <w:tc>
          <w:tcPr>
            <w:tcW w:w="508" w:type="dxa"/>
            <w:tcBorders>
              <w:top w:val="nil"/>
              <w:left w:val="nil"/>
              <w:bottom w:val="single" w:sz="8" w:space="0" w:color="auto"/>
              <w:right w:val="single" w:sz="8" w:space="0" w:color="auto"/>
            </w:tcBorders>
            <w:shd w:val="clear" w:color="auto" w:fill="auto"/>
            <w:noWrap/>
            <w:vAlign w:val="center"/>
            <w:hideMark/>
          </w:tcPr>
          <w:p w14:paraId="1D03C7A4"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 </w:t>
            </w:r>
          </w:p>
        </w:tc>
        <w:tc>
          <w:tcPr>
            <w:tcW w:w="799" w:type="dxa"/>
            <w:tcBorders>
              <w:top w:val="nil"/>
              <w:left w:val="nil"/>
              <w:bottom w:val="single" w:sz="8" w:space="0" w:color="auto"/>
              <w:right w:val="single" w:sz="8" w:space="0" w:color="auto"/>
            </w:tcBorders>
            <w:shd w:val="clear" w:color="auto" w:fill="auto"/>
            <w:noWrap/>
            <w:vAlign w:val="center"/>
            <w:hideMark/>
          </w:tcPr>
          <w:p w14:paraId="350E8E3C"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nil"/>
              <w:bottom w:val="nil"/>
              <w:right w:val="single" w:sz="8" w:space="0" w:color="auto"/>
            </w:tcBorders>
            <w:shd w:val="clear" w:color="auto" w:fill="auto"/>
            <w:noWrap/>
            <w:vAlign w:val="center"/>
            <w:hideMark/>
          </w:tcPr>
          <w:p w14:paraId="0A735B5B"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plnění</w:t>
            </w:r>
          </w:p>
        </w:tc>
        <w:tc>
          <w:tcPr>
            <w:tcW w:w="1075" w:type="dxa"/>
            <w:tcBorders>
              <w:top w:val="nil"/>
              <w:left w:val="nil"/>
              <w:bottom w:val="nil"/>
              <w:right w:val="nil"/>
            </w:tcBorders>
            <w:shd w:val="clear" w:color="auto" w:fill="auto"/>
            <w:noWrap/>
            <w:vAlign w:val="center"/>
            <w:hideMark/>
          </w:tcPr>
          <w:p w14:paraId="06847772"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1 kus/</w:t>
            </w:r>
            <w:proofErr w:type="gramStart"/>
            <w:r w:rsidRPr="00B51751">
              <w:rPr>
                <w:rFonts w:cs="Calibri"/>
                <w:color w:val="FF0000"/>
                <w:sz w:val="14"/>
                <w:szCs w:val="14"/>
              </w:rPr>
              <w:t>bal./</w:t>
            </w:r>
            <w:proofErr w:type="gramEnd"/>
            <w:r w:rsidRPr="00B51751">
              <w:rPr>
                <w:rFonts w:cs="Calibri"/>
                <w:color w:val="FF0000"/>
                <w:sz w:val="14"/>
                <w:szCs w:val="14"/>
              </w:rPr>
              <w:t>l.</w:t>
            </w:r>
          </w:p>
        </w:tc>
        <w:tc>
          <w:tcPr>
            <w:tcW w:w="899" w:type="dxa"/>
            <w:tcBorders>
              <w:top w:val="nil"/>
              <w:left w:val="single" w:sz="8" w:space="0" w:color="auto"/>
              <w:bottom w:val="nil"/>
              <w:right w:val="single" w:sz="8" w:space="0" w:color="auto"/>
            </w:tcBorders>
            <w:shd w:val="clear" w:color="000000" w:fill="FFFF00"/>
            <w:noWrap/>
            <w:vAlign w:val="center"/>
            <w:hideMark/>
          </w:tcPr>
          <w:p w14:paraId="22E70B89"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 </w:t>
            </w:r>
          </w:p>
        </w:tc>
        <w:tc>
          <w:tcPr>
            <w:tcW w:w="1374" w:type="dxa"/>
            <w:vMerge/>
            <w:tcBorders>
              <w:top w:val="single" w:sz="8" w:space="0" w:color="auto"/>
              <w:left w:val="single" w:sz="8" w:space="0" w:color="auto"/>
              <w:bottom w:val="nil"/>
              <w:right w:val="single" w:sz="8" w:space="0" w:color="auto"/>
            </w:tcBorders>
            <w:vAlign w:val="center"/>
            <w:hideMark/>
          </w:tcPr>
          <w:p w14:paraId="14B24650" w14:textId="77777777" w:rsidR="00B51751" w:rsidRPr="00B51751" w:rsidRDefault="00B51751" w:rsidP="00B51751">
            <w:pPr>
              <w:ind w:left="0" w:firstLine="0"/>
              <w:jc w:val="left"/>
              <w:rPr>
                <w:rFonts w:cs="Calibri"/>
                <w:b/>
                <w:bCs/>
                <w:color w:val="FF0000"/>
                <w:sz w:val="12"/>
                <w:szCs w:val="12"/>
              </w:rPr>
            </w:pPr>
          </w:p>
        </w:tc>
        <w:tc>
          <w:tcPr>
            <w:tcW w:w="3525" w:type="dxa"/>
            <w:tcBorders>
              <w:top w:val="nil"/>
              <w:left w:val="nil"/>
              <w:bottom w:val="nil"/>
              <w:right w:val="nil"/>
            </w:tcBorders>
            <w:shd w:val="clear" w:color="auto" w:fill="auto"/>
            <w:noWrap/>
            <w:vAlign w:val="center"/>
            <w:hideMark/>
          </w:tcPr>
          <w:p w14:paraId="16401FBD" w14:textId="77777777" w:rsidR="00B51751" w:rsidRPr="00B51751" w:rsidRDefault="00B51751" w:rsidP="00B51751">
            <w:pPr>
              <w:ind w:left="0" w:firstLine="0"/>
              <w:jc w:val="left"/>
              <w:rPr>
                <w:rFonts w:cs="Calibri"/>
                <w:color w:val="FF0000"/>
                <w:sz w:val="16"/>
                <w:szCs w:val="16"/>
              </w:rPr>
            </w:pPr>
          </w:p>
        </w:tc>
        <w:tc>
          <w:tcPr>
            <w:tcW w:w="1945" w:type="dxa"/>
            <w:tcBorders>
              <w:top w:val="nil"/>
              <w:left w:val="nil"/>
              <w:bottom w:val="nil"/>
              <w:right w:val="nil"/>
            </w:tcBorders>
            <w:shd w:val="clear" w:color="auto" w:fill="auto"/>
            <w:noWrap/>
            <w:vAlign w:val="center"/>
            <w:hideMark/>
          </w:tcPr>
          <w:p w14:paraId="350E63BD" w14:textId="77777777" w:rsidR="00B51751" w:rsidRPr="00B51751" w:rsidRDefault="00B51751" w:rsidP="00B51751">
            <w:pPr>
              <w:ind w:left="0" w:firstLine="0"/>
              <w:jc w:val="left"/>
              <w:rPr>
                <w:rFonts w:ascii="Times New Roman" w:hAnsi="Times New Roman"/>
                <w:sz w:val="20"/>
                <w:szCs w:val="20"/>
              </w:rPr>
            </w:pPr>
          </w:p>
        </w:tc>
      </w:tr>
      <w:tr w:rsidR="00B51751" w:rsidRPr="00B51751" w14:paraId="33B2A25A"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5CCA78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057" w:type="dxa"/>
            <w:tcBorders>
              <w:top w:val="nil"/>
              <w:left w:val="nil"/>
              <w:bottom w:val="single" w:sz="8" w:space="0" w:color="auto"/>
              <w:right w:val="single" w:sz="8" w:space="0" w:color="auto"/>
            </w:tcBorders>
            <w:shd w:val="clear" w:color="auto" w:fill="auto"/>
            <w:noWrap/>
            <w:vAlign w:val="center"/>
            <w:hideMark/>
          </w:tcPr>
          <w:p w14:paraId="0744394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5F55C144"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nil"/>
              <w:bottom w:val="single" w:sz="8" w:space="0" w:color="auto"/>
              <w:right w:val="single" w:sz="8" w:space="0" w:color="auto"/>
            </w:tcBorders>
            <w:shd w:val="clear" w:color="auto" w:fill="auto"/>
            <w:noWrap/>
            <w:vAlign w:val="center"/>
            <w:hideMark/>
          </w:tcPr>
          <w:p w14:paraId="77E42631"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799" w:type="dxa"/>
            <w:tcBorders>
              <w:top w:val="nil"/>
              <w:left w:val="nil"/>
              <w:bottom w:val="single" w:sz="8" w:space="0" w:color="auto"/>
              <w:right w:val="nil"/>
            </w:tcBorders>
            <w:shd w:val="clear" w:color="auto" w:fill="auto"/>
            <w:noWrap/>
            <w:vAlign w:val="center"/>
            <w:hideMark/>
          </w:tcPr>
          <w:p w14:paraId="069A1380"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FEAC5FA"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auto" w:fill="auto"/>
            <w:noWrap/>
            <w:vAlign w:val="center"/>
            <w:hideMark/>
          </w:tcPr>
          <w:p w14:paraId="4CB9F5A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vč. náhr.pl.</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5125F8A"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374" w:type="dxa"/>
            <w:vMerge/>
            <w:tcBorders>
              <w:top w:val="single" w:sz="8" w:space="0" w:color="auto"/>
              <w:left w:val="single" w:sz="8" w:space="0" w:color="auto"/>
              <w:bottom w:val="nil"/>
              <w:right w:val="single" w:sz="8" w:space="0" w:color="auto"/>
            </w:tcBorders>
            <w:vAlign w:val="center"/>
            <w:hideMark/>
          </w:tcPr>
          <w:p w14:paraId="7CE7F05E" w14:textId="77777777" w:rsidR="00B51751" w:rsidRPr="00B51751" w:rsidRDefault="00B51751" w:rsidP="00B51751">
            <w:pPr>
              <w:ind w:left="0" w:firstLine="0"/>
              <w:jc w:val="left"/>
              <w:rPr>
                <w:rFonts w:cs="Calibri"/>
                <w:b/>
                <w:bCs/>
                <w:color w:val="FF0000"/>
                <w:sz w:val="12"/>
                <w:szCs w:val="12"/>
              </w:rPr>
            </w:pPr>
          </w:p>
        </w:tc>
        <w:tc>
          <w:tcPr>
            <w:tcW w:w="3525" w:type="dxa"/>
            <w:tcBorders>
              <w:top w:val="nil"/>
              <w:left w:val="nil"/>
              <w:bottom w:val="nil"/>
              <w:right w:val="nil"/>
            </w:tcBorders>
            <w:shd w:val="clear" w:color="auto" w:fill="auto"/>
            <w:noWrap/>
            <w:vAlign w:val="center"/>
            <w:hideMark/>
          </w:tcPr>
          <w:p w14:paraId="68FD520A" w14:textId="77777777" w:rsidR="00B51751" w:rsidRPr="00B51751" w:rsidRDefault="00B51751" w:rsidP="00B51751">
            <w:pPr>
              <w:ind w:left="0" w:firstLine="0"/>
              <w:jc w:val="left"/>
              <w:rPr>
                <w:rFonts w:cs="Calibri"/>
                <w:color w:val="000000"/>
              </w:rPr>
            </w:pPr>
          </w:p>
        </w:tc>
        <w:tc>
          <w:tcPr>
            <w:tcW w:w="1945" w:type="dxa"/>
            <w:tcBorders>
              <w:top w:val="nil"/>
              <w:left w:val="nil"/>
              <w:bottom w:val="nil"/>
              <w:right w:val="nil"/>
            </w:tcBorders>
            <w:shd w:val="clear" w:color="auto" w:fill="auto"/>
            <w:noWrap/>
            <w:vAlign w:val="center"/>
            <w:hideMark/>
          </w:tcPr>
          <w:p w14:paraId="59412844" w14:textId="77777777" w:rsidR="00B51751" w:rsidRPr="00B51751" w:rsidRDefault="00B51751" w:rsidP="00B51751">
            <w:pPr>
              <w:ind w:left="0" w:firstLine="0"/>
              <w:jc w:val="left"/>
              <w:rPr>
                <w:rFonts w:ascii="Times New Roman" w:hAnsi="Times New Roman"/>
                <w:sz w:val="20"/>
                <w:szCs w:val="20"/>
              </w:rPr>
            </w:pPr>
          </w:p>
        </w:tc>
      </w:tr>
      <w:tr w:rsidR="00B51751" w:rsidRPr="00B51751" w14:paraId="5365C871"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70B34E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Saponát na podlahu</w:t>
            </w:r>
          </w:p>
        </w:tc>
        <w:tc>
          <w:tcPr>
            <w:tcW w:w="1057" w:type="dxa"/>
            <w:tcBorders>
              <w:top w:val="nil"/>
              <w:left w:val="nil"/>
              <w:bottom w:val="single" w:sz="8" w:space="0" w:color="auto"/>
              <w:right w:val="single" w:sz="8" w:space="0" w:color="auto"/>
            </w:tcBorders>
            <w:shd w:val="clear" w:color="auto" w:fill="auto"/>
            <w:noWrap/>
            <w:vAlign w:val="center"/>
            <w:hideMark/>
          </w:tcPr>
          <w:p w14:paraId="33F881F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single" w:sz="8" w:space="0" w:color="auto"/>
            </w:tcBorders>
            <w:shd w:val="clear" w:color="auto" w:fill="auto"/>
            <w:noWrap/>
            <w:vAlign w:val="center"/>
            <w:hideMark/>
          </w:tcPr>
          <w:p w14:paraId="5F9DCB19" w14:textId="77777777" w:rsidR="00B51751" w:rsidRPr="00B51751" w:rsidRDefault="00B51751" w:rsidP="00B51751">
            <w:pPr>
              <w:ind w:left="0" w:firstLine="0"/>
              <w:jc w:val="right"/>
              <w:rPr>
                <w:rFonts w:cs="Calibri"/>
                <w:b/>
                <w:bCs/>
                <w:color w:val="000000"/>
              </w:rPr>
            </w:pPr>
            <w:r w:rsidRPr="00B51751">
              <w:rPr>
                <w:rFonts w:cs="Calibri"/>
                <w:b/>
                <w:bCs/>
                <w:color w:val="000000"/>
              </w:rPr>
              <w:t>50,00 Kč</w:t>
            </w:r>
          </w:p>
        </w:tc>
        <w:tc>
          <w:tcPr>
            <w:tcW w:w="508" w:type="dxa"/>
            <w:tcBorders>
              <w:top w:val="nil"/>
              <w:left w:val="nil"/>
              <w:bottom w:val="single" w:sz="8" w:space="0" w:color="auto"/>
              <w:right w:val="single" w:sz="8" w:space="0" w:color="auto"/>
            </w:tcBorders>
            <w:shd w:val="clear" w:color="auto" w:fill="auto"/>
            <w:noWrap/>
            <w:vAlign w:val="center"/>
            <w:hideMark/>
          </w:tcPr>
          <w:p w14:paraId="43856209"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F0ED8F2" w14:textId="77777777" w:rsidR="00B51751" w:rsidRPr="00B51751" w:rsidRDefault="00B51751" w:rsidP="00B51751">
            <w:pPr>
              <w:ind w:left="0" w:firstLine="0"/>
              <w:jc w:val="right"/>
              <w:rPr>
                <w:rFonts w:cs="Calibri"/>
                <w:color w:val="000000"/>
              </w:rPr>
            </w:pPr>
            <w:r w:rsidRPr="00B51751">
              <w:rPr>
                <w:rFonts w:cs="Calibri"/>
                <w:color w:val="000000"/>
              </w:rPr>
              <w:t>10,50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7A5A869"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193A9E96" w14:textId="77777777" w:rsidR="00B51751" w:rsidRPr="00B51751" w:rsidRDefault="00B51751" w:rsidP="00B51751">
            <w:pPr>
              <w:ind w:left="0" w:firstLine="0"/>
              <w:jc w:val="center"/>
              <w:rPr>
                <w:rFonts w:cs="Calibri"/>
                <w:color w:val="000000"/>
              </w:rPr>
            </w:pPr>
            <w:r w:rsidRPr="00B51751">
              <w:rPr>
                <w:rFonts w:cs="Calibri"/>
                <w:color w:val="000000"/>
              </w:rPr>
              <w:t>64,13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8E29D2E"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single" w:sz="8" w:space="0" w:color="auto"/>
              <w:left w:val="nil"/>
              <w:bottom w:val="single" w:sz="8" w:space="0" w:color="auto"/>
              <w:right w:val="single" w:sz="8" w:space="0" w:color="auto"/>
            </w:tcBorders>
            <w:shd w:val="clear" w:color="auto" w:fill="auto"/>
            <w:noWrap/>
            <w:vAlign w:val="center"/>
            <w:hideMark/>
          </w:tcPr>
          <w:p w14:paraId="28B4F2DC" w14:textId="77777777" w:rsidR="00B51751" w:rsidRPr="00B51751" w:rsidRDefault="00B51751" w:rsidP="00B51751">
            <w:pPr>
              <w:ind w:left="0" w:firstLine="0"/>
              <w:jc w:val="right"/>
              <w:rPr>
                <w:rFonts w:cs="Calibri"/>
                <w:color w:val="000000"/>
              </w:rPr>
            </w:pPr>
            <w:r w:rsidRPr="00B51751">
              <w:rPr>
                <w:rFonts w:cs="Calibri"/>
                <w:color w:val="000000"/>
              </w:rPr>
              <w:t>265,00 Kč</w:t>
            </w:r>
          </w:p>
        </w:tc>
        <w:tc>
          <w:tcPr>
            <w:tcW w:w="3525" w:type="dxa"/>
            <w:tcBorders>
              <w:top w:val="single" w:sz="8" w:space="0" w:color="auto"/>
              <w:left w:val="nil"/>
              <w:bottom w:val="single" w:sz="8" w:space="0" w:color="auto"/>
              <w:right w:val="nil"/>
            </w:tcBorders>
            <w:shd w:val="clear" w:color="auto" w:fill="auto"/>
            <w:noWrap/>
            <w:vAlign w:val="center"/>
            <w:hideMark/>
          </w:tcPr>
          <w:p w14:paraId="40D5B338" w14:textId="77777777" w:rsidR="00B51751" w:rsidRPr="00B51751" w:rsidRDefault="00B51751" w:rsidP="00B51751">
            <w:pPr>
              <w:ind w:left="0" w:firstLine="0"/>
              <w:jc w:val="left"/>
              <w:rPr>
                <w:rFonts w:cs="Calibri"/>
                <w:color w:val="000000"/>
              </w:rPr>
            </w:pPr>
            <w:r w:rsidRPr="00B51751">
              <w:rPr>
                <w:rFonts w:cs="Calibri"/>
                <w:color w:val="000000"/>
              </w:rPr>
              <w:t xml:space="preserve">FOX CITRON </w:t>
            </w:r>
            <w:proofErr w:type="gramStart"/>
            <w:r w:rsidRPr="00B51751">
              <w:rPr>
                <w:rFonts w:cs="Calibri"/>
                <w:color w:val="000000"/>
              </w:rPr>
              <w:t>5l</w:t>
            </w:r>
            <w:proofErr w:type="gramEnd"/>
            <w:r w:rsidRPr="00B51751">
              <w:rPr>
                <w:rFonts w:cs="Calibri"/>
                <w:color w:val="000000"/>
              </w:rPr>
              <w:t xml:space="preserve"> na nádobí a úklid    </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94841" w14:textId="77777777" w:rsidR="00B51751" w:rsidRPr="00B51751" w:rsidRDefault="00B51751" w:rsidP="00B51751">
            <w:pPr>
              <w:ind w:left="0" w:firstLine="0"/>
              <w:jc w:val="center"/>
              <w:rPr>
                <w:rFonts w:cs="Calibri"/>
                <w:color w:val="000000"/>
              </w:rPr>
            </w:pPr>
            <w:r w:rsidRPr="00B51751">
              <w:rPr>
                <w:rFonts w:cs="Calibri"/>
                <w:color w:val="000000"/>
              </w:rPr>
              <w:t>80900503</w:t>
            </w:r>
          </w:p>
        </w:tc>
      </w:tr>
      <w:tr w:rsidR="00B51751" w:rsidRPr="00B51751" w14:paraId="41591E1A"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2C7874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Prostředek na rez a vodní kámen (typu </w:t>
            </w:r>
            <w:proofErr w:type="spellStart"/>
            <w:r w:rsidRPr="00B51751">
              <w:rPr>
                <w:rFonts w:cs="Calibri"/>
                <w:color w:val="000000"/>
                <w:sz w:val="16"/>
                <w:szCs w:val="16"/>
              </w:rPr>
              <w:t>Larrin</w:t>
            </w:r>
            <w:proofErr w:type="spellEnd"/>
            <w:r w:rsidRPr="00B51751">
              <w:rPr>
                <w:rFonts w:cs="Calibri"/>
                <w:color w:val="000000"/>
                <w:sz w:val="16"/>
                <w:szCs w:val="16"/>
              </w:rPr>
              <w:t>)</w:t>
            </w:r>
          </w:p>
        </w:tc>
        <w:tc>
          <w:tcPr>
            <w:tcW w:w="1057" w:type="dxa"/>
            <w:tcBorders>
              <w:top w:val="nil"/>
              <w:left w:val="nil"/>
              <w:bottom w:val="single" w:sz="8" w:space="0" w:color="auto"/>
              <w:right w:val="single" w:sz="8" w:space="0" w:color="auto"/>
            </w:tcBorders>
            <w:shd w:val="clear" w:color="auto" w:fill="auto"/>
            <w:noWrap/>
            <w:vAlign w:val="center"/>
            <w:hideMark/>
          </w:tcPr>
          <w:p w14:paraId="3B9E25D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0,5l</w:t>
            </w:r>
          </w:p>
        </w:tc>
        <w:tc>
          <w:tcPr>
            <w:tcW w:w="1139" w:type="dxa"/>
            <w:tcBorders>
              <w:top w:val="nil"/>
              <w:left w:val="nil"/>
              <w:bottom w:val="single" w:sz="8" w:space="0" w:color="auto"/>
              <w:right w:val="single" w:sz="8" w:space="0" w:color="auto"/>
            </w:tcBorders>
            <w:shd w:val="clear" w:color="auto" w:fill="auto"/>
            <w:noWrap/>
            <w:vAlign w:val="center"/>
            <w:hideMark/>
          </w:tcPr>
          <w:p w14:paraId="3D1E3133"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nil"/>
              <w:bottom w:val="single" w:sz="8" w:space="0" w:color="auto"/>
              <w:right w:val="single" w:sz="8" w:space="0" w:color="auto"/>
            </w:tcBorders>
            <w:shd w:val="clear" w:color="auto" w:fill="auto"/>
            <w:noWrap/>
            <w:vAlign w:val="center"/>
            <w:hideMark/>
          </w:tcPr>
          <w:p w14:paraId="4A5253AF"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53613877"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3C0098B"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93AEAF2"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4540A66"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171FC5A5" w14:textId="77777777" w:rsidR="00B51751" w:rsidRPr="00B51751" w:rsidRDefault="00B51751" w:rsidP="00B51751">
            <w:pPr>
              <w:ind w:left="0" w:firstLine="0"/>
              <w:jc w:val="right"/>
              <w:rPr>
                <w:rFonts w:cs="Calibri"/>
                <w:color w:val="000000"/>
              </w:rPr>
            </w:pPr>
            <w:r w:rsidRPr="00B51751">
              <w:rPr>
                <w:rFonts w:cs="Calibri"/>
                <w:color w:val="000000"/>
              </w:rPr>
              <w:t>169,60 Kč</w:t>
            </w:r>
          </w:p>
        </w:tc>
        <w:tc>
          <w:tcPr>
            <w:tcW w:w="3525" w:type="dxa"/>
            <w:tcBorders>
              <w:top w:val="nil"/>
              <w:left w:val="nil"/>
              <w:bottom w:val="single" w:sz="8" w:space="0" w:color="auto"/>
              <w:right w:val="nil"/>
            </w:tcBorders>
            <w:shd w:val="clear" w:color="auto" w:fill="auto"/>
            <w:noWrap/>
            <w:vAlign w:val="center"/>
            <w:hideMark/>
          </w:tcPr>
          <w:p w14:paraId="38EE1592" w14:textId="77777777" w:rsidR="00B51751" w:rsidRPr="00B51751" w:rsidRDefault="00B51751" w:rsidP="00B51751">
            <w:pPr>
              <w:ind w:left="0" w:firstLine="0"/>
              <w:jc w:val="left"/>
              <w:rPr>
                <w:rFonts w:cs="Calibri"/>
                <w:color w:val="000000"/>
              </w:rPr>
            </w:pPr>
            <w:r w:rsidRPr="00B51751">
              <w:rPr>
                <w:rFonts w:cs="Calibri"/>
                <w:color w:val="000000"/>
              </w:rPr>
              <w:t>SATUR PLUS 500ml na koupelny na rez a vodní kámen</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20BE5895" w14:textId="77777777" w:rsidR="00B51751" w:rsidRPr="00B51751" w:rsidRDefault="00B51751" w:rsidP="00B51751">
            <w:pPr>
              <w:ind w:left="0" w:firstLine="0"/>
              <w:jc w:val="center"/>
              <w:rPr>
                <w:rFonts w:cs="Calibri"/>
                <w:color w:val="000000"/>
              </w:rPr>
            </w:pPr>
            <w:r w:rsidRPr="00B51751">
              <w:rPr>
                <w:rFonts w:cs="Calibri"/>
                <w:color w:val="000000"/>
              </w:rPr>
              <w:t>80101200</w:t>
            </w:r>
          </w:p>
        </w:tc>
      </w:tr>
      <w:tr w:rsidR="00B51751" w:rsidRPr="00B51751" w14:paraId="63221B78"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2E49A59"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Prostředek na úklid (typu FIXINELA)</w:t>
            </w:r>
          </w:p>
        </w:tc>
        <w:tc>
          <w:tcPr>
            <w:tcW w:w="1057" w:type="dxa"/>
            <w:tcBorders>
              <w:top w:val="nil"/>
              <w:left w:val="nil"/>
              <w:bottom w:val="single" w:sz="8" w:space="0" w:color="auto"/>
              <w:right w:val="single" w:sz="8" w:space="0" w:color="auto"/>
            </w:tcBorders>
            <w:shd w:val="clear" w:color="auto" w:fill="auto"/>
            <w:noWrap/>
            <w:vAlign w:val="center"/>
            <w:hideMark/>
          </w:tcPr>
          <w:p w14:paraId="6702061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0,5l</w:t>
            </w:r>
          </w:p>
        </w:tc>
        <w:tc>
          <w:tcPr>
            <w:tcW w:w="1139" w:type="dxa"/>
            <w:tcBorders>
              <w:top w:val="nil"/>
              <w:left w:val="nil"/>
              <w:bottom w:val="single" w:sz="8" w:space="0" w:color="auto"/>
              <w:right w:val="single" w:sz="8" w:space="0" w:color="auto"/>
            </w:tcBorders>
            <w:shd w:val="clear" w:color="auto" w:fill="auto"/>
            <w:noWrap/>
            <w:vAlign w:val="center"/>
            <w:hideMark/>
          </w:tcPr>
          <w:p w14:paraId="53AFD427" w14:textId="77777777" w:rsidR="00B51751" w:rsidRPr="00B51751" w:rsidRDefault="00B51751" w:rsidP="00B51751">
            <w:pPr>
              <w:ind w:left="0" w:firstLine="0"/>
              <w:jc w:val="right"/>
              <w:rPr>
                <w:rFonts w:cs="Calibri"/>
                <w:b/>
                <w:bCs/>
                <w:color w:val="000000"/>
              </w:rPr>
            </w:pPr>
            <w:r w:rsidRPr="00B51751">
              <w:rPr>
                <w:rFonts w:cs="Calibri"/>
                <w:b/>
                <w:bCs/>
                <w:color w:val="000000"/>
              </w:rPr>
              <w:t>18,00 Kč</w:t>
            </w:r>
          </w:p>
        </w:tc>
        <w:tc>
          <w:tcPr>
            <w:tcW w:w="508" w:type="dxa"/>
            <w:tcBorders>
              <w:top w:val="nil"/>
              <w:left w:val="nil"/>
              <w:bottom w:val="single" w:sz="8" w:space="0" w:color="auto"/>
              <w:right w:val="single" w:sz="8" w:space="0" w:color="auto"/>
            </w:tcBorders>
            <w:shd w:val="clear" w:color="auto" w:fill="auto"/>
            <w:noWrap/>
            <w:vAlign w:val="center"/>
            <w:hideMark/>
          </w:tcPr>
          <w:p w14:paraId="1B6AC06D"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964CA6B" w14:textId="77777777" w:rsidR="00B51751" w:rsidRPr="00B51751" w:rsidRDefault="00B51751" w:rsidP="00B51751">
            <w:pPr>
              <w:ind w:left="0" w:firstLine="0"/>
              <w:jc w:val="right"/>
              <w:rPr>
                <w:rFonts w:cs="Calibri"/>
                <w:color w:val="000000"/>
              </w:rPr>
            </w:pPr>
            <w:r w:rsidRPr="00B51751">
              <w:rPr>
                <w:rFonts w:cs="Calibri"/>
                <w:color w:val="000000"/>
              </w:rPr>
              <w:t>3,78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AB66D3F"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389E5D3" w14:textId="77777777" w:rsidR="00B51751" w:rsidRPr="00B51751" w:rsidRDefault="00B51751" w:rsidP="00B51751">
            <w:pPr>
              <w:ind w:left="0" w:firstLine="0"/>
              <w:jc w:val="center"/>
              <w:rPr>
                <w:rFonts w:cs="Calibri"/>
                <w:color w:val="000000"/>
              </w:rPr>
            </w:pPr>
            <w:r w:rsidRPr="00B51751">
              <w:rPr>
                <w:rFonts w:cs="Calibri"/>
                <w:color w:val="000000"/>
              </w:rPr>
              <w:t>23,09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C42A49E"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single" w:sz="8" w:space="0" w:color="auto"/>
            </w:tcBorders>
            <w:shd w:val="clear" w:color="auto" w:fill="auto"/>
            <w:noWrap/>
            <w:vAlign w:val="center"/>
            <w:hideMark/>
          </w:tcPr>
          <w:p w14:paraId="23B240DB" w14:textId="77777777" w:rsidR="00B51751" w:rsidRPr="00B51751" w:rsidRDefault="00B51751" w:rsidP="00B51751">
            <w:pPr>
              <w:ind w:left="0" w:firstLine="0"/>
              <w:jc w:val="right"/>
              <w:rPr>
                <w:rFonts w:cs="Calibri"/>
                <w:color w:val="000000"/>
              </w:rPr>
            </w:pPr>
            <w:r w:rsidRPr="00B51751">
              <w:rPr>
                <w:rFonts w:cs="Calibri"/>
                <w:color w:val="000000"/>
              </w:rPr>
              <w:t>572,40 Kč</w:t>
            </w:r>
          </w:p>
        </w:tc>
        <w:tc>
          <w:tcPr>
            <w:tcW w:w="3525" w:type="dxa"/>
            <w:tcBorders>
              <w:top w:val="nil"/>
              <w:left w:val="nil"/>
              <w:bottom w:val="single" w:sz="8" w:space="0" w:color="auto"/>
              <w:right w:val="nil"/>
            </w:tcBorders>
            <w:shd w:val="clear" w:color="auto" w:fill="auto"/>
            <w:noWrap/>
            <w:vAlign w:val="center"/>
            <w:hideMark/>
          </w:tcPr>
          <w:p w14:paraId="086EC3FD" w14:textId="77777777" w:rsidR="00B51751" w:rsidRPr="00B51751" w:rsidRDefault="00B51751" w:rsidP="00B51751">
            <w:pPr>
              <w:ind w:left="0" w:firstLine="0"/>
              <w:jc w:val="left"/>
              <w:rPr>
                <w:rFonts w:cs="Calibri"/>
                <w:color w:val="000000"/>
              </w:rPr>
            </w:pPr>
            <w:r w:rsidRPr="00B51751">
              <w:rPr>
                <w:rFonts w:cs="Calibri"/>
                <w:color w:val="000000"/>
              </w:rPr>
              <w:t>GO! FIX 500ml na rez a vodní kámen</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1C617DC1" w14:textId="77777777" w:rsidR="00B51751" w:rsidRPr="00B51751" w:rsidRDefault="00B51751" w:rsidP="00B51751">
            <w:pPr>
              <w:ind w:left="0" w:firstLine="0"/>
              <w:jc w:val="center"/>
              <w:rPr>
                <w:rFonts w:cs="Calibri"/>
                <w:color w:val="000000"/>
              </w:rPr>
            </w:pPr>
            <w:r w:rsidRPr="00B51751">
              <w:rPr>
                <w:rFonts w:cs="Calibri"/>
                <w:color w:val="000000"/>
              </w:rPr>
              <w:t>80101251</w:t>
            </w:r>
          </w:p>
        </w:tc>
      </w:tr>
      <w:tr w:rsidR="00B51751" w:rsidRPr="00B51751" w14:paraId="7227CE72"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2E84B9F0"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Tekutý písek na mytí (typu Real) </w:t>
            </w:r>
          </w:p>
        </w:tc>
        <w:tc>
          <w:tcPr>
            <w:tcW w:w="1057" w:type="dxa"/>
            <w:tcBorders>
              <w:top w:val="nil"/>
              <w:left w:val="nil"/>
              <w:bottom w:val="single" w:sz="8" w:space="0" w:color="auto"/>
              <w:right w:val="single" w:sz="8" w:space="0" w:color="auto"/>
            </w:tcBorders>
            <w:shd w:val="clear" w:color="auto" w:fill="auto"/>
            <w:noWrap/>
            <w:vAlign w:val="center"/>
            <w:hideMark/>
          </w:tcPr>
          <w:p w14:paraId="34DE02E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600 g</w:t>
            </w:r>
          </w:p>
        </w:tc>
        <w:tc>
          <w:tcPr>
            <w:tcW w:w="1139" w:type="dxa"/>
            <w:tcBorders>
              <w:top w:val="nil"/>
              <w:left w:val="nil"/>
              <w:bottom w:val="single" w:sz="8" w:space="0" w:color="auto"/>
              <w:right w:val="single" w:sz="8" w:space="0" w:color="auto"/>
            </w:tcBorders>
            <w:shd w:val="clear" w:color="auto" w:fill="auto"/>
            <w:noWrap/>
            <w:vAlign w:val="center"/>
            <w:hideMark/>
          </w:tcPr>
          <w:p w14:paraId="442151A6" w14:textId="77777777" w:rsidR="00B51751" w:rsidRPr="00B51751" w:rsidRDefault="00B51751" w:rsidP="00B51751">
            <w:pPr>
              <w:ind w:left="0" w:firstLine="0"/>
              <w:jc w:val="right"/>
              <w:rPr>
                <w:rFonts w:cs="Calibri"/>
                <w:b/>
                <w:bCs/>
                <w:color w:val="000000"/>
              </w:rPr>
            </w:pPr>
            <w:r w:rsidRPr="00B51751">
              <w:rPr>
                <w:rFonts w:cs="Calibri"/>
                <w:b/>
                <w:bCs/>
                <w:color w:val="000000"/>
              </w:rPr>
              <w:t>13,00 Kč</w:t>
            </w:r>
          </w:p>
        </w:tc>
        <w:tc>
          <w:tcPr>
            <w:tcW w:w="508" w:type="dxa"/>
            <w:tcBorders>
              <w:top w:val="nil"/>
              <w:left w:val="nil"/>
              <w:bottom w:val="single" w:sz="8" w:space="0" w:color="auto"/>
              <w:right w:val="single" w:sz="8" w:space="0" w:color="auto"/>
            </w:tcBorders>
            <w:shd w:val="clear" w:color="auto" w:fill="auto"/>
            <w:noWrap/>
            <w:vAlign w:val="center"/>
            <w:hideMark/>
          </w:tcPr>
          <w:p w14:paraId="4D4613F6"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478A939" w14:textId="77777777" w:rsidR="00B51751" w:rsidRPr="00B51751" w:rsidRDefault="00B51751" w:rsidP="00B51751">
            <w:pPr>
              <w:ind w:left="0" w:firstLine="0"/>
              <w:jc w:val="right"/>
              <w:rPr>
                <w:rFonts w:cs="Calibri"/>
                <w:color w:val="000000"/>
              </w:rPr>
            </w:pPr>
            <w:r w:rsidRPr="00B51751">
              <w:rPr>
                <w:rFonts w:cs="Calibri"/>
                <w:color w:val="000000"/>
              </w:rPr>
              <w:t>2,73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400B5E9"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5A4FB36A" w14:textId="77777777" w:rsidR="00B51751" w:rsidRPr="00B51751" w:rsidRDefault="00B51751" w:rsidP="00B51751">
            <w:pPr>
              <w:ind w:left="0" w:firstLine="0"/>
              <w:jc w:val="center"/>
              <w:rPr>
                <w:rFonts w:cs="Calibri"/>
                <w:color w:val="000000"/>
              </w:rPr>
            </w:pPr>
            <w:r w:rsidRPr="00B51751">
              <w:rPr>
                <w:rFonts w:cs="Calibri"/>
                <w:color w:val="000000"/>
              </w:rPr>
              <w:t>16,67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EA2C871" w14:textId="77777777" w:rsidR="00B51751" w:rsidRPr="00B51751" w:rsidRDefault="00B51751" w:rsidP="00B51751">
            <w:pPr>
              <w:ind w:left="0" w:firstLine="0"/>
              <w:jc w:val="center"/>
              <w:rPr>
                <w:rFonts w:cs="Calibri"/>
                <w:color w:val="000000"/>
              </w:rPr>
            </w:pPr>
            <w:r w:rsidRPr="00B51751">
              <w:rPr>
                <w:rFonts w:cs="Calibri"/>
                <w:color w:val="000000"/>
              </w:rPr>
              <w:t>20</w:t>
            </w:r>
          </w:p>
        </w:tc>
        <w:tc>
          <w:tcPr>
            <w:tcW w:w="1374" w:type="dxa"/>
            <w:tcBorders>
              <w:top w:val="nil"/>
              <w:left w:val="nil"/>
              <w:bottom w:val="single" w:sz="8" w:space="0" w:color="auto"/>
              <w:right w:val="single" w:sz="8" w:space="0" w:color="auto"/>
            </w:tcBorders>
            <w:shd w:val="clear" w:color="auto" w:fill="auto"/>
            <w:noWrap/>
            <w:vAlign w:val="center"/>
            <w:hideMark/>
          </w:tcPr>
          <w:p w14:paraId="05F07637" w14:textId="77777777" w:rsidR="00B51751" w:rsidRPr="00B51751" w:rsidRDefault="00B51751" w:rsidP="00B51751">
            <w:pPr>
              <w:ind w:left="0" w:firstLine="0"/>
              <w:jc w:val="right"/>
              <w:rPr>
                <w:rFonts w:cs="Calibri"/>
                <w:color w:val="000000"/>
              </w:rPr>
            </w:pPr>
            <w:r w:rsidRPr="00B51751">
              <w:rPr>
                <w:rFonts w:cs="Calibri"/>
                <w:color w:val="000000"/>
              </w:rPr>
              <w:t>275,60 Kč</w:t>
            </w:r>
          </w:p>
        </w:tc>
        <w:tc>
          <w:tcPr>
            <w:tcW w:w="3525" w:type="dxa"/>
            <w:tcBorders>
              <w:top w:val="nil"/>
              <w:left w:val="nil"/>
              <w:bottom w:val="single" w:sz="8" w:space="0" w:color="auto"/>
              <w:right w:val="nil"/>
            </w:tcBorders>
            <w:shd w:val="clear" w:color="auto" w:fill="auto"/>
            <w:noWrap/>
            <w:vAlign w:val="center"/>
            <w:hideMark/>
          </w:tcPr>
          <w:p w14:paraId="74F3C351" w14:textId="77777777" w:rsidR="00B51751" w:rsidRPr="00B51751" w:rsidRDefault="00B51751" w:rsidP="00B51751">
            <w:pPr>
              <w:ind w:left="0" w:firstLine="0"/>
              <w:jc w:val="left"/>
              <w:rPr>
                <w:rFonts w:cs="Calibri"/>
                <w:color w:val="000000"/>
              </w:rPr>
            </w:pPr>
            <w:r w:rsidRPr="00B51751">
              <w:rPr>
                <w:rFonts w:cs="Calibri"/>
                <w:color w:val="000000"/>
              </w:rPr>
              <w:t xml:space="preserve">SATUR TEKUTÝ PÍSEK </w:t>
            </w:r>
            <w:proofErr w:type="gramStart"/>
            <w:r w:rsidRPr="00B51751">
              <w:rPr>
                <w:rFonts w:cs="Calibri"/>
                <w:color w:val="000000"/>
              </w:rPr>
              <w:t>600g</w:t>
            </w:r>
            <w:proofErr w:type="gramEnd"/>
            <w:r w:rsidRPr="00B51751">
              <w:rPr>
                <w:rFonts w:cs="Calibri"/>
                <w:color w:val="000000"/>
              </w:rPr>
              <w:t xml:space="preserve">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4698E220" w14:textId="77777777" w:rsidR="00B51751" w:rsidRPr="00B51751" w:rsidRDefault="00B51751" w:rsidP="00B51751">
            <w:pPr>
              <w:ind w:left="0" w:firstLine="0"/>
              <w:jc w:val="center"/>
              <w:rPr>
                <w:rFonts w:cs="Calibri"/>
                <w:color w:val="000000"/>
              </w:rPr>
            </w:pPr>
            <w:r w:rsidRPr="00B51751">
              <w:rPr>
                <w:rFonts w:cs="Calibri"/>
                <w:color w:val="000000"/>
              </w:rPr>
              <w:t>80109001</w:t>
            </w:r>
          </w:p>
        </w:tc>
      </w:tr>
      <w:tr w:rsidR="00B51751" w:rsidRPr="00B51751" w14:paraId="25FC0D1F"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7C27F009"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Dezinfekční prostředek na mytí (typu SAVO originál)  </w:t>
            </w:r>
          </w:p>
        </w:tc>
        <w:tc>
          <w:tcPr>
            <w:tcW w:w="1057" w:type="dxa"/>
            <w:tcBorders>
              <w:top w:val="nil"/>
              <w:left w:val="nil"/>
              <w:bottom w:val="single" w:sz="8" w:space="0" w:color="auto"/>
              <w:right w:val="single" w:sz="8" w:space="0" w:color="auto"/>
            </w:tcBorders>
            <w:shd w:val="clear" w:color="auto" w:fill="auto"/>
            <w:noWrap/>
            <w:vAlign w:val="center"/>
            <w:hideMark/>
          </w:tcPr>
          <w:p w14:paraId="23307698" w14:textId="77777777" w:rsidR="00B51751" w:rsidRPr="00B51751" w:rsidRDefault="00B51751" w:rsidP="00B51751">
            <w:pPr>
              <w:ind w:left="0" w:firstLine="0"/>
              <w:jc w:val="left"/>
              <w:rPr>
                <w:rFonts w:cs="Calibri"/>
                <w:color w:val="000000"/>
                <w:sz w:val="16"/>
                <w:szCs w:val="16"/>
              </w:rPr>
            </w:pPr>
            <w:proofErr w:type="gramStart"/>
            <w:r w:rsidRPr="00B51751">
              <w:rPr>
                <w:rFonts w:cs="Calibri"/>
                <w:color w:val="000000"/>
                <w:sz w:val="16"/>
                <w:szCs w:val="16"/>
              </w:rPr>
              <w:t>1l</w:t>
            </w:r>
            <w:proofErr w:type="gramEnd"/>
          </w:p>
        </w:tc>
        <w:tc>
          <w:tcPr>
            <w:tcW w:w="1139" w:type="dxa"/>
            <w:tcBorders>
              <w:top w:val="nil"/>
              <w:left w:val="nil"/>
              <w:bottom w:val="single" w:sz="8" w:space="0" w:color="auto"/>
              <w:right w:val="single" w:sz="8" w:space="0" w:color="auto"/>
            </w:tcBorders>
            <w:shd w:val="clear" w:color="auto" w:fill="auto"/>
            <w:noWrap/>
            <w:vAlign w:val="center"/>
            <w:hideMark/>
          </w:tcPr>
          <w:p w14:paraId="1542594C"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nil"/>
              <w:bottom w:val="single" w:sz="8" w:space="0" w:color="auto"/>
              <w:right w:val="single" w:sz="8" w:space="0" w:color="auto"/>
            </w:tcBorders>
            <w:shd w:val="clear" w:color="auto" w:fill="auto"/>
            <w:noWrap/>
            <w:vAlign w:val="center"/>
            <w:hideMark/>
          </w:tcPr>
          <w:p w14:paraId="2D68754E"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B68E9C2"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2DC88B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17510F9"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318E10D"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6C7E52DD" w14:textId="77777777" w:rsidR="00B51751" w:rsidRPr="00B51751" w:rsidRDefault="00B51751" w:rsidP="00B51751">
            <w:pPr>
              <w:ind w:left="0" w:firstLine="0"/>
              <w:jc w:val="right"/>
              <w:rPr>
                <w:rFonts w:cs="Calibri"/>
                <w:color w:val="000000"/>
              </w:rPr>
            </w:pPr>
            <w:r w:rsidRPr="00B51751">
              <w:rPr>
                <w:rFonts w:cs="Calibri"/>
                <w:color w:val="000000"/>
              </w:rPr>
              <w:t>169,60 Kč</w:t>
            </w:r>
          </w:p>
        </w:tc>
        <w:tc>
          <w:tcPr>
            <w:tcW w:w="3525" w:type="dxa"/>
            <w:tcBorders>
              <w:top w:val="nil"/>
              <w:left w:val="nil"/>
              <w:bottom w:val="single" w:sz="8" w:space="0" w:color="auto"/>
              <w:right w:val="nil"/>
            </w:tcBorders>
            <w:shd w:val="clear" w:color="auto" w:fill="auto"/>
            <w:noWrap/>
            <w:vAlign w:val="center"/>
            <w:hideMark/>
          </w:tcPr>
          <w:p w14:paraId="453DD4E4" w14:textId="77777777" w:rsidR="00B51751" w:rsidRPr="00B51751" w:rsidRDefault="00B51751" w:rsidP="00B51751">
            <w:pPr>
              <w:ind w:left="0" w:firstLine="0"/>
              <w:jc w:val="left"/>
              <w:rPr>
                <w:rFonts w:cs="Calibri"/>
                <w:color w:val="000000"/>
              </w:rPr>
            </w:pPr>
            <w:r w:rsidRPr="00B51751">
              <w:rPr>
                <w:rFonts w:cs="Calibri"/>
                <w:color w:val="000000"/>
              </w:rPr>
              <w:t xml:space="preserve">SATUR BADEX </w:t>
            </w:r>
            <w:proofErr w:type="gramStart"/>
            <w:r w:rsidRPr="00B51751">
              <w:rPr>
                <w:rFonts w:cs="Calibri"/>
                <w:color w:val="000000"/>
              </w:rPr>
              <w:t>1l</w:t>
            </w:r>
            <w:proofErr w:type="gramEnd"/>
            <w:r w:rsidRPr="00B51751">
              <w:rPr>
                <w:rFonts w:cs="Calibri"/>
                <w:color w:val="000000"/>
              </w:rPr>
              <w:t xml:space="preserve"> bělící a dezinfekční přípravek</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701D1002" w14:textId="77777777" w:rsidR="00B51751" w:rsidRPr="00B51751" w:rsidRDefault="00B51751" w:rsidP="00B51751">
            <w:pPr>
              <w:ind w:left="0" w:firstLine="0"/>
              <w:jc w:val="center"/>
              <w:rPr>
                <w:rFonts w:cs="Calibri"/>
                <w:color w:val="000000"/>
              </w:rPr>
            </w:pPr>
            <w:r w:rsidRPr="00B51751">
              <w:rPr>
                <w:rFonts w:cs="Calibri"/>
                <w:color w:val="000000"/>
              </w:rPr>
              <w:t>80100802</w:t>
            </w:r>
          </w:p>
        </w:tc>
      </w:tr>
      <w:tr w:rsidR="00B51751" w:rsidRPr="00B51751" w14:paraId="2FBD42F0"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190236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Saponát na podlahu s dezinfekcí </w:t>
            </w:r>
          </w:p>
        </w:tc>
        <w:tc>
          <w:tcPr>
            <w:tcW w:w="1057" w:type="dxa"/>
            <w:tcBorders>
              <w:top w:val="nil"/>
              <w:left w:val="nil"/>
              <w:bottom w:val="single" w:sz="8" w:space="0" w:color="auto"/>
              <w:right w:val="single" w:sz="8" w:space="0" w:color="auto"/>
            </w:tcBorders>
            <w:shd w:val="clear" w:color="auto" w:fill="auto"/>
            <w:noWrap/>
            <w:vAlign w:val="center"/>
            <w:hideMark/>
          </w:tcPr>
          <w:p w14:paraId="21ABB2D0"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w:t>
            </w:r>
          </w:p>
        </w:tc>
        <w:tc>
          <w:tcPr>
            <w:tcW w:w="1139" w:type="dxa"/>
            <w:tcBorders>
              <w:top w:val="nil"/>
              <w:left w:val="nil"/>
              <w:bottom w:val="single" w:sz="8" w:space="0" w:color="auto"/>
              <w:right w:val="single" w:sz="8" w:space="0" w:color="auto"/>
            </w:tcBorders>
            <w:shd w:val="clear" w:color="auto" w:fill="auto"/>
            <w:noWrap/>
            <w:vAlign w:val="center"/>
            <w:hideMark/>
          </w:tcPr>
          <w:p w14:paraId="52F7A177" w14:textId="77777777" w:rsidR="00B51751" w:rsidRPr="00B51751" w:rsidRDefault="00B51751" w:rsidP="00B51751">
            <w:pPr>
              <w:ind w:left="0" w:firstLine="0"/>
              <w:jc w:val="right"/>
              <w:rPr>
                <w:rFonts w:cs="Calibri"/>
                <w:b/>
                <w:bCs/>
                <w:color w:val="000000"/>
              </w:rPr>
            </w:pPr>
            <w:r w:rsidRPr="00B51751">
              <w:rPr>
                <w:rFonts w:cs="Calibri"/>
                <w:b/>
                <w:bCs/>
                <w:color w:val="000000"/>
              </w:rPr>
              <w:t>60,00 Kč</w:t>
            </w:r>
          </w:p>
        </w:tc>
        <w:tc>
          <w:tcPr>
            <w:tcW w:w="508" w:type="dxa"/>
            <w:tcBorders>
              <w:top w:val="nil"/>
              <w:left w:val="nil"/>
              <w:bottom w:val="single" w:sz="8" w:space="0" w:color="auto"/>
              <w:right w:val="single" w:sz="8" w:space="0" w:color="auto"/>
            </w:tcBorders>
            <w:shd w:val="clear" w:color="auto" w:fill="auto"/>
            <w:noWrap/>
            <w:vAlign w:val="center"/>
            <w:hideMark/>
          </w:tcPr>
          <w:p w14:paraId="00FA2C26"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87C6016" w14:textId="77777777" w:rsidR="00B51751" w:rsidRPr="00B51751" w:rsidRDefault="00B51751" w:rsidP="00B51751">
            <w:pPr>
              <w:ind w:left="0" w:firstLine="0"/>
              <w:jc w:val="right"/>
              <w:rPr>
                <w:rFonts w:cs="Calibri"/>
                <w:color w:val="000000"/>
              </w:rPr>
            </w:pPr>
            <w:r w:rsidRPr="00B51751">
              <w:rPr>
                <w:rFonts w:cs="Calibri"/>
                <w:color w:val="000000"/>
              </w:rPr>
              <w:t>12,60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67EDAE5"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BA083A7" w14:textId="77777777" w:rsidR="00B51751" w:rsidRPr="00B51751" w:rsidRDefault="00B51751" w:rsidP="00B51751">
            <w:pPr>
              <w:ind w:left="0" w:firstLine="0"/>
              <w:jc w:val="center"/>
              <w:rPr>
                <w:rFonts w:cs="Calibri"/>
                <w:color w:val="000000"/>
              </w:rPr>
            </w:pPr>
            <w:r w:rsidRPr="00B51751">
              <w:rPr>
                <w:rFonts w:cs="Calibri"/>
                <w:color w:val="000000"/>
              </w:rPr>
              <w:t>76,96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7E79B06"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6B330AAC" w14:textId="77777777" w:rsidR="00B51751" w:rsidRPr="00B51751" w:rsidRDefault="00B51751" w:rsidP="00B51751">
            <w:pPr>
              <w:ind w:left="0" w:firstLine="0"/>
              <w:jc w:val="right"/>
              <w:rPr>
                <w:rFonts w:cs="Calibri"/>
                <w:color w:val="000000"/>
              </w:rPr>
            </w:pPr>
            <w:r w:rsidRPr="00B51751">
              <w:rPr>
                <w:rFonts w:cs="Calibri"/>
                <w:color w:val="000000"/>
              </w:rPr>
              <w:t>636,00 Kč</w:t>
            </w:r>
          </w:p>
        </w:tc>
        <w:tc>
          <w:tcPr>
            <w:tcW w:w="3525" w:type="dxa"/>
            <w:tcBorders>
              <w:top w:val="nil"/>
              <w:left w:val="nil"/>
              <w:bottom w:val="single" w:sz="8" w:space="0" w:color="auto"/>
              <w:right w:val="nil"/>
            </w:tcBorders>
            <w:shd w:val="clear" w:color="auto" w:fill="auto"/>
            <w:noWrap/>
            <w:vAlign w:val="center"/>
            <w:hideMark/>
          </w:tcPr>
          <w:p w14:paraId="202D4BFE" w14:textId="77777777" w:rsidR="00B51751" w:rsidRPr="00B51751" w:rsidRDefault="00B51751" w:rsidP="00B51751">
            <w:pPr>
              <w:ind w:left="0" w:firstLine="0"/>
              <w:jc w:val="left"/>
              <w:rPr>
                <w:rFonts w:cs="Calibri"/>
                <w:color w:val="000000"/>
              </w:rPr>
            </w:pPr>
            <w:r w:rsidRPr="00B51751">
              <w:rPr>
                <w:rFonts w:cs="Calibri"/>
                <w:color w:val="000000"/>
              </w:rPr>
              <w:t xml:space="preserve">SATUR BADEX </w:t>
            </w:r>
            <w:proofErr w:type="gramStart"/>
            <w:r w:rsidRPr="00B51751">
              <w:rPr>
                <w:rFonts w:cs="Calibri"/>
                <w:color w:val="000000"/>
              </w:rPr>
              <w:t>5l</w:t>
            </w:r>
            <w:proofErr w:type="gramEnd"/>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04C90B25" w14:textId="77777777" w:rsidR="00B51751" w:rsidRPr="00B51751" w:rsidRDefault="00B51751" w:rsidP="00B51751">
            <w:pPr>
              <w:ind w:left="0" w:firstLine="0"/>
              <w:jc w:val="center"/>
              <w:rPr>
                <w:rFonts w:cs="Calibri"/>
                <w:color w:val="000000"/>
              </w:rPr>
            </w:pPr>
            <w:r w:rsidRPr="00B51751">
              <w:rPr>
                <w:rFonts w:cs="Calibri"/>
                <w:color w:val="000000"/>
              </w:rPr>
              <w:t>80100803</w:t>
            </w:r>
          </w:p>
        </w:tc>
      </w:tr>
      <w:tr w:rsidR="00B51751" w:rsidRPr="00B51751" w14:paraId="2E642D4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ABDC96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lastRenderedPageBreak/>
              <w:t xml:space="preserve">Dezinfekční prostředek na mytí s vůní (typu SAVO </w:t>
            </w:r>
            <w:proofErr w:type="gramStart"/>
            <w:r w:rsidRPr="00B51751">
              <w:rPr>
                <w:rFonts w:cs="Calibri"/>
                <w:color w:val="000000"/>
                <w:sz w:val="16"/>
                <w:szCs w:val="16"/>
              </w:rPr>
              <w:t>univerzál - Jarní</w:t>
            </w:r>
            <w:proofErr w:type="gramEnd"/>
            <w:r w:rsidRPr="00B51751">
              <w:rPr>
                <w:rFonts w:cs="Calibri"/>
                <w:color w:val="000000"/>
                <w:sz w:val="16"/>
                <w:szCs w:val="16"/>
              </w:rPr>
              <w:t xml:space="preserve"> louka)</w:t>
            </w:r>
          </w:p>
        </w:tc>
        <w:tc>
          <w:tcPr>
            <w:tcW w:w="1057" w:type="dxa"/>
            <w:tcBorders>
              <w:top w:val="nil"/>
              <w:left w:val="nil"/>
              <w:bottom w:val="single" w:sz="8" w:space="0" w:color="auto"/>
              <w:right w:val="single" w:sz="8" w:space="0" w:color="auto"/>
            </w:tcBorders>
            <w:shd w:val="clear" w:color="auto" w:fill="auto"/>
            <w:noWrap/>
            <w:vAlign w:val="center"/>
            <w:hideMark/>
          </w:tcPr>
          <w:p w14:paraId="2DE36010" w14:textId="77777777" w:rsidR="00B51751" w:rsidRPr="00B51751" w:rsidRDefault="00B51751" w:rsidP="00B51751">
            <w:pPr>
              <w:ind w:left="0" w:firstLine="0"/>
              <w:jc w:val="left"/>
              <w:rPr>
                <w:rFonts w:cs="Calibri"/>
                <w:color w:val="000000"/>
                <w:sz w:val="16"/>
                <w:szCs w:val="16"/>
              </w:rPr>
            </w:pPr>
            <w:proofErr w:type="gramStart"/>
            <w:r w:rsidRPr="00B51751">
              <w:rPr>
                <w:rFonts w:cs="Calibri"/>
                <w:color w:val="000000"/>
                <w:sz w:val="16"/>
                <w:szCs w:val="16"/>
              </w:rPr>
              <w:t>1l</w:t>
            </w:r>
            <w:proofErr w:type="gramEnd"/>
          </w:p>
        </w:tc>
        <w:tc>
          <w:tcPr>
            <w:tcW w:w="1139" w:type="dxa"/>
            <w:tcBorders>
              <w:top w:val="nil"/>
              <w:left w:val="nil"/>
              <w:bottom w:val="single" w:sz="8" w:space="0" w:color="auto"/>
              <w:right w:val="single" w:sz="8" w:space="0" w:color="auto"/>
            </w:tcBorders>
            <w:shd w:val="clear" w:color="auto" w:fill="auto"/>
            <w:noWrap/>
            <w:vAlign w:val="center"/>
            <w:hideMark/>
          </w:tcPr>
          <w:p w14:paraId="06E906C7"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nil"/>
              <w:bottom w:val="single" w:sz="8" w:space="0" w:color="auto"/>
              <w:right w:val="single" w:sz="8" w:space="0" w:color="auto"/>
            </w:tcBorders>
            <w:shd w:val="clear" w:color="auto" w:fill="auto"/>
            <w:noWrap/>
            <w:vAlign w:val="center"/>
            <w:hideMark/>
          </w:tcPr>
          <w:p w14:paraId="34B5C647"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C845E4C"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D224E8B"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682C0887"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C5021AB" w14:textId="77777777" w:rsidR="00B51751" w:rsidRPr="00B51751" w:rsidRDefault="00B51751" w:rsidP="00B51751">
            <w:pPr>
              <w:ind w:left="0" w:firstLine="0"/>
              <w:jc w:val="center"/>
              <w:rPr>
                <w:rFonts w:cs="Calibri"/>
                <w:color w:val="000000"/>
              </w:rPr>
            </w:pPr>
            <w:r w:rsidRPr="00B51751">
              <w:rPr>
                <w:rFonts w:cs="Calibri"/>
                <w:color w:val="000000"/>
              </w:rPr>
              <w:t>20</w:t>
            </w:r>
          </w:p>
        </w:tc>
        <w:tc>
          <w:tcPr>
            <w:tcW w:w="1374" w:type="dxa"/>
            <w:tcBorders>
              <w:top w:val="nil"/>
              <w:left w:val="nil"/>
              <w:bottom w:val="single" w:sz="8" w:space="0" w:color="auto"/>
              <w:right w:val="single" w:sz="8" w:space="0" w:color="auto"/>
            </w:tcBorders>
            <w:shd w:val="clear" w:color="auto" w:fill="auto"/>
            <w:noWrap/>
            <w:vAlign w:val="center"/>
            <w:hideMark/>
          </w:tcPr>
          <w:p w14:paraId="29289C47" w14:textId="77777777" w:rsidR="00B51751" w:rsidRPr="00B51751" w:rsidRDefault="00B51751" w:rsidP="00B51751">
            <w:pPr>
              <w:ind w:left="0" w:firstLine="0"/>
              <w:jc w:val="right"/>
              <w:rPr>
                <w:rFonts w:cs="Calibri"/>
                <w:color w:val="000000"/>
              </w:rPr>
            </w:pPr>
            <w:r w:rsidRPr="00B51751">
              <w:rPr>
                <w:rFonts w:cs="Calibri"/>
                <w:color w:val="000000"/>
              </w:rPr>
              <w:t>339,20 Kč</w:t>
            </w:r>
          </w:p>
        </w:tc>
        <w:tc>
          <w:tcPr>
            <w:tcW w:w="3525" w:type="dxa"/>
            <w:tcBorders>
              <w:top w:val="nil"/>
              <w:left w:val="nil"/>
              <w:bottom w:val="single" w:sz="8" w:space="0" w:color="auto"/>
              <w:right w:val="nil"/>
            </w:tcBorders>
            <w:shd w:val="clear" w:color="auto" w:fill="auto"/>
            <w:noWrap/>
            <w:vAlign w:val="center"/>
            <w:hideMark/>
          </w:tcPr>
          <w:p w14:paraId="16000CB6" w14:textId="77777777" w:rsidR="00B51751" w:rsidRPr="00B51751" w:rsidRDefault="00B51751" w:rsidP="00B51751">
            <w:pPr>
              <w:ind w:left="0" w:firstLine="0"/>
              <w:jc w:val="left"/>
              <w:rPr>
                <w:rFonts w:cs="Calibri"/>
                <w:color w:val="000000"/>
              </w:rPr>
            </w:pPr>
            <w:r w:rsidRPr="00B51751">
              <w:rPr>
                <w:rFonts w:cs="Calibri"/>
                <w:color w:val="000000"/>
              </w:rPr>
              <w:t xml:space="preserve">GO! FRESH FLOWER GARDEN 1l zelený </w:t>
            </w:r>
            <w:proofErr w:type="spellStart"/>
            <w:proofErr w:type="gramStart"/>
            <w:r w:rsidRPr="00B51751">
              <w:rPr>
                <w:rFonts w:cs="Calibri"/>
                <w:color w:val="000000"/>
              </w:rPr>
              <w:t>univerzál.čistič</w:t>
            </w:r>
            <w:proofErr w:type="spellEnd"/>
            <w:proofErr w:type="gramEnd"/>
            <w:r w:rsidRPr="00B51751">
              <w:rPr>
                <w:rFonts w:cs="Calibri"/>
                <w:color w:val="000000"/>
              </w:rPr>
              <w:t xml:space="preserve">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1AF46F72" w14:textId="77777777" w:rsidR="00B51751" w:rsidRPr="00B51751" w:rsidRDefault="00B51751" w:rsidP="00B51751">
            <w:pPr>
              <w:ind w:left="0" w:firstLine="0"/>
              <w:jc w:val="center"/>
              <w:rPr>
                <w:rFonts w:cs="Calibri"/>
                <w:color w:val="000000"/>
              </w:rPr>
            </w:pPr>
            <w:r w:rsidRPr="00B51751">
              <w:rPr>
                <w:rFonts w:cs="Calibri"/>
                <w:color w:val="000000"/>
              </w:rPr>
              <w:t>80101601</w:t>
            </w:r>
          </w:p>
        </w:tc>
      </w:tr>
      <w:tr w:rsidR="00B51751" w:rsidRPr="00B51751" w14:paraId="2512EF84"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429AD7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Dezinfekční prostředek na čištění WC (typu SAVO WC čistič)</w:t>
            </w:r>
          </w:p>
        </w:tc>
        <w:tc>
          <w:tcPr>
            <w:tcW w:w="1057" w:type="dxa"/>
            <w:tcBorders>
              <w:top w:val="nil"/>
              <w:left w:val="nil"/>
              <w:bottom w:val="single" w:sz="8" w:space="0" w:color="auto"/>
              <w:right w:val="single" w:sz="8" w:space="0" w:color="auto"/>
            </w:tcBorders>
            <w:shd w:val="clear" w:color="auto" w:fill="auto"/>
            <w:noWrap/>
            <w:vAlign w:val="center"/>
            <w:hideMark/>
          </w:tcPr>
          <w:p w14:paraId="5DF1BD8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750ml</w:t>
            </w:r>
          </w:p>
        </w:tc>
        <w:tc>
          <w:tcPr>
            <w:tcW w:w="1139" w:type="dxa"/>
            <w:tcBorders>
              <w:top w:val="nil"/>
              <w:left w:val="nil"/>
              <w:bottom w:val="single" w:sz="8" w:space="0" w:color="auto"/>
              <w:right w:val="single" w:sz="8" w:space="0" w:color="auto"/>
            </w:tcBorders>
            <w:shd w:val="clear" w:color="auto" w:fill="auto"/>
            <w:noWrap/>
            <w:vAlign w:val="center"/>
            <w:hideMark/>
          </w:tcPr>
          <w:p w14:paraId="1E009619" w14:textId="77777777" w:rsidR="00B51751" w:rsidRPr="00B51751" w:rsidRDefault="00B51751" w:rsidP="00B51751">
            <w:pPr>
              <w:ind w:left="0" w:firstLine="0"/>
              <w:jc w:val="right"/>
              <w:rPr>
                <w:rFonts w:cs="Calibri"/>
                <w:b/>
                <w:bCs/>
                <w:color w:val="000000"/>
              </w:rPr>
            </w:pPr>
            <w:r w:rsidRPr="00B51751">
              <w:rPr>
                <w:rFonts w:cs="Calibri"/>
                <w:b/>
                <w:bCs/>
                <w:color w:val="000000"/>
              </w:rPr>
              <w:t>17,00 Kč</w:t>
            </w:r>
          </w:p>
        </w:tc>
        <w:tc>
          <w:tcPr>
            <w:tcW w:w="508" w:type="dxa"/>
            <w:tcBorders>
              <w:top w:val="nil"/>
              <w:left w:val="nil"/>
              <w:bottom w:val="single" w:sz="8" w:space="0" w:color="auto"/>
              <w:right w:val="single" w:sz="8" w:space="0" w:color="auto"/>
            </w:tcBorders>
            <w:shd w:val="clear" w:color="auto" w:fill="auto"/>
            <w:noWrap/>
            <w:vAlign w:val="center"/>
            <w:hideMark/>
          </w:tcPr>
          <w:p w14:paraId="178AFD73"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4A29D960" w14:textId="77777777" w:rsidR="00B51751" w:rsidRPr="00B51751" w:rsidRDefault="00B51751" w:rsidP="00B51751">
            <w:pPr>
              <w:ind w:left="0" w:firstLine="0"/>
              <w:jc w:val="right"/>
              <w:rPr>
                <w:rFonts w:cs="Calibri"/>
                <w:color w:val="000000"/>
              </w:rPr>
            </w:pPr>
            <w:r w:rsidRPr="00B51751">
              <w:rPr>
                <w:rFonts w:cs="Calibri"/>
                <w:color w:val="000000"/>
              </w:rPr>
              <w:t>3,57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2852558"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8F68946" w14:textId="77777777" w:rsidR="00B51751" w:rsidRPr="00B51751" w:rsidRDefault="00B51751" w:rsidP="00B51751">
            <w:pPr>
              <w:ind w:left="0" w:firstLine="0"/>
              <w:jc w:val="center"/>
              <w:rPr>
                <w:rFonts w:cs="Calibri"/>
                <w:color w:val="000000"/>
              </w:rPr>
            </w:pPr>
            <w:r w:rsidRPr="00B51751">
              <w:rPr>
                <w:rFonts w:cs="Calibri"/>
                <w:color w:val="000000"/>
              </w:rPr>
              <w:t>21,80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4FCEFE9"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268CA14D" w14:textId="77777777" w:rsidR="00B51751" w:rsidRPr="00B51751" w:rsidRDefault="00B51751" w:rsidP="00B51751">
            <w:pPr>
              <w:ind w:left="0" w:firstLine="0"/>
              <w:jc w:val="right"/>
              <w:rPr>
                <w:rFonts w:cs="Calibri"/>
                <w:color w:val="000000"/>
              </w:rPr>
            </w:pPr>
            <w:r w:rsidRPr="00B51751">
              <w:rPr>
                <w:rFonts w:cs="Calibri"/>
                <w:color w:val="000000"/>
              </w:rPr>
              <w:t>180,20 Kč</w:t>
            </w:r>
          </w:p>
        </w:tc>
        <w:tc>
          <w:tcPr>
            <w:tcW w:w="3525" w:type="dxa"/>
            <w:tcBorders>
              <w:top w:val="nil"/>
              <w:left w:val="nil"/>
              <w:bottom w:val="single" w:sz="8" w:space="0" w:color="auto"/>
              <w:right w:val="nil"/>
            </w:tcBorders>
            <w:shd w:val="clear" w:color="auto" w:fill="auto"/>
            <w:noWrap/>
            <w:vAlign w:val="center"/>
            <w:hideMark/>
          </w:tcPr>
          <w:p w14:paraId="7C14D0EC" w14:textId="77777777" w:rsidR="00B51751" w:rsidRPr="00B51751" w:rsidRDefault="00B51751" w:rsidP="00B51751">
            <w:pPr>
              <w:ind w:left="0" w:firstLine="0"/>
              <w:jc w:val="left"/>
              <w:rPr>
                <w:rFonts w:cs="Calibri"/>
                <w:color w:val="000000"/>
              </w:rPr>
            </w:pPr>
            <w:r w:rsidRPr="00B51751">
              <w:rPr>
                <w:rFonts w:cs="Calibri"/>
                <w:color w:val="000000"/>
              </w:rPr>
              <w:t xml:space="preserve">SATUR DESON WC 750ml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459FF8A7" w14:textId="77777777" w:rsidR="00B51751" w:rsidRPr="00B51751" w:rsidRDefault="00B51751" w:rsidP="00B51751">
            <w:pPr>
              <w:ind w:left="0" w:firstLine="0"/>
              <w:jc w:val="center"/>
              <w:rPr>
                <w:rFonts w:cs="Calibri"/>
                <w:color w:val="000000"/>
              </w:rPr>
            </w:pPr>
            <w:r w:rsidRPr="00B51751">
              <w:rPr>
                <w:rFonts w:cs="Calibri"/>
                <w:color w:val="000000"/>
              </w:rPr>
              <w:t>80100854</w:t>
            </w:r>
          </w:p>
        </w:tc>
      </w:tr>
      <w:tr w:rsidR="00B51751" w:rsidRPr="00B51751" w14:paraId="6AACBF69"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27B746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Dezinfekční prostředek proti </w:t>
            </w:r>
            <w:proofErr w:type="gramStart"/>
            <w:r w:rsidRPr="00B51751">
              <w:rPr>
                <w:rFonts w:cs="Calibri"/>
                <w:color w:val="000000"/>
                <w:sz w:val="16"/>
                <w:szCs w:val="16"/>
              </w:rPr>
              <w:t>plísni - SAVO</w:t>
            </w:r>
            <w:proofErr w:type="gramEnd"/>
            <w:r w:rsidRPr="00B51751">
              <w:rPr>
                <w:rFonts w:cs="Calibri"/>
                <w:color w:val="000000"/>
                <w:sz w:val="16"/>
                <w:szCs w:val="16"/>
              </w:rPr>
              <w:t xml:space="preserve"> proti plísni</w:t>
            </w:r>
          </w:p>
        </w:tc>
        <w:tc>
          <w:tcPr>
            <w:tcW w:w="1057" w:type="dxa"/>
            <w:tcBorders>
              <w:top w:val="nil"/>
              <w:left w:val="nil"/>
              <w:bottom w:val="single" w:sz="8" w:space="0" w:color="auto"/>
              <w:right w:val="single" w:sz="8" w:space="0" w:color="auto"/>
            </w:tcBorders>
            <w:shd w:val="clear" w:color="auto" w:fill="auto"/>
            <w:noWrap/>
            <w:vAlign w:val="center"/>
            <w:hideMark/>
          </w:tcPr>
          <w:p w14:paraId="352E021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41120DCF" w14:textId="77777777" w:rsidR="00B51751" w:rsidRPr="00B51751" w:rsidRDefault="00B51751" w:rsidP="00B51751">
            <w:pPr>
              <w:ind w:left="0" w:firstLine="0"/>
              <w:jc w:val="right"/>
              <w:rPr>
                <w:rFonts w:cs="Calibri"/>
                <w:b/>
                <w:bCs/>
                <w:color w:val="000000"/>
              </w:rPr>
            </w:pPr>
            <w:r w:rsidRPr="00B51751">
              <w:rPr>
                <w:rFonts w:cs="Calibri"/>
                <w:b/>
                <w:bCs/>
                <w:color w:val="000000"/>
              </w:rPr>
              <w:t>22,00 Kč</w:t>
            </w:r>
          </w:p>
        </w:tc>
        <w:tc>
          <w:tcPr>
            <w:tcW w:w="508" w:type="dxa"/>
            <w:tcBorders>
              <w:top w:val="nil"/>
              <w:left w:val="nil"/>
              <w:bottom w:val="single" w:sz="8" w:space="0" w:color="auto"/>
              <w:right w:val="single" w:sz="8" w:space="0" w:color="auto"/>
            </w:tcBorders>
            <w:shd w:val="clear" w:color="auto" w:fill="auto"/>
            <w:noWrap/>
            <w:vAlign w:val="center"/>
            <w:hideMark/>
          </w:tcPr>
          <w:p w14:paraId="6CA88A8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8D82096" w14:textId="77777777" w:rsidR="00B51751" w:rsidRPr="00B51751" w:rsidRDefault="00B51751" w:rsidP="00B51751">
            <w:pPr>
              <w:ind w:left="0" w:firstLine="0"/>
              <w:jc w:val="right"/>
              <w:rPr>
                <w:rFonts w:cs="Calibri"/>
                <w:color w:val="000000"/>
              </w:rPr>
            </w:pPr>
            <w:r w:rsidRPr="00B51751">
              <w:rPr>
                <w:rFonts w:cs="Calibri"/>
                <w:color w:val="000000"/>
              </w:rPr>
              <w:t>4,62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666DA8F"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2DB5F0A" w14:textId="77777777" w:rsidR="00B51751" w:rsidRPr="00B51751" w:rsidRDefault="00B51751" w:rsidP="00B51751">
            <w:pPr>
              <w:ind w:left="0" w:firstLine="0"/>
              <w:jc w:val="center"/>
              <w:rPr>
                <w:rFonts w:cs="Calibri"/>
                <w:color w:val="000000"/>
              </w:rPr>
            </w:pPr>
            <w:r w:rsidRPr="00B51751">
              <w:rPr>
                <w:rFonts w:cs="Calibri"/>
                <w:color w:val="000000"/>
              </w:rPr>
              <w:t>28,22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4D9DA39"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single" w:sz="8" w:space="0" w:color="auto"/>
            </w:tcBorders>
            <w:shd w:val="clear" w:color="auto" w:fill="auto"/>
            <w:noWrap/>
            <w:vAlign w:val="center"/>
            <w:hideMark/>
          </w:tcPr>
          <w:p w14:paraId="4495A382" w14:textId="77777777" w:rsidR="00B51751" w:rsidRPr="00B51751" w:rsidRDefault="00B51751" w:rsidP="00B51751">
            <w:pPr>
              <w:ind w:left="0" w:firstLine="0"/>
              <w:jc w:val="right"/>
              <w:rPr>
                <w:rFonts w:cs="Calibri"/>
                <w:color w:val="000000"/>
              </w:rPr>
            </w:pPr>
            <w:r w:rsidRPr="00B51751">
              <w:rPr>
                <w:rFonts w:cs="Calibri"/>
                <w:color w:val="000000"/>
              </w:rPr>
              <w:t>116,60 Kč</w:t>
            </w:r>
          </w:p>
        </w:tc>
        <w:tc>
          <w:tcPr>
            <w:tcW w:w="3525" w:type="dxa"/>
            <w:tcBorders>
              <w:top w:val="nil"/>
              <w:left w:val="nil"/>
              <w:bottom w:val="single" w:sz="8" w:space="0" w:color="auto"/>
              <w:right w:val="nil"/>
            </w:tcBorders>
            <w:shd w:val="clear" w:color="auto" w:fill="auto"/>
            <w:noWrap/>
            <w:vAlign w:val="center"/>
            <w:hideMark/>
          </w:tcPr>
          <w:p w14:paraId="3BAE9429" w14:textId="77777777" w:rsidR="00B51751" w:rsidRPr="00B51751" w:rsidRDefault="00B51751" w:rsidP="00B51751">
            <w:pPr>
              <w:ind w:left="0" w:firstLine="0"/>
              <w:jc w:val="left"/>
              <w:rPr>
                <w:rFonts w:cs="Calibri"/>
                <w:color w:val="000000"/>
              </w:rPr>
            </w:pPr>
            <w:r w:rsidRPr="00B51751">
              <w:rPr>
                <w:rFonts w:cs="Calibri"/>
                <w:color w:val="000000"/>
              </w:rPr>
              <w:t xml:space="preserve">GO! chlorový čistič 500ml s rozprašovačem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3376ABE2" w14:textId="77777777" w:rsidR="00B51751" w:rsidRPr="00B51751" w:rsidRDefault="00B51751" w:rsidP="00B51751">
            <w:pPr>
              <w:ind w:left="0" w:firstLine="0"/>
              <w:jc w:val="center"/>
              <w:rPr>
                <w:rFonts w:cs="Calibri"/>
                <w:color w:val="000000"/>
              </w:rPr>
            </w:pPr>
            <w:r w:rsidRPr="00B51751">
              <w:rPr>
                <w:rFonts w:cs="Calibri"/>
                <w:color w:val="000000"/>
              </w:rPr>
              <w:t>80102851</w:t>
            </w:r>
          </w:p>
        </w:tc>
      </w:tr>
      <w:tr w:rsidR="00B51751" w:rsidRPr="00B51751" w14:paraId="129ACB25"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03815D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Jar (prosíme dodržet)</w:t>
            </w:r>
          </w:p>
        </w:tc>
        <w:tc>
          <w:tcPr>
            <w:tcW w:w="1057" w:type="dxa"/>
            <w:tcBorders>
              <w:top w:val="nil"/>
              <w:left w:val="nil"/>
              <w:bottom w:val="single" w:sz="8" w:space="0" w:color="auto"/>
              <w:right w:val="single" w:sz="8" w:space="0" w:color="auto"/>
            </w:tcBorders>
            <w:shd w:val="clear" w:color="auto" w:fill="auto"/>
            <w:noWrap/>
            <w:vAlign w:val="center"/>
            <w:hideMark/>
          </w:tcPr>
          <w:p w14:paraId="02AA5B6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single" w:sz="8" w:space="0" w:color="auto"/>
            </w:tcBorders>
            <w:shd w:val="clear" w:color="auto" w:fill="auto"/>
            <w:noWrap/>
            <w:vAlign w:val="center"/>
            <w:hideMark/>
          </w:tcPr>
          <w:p w14:paraId="5C8256A3" w14:textId="77777777" w:rsidR="00B51751" w:rsidRPr="00B51751" w:rsidRDefault="00B51751" w:rsidP="00B51751">
            <w:pPr>
              <w:ind w:left="0" w:firstLine="0"/>
              <w:jc w:val="right"/>
              <w:rPr>
                <w:rFonts w:cs="Calibri"/>
                <w:b/>
                <w:bCs/>
                <w:color w:val="000000"/>
              </w:rPr>
            </w:pPr>
            <w:r w:rsidRPr="00B51751">
              <w:rPr>
                <w:rFonts w:cs="Calibri"/>
                <w:b/>
                <w:bCs/>
                <w:color w:val="000000"/>
              </w:rPr>
              <w:t>250,00 Kč</w:t>
            </w:r>
          </w:p>
        </w:tc>
        <w:tc>
          <w:tcPr>
            <w:tcW w:w="508" w:type="dxa"/>
            <w:tcBorders>
              <w:top w:val="nil"/>
              <w:left w:val="nil"/>
              <w:bottom w:val="single" w:sz="8" w:space="0" w:color="auto"/>
              <w:right w:val="single" w:sz="8" w:space="0" w:color="auto"/>
            </w:tcBorders>
            <w:shd w:val="clear" w:color="auto" w:fill="auto"/>
            <w:noWrap/>
            <w:vAlign w:val="center"/>
            <w:hideMark/>
          </w:tcPr>
          <w:p w14:paraId="0F42A4F7"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0ABF51A7" w14:textId="77777777" w:rsidR="00B51751" w:rsidRPr="00B51751" w:rsidRDefault="00B51751" w:rsidP="00B51751">
            <w:pPr>
              <w:ind w:left="0" w:firstLine="0"/>
              <w:jc w:val="right"/>
              <w:rPr>
                <w:rFonts w:cs="Calibri"/>
                <w:color w:val="000000"/>
              </w:rPr>
            </w:pPr>
            <w:r w:rsidRPr="00B51751">
              <w:rPr>
                <w:rFonts w:cs="Calibri"/>
                <w:color w:val="000000"/>
              </w:rPr>
              <w:t>52,50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8AC36CD"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1BF4D16" w14:textId="77777777" w:rsidR="00B51751" w:rsidRPr="00B51751" w:rsidRDefault="00B51751" w:rsidP="00B51751">
            <w:pPr>
              <w:ind w:left="0" w:firstLine="0"/>
              <w:jc w:val="center"/>
              <w:rPr>
                <w:rFonts w:cs="Calibri"/>
                <w:color w:val="000000"/>
              </w:rPr>
            </w:pPr>
            <w:r w:rsidRPr="00B51751">
              <w:rPr>
                <w:rFonts w:cs="Calibri"/>
                <w:color w:val="000000"/>
              </w:rPr>
              <w:t>320,65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2FD0D14"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single" w:sz="8" w:space="0" w:color="auto"/>
            </w:tcBorders>
            <w:shd w:val="clear" w:color="auto" w:fill="auto"/>
            <w:noWrap/>
            <w:vAlign w:val="center"/>
            <w:hideMark/>
          </w:tcPr>
          <w:p w14:paraId="10EB61B4" w14:textId="77777777" w:rsidR="00B51751" w:rsidRPr="00B51751" w:rsidRDefault="00B51751" w:rsidP="00B51751">
            <w:pPr>
              <w:ind w:left="0" w:firstLine="0"/>
              <w:jc w:val="right"/>
              <w:rPr>
                <w:rFonts w:cs="Calibri"/>
                <w:color w:val="000000"/>
              </w:rPr>
            </w:pPr>
            <w:r w:rsidRPr="00B51751">
              <w:rPr>
                <w:rFonts w:cs="Calibri"/>
                <w:color w:val="000000"/>
              </w:rPr>
              <w:t>7 950,00 Kč</w:t>
            </w:r>
          </w:p>
        </w:tc>
        <w:tc>
          <w:tcPr>
            <w:tcW w:w="3525" w:type="dxa"/>
            <w:tcBorders>
              <w:top w:val="nil"/>
              <w:left w:val="nil"/>
              <w:bottom w:val="single" w:sz="8" w:space="0" w:color="auto"/>
              <w:right w:val="nil"/>
            </w:tcBorders>
            <w:shd w:val="clear" w:color="auto" w:fill="auto"/>
            <w:noWrap/>
            <w:vAlign w:val="center"/>
            <w:hideMark/>
          </w:tcPr>
          <w:p w14:paraId="310FFB07" w14:textId="77777777" w:rsidR="00B51751" w:rsidRPr="00B51751" w:rsidRDefault="00B51751" w:rsidP="00B51751">
            <w:pPr>
              <w:ind w:left="0" w:firstLine="0"/>
              <w:jc w:val="left"/>
              <w:rPr>
                <w:rFonts w:cs="Calibri"/>
                <w:color w:val="000000"/>
              </w:rPr>
            </w:pPr>
            <w:r w:rsidRPr="00B51751">
              <w:rPr>
                <w:rFonts w:cs="Calibri"/>
                <w:color w:val="000000"/>
              </w:rPr>
              <w:t xml:space="preserve">JAR </w:t>
            </w:r>
            <w:proofErr w:type="gramStart"/>
            <w:r w:rsidRPr="00B51751">
              <w:rPr>
                <w:rFonts w:cs="Calibri"/>
                <w:color w:val="000000"/>
              </w:rPr>
              <w:t>5l</w:t>
            </w:r>
            <w:proofErr w:type="gramEnd"/>
            <w:r w:rsidRPr="00B51751">
              <w:rPr>
                <w:rFonts w:cs="Calibri"/>
                <w:color w:val="000000"/>
              </w:rPr>
              <w:t xml:space="preserve"> </w:t>
            </w:r>
            <w:proofErr w:type="spellStart"/>
            <w:r w:rsidRPr="00B51751">
              <w:rPr>
                <w:rFonts w:cs="Calibri"/>
                <w:color w:val="000000"/>
              </w:rPr>
              <w:t>original</w:t>
            </w:r>
            <w:proofErr w:type="spellEnd"/>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4D1DFDB4" w14:textId="77777777" w:rsidR="00B51751" w:rsidRPr="00B51751" w:rsidRDefault="00B51751" w:rsidP="00B51751">
            <w:pPr>
              <w:ind w:left="0" w:firstLine="0"/>
              <w:jc w:val="center"/>
              <w:rPr>
                <w:rFonts w:cs="Calibri"/>
                <w:color w:val="000000"/>
              </w:rPr>
            </w:pPr>
            <w:r w:rsidRPr="00B51751">
              <w:rPr>
                <w:rFonts w:cs="Calibri"/>
                <w:color w:val="000000"/>
              </w:rPr>
              <w:t>80100120</w:t>
            </w:r>
          </w:p>
        </w:tc>
      </w:tr>
      <w:tr w:rsidR="00B51751" w:rsidRPr="00B51751" w14:paraId="2D60233C"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76FFB5E"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Tekuté mýdlo – dezinfekční </w:t>
            </w:r>
          </w:p>
        </w:tc>
        <w:tc>
          <w:tcPr>
            <w:tcW w:w="1057" w:type="dxa"/>
            <w:tcBorders>
              <w:top w:val="nil"/>
              <w:left w:val="nil"/>
              <w:bottom w:val="single" w:sz="8" w:space="0" w:color="auto"/>
              <w:right w:val="single" w:sz="8" w:space="0" w:color="auto"/>
            </w:tcBorders>
            <w:shd w:val="clear" w:color="auto" w:fill="auto"/>
            <w:noWrap/>
            <w:vAlign w:val="center"/>
            <w:hideMark/>
          </w:tcPr>
          <w:p w14:paraId="7E0B3670"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 litrové balení</w:t>
            </w:r>
          </w:p>
        </w:tc>
        <w:tc>
          <w:tcPr>
            <w:tcW w:w="1139" w:type="dxa"/>
            <w:tcBorders>
              <w:top w:val="nil"/>
              <w:left w:val="nil"/>
              <w:bottom w:val="single" w:sz="8" w:space="0" w:color="auto"/>
              <w:right w:val="single" w:sz="8" w:space="0" w:color="auto"/>
            </w:tcBorders>
            <w:shd w:val="clear" w:color="auto" w:fill="auto"/>
            <w:noWrap/>
            <w:vAlign w:val="center"/>
            <w:hideMark/>
          </w:tcPr>
          <w:p w14:paraId="0F34591B" w14:textId="77777777" w:rsidR="00B51751" w:rsidRPr="00B51751" w:rsidRDefault="00B51751" w:rsidP="00B51751">
            <w:pPr>
              <w:ind w:left="0" w:firstLine="0"/>
              <w:jc w:val="right"/>
              <w:rPr>
                <w:rFonts w:cs="Calibri"/>
                <w:b/>
                <w:bCs/>
                <w:color w:val="000000"/>
              </w:rPr>
            </w:pPr>
            <w:r w:rsidRPr="00B51751">
              <w:rPr>
                <w:rFonts w:cs="Calibri"/>
                <w:b/>
                <w:bCs/>
                <w:color w:val="000000"/>
              </w:rPr>
              <w:t>70,00 Kč</w:t>
            </w:r>
          </w:p>
        </w:tc>
        <w:tc>
          <w:tcPr>
            <w:tcW w:w="508" w:type="dxa"/>
            <w:tcBorders>
              <w:top w:val="nil"/>
              <w:left w:val="nil"/>
              <w:bottom w:val="single" w:sz="8" w:space="0" w:color="auto"/>
              <w:right w:val="single" w:sz="8" w:space="0" w:color="auto"/>
            </w:tcBorders>
            <w:shd w:val="clear" w:color="auto" w:fill="auto"/>
            <w:noWrap/>
            <w:vAlign w:val="center"/>
            <w:hideMark/>
          </w:tcPr>
          <w:p w14:paraId="664B225E"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B726DE0" w14:textId="77777777" w:rsidR="00B51751" w:rsidRPr="00B51751" w:rsidRDefault="00B51751" w:rsidP="00B51751">
            <w:pPr>
              <w:ind w:left="0" w:firstLine="0"/>
              <w:jc w:val="right"/>
              <w:rPr>
                <w:rFonts w:cs="Calibri"/>
                <w:color w:val="000000"/>
              </w:rPr>
            </w:pPr>
            <w:r w:rsidRPr="00B51751">
              <w:rPr>
                <w:rFonts w:cs="Calibri"/>
                <w:color w:val="000000"/>
              </w:rPr>
              <w:t>14,70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FEE22A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DB38F39" w14:textId="77777777" w:rsidR="00B51751" w:rsidRPr="00B51751" w:rsidRDefault="00B51751" w:rsidP="00B51751">
            <w:pPr>
              <w:ind w:left="0" w:firstLine="0"/>
              <w:jc w:val="center"/>
              <w:rPr>
                <w:rFonts w:cs="Calibri"/>
                <w:color w:val="000000"/>
              </w:rPr>
            </w:pPr>
            <w:r w:rsidRPr="00B51751">
              <w:rPr>
                <w:rFonts w:cs="Calibri"/>
                <w:color w:val="000000"/>
              </w:rPr>
              <w:t>89,78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C8A468A" w14:textId="77777777" w:rsidR="00B51751" w:rsidRPr="00B51751" w:rsidRDefault="00B51751" w:rsidP="00B51751">
            <w:pPr>
              <w:ind w:left="0" w:firstLine="0"/>
              <w:jc w:val="center"/>
              <w:rPr>
                <w:rFonts w:cs="Calibri"/>
                <w:color w:val="000000"/>
              </w:rPr>
            </w:pPr>
            <w:r w:rsidRPr="00B51751">
              <w:rPr>
                <w:rFonts w:cs="Calibri"/>
                <w:color w:val="000000"/>
              </w:rPr>
              <w:t>4</w:t>
            </w:r>
          </w:p>
        </w:tc>
        <w:tc>
          <w:tcPr>
            <w:tcW w:w="1374" w:type="dxa"/>
            <w:tcBorders>
              <w:top w:val="nil"/>
              <w:left w:val="nil"/>
              <w:bottom w:val="single" w:sz="8" w:space="0" w:color="auto"/>
              <w:right w:val="single" w:sz="8" w:space="0" w:color="auto"/>
            </w:tcBorders>
            <w:shd w:val="clear" w:color="auto" w:fill="auto"/>
            <w:noWrap/>
            <w:vAlign w:val="center"/>
            <w:hideMark/>
          </w:tcPr>
          <w:p w14:paraId="1FC0E4E4" w14:textId="77777777" w:rsidR="00B51751" w:rsidRPr="00B51751" w:rsidRDefault="00B51751" w:rsidP="00B51751">
            <w:pPr>
              <w:ind w:left="0" w:firstLine="0"/>
              <w:jc w:val="right"/>
              <w:rPr>
                <w:rFonts w:cs="Calibri"/>
                <w:color w:val="000000"/>
              </w:rPr>
            </w:pPr>
            <w:r w:rsidRPr="00B51751">
              <w:rPr>
                <w:rFonts w:cs="Calibri"/>
                <w:color w:val="000000"/>
              </w:rPr>
              <w:t>296,80 Kč</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C09D" w14:textId="77777777" w:rsidR="00B51751" w:rsidRPr="00B51751" w:rsidRDefault="00B51751" w:rsidP="00B51751">
            <w:pPr>
              <w:ind w:left="0" w:firstLine="0"/>
              <w:jc w:val="left"/>
              <w:rPr>
                <w:rFonts w:cs="Calibri"/>
                <w:color w:val="000000"/>
              </w:rPr>
            </w:pPr>
            <w:r w:rsidRPr="00B51751">
              <w:rPr>
                <w:rFonts w:cs="Calibri"/>
                <w:color w:val="000000"/>
              </w:rPr>
              <w:t xml:space="preserve">VIONE TM EXTRA HYGIENE bílé s </w:t>
            </w:r>
            <w:proofErr w:type="spellStart"/>
            <w:proofErr w:type="gramStart"/>
            <w:r w:rsidRPr="00B51751">
              <w:rPr>
                <w:rFonts w:cs="Calibri"/>
                <w:color w:val="000000"/>
              </w:rPr>
              <w:t>antib.přísadou</w:t>
            </w:r>
            <w:proofErr w:type="spellEnd"/>
            <w:proofErr w:type="gramEnd"/>
            <w:r w:rsidRPr="00B51751">
              <w:rPr>
                <w:rFonts w:cs="Calibri"/>
                <w:color w:val="000000"/>
              </w:rPr>
              <w:t xml:space="preserve"> 5l   </w:t>
            </w:r>
          </w:p>
        </w:tc>
        <w:tc>
          <w:tcPr>
            <w:tcW w:w="1945" w:type="dxa"/>
            <w:tcBorders>
              <w:top w:val="nil"/>
              <w:left w:val="nil"/>
              <w:bottom w:val="single" w:sz="4" w:space="0" w:color="auto"/>
              <w:right w:val="single" w:sz="4" w:space="0" w:color="auto"/>
            </w:tcBorders>
            <w:shd w:val="clear" w:color="auto" w:fill="auto"/>
            <w:noWrap/>
            <w:vAlign w:val="bottom"/>
            <w:hideMark/>
          </w:tcPr>
          <w:p w14:paraId="64FF334E" w14:textId="77777777" w:rsidR="00B51751" w:rsidRPr="00B51751" w:rsidRDefault="00B51751" w:rsidP="00B51751">
            <w:pPr>
              <w:ind w:left="0" w:firstLine="0"/>
              <w:jc w:val="center"/>
              <w:rPr>
                <w:rFonts w:cs="Calibri"/>
                <w:color w:val="000000"/>
              </w:rPr>
            </w:pPr>
            <w:proofErr w:type="gramStart"/>
            <w:r w:rsidRPr="00B51751">
              <w:rPr>
                <w:rFonts w:cs="Calibri"/>
                <w:color w:val="000000"/>
              </w:rPr>
              <w:t>80106105B</w:t>
            </w:r>
            <w:proofErr w:type="gramEnd"/>
          </w:p>
        </w:tc>
      </w:tr>
      <w:tr w:rsidR="00B51751" w:rsidRPr="00B51751" w14:paraId="4E3632EA"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C347DDA" w14:textId="77777777" w:rsidR="00B51751" w:rsidRPr="00B51751" w:rsidRDefault="00B51751" w:rsidP="00B51751">
            <w:pPr>
              <w:ind w:left="0" w:firstLine="0"/>
              <w:jc w:val="left"/>
              <w:rPr>
                <w:rFonts w:cs="Calibri"/>
                <w:color w:val="000000"/>
                <w:sz w:val="16"/>
                <w:szCs w:val="16"/>
              </w:rPr>
            </w:pPr>
            <w:proofErr w:type="spellStart"/>
            <w:r w:rsidRPr="00B51751">
              <w:rPr>
                <w:rFonts w:cs="Calibri"/>
                <w:color w:val="000000"/>
                <w:sz w:val="16"/>
                <w:szCs w:val="16"/>
              </w:rPr>
              <w:t>Sanytol</w:t>
            </w:r>
            <w:proofErr w:type="spellEnd"/>
            <w:r w:rsidRPr="00B51751">
              <w:rPr>
                <w:rFonts w:cs="Calibri"/>
                <w:color w:val="000000"/>
                <w:sz w:val="16"/>
                <w:szCs w:val="16"/>
              </w:rPr>
              <w:t xml:space="preserve"> dezinfekce univerzální čistič s rozprašovačem</w:t>
            </w:r>
          </w:p>
        </w:tc>
        <w:tc>
          <w:tcPr>
            <w:tcW w:w="1057" w:type="dxa"/>
            <w:tcBorders>
              <w:top w:val="nil"/>
              <w:left w:val="nil"/>
              <w:bottom w:val="single" w:sz="8" w:space="0" w:color="auto"/>
              <w:right w:val="single" w:sz="8" w:space="0" w:color="auto"/>
            </w:tcBorders>
            <w:shd w:val="clear" w:color="auto" w:fill="auto"/>
            <w:noWrap/>
            <w:vAlign w:val="center"/>
            <w:hideMark/>
          </w:tcPr>
          <w:p w14:paraId="64CCF1D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0,5 l</w:t>
            </w:r>
          </w:p>
        </w:tc>
        <w:tc>
          <w:tcPr>
            <w:tcW w:w="1139" w:type="dxa"/>
            <w:tcBorders>
              <w:top w:val="nil"/>
              <w:left w:val="nil"/>
              <w:bottom w:val="single" w:sz="8" w:space="0" w:color="auto"/>
              <w:right w:val="single" w:sz="8" w:space="0" w:color="auto"/>
            </w:tcBorders>
            <w:shd w:val="clear" w:color="auto" w:fill="auto"/>
            <w:noWrap/>
            <w:vAlign w:val="center"/>
            <w:hideMark/>
          </w:tcPr>
          <w:p w14:paraId="25673A59" w14:textId="77777777" w:rsidR="00B51751" w:rsidRPr="00B51751" w:rsidRDefault="00B51751" w:rsidP="00B51751">
            <w:pPr>
              <w:ind w:left="0" w:firstLine="0"/>
              <w:jc w:val="right"/>
              <w:rPr>
                <w:rFonts w:cs="Calibri"/>
                <w:b/>
                <w:bCs/>
                <w:color w:val="000000"/>
              </w:rPr>
            </w:pPr>
            <w:r w:rsidRPr="00B51751">
              <w:rPr>
                <w:rFonts w:cs="Calibri"/>
                <w:b/>
                <w:bCs/>
                <w:color w:val="000000"/>
              </w:rPr>
              <w:t>40,00 Kč</w:t>
            </w:r>
          </w:p>
        </w:tc>
        <w:tc>
          <w:tcPr>
            <w:tcW w:w="508" w:type="dxa"/>
            <w:tcBorders>
              <w:top w:val="nil"/>
              <w:left w:val="nil"/>
              <w:bottom w:val="single" w:sz="8" w:space="0" w:color="auto"/>
              <w:right w:val="single" w:sz="8" w:space="0" w:color="auto"/>
            </w:tcBorders>
            <w:shd w:val="clear" w:color="auto" w:fill="auto"/>
            <w:noWrap/>
            <w:vAlign w:val="center"/>
            <w:hideMark/>
          </w:tcPr>
          <w:p w14:paraId="04362F5E"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DC3E41E" w14:textId="77777777" w:rsidR="00B51751" w:rsidRPr="00B51751" w:rsidRDefault="00B51751" w:rsidP="00B51751">
            <w:pPr>
              <w:ind w:left="0" w:firstLine="0"/>
              <w:jc w:val="right"/>
              <w:rPr>
                <w:rFonts w:cs="Calibri"/>
                <w:color w:val="000000"/>
              </w:rPr>
            </w:pPr>
            <w:r w:rsidRPr="00B51751">
              <w:rPr>
                <w:rFonts w:cs="Calibri"/>
                <w:color w:val="000000"/>
              </w:rPr>
              <w:t>8,40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F132ADD"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D604391" w14:textId="77777777" w:rsidR="00B51751" w:rsidRPr="00B51751" w:rsidRDefault="00B51751" w:rsidP="00B51751">
            <w:pPr>
              <w:ind w:left="0" w:firstLine="0"/>
              <w:jc w:val="center"/>
              <w:rPr>
                <w:rFonts w:cs="Calibri"/>
                <w:color w:val="000000"/>
              </w:rPr>
            </w:pPr>
            <w:r w:rsidRPr="00B51751">
              <w:rPr>
                <w:rFonts w:cs="Calibri"/>
                <w:color w:val="000000"/>
              </w:rPr>
              <w:t>51,30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10CDF00" w14:textId="77777777" w:rsidR="00B51751" w:rsidRPr="00B51751" w:rsidRDefault="00B51751" w:rsidP="00B51751">
            <w:pPr>
              <w:ind w:left="0" w:firstLine="0"/>
              <w:jc w:val="center"/>
              <w:rPr>
                <w:rFonts w:cs="Calibri"/>
                <w:color w:val="000000"/>
              </w:rPr>
            </w:pPr>
            <w:r w:rsidRPr="00B51751">
              <w:rPr>
                <w:rFonts w:cs="Calibri"/>
                <w:color w:val="000000"/>
              </w:rPr>
              <w:t>20</w:t>
            </w:r>
          </w:p>
        </w:tc>
        <w:tc>
          <w:tcPr>
            <w:tcW w:w="1374" w:type="dxa"/>
            <w:tcBorders>
              <w:top w:val="nil"/>
              <w:left w:val="nil"/>
              <w:bottom w:val="single" w:sz="8" w:space="0" w:color="auto"/>
              <w:right w:val="single" w:sz="8" w:space="0" w:color="auto"/>
            </w:tcBorders>
            <w:shd w:val="clear" w:color="auto" w:fill="auto"/>
            <w:noWrap/>
            <w:vAlign w:val="center"/>
            <w:hideMark/>
          </w:tcPr>
          <w:p w14:paraId="45D3EE39" w14:textId="77777777" w:rsidR="00B51751" w:rsidRPr="00B51751" w:rsidRDefault="00B51751" w:rsidP="00B51751">
            <w:pPr>
              <w:ind w:left="0" w:firstLine="0"/>
              <w:jc w:val="right"/>
              <w:rPr>
                <w:rFonts w:cs="Calibri"/>
                <w:color w:val="000000"/>
              </w:rPr>
            </w:pPr>
            <w:r w:rsidRPr="00B51751">
              <w:rPr>
                <w:rFonts w:cs="Calibri"/>
                <w:color w:val="000000"/>
              </w:rPr>
              <w:t>848,00 Kč</w:t>
            </w:r>
          </w:p>
        </w:tc>
        <w:tc>
          <w:tcPr>
            <w:tcW w:w="3525" w:type="dxa"/>
            <w:tcBorders>
              <w:top w:val="single" w:sz="8" w:space="0" w:color="auto"/>
              <w:left w:val="nil"/>
              <w:bottom w:val="single" w:sz="8" w:space="0" w:color="auto"/>
              <w:right w:val="nil"/>
            </w:tcBorders>
            <w:shd w:val="clear" w:color="auto" w:fill="auto"/>
            <w:noWrap/>
            <w:vAlign w:val="center"/>
            <w:hideMark/>
          </w:tcPr>
          <w:p w14:paraId="6E66D7C5" w14:textId="77777777" w:rsidR="00B51751" w:rsidRPr="00B51751" w:rsidRDefault="00B51751" w:rsidP="00B51751">
            <w:pPr>
              <w:ind w:left="0" w:firstLine="0"/>
              <w:jc w:val="left"/>
              <w:rPr>
                <w:rFonts w:cs="Calibri"/>
                <w:color w:val="000000"/>
              </w:rPr>
            </w:pPr>
            <w:r w:rsidRPr="00B51751">
              <w:rPr>
                <w:rFonts w:cs="Calibri"/>
                <w:color w:val="000000"/>
              </w:rPr>
              <w:t>GO! univerzální dezinfekce 500ml</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7A70A350" w14:textId="77777777" w:rsidR="00B51751" w:rsidRPr="00B51751" w:rsidRDefault="00B51751" w:rsidP="00B51751">
            <w:pPr>
              <w:ind w:left="0" w:firstLine="0"/>
              <w:jc w:val="center"/>
              <w:rPr>
                <w:rFonts w:cs="Calibri"/>
                <w:color w:val="000000"/>
              </w:rPr>
            </w:pPr>
            <w:r w:rsidRPr="00B51751">
              <w:rPr>
                <w:rFonts w:cs="Calibri"/>
                <w:color w:val="000000"/>
              </w:rPr>
              <w:t>80124001</w:t>
            </w:r>
          </w:p>
        </w:tc>
      </w:tr>
      <w:tr w:rsidR="00B51751" w:rsidRPr="00B51751" w14:paraId="31D3602F"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04C28C8" w14:textId="77777777" w:rsidR="00B51751" w:rsidRPr="00B51751" w:rsidRDefault="00B51751" w:rsidP="00B51751">
            <w:pPr>
              <w:ind w:left="0" w:firstLine="0"/>
              <w:jc w:val="left"/>
              <w:rPr>
                <w:rFonts w:cs="Calibri"/>
                <w:color w:val="000000"/>
                <w:sz w:val="16"/>
                <w:szCs w:val="16"/>
              </w:rPr>
            </w:pPr>
            <w:proofErr w:type="spellStart"/>
            <w:r w:rsidRPr="00B51751">
              <w:rPr>
                <w:rFonts w:cs="Calibri"/>
                <w:color w:val="000000"/>
                <w:sz w:val="16"/>
                <w:szCs w:val="16"/>
              </w:rPr>
              <w:t>Clin</w:t>
            </w:r>
            <w:proofErr w:type="spellEnd"/>
            <w:r w:rsidRPr="00B51751">
              <w:rPr>
                <w:rFonts w:cs="Calibri"/>
                <w:color w:val="000000"/>
                <w:sz w:val="16"/>
                <w:szCs w:val="16"/>
              </w:rPr>
              <w:t xml:space="preserve"> s rozprašovačem</w:t>
            </w:r>
          </w:p>
        </w:tc>
        <w:tc>
          <w:tcPr>
            <w:tcW w:w="1057" w:type="dxa"/>
            <w:tcBorders>
              <w:top w:val="nil"/>
              <w:left w:val="nil"/>
              <w:bottom w:val="single" w:sz="8" w:space="0" w:color="auto"/>
              <w:right w:val="single" w:sz="8" w:space="0" w:color="auto"/>
            </w:tcBorders>
            <w:shd w:val="clear" w:color="auto" w:fill="auto"/>
            <w:noWrap/>
            <w:vAlign w:val="center"/>
            <w:hideMark/>
          </w:tcPr>
          <w:p w14:paraId="54C5381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2D06272C" w14:textId="77777777" w:rsidR="00B51751" w:rsidRPr="00B51751" w:rsidRDefault="00B51751" w:rsidP="00B51751">
            <w:pPr>
              <w:ind w:left="0" w:firstLine="0"/>
              <w:jc w:val="right"/>
              <w:rPr>
                <w:rFonts w:cs="Calibri"/>
                <w:b/>
                <w:bCs/>
                <w:color w:val="000000"/>
              </w:rPr>
            </w:pPr>
            <w:r w:rsidRPr="00B51751">
              <w:rPr>
                <w:rFonts w:cs="Calibri"/>
                <w:b/>
                <w:bCs/>
                <w:color w:val="000000"/>
              </w:rPr>
              <w:t>22,00 Kč</w:t>
            </w:r>
          </w:p>
        </w:tc>
        <w:tc>
          <w:tcPr>
            <w:tcW w:w="508" w:type="dxa"/>
            <w:tcBorders>
              <w:top w:val="nil"/>
              <w:left w:val="nil"/>
              <w:bottom w:val="single" w:sz="8" w:space="0" w:color="auto"/>
              <w:right w:val="single" w:sz="8" w:space="0" w:color="auto"/>
            </w:tcBorders>
            <w:shd w:val="clear" w:color="auto" w:fill="auto"/>
            <w:noWrap/>
            <w:vAlign w:val="center"/>
            <w:hideMark/>
          </w:tcPr>
          <w:p w14:paraId="601981C6"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4D946B03" w14:textId="77777777" w:rsidR="00B51751" w:rsidRPr="00B51751" w:rsidRDefault="00B51751" w:rsidP="00B51751">
            <w:pPr>
              <w:ind w:left="0" w:firstLine="0"/>
              <w:jc w:val="right"/>
              <w:rPr>
                <w:rFonts w:cs="Calibri"/>
                <w:color w:val="000000"/>
              </w:rPr>
            </w:pPr>
            <w:r w:rsidRPr="00B51751">
              <w:rPr>
                <w:rFonts w:cs="Calibri"/>
                <w:color w:val="000000"/>
              </w:rPr>
              <w:t>4,62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1DA230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87E0A86" w14:textId="77777777" w:rsidR="00B51751" w:rsidRPr="00B51751" w:rsidRDefault="00B51751" w:rsidP="00B51751">
            <w:pPr>
              <w:ind w:left="0" w:firstLine="0"/>
              <w:jc w:val="center"/>
              <w:rPr>
                <w:rFonts w:cs="Calibri"/>
                <w:color w:val="000000"/>
              </w:rPr>
            </w:pPr>
            <w:r w:rsidRPr="00B51751">
              <w:rPr>
                <w:rFonts w:cs="Calibri"/>
                <w:color w:val="000000"/>
              </w:rPr>
              <w:t>28,22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66687C0"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3672BF1F" w14:textId="77777777" w:rsidR="00B51751" w:rsidRPr="00B51751" w:rsidRDefault="00B51751" w:rsidP="00B51751">
            <w:pPr>
              <w:ind w:left="0" w:firstLine="0"/>
              <w:jc w:val="right"/>
              <w:rPr>
                <w:rFonts w:cs="Calibri"/>
                <w:color w:val="000000"/>
              </w:rPr>
            </w:pPr>
            <w:r w:rsidRPr="00B51751">
              <w:rPr>
                <w:rFonts w:cs="Calibri"/>
                <w:color w:val="000000"/>
              </w:rPr>
              <w:t>233,20 Kč</w:t>
            </w:r>
          </w:p>
        </w:tc>
        <w:tc>
          <w:tcPr>
            <w:tcW w:w="3525" w:type="dxa"/>
            <w:tcBorders>
              <w:top w:val="nil"/>
              <w:left w:val="nil"/>
              <w:bottom w:val="single" w:sz="8" w:space="0" w:color="auto"/>
              <w:right w:val="nil"/>
            </w:tcBorders>
            <w:shd w:val="clear" w:color="auto" w:fill="auto"/>
            <w:noWrap/>
            <w:vAlign w:val="center"/>
            <w:hideMark/>
          </w:tcPr>
          <w:p w14:paraId="6B1AD117" w14:textId="77777777" w:rsidR="00B51751" w:rsidRPr="00B51751" w:rsidRDefault="00B51751" w:rsidP="00B51751">
            <w:pPr>
              <w:ind w:left="0" w:firstLine="0"/>
              <w:jc w:val="left"/>
              <w:rPr>
                <w:rFonts w:cs="Calibri"/>
                <w:color w:val="000000"/>
              </w:rPr>
            </w:pPr>
            <w:r w:rsidRPr="00B51751">
              <w:rPr>
                <w:rFonts w:cs="Calibri"/>
                <w:color w:val="000000"/>
              </w:rPr>
              <w:t xml:space="preserve">GO! NA OKNA 500ml s rozprašovačem s vůní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7ED44E78" w14:textId="77777777" w:rsidR="00B51751" w:rsidRPr="00B51751" w:rsidRDefault="00B51751" w:rsidP="00B51751">
            <w:pPr>
              <w:ind w:left="0" w:firstLine="0"/>
              <w:jc w:val="center"/>
              <w:rPr>
                <w:rFonts w:cs="Calibri"/>
                <w:color w:val="000000"/>
              </w:rPr>
            </w:pPr>
            <w:r w:rsidRPr="00B51751">
              <w:rPr>
                <w:rFonts w:cs="Calibri"/>
                <w:color w:val="000000"/>
              </w:rPr>
              <w:t>80102701</w:t>
            </w:r>
          </w:p>
        </w:tc>
      </w:tr>
      <w:tr w:rsidR="00B51751" w:rsidRPr="00B51751" w14:paraId="27ED649A" w14:textId="77777777" w:rsidTr="00B51751">
        <w:trPr>
          <w:trHeight w:val="315"/>
        </w:trPr>
        <w:tc>
          <w:tcPr>
            <w:tcW w:w="2428" w:type="dxa"/>
            <w:tcBorders>
              <w:top w:val="nil"/>
              <w:left w:val="single" w:sz="8" w:space="0" w:color="auto"/>
              <w:bottom w:val="single" w:sz="8" w:space="0" w:color="auto"/>
              <w:right w:val="single" w:sz="8" w:space="0" w:color="auto"/>
            </w:tcBorders>
            <w:shd w:val="clear" w:color="000000" w:fill="FFFF00"/>
            <w:noWrap/>
            <w:vAlign w:val="center"/>
            <w:hideMark/>
          </w:tcPr>
          <w:p w14:paraId="151DB807"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Vyplňte dle počtu pytlů v balení</w:t>
            </w:r>
          </w:p>
        </w:tc>
        <w:tc>
          <w:tcPr>
            <w:tcW w:w="1057" w:type="dxa"/>
            <w:tcBorders>
              <w:top w:val="nil"/>
              <w:left w:val="nil"/>
              <w:bottom w:val="single" w:sz="8" w:space="0" w:color="auto"/>
              <w:right w:val="single" w:sz="8" w:space="0" w:color="auto"/>
            </w:tcBorders>
            <w:shd w:val="clear" w:color="auto" w:fill="auto"/>
            <w:noWrap/>
            <w:vAlign w:val="center"/>
            <w:hideMark/>
          </w:tcPr>
          <w:p w14:paraId="3029ACE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49DBC568"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nil"/>
              <w:bottom w:val="single" w:sz="8" w:space="0" w:color="auto"/>
              <w:right w:val="single" w:sz="8" w:space="0" w:color="auto"/>
            </w:tcBorders>
            <w:shd w:val="clear" w:color="auto" w:fill="auto"/>
            <w:noWrap/>
            <w:vAlign w:val="center"/>
            <w:hideMark/>
          </w:tcPr>
          <w:p w14:paraId="0F31014C"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799" w:type="dxa"/>
            <w:tcBorders>
              <w:top w:val="nil"/>
              <w:left w:val="nil"/>
              <w:bottom w:val="single" w:sz="8" w:space="0" w:color="auto"/>
              <w:right w:val="nil"/>
            </w:tcBorders>
            <w:shd w:val="clear" w:color="auto" w:fill="auto"/>
            <w:noWrap/>
            <w:vAlign w:val="center"/>
            <w:hideMark/>
          </w:tcPr>
          <w:p w14:paraId="660B8445"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2DE25BA"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auto" w:fill="auto"/>
            <w:noWrap/>
            <w:vAlign w:val="center"/>
            <w:hideMark/>
          </w:tcPr>
          <w:p w14:paraId="7F5A4887"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59D5BD4" w14:textId="77777777" w:rsidR="00B51751" w:rsidRPr="00B51751" w:rsidRDefault="00B51751" w:rsidP="00B51751">
            <w:pPr>
              <w:ind w:left="0" w:firstLine="0"/>
              <w:jc w:val="center"/>
              <w:rPr>
                <w:rFonts w:cs="Calibri"/>
                <w:color w:val="000000"/>
              </w:rPr>
            </w:pPr>
            <w:r w:rsidRPr="00B51751">
              <w:rPr>
                <w:rFonts w:cs="Calibri"/>
                <w:color w:val="000000"/>
              </w:rPr>
              <w:t> </w:t>
            </w:r>
          </w:p>
        </w:tc>
        <w:tc>
          <w:tcPr>
            <w:tcW w:w="1374" w:type="dxa"/>
            <w:tcBorders>
              <w:top w:val="nil"/>
              <w:left w:val="nil"/>
              <w:bottom w:val="single" w:sz="8" w:space="0" w:color="auto"/>
              <w:right w:val="single" w:sz="8" w:space="0" w:color="auto"/>
            </w:tcBorders>
            <w:shd w:val="clear" w:color="auto" w:fill="auto"/>
            <w:noWrap/>
            <w:vAlign w:val="center"/>
            <w:hideMark/>
          </w:tcPr>
          <w:p w14:paraId="40D8A65D"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3525" w:type="dxa"/>
            <w:tcBorders>
              <w:top w:val="nil"/>
              <w:left w:val="nil"/>
              <w:bottom w:val="nil"/>
              <w:right w:val="nil"/>
            </w:tcBorders>
            <w:shd w:val="clear" w:color="auto" w:fill="auto"/>
            <w:noWrap/>
            <w:vAlign w:val="center"/>
            <w:hideMark/>
          </w:tcPr>
          <w:p w14:paraId="5273092A" w14:textId="77777777" w:rsidR="00B51751" w:rsidRPr="00B51751" w:rsidRDefault="00B51751" w:rsidP="00B51751">
            <w:pPr>
              <w:ind w:left="0" w:firstLine="0"/>
              <w:jc w:val="left"/>
              <w:rPr>
                <w:rFonts w:cs="Calibri"/>
                <w:color w:val="000000"/>
              </w:rPr>
            </w:pPr>
          </w:p>
        </w:tc>
        <w:tc>
          <w:tcPr>
            <w:tcW w:w="1945" w:type="dxa"/>
            <w:tcBorders>
              <w:top w:val="nil"/>
              <w:left w:val="nil"/>
              <w:bottom w:val="nil"/>
              <w:right w:val="nil"/>
            </w:tcBorders>
            <w:shd w:val="clear" w:color="auto" w:fill="auto"/>
            <w:noWrap/>
            <w:vAlign w:val="center"/>
            <w:hideMark/>
          </w:tcPr>
          <w:p w14:paraId="22335FC2" w14:textId="77777777" w:rsidR="00B51751" w:rsidRPr="00B51751" w:rsidRDefault="00B51751" w:rsidP="00B51751">
            <w:pPr>
              <w:ind w:left="0" w:firstLine="0"/>
              <w:jc w:val="left"/>
              <w:rPr>
                <w:rFonts w:ascii="Times New Roman" w:hAnsi="Times New Roman"/>
                <w:sz w:val="20"/>
                <w:szCs w:val="20"/>
              </w:rPr>
            </w:pPr>
          </w:p>
        </w:tc>
      </w:tr>
      <w:tr w:rsidR="00B51751" w:rsidRPr="00B51751" w14:paraId="21FEB7C2"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9393A97"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Pytle do košů – 100 ks v bal.</w:t>
            </w:r>
          </w:p>
        </w:tc>
        <w:tc>
          <w:tcPr>
            <w:tcW w:w="1057" w:type="dxa"/>
            <w:tcBorders>
              <w:top w:val="nil"/>
              <w:left w:val="nil"/>
              <w:bottom w:val="single" w:sz="8" w:space="0" w:color="auto"/>
              <w:right w:val="single" w:sz="8" w:space="0" w:color="auto"/>
            </w:tcBorders>
            <w:shd w:val="clear" w:color="auto" w:fill="auto"/>
            <w:noWrap/>
            <w:vAlign w:val="center"/>
            <w:hideMark/>
          </w:tcPr>
          <w:p w14:paraId="03899A1C" w14:textId="77777777" w:rsidR="00B51751" w:rsidRPr="00B51751" w:rsidRDefault="00B51751" w:rsidP="00B51751">
            <w:pPr>
              <w:ind w:left="0" w:firstLine="0"/>
              <w:jc w:val="left"/>
              <w:rPr>
                <w:rFonts w:cs="Calibri"/>
                <w:color w:val="000000"/>
                <w:sz w:val="16"/>
                <w:szCs w:val="16"/>
              </w:rPr>
            </w:pPr>
            <w:proofErr w:type="gramStart"/>
            <w:r w:rsidRPr="00B51751">
              <w:rPr>
                <w:rFonts w:cs="Calibri"/>
                <w:color w:val="000000"/>
                <w:sz w:val="16"/>
                <w:szCs w:val="16"/>
              </w:rPr>
              <w:t>60l</w:t>
            </w:r>
            <w:proofErr w:type="gramEnd"/>
          </w:p>
        </w:tc>
        <w:tc>
          <w:tcPr>
            <w:tcW w:w="1139" w:type="dxa"/>
            <w:tcBorders>
              <w:top w:val="nil"/>
              <w:left w:val="nil"/>
              <w:bottom w:val="single" w:sz="8" w:space="0" w:color="auto"/>
              <w:right w:val="single" w:sz="8" w:space="0" w:color="auto"/>
            </w:tcBorders>
            <w:shd w:val="clear" w:color="auto" w:fill="auto"/>
            <w:noWrap/>
            <w:vAlign w:val="center"/>
            <w:hideMark/>
          </w:tcPr>
          <w:p w14:paraId="50E9E330" w14:textId="77777777" w:rsidR="00B51751" w:rsidRPr="00B51751" w:rsidRDefault="00B51751" w:rsidP="00B51751">
            <w:pPr>
              <w:ind w:left="0" w:firstLine="0"/>
              <w:jc w:val="right"/>
              <w:rPr>
                <w:rFonts w:cs="Calibri"/>
                <w:b/>
                <w:bCs/>
                <w:color w:val="000000"/>
              </w:rPr>
            </w:pPr>
            <w:r w:rsidRPr="00B51751">
              <w:rPr>
                <w:rFonts w:cs="Calibri"/>
                <w:b/>
                <w:bCs/>
                <w:color w:val="000000"/>
              </w:rPr>
              <w:t>36,00 Kč</w:t>
            </w:r>
          </w:p>
        </w:tc>
        <w:tc>
          <w:tcPr>
            <w:tcW w:w="508" w:type="dxa"/>
            <w:tcBorders>
              <w:top w:val="nil"/>
              <w:left w:val="nil"/>
              <w:bottom w:val="single" w:sz="8" w:space="0" w:color="auto"/>
              <w:right w:val="single" w:sz="8" w:space="0" w:color="auto"/>
            </w:tcBorders>
            <w:shd w:val="clear" w:color="auto" w:fill="auto"/>
            <w:noWrap/>
            <w:vAlign w:val="center"/>
            <w:hideMark/>
          </w:tcPr>
          <w:p w14:paraId="37BD7910"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ADA1F5E" w14:textId="77777777" w:rsidR="00B51751" w:rsidRPr="00B51751" w:rsidRDefault="00B51751" w:rsidP="00B51751">
            <w:pPr>
              <w:ind w:left="0" w:firstLine="0"/>
              <w:jc w:val="right"/>
              <w:rPr>
                <w:rFonts w:cs="Calibri"/>
                <w:color w:val="000000"/>
              </w:rPr>
            </w:pPr>
            <w:r w:rsidRPr="00B51751">
              <w:rPr>
                <w:rFonts w:cs="Calibri"/>
                <w:color w:val="000000"/>
              </w:rPr>
              <w:t>7,56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CF2611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1982B633" w14:textId="77777777" w:rsidR="00B51751" w:rsidRPr="00B51751" w:rsidRDefault="00B51751" w:rsidP="00B51751">
            <w:pPr>
              <w:ind w:left="0" w:firstLine="0"/>
              <w:jc w:val="center"/>
              <w:rPr>
                <w:rFonts w:cs="Calibri"/>
                <w:color w:val="000000"/>
              </w:rPr>
            </w:pPr>
            <w:r w:rsidRPr="00B51751">
              <w:rPr>
                <w:rFonts w:cs="Calibri"/>
                <w:color w:val="000000"/>
              </w:rPr>
              <w:t>46,17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46948104"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single" w:sz="8" w:space="0" w:color="auto"/>
            </w:tcBorders>
            <w:shd w:val="clear" w:color="auto" w:fill="auto"/>
            <w:noWrap/>
            <w:vAlign w:val="center"/>
            <w:hideMark/>
          </w:tcPr>
          <w:p w14:paraId="4A266306" w14:textId="77777777" w:rsidR="00B51751" w:rsidRPr="00B51751" w:rsidRDefault="00B51751" w:rsidP="00B51751">
            <w:pPr>
              <w:ind w:left="0" w:firstLine="0"/>
              <w:jc w:val="right"/>
              <w:rPr>
                <w:rFonts w:cs="Calibri"/>
                <w:color w:val="000000"/>
              </w:rPr>
            </w:pPr>
            <w:r w:rsidRPr="00B51751">
              <w:rPr>
                <w:rFonts w:cs="Calibri"/>
                <w:color w:val="000000"/>
              </w:rPr>
              <w:t>1 908,00 Kč</w:t>
            </w:r>
          </w:p>
        </w:tc>
        <w:tc>
          <w:tcPr>
            <w:tcW w:w="3525" w:type="dxa"/>
            <w:tcBorders>
              <w:top w:val="single" w:sz="8" w:space="0" w:color="auto"/>
              <w:left w:val="nil"/>
              <w:bottom w:val="single" w:sz="8" w:space="0" w:color="auto"/>
              <w:right w:val="nil"/>
            </w:tcBorders>
            <w:shd w:val="clear" w:color="auto" w:fill="auto"/>
            <w:noWrap/>
            <w:vAlign w:val="center"/>
            <w:hideMark/>
          </w:tcPr>
          <w:p w14:paraId="3DB1BE96" w14:textId="77777777" w:rsidR="00B51751" w:rsidRPr="00B51751" w:rsidRDefault="00B51751" w:rsidP="00B51751">
            <w:pPr>
              <w:ind w:left="0" w:firstLine="0"/>
              <w:jc w:val="left"/>
              <w:rPr>
                <w:rFonts w:cs="Calibri"/>
                <w:color w:val="000000"/>
              </w:rPr>
            </w:pPr>
            <w:r w:rsidRPr="00B51751">
              <w:rPr>
                <w:rFonts w:cs="Calibri"/>
                <w:color w:val="000000"/>
              </w:rPr>
              <w:t>SÁČKY DO KOŠE 63x74cm 60l role 50ks, cena uvedena za 100ks</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5F6D" w14:textId="77777777" w:rsidR="00B51751" w:rsidRPr="00B51751" w:rsidRDefault="00B51751" w:rsidP="00B51751">
            <w:pPr>
              <w:ind w:left="0" w:firstLine="0"/>
              <w:jc w:val="center"/>
              <w:rPr>
                <w:rFonts w:cs="Calibri"/>
                <w:color w:val="000000"/>
              </w:rPr>
            </w:pPr>
            <w:r w:rsidRPr="00B51751">
              <w:rPr>
                <w:rFonts w:cs="Calibri"/>
                <w:color w:val="000000"/>
              </w:rPr>
              <w:t>91700103/91700102</w:t>
            </w:r>
          </w:p>
        </w:tc>
      </w:tr>
      <w:tr w:rsidR="00B51751" w:rsidRPr="00B51751" w14:paraId="5404A575"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3DC5B2D"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Pytle do košů – 20 ks v bal.</w:t>
            </w:r>
          </w:p>
        </w:tc>
        <w:tc>
          <w:tcPr>
            <w:tcW w:w="1057" w:type="dxa"/>
            <w:tcBorders>
              <w:top w:val="nil"/>
              <w:left w:val="nil"/>
              <w:bottom w:val="single" w:sz="8" w:space="0" w:color="auto"/>
              <w:right w:val="single" w:sz="8" w:space="0" w:color="auto"/>
            </w:tcBorders>
            <w:shd w:val="clear" w:color="auto" w:fill="auto"/>
            <w:noWrap/>
            <w:vAlign w:val="center"/>
            <w:hideMark/>
          </w:tcPr>
          <w:p w14:paraId="77A2B50C" w14:textId="77777777" w:rsidR="00B51751" w:rsidRPr="00B51751" w:rsidRDefault="00B51751" w:rsidP="00B51751">
            <w:pPr>
              <w:ind w:left="0" w:firstLine="0"/>
              <w:jc w:val="left"/>
              <w:rPr>
                <w:rFonts w:cs="Calibri"/>
                <w:color w:val="000000"/>
                <w:sz w:val="16"/>
                <w:szCs w:val="16"/>
              </w:rPr>
            </w:pPr>
            <w:proofErr w:type="gramStart"/>
            <w:r w:rsidRPr="00B51751">
              <w:rPr>
                <w:rFonts w:cs="Calibri"/>
                <w:color w:val="000000"/>
                <w:sz w:val="16"/>
                <w:szCs w:val="16"/>
              </w:rPr>
              <w:t>60l</w:t>
            </w:r>
            <w:proofErr w:type="gramEnd"/>
          </w:p>
        </w:tc>
        <w:tc>
          <w:tcPr>
            <w:tcW w:w="1139" w:type="dxa"/>
            <w:tcBorders>
              <w:top w:val="nil"/>
              <w:left w:val="nil"/>
              <w:bottom w:val="single" w:sz="8" w:space="0" w:color="auto"/>
              <w:right w:val="single" w:sz="8" w:space="0" w:color="auto"/>
            </w:tcBorders>
            <w:shd w:val="clear" w:color="auto" w:fill="auto"/>
            <w:noWrap/>
            <w:vAlign w:val="center"/>
            <w:hideMark/>
          </w:tcPr>
          <w:p w14:paraId="3808762F" w14:textId="77777777" w:rsidR="00B51751" w:rsidRPr="00B51751" w:rsidRDefault="00B51751" w:rsidP="00B51751">
            <w:pPr>
              <w:ind w:left="0" w:firstLine="0"/>
              <w:jc w:val="right"/>
              <w:rPr>
                <w:rFonts w:cs="Calibri"/>
                <w:b/>
                <w:bCs/>
                <w:color w:val="000000"/>
              </w:rPr>
            </w:pPr>
            <w:r w:rsidRPr="00B51751">
              <w:rPr>
                <w:rFonts w:cs="Calibri"/>
                <w:b/>
                <w:bCs/>
                <w:color w:val="000000"/>
              </w:rPr>
              <w:t>10,00 Kč</w:t>
            </w:r>
          </w:p>
        </w:tc>
        <w:tc>
          <w:tcPr>
            <w:tcW w:w="508" w:type="dxa"/>
            <w:tcBorders>
              <w:top w:val="nil"/>
              <w:left w:val="nil"/>
              <w:bottom w:val="single" w:sz="8" w:space="0" w:color="auto"/>
              <w:right w:val="single" w:sz="8" w:space="0" w:color="auto"/>
            </w:tcBorders>
            <w:shd w:val="clear" w:color="auto" w:fill="auto"/>
            <w:noWrap/>
            <w:vAlign w:val="center"/>
            <w:hideMark/>
          </w:tcPr>
          <w:p w14:paraId="37AAC769"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DB0D4EC" w14:textId="77777777" w:rsidR="00B51751" w:rsidRPr="00B51751" w:rsidRDefault="00B51751" w:rsidP="00B51751">
            <w:pPr>
              <w:ind w:left="0" w:firstLine="0"/>
              <w:jc w:val="right"/>
              <w:rPr>
                <w:rFonts w:cs="Calibri"/>
                <w:color w:val="000000"/>
              </w:rPr>
            </w:pPr>
            <w:r w:rsidRPr="00B51751">
              <w:rPr>
                <w:rFonts w:cs="Calibri"/>
                <w:color w:val="000000"/>
              </w:rPr>
              <w:t>2,10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3E52A0A"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98AA656" w14:textId="77777777" w:rsidR="00B51751" w:rsidRPr="00B51751" w:rsidRDefault="00B51751" w:rsidP="00B51751">
            <w:pPr>
              <w:ind w:left="0" w:firstLine="0"/>
              <w:jc w:val="center"/>
              <w:rPr>
                <w:rFonts w:cs="Calibri"/>
                <w:color w:val="000000"/>
              </w:rPr>
            </w:pPr>
            <w:r w:rsidRPr="00B51751">
              <w:rPr>
                <w:rFonts w:cs="Calibri"/>
                <w:color w:val="000000"/>
              </w:rPr>
              <w:t>12,83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71C0FE1" w14:textId="77777777" w:rsidR="00B51751" w:rsidRPr="00B51751" w:rsidRDefault="00B51751" w:rsidP="00B51751">
            <w:pPr>
              <w:ind w:left="0" w:firstLine="0"/>
              <w:jc w:val="center"/>
              <w:rPr>
                <w:rFonts w:cs="Calibri"/>
                <w:color w:val="000000"/>
              </w:rPr>
            </w:pPr>
            <w:r w:rsidRPr="00B51751">
              <w:rPr>
                <w:rFonts w:cs="Calibri"/>
                <w:color w:val="000000"/>
              </w:rPr>
              <w:t>200</w:t>
            </w:r>
          </w:p>
        </w:tc>
        <w:tc>
          <w:tcPr>
            <w:tcW w:w="1374" w:type="dxa"/>
            <w:tcBorders>
              <w:top w:val="nil"/>
              <w:left w:val="nil"/>
              <w:bottom w:val="single" w:sz="8" w:space="0" w:color="auto"/>
              <w:right w:val="single" w:sz="8" w:space="0" w:color="auto"/>
            </w:tcBorders>
            <w:shd w:val="clear" w:color="auto" w:fill="auto"/>
            <w:noWrap/>
            <w:vAlign w:val="center"/>
            <w:hideMark/>
          </w:tcPr>
          <w:p w14:paraId="2A99EE07" w14:textId="77777777" w:rsidR="00B51751" w:rsidRPr="00B51751" w:rsidRDefault="00B51751" w:rsidP="00B51751">
            <w:pPr>
              <w:ind w:left="0" w:firstLine="0"/>
              <w:jc w:val="right"/>
              <w:rPr>
                <w:rFonts w:cs="Calibri"/>
                <w:color w:val="000000"/>
              </w:rPr>
            </w:pPr>
            <w:r w:rsidRPr="00B51751">
              <w:rPr>
                <w:rFonts w:cs="Calibri"/>
                <w:color w:val="000000"/>
              </w:rPr>
              <w:t>2 120,00 Kč</w:t>
            </w:r>
          </w:p>
        </w:tc>
        <w:tc>
          <w:tcPr>
            <w:tcW w:w="3525" w:type="dxa"/>
            <w:tcBorders>
              <w:top w:val="nil"/>
              <w:left w:val="nil"/>
              <w:bottom w:val="single" w:sz="8" w:space="0" w:color="auto"/>
              <w:right w:val="nil"/>
            </w:tcBorders>
            <w:shd w:val="clear" w:color="auto" w:fill="auto"/>
            <w:noWrap/>
            <w:vAlign w:val="center"/>
            <w:hideMark/>
          </w:tcPr>
          <w:p w14:paraId="6E4D3A5D" w14:textId="77777777" w:rsidR="00B51751" w:rsidRPr="00B51751" w:rsidRDefault="00B51751" w:rsidP="00B51751">
            <w:pPr>
              <w:ind w:left="0" w:firstLine="0"/>
              <w:jc w:val="left"/>
              <w:rPr>
                <w:rFonts w:cs="Calibri"/>
                <w:color w:val="000000"/>
              </w:rPr>
            </w:pPr>
            <w:r w:rsidRPr="00B51751">
              <w:rPr>
                <w:rFonts w:cs="Calibri"/>
                <w:color w:val="000000"/>
              </w:rPr>
              <w:t xml:space="preserve">SÁČKY DO KOŠE 60x70cm </w:t>
            </w:r>
            <w:proofErr w:type="gramStart"/>
            <w:r w:rsidRPr="00B51751">
              <w:rPr>
                <w:rFonts w:cs="Calibri"/>
                <w:color w:val="000000"/>
              </w:rPr>
              <w:t>60l</w:t>
            </w:r>
            <w:proofErr w:type="gramEnd"/>
            <w:r w:rsidRPr="00B51751">
              <w:rPr>
                <w:rFonts w:cs="Calibri"/>
                <w:color w:val="000000"/>
              </w:rPr>
              <w:t xml:space="preserve"> ČERNÉ SILNÉ role 20ks</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23C4E7FD" w14:textId="77777777" w:rsidR="00B51751" w:rsidRPr="00B51751" w:rsidRDefault="00B51751" w:rsidP="00B51751">
            <w:pPr>
              <w:ind w:left="0" w:firstLine="0"/>
              <w:jc w:val="center"/>
              <w:rPr>
                <w:rFonts w:cs="Calibri"/>
                <w:color w:val="000000"/>
              </w:rPr>
            </w:pPr>
            <w:r w:rsidRPr="00B51751">
              <w:rPr>
                <w:rFonts w:cs="Calibri"/>
                <w:color w:val="000000"/>
              </w:rPr>
              <w:t>91700490</w:t>
            </w:r>
          </w:p>
        </w:tc>
      </w:tr>
      <w:tr w:rsidR="00B51751" w:rsidRPr="00B51751" w14:paraId="121A22DE"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14C5D7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Pytle do popelnice </w:t>
            </w:r>
            <w:proofErr w:type="gramStart"/>
            <w:r w:rsidRPr="00B51751">
              <w:rPr>
                <w:rFonts w:cs="Calibri"/>
                <w:color w:val="000000"/>
                <w:sz w:val="16"/>
                <w:szCs w:val="16"/>
              </w:rPr>
              <w:t>-  balení</w:t>
            </w:r>
            <w:proofErr w:type="gramEnd"/>
            <w:r w:rsidRPr="00B51751">
              <w:rPr>
                <w:rFonts w:cs="Calibri"/>
                <w:color w:val="000000"/>
                <w:sz w:val="16"/>
                <w:szCs w:val="16"/>
              </w:rPr>
              <w:t xml:space="preserve"> 10 kusů </w:t>
            </w:r>
          </w:p>
        </w:tc>
        <w:tc>
          <w:tcPr>
            <w:tcW w:w="1057" w:type="dxa"/>
            <w:tcBorders>
              <w:top w:val="nil"/>
              <w:left w:val="nil"/>
              <w:bottom w:val="single" w:sz="8" w:space="0" w:color="auto"/>
              <w:right w:val="single" w:sz="8" w:space="0" w:color="auto"/>
            </w:tcBorders>
            <w:shd w:val="clear" w:color="auto" w:fill="auto"/>
            <w:noWrap/>
            <w:vAlign w:val="center"/>
            <w:hideMark/>
          </w:tcPr>
          <w:p w14:paraId="79AA372E"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Min. 110 l silnější gramáž</w:t>
            </w:r>
          </w:p>
        </w:tc>
        <w:tc>
          <w:tcPr>
            <w:tcW w:w="1139" w:type="dxa"/>
            <w:tcBorders>
              <w:top w:val="nil"/>
              <w:left w:val="nil"/>
              <w:bottom w:val="single" w:sz="8" w:space="0" w:color="auto"/>
              <w:right w:val="single" w:sz="8" w:space="0" w:color="auto"/>
            </w:tcBorders>
            <w:shd w:val="clear" w:color="auto" w:fill="auto"/>
            <w:noWrap/>
            <w:vAlign w:val="center"/>
            <w:hideMark/>
          </w:tcPr>
          <w:p w14:paraId="1213CC36" w14:textId="77777777" w:rsidR="00B51751" w:rsidRPr="00B51751" w:rsidRDefault="00B51751" w:rsidP="00B51751">
            <w:pPr>
              <w:ind w:left="0" w:firstLine="0"/>
              <w:jc w:val="right"/>
              <w:rPr>
                <w:rFonts w:cs="Calibri"/>
                <w:b/>
                <w:bCs/>
                <w:color w:val="000000"/>
              </w:rPr>
            </w:pPr>
            <w:r w:rsidRPr="00B51751">
              <w:rPr>
                <w:rFonts w:cs="Calibri"/>
                <w:b/>
                <w:bCs/>
                <w:color w:val="000000"/>
              </w:rPr>
              <w:t>27,00 Kč</w:t>
            </w:r>
          </w:p>
        </w:tc>
        <w:tc>
          <w:tcPr>
            <w:tcW w:w="508" w:type="dxa"/>
            <w:tcBorders>
              <w:top w:val="nil"/>
              <w:left w:val="nil"/>
              <w:bottom w:val="single" w:sz="8" w:space="0" w:color="auto"/>
              <w:right w:val="single" w:sz="8" w:space="0" w:color="auto"/>
            </w:tcBorders>
            <w:shd w:val="clear" w:color="auto" w:fill="auto"/>
            <w:noWrap/>
            <w:vAlign w:val="center"/>
            <w:hideMark/>
          </w:tcPr>
          <w:p w14:paraId="1C8DE7B2"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0AFE545C" w14:textId="77777777" w:rsidR="00B51751" w:rsidRPr="00B51751" w:rsidRDefault="00B51751" w:rsidP="00B51751">
            <w:pPr>
              <w:ind w:left="0" w:firstLine="0"/>
              <w:jc w:val="right"/>
              <w:rPr>
                <w:rFonts w:cs="Calibri"/>
                <w:color w:val="000000"/>
              </w:rPr>
            </w:pPr>
            <w:r w:rsidRPr="00B51751">
              <w:rPr>
                <w:rFonts w:cs="Calibri"/>
                <w:color w:val="000000"/>
              </w:rPr>
              <w:t>5,67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9F705D7"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4A800B0" w14:textId="77777777" w:rsidR="00B51751" w:rsidRPr="00B51751" w:rsidRDefault="00B51751" w:rsidP="00B51751">
            <w:pPr>
              <w:ind w:left="0" w:firstLine="0"/>
              <w:jc w:val="center"/>
              <w:rPr>
                <w:rFonts w:cs="Calibri"/>
                <w:color w:val="000000"/>
              </w:rPr>
            </w:pPr>
            <w:r w:rsidRPr="00B51751">
              <w:rPr>
                <w:rFonts w:cs="Calibri"/>
                <w:color w:val="000000"/>
              </w:rPr>
              <w:t>34,63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C2F5C3E"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single" w:sz="8" w:space="0" w:color="auto"/>
            </w:tcBorders>
            <w:shd w:val="clear" w:color="auto" w:fill="auto"/>
            <w:noWrap/>
            <w:vAlign w:val="center"/>
            <w:hideMark/>
          </w:tcPr>
          <w:p w14:paraId="6FF29D8C" w14:textId="77777777" w:rsidR="00B51751" w:rsidRPr="00B51751" w:rsidRDefault="00B51751" w:rsidP="00B51751">
            <w:pPr>
              <w:ind w:left="0" w:firstLine="0"/>
              <w:jc w:val="right"/>
              <w:rPr>
                <w:rFonts w:cs="Calibri"/>
                <w:color w:val="000000"/>
              </w:rPr>
            </w:pPr>
            <w:r w:rsidRPr="00B51751">
              <w:rPr>
                <w:rFonts w:cs="Calibri"/>
                <w:color w:val="000000"/>
              </w:rPr>
              <w:t>1 431,00 Kč</w:t>
            </w:r>
          </w:p>
        </w:tc>
        <w:tc>
          <w:tcPr>
            <w:tcW w:w="3525" w:type="dxa"/>
            <w:tcBorders>
              <w:top w:val="nil"/>
              <w:left w:val="nil"/>
              <w:bottom w:val="single" w:sz="8" w:space="0" w:color="auto"/>
              <w:right w:val="nil"/>
            </w:tcBorders>
            <w:shd w:val="clear" w:color="auto" w:fill="auto"/>
            <w:noWrap/>
            <w:vAlign w:val="center"/>
            <w:hideMark/>
          </w:tcPr>
          <w:p w14:paraId="4992FAC5" w14:textId="77777777" w:rsidR="00B51751" w:rsidRPr="00B51751" w:rsidRDefault="00B51751" w:rsidP="00B51751">
            <w:pPr>
              <w:ind w:left="0" w:firstLine="0"/>
              <w:jc w:val="left"/>
              <w:rPr>
                <w:rFonts w:cs="Calibri"/>
                <w:color w:val="000000"/>
              </w:rPr>
            </w:pPr>
            <w:r w:rsidRPr="00B51751">
              <w:rPr>
                <w:rFonts w:cs="Calibri"/>
                <w:color w:val="000000"/>
              </w:rPr>
              <w:t xml:space="preserve">PYTEL-ODPAD MODRÝ 70x110cm T-50 role 10ks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26AB3B99" w14:textId="77777777" w:rsidR="00B51751" w:rsidRPr="00B51751" w:rsidRDefault="00B51751" w:rsidP="00B51751">
            <w:pPr>
              <w:ind w:left="0" w:firstLine="0"/>
              <w:jc w:val="center"/>
              <w:rPr>
                <w:rFonts w:cs="Calibri"/>
                <w:color w:val="000000"/>
              </w:rPr>
            </w:pPr>
            <w:r w:rsidRPr="00B51751">
              <w:rPr>
                <w:rFonts w:cs="Calibri"/>
                <w:color w:val="000000"/>
              </w:rPr>
              <w:t>55569710</w:t>
            </w:r>
          </w:p>
        </w:tc>
      </w:tr>
      <w:tr w:rsidR="00B51751" w:rsidRPr="00B51751" w14:paraId="283D3187"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FB860A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Hadr na </w:t>
            </w:r>
            <w:proofErr w:type="gramStart"/>
            <w:r w:rsidRPr="00B51751">
              <w:rPr>
                <w:rFonts w:cs="Calibri"/>
                <w:color w:val="000000"/>
                <w:sz w:val="16"/>
                <w:szCs w:val="16"/>
              </w:rPr>
              <w:t>podlahu - tmavý</w:t>
            </w:r>
            <w:proofErr w:type="gramEnd"/>
          </w:p>
        </w:tc>
        <w:tc>
          <w:tcPr>
            <w:tcW w:w="1057" w:type="dxa"/>
            <w:tcBorders>
              <w:top w:val="nil"/>
              <w:left w:val="nil"/>
              <w:bottom w:val="single" w:sz="8" w:space="0" w:color="auto"/>
              <w:right w:val="single" w:sz="8" w:space="0" w:color="auto"/>
            </w:tcBorders>
            <w:shd w:val="clear" w:color="auto" w:fill="auto"/>
            <w:noWrap/>
            <w:vAlign w:val="center"/>
            <w:hideMark/>
          </w:tcPr>
          <w:p w14:paraId="2F610E3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80x50 tmavý</w:t>
            </w:r>
          </w:p>
        </w:tc>
        <w:tc>
          <w:tcPr>
            <w:tcW w:w="1139" w:type="dxa"/>
            <w:tcBorders>
              <w:top w:val="nil"/>
              <w:left w:val="nil"/>
              <w:bottom w:val="single" w:sz="8" w:space="0" w:color="auto"/>
              <w:right w:val="single" w:sz="8" w:space="0" w:color="auto"/>
            </w:tcBorders>
            <w:shd w:val="clear" w:color="auto" w:fill="auto"/>
            <w:noWrap/>
            <w:vAlign w:val="center"/>
            <w:hideMark/>
          </w:tcPr>
          <w:p w14:paraId="396AE6CA" w14:textId="77777777" w:rsidR="00B51751" w:rsidRPr="00B51751" w:rsidRDefault="00B51751" w:rsidP="00B51751">
            <w:pPr>
              <w:ind w:left="0" w:firstLine="0"/>
              <w:jc w:val="right"/>
              <w:rPr>
                <w:rFonts w:cs="Calibri"/>
                <w:b/>
                <w:bCs/>
                <w:color w:val="000000"/>
              </w:rPr>
            </w:pPr>
            <w:r w:rsidRPr="00B51751">
              <w:rPr>
                <w:rFonts w:cs="Calibri"/>
                <w:b/>
                <w:bCs/>
                <w:color w:val="000000"/>
              </w:rPr>
              <w:t>36,00 Kč</w:t>
            </w:r>
          </w:p>
        </w:tc>
        <w:tc>
          <w:tcPr>
            <w:tcW w:w="508" w:type="dxa"/>
            <w:tcBorders>
              <w:top w:val="nil"/>
              <w:left w:val="nil"/>
              <w:bottom w:val="single" w:sz="8" w:space="0" w:color="auto"/>
              <w:right w:val="single" w:sz="8" w:space="0" w:color="auto"/>
            </w:tcBorders>
            <w:shd w:val="clear" w:color="auto" w:fill="auto"/>
            <w:noWrap/>
            <w:vAlign w:val="center"/>
            <w:hideMark/>
          </w:tcPr>
          <w:p w14:paraId="55249D90"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8BD7068" w14:textId="77777777" w:rsidR="00B51751" w:rsidRPr="00B51751" w:rsidRDefault="00B51751" w:rsidP="00B51751">
            <w:pPr>
              <w:ind w:left="0" w:firstLine="0"/>
              <w:jc w:val="right"/>
              <w:rPr>
                <w:rFonts w:cs="Calibri"/>
                <w:color w:val="000000"/>
              </w:rPr>
            </w:pPr>
            <w:r w:rsidRPr="00B51751">
              <w:rPr>
                <w:rFonts w:cs="Calibri"/>
                <w:color w:val="000000"/>
              </w:rPr>
              <w:t>7,56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68E307B"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67E6AB55" w14:textId="77777777" w:rsidR="00B51751" w:rsidRPr="00B51751" w:rsidRDefault="00B51751" w:rsidP="00B51751">
            <w:pPr>
              <w:ind w:left="0" w:firstLine="0"/>
              <w:jc w:val="center"/>
              <w:rPr>
                <w:rFonts w:cs="Calibri"/>
                <w:color w:val="000000"/>
              </w:rPr>
            </w:pPr>
            <w:r w:rsidRPr="00B51751">
              <w:rPr>
                <w:rFonts w:cs="Calibri"/>
                <w:color w:val="000000"/>
              </w:rPr>
              <w:t>46,17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747D51E" w14:textId="77777777" w:rsidR="00B51751" w:rsidRPr="00B51751" w:rsidRDefault="00B51751" w:rsidP="00B51751">
            <w:pPr>
              <w:ind w:left="0" w:firstLine="0"/>
              <w:jc w:val="center"/>
              <w:rPr>
                <w:rFonts w:cs="Calibri"/>
                <w:color w:val="000000"/>
              </w:rPr>
            </w:pPr>
            <w:r w:rsidRPr="00B51751">
              <w:rPr>
                <w:rFonts w:cs="Calibri"/>
                <w:color w:val="000000"/>
              </w:rPr>
              <w:t>15</w:t>
            </w:r>
          </w:p>
        </w:tc>
        <w:tc>
          <w:tcPr>
            <w:tcW w:w="1374" w:type="dxa"/>
            <w:tcBorders>
              <w:top w:val="nil"/>
              <w:left w:val="nil"/>
              <w:bottom w:val="single" w:sz="8" w:space="0" w:color="auto"/>
              <w:right w:val="single" w:sz="8" w:space="0" w:color="auto"/>
            </w:tcBorders>
            <w:shd w:val="clear" w:color="auto" w:fill="auto"/>
            <w:noWrap/>
            <w:vAlign w:val="center"/>
            <w:hideMark/>
          </w:tcPr>
          <w:p w14:paraId="39C78F54" w14:textId="77777777" w:rsidR="00B51751" w:rsidRPr="00B51751" w:rsidRDefault="00B51751" w:rsidP="00B51751">
            <w:pPr>
              <w:ind w:left="0" w:firstLine="0"/>
              <w:jc w:val="right"/>
              <w:rPr>
                <w:rFonts w:cs="Calibri"/>
                <w:color w:val="000000"/>
              </w:rPr>
            </w:pPr>
            <w:r w:rsidRPr="00B51751">
              <w:rPr>
                <w:rFonts w:cs="Calibri"/>
                <w:color w:val="000000"/>
              </w:rPr>
              <w:t>572,40 Kč</w:t>
            </w:r>
          </w:p>
        </w:tc>
        <w:tc>
          <w:tcPr>
            <w:tcW w:w="3525" w:type="dxa"/>
            <w:tcBorders>
              <w:top w:val="nil"/>
              <w:left w:val="nil"/>
              <w:bottom w:val="single" w:sz="8" w:space="0" w:color="auto"/>
              <w:right w:val="nil"/>
            </w:tcBorders>
            <w:shd w:val="clear" w:color="auto" w:fill="auto"/>
            <w:noWrap/>
            <w:vAlign w:val="center"/>
            <w:hideMark/>
          </w:tcPr>
          <w:p w14:paraId="37D26288" w14:textId="77777777" w:rsidR="00B51751" w:rsidRPr="00B51751" w:rsidRDefault="00B51751" w:rsidP="00B51751">
            <w:pPr>
              <w:ind w:left="0" w:firstLine="0"/>
              <w:jc w:val="left"/>
              <w:rPr>
                <w:rFonts w:cs="Calibri"/>
                <w:color w:val="000000"/>
              </w:rPr>
            </w:pPr>
            <w:r w:rsidRPr="00B51751">
              <w:rPr>
                <w:rFonts w:cs="Calibri"/>
                <w:color w:val="000000"/>
              </w:rPr>
              <w:t xml:space="preserve">VAFLO 60x80 mycí hadr tkaný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1D1ACD28" w14:textId="77777777" w:rsidR="00B51751" w:rsidRPr="00B51751" w:rsidRDefault="00B51751" w:rsidP="00B51751">
            <w:pPr>
              <w:ind w:left="0" w:firstLine="0"/>
              <w:jc w:val="center"/>
              <w:rPr>
                <w:rFonts w:cs="Calibri"/>
                <w:color w:val="000000"/>
              </w:rPr>
            </w:pPr>
            <w:r w:rsidRPr="00B51751">
              <w:rPr>
                <w:rFonts w:cs="Calibri"/>
                <w:color w:val="000000"/>
              </w:rPr>
              <w:t>90911701</w:t>
            </w:r>
          </w:p>
        </w:tc>
      </w:tr>
      <w:tr w:rsidR="00B51751" w:rsidRPr="00B51751" w14:paraId="2FE8EA64"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EA1D22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Hadr zelený</w:t>
            </w:r>
          </w:p>
        </w:tc>
        <w:tc>
          <w:tcPr>
            <w:tcW w:w="1057" w:type="dxa"/>
            <w:tcBorders>
              <w:top w:val="nil"/>
              <w:left w:val="nil"/>
              <w:bottom w:val="single" w:sz="8" w:space="0" w:color="auto"/>
              <w:right w:val="single" w:sz="8" w:space="0" w:color="auto"/>
            </w:tcBorders>
            <w:shd w:val="clear" w:color="auto" w:fill="auto"/>
            <w:noWrap/>
            <w:vAlign w:val="center"/>
            <w:hideMark/>
          </w:tcPr>
          <w:p w14:paraId="3107C7E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68 cm x </w:t>
            </w:r>
            <w:proofErr w:type="gramStart"/>
            <w:r w:rsidRPr="00B51751">
              <w:rPr>
                <w:rFonts w:cs="Calibri"/>
                <w:color w:val="000000"/>
                <w:sz w:val="16"/>
                <w:szCs w:val="16"/>
              </w:rPr>
              <w:t>60cm</w:t>
            </w:r>
            <w:proofErr w:type="gramEnd"/>
          </w:p>
        </w:tc>
        <w:tc>
          <w:tcPr>
            <w:tcW w:w="1139" w:type="dxa"/>
            <w:tcBorders>
              <w:top w:val="nil"/>
              <w:left w:val="nil"/>
              <w:bottom w:val="single" w:sz="8" w:space="0" w:color="auto"/>
              <w:right w:val="single" w:sz="8" w:space="0" w:color="auto"/>
            </w:tcBorders>
            <w:shd w:val="clear" w:color="auto" w:fill="auto"/>
            <w:noWrap/>
            <w:vAlign w:val="center"/>
            <w:hideMark/>
          </w:tcPr>
          <w:p w14:paraId="128DE448"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nil"/>
              <w:bottom w:val="single" w:sz="8" w:space="0" w:color="auto"/>
              <w:right w:val="single" w:sz="8" w:space="0" w:color="auto"/>
            </w:tcBorders>
            <w:shd w:val="clear" w:color="auto" w:fill="auto"/>
            <w:noWrap/>
            <w:vAlign w:val="center"/>
            <w:hideMark/>
          </w:tcPr>
          <w:p w14:paraId="687B6A6E"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1AEFAB7"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0D528E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5C8E16E1"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2109918"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single" w:sz="8" w:space="0" w:color="auto"/>
            </w:tcBorders>
            <w:shd w:val="clear" w:color="auto" w:fill="auto"/>
            <w:noWrap/>
            <w:vAlign w:val="center"/>
            <w:hideMark/>
          </w:tcPr>
          <w:p w14:paraId="61CE0203" w14:textId="77777777" w:rsidR="00B51751" w:rsidRPr="00B51751" w:rsidRDefault="00B51751" w:rsidP="00B51751">
            <w:pPr>
              <w:ind w:left="0" w:firstLine="0"/>
              <w:jc w:val="right"/>
              <w:rPr>
                <w:rFonts w:cs="Calibri"/>
                <w:color w:val="000000"/>
              </w:rPr>
            </w:pPr>
            <w:r w:rsidRPr="00B51751">
              <w:rPr>
                <w:rFonts w:cs="Calibri"/>
                <w:color w:val="000000"/>
              </w:rPr>
              <w:t>508,80 Kč</w:t>
            </w:r>
          </w:p>
        </w:tc>
        <w:tc>
          <w:tcPr>
            <w:tcW w:w="3525" w:type="dxa"/>
            <w:tcBorders>
              <w:top w:val="nil"/>
              <w:left w:val="nil"/>
              <w:bottom w:val="single" w:sz="8" w:space="0" w:color="auto"/>
              <w:right w:val="nil"/>
            </w:tcBorders>
            <w:shd w:val="clear" w:color="auto" w:fill="auto"/>
            <w:noWrap/>
            <w:vAlign w:val="center"/>
            <w:hideMark/>
          </w:tcPr>
          <w:p w14:paraId="37301431" w14:textId="77777777" w:rsidR="00B51751" w:rsidRPr="00B51751" w:rsidRDefault="00B51751" w:rsidP="00B51751">
            <w:pPr>
              <w:ind w:left="0" w:firstLine="0"/>
              <w:jc w:val="left"/>
              <w:rPr>
                <w:rFonts w:cs="Calibri"/>
                <w:color w:val="000000"/>
              </w:rPr>
            </w:pPr>
            <w:r w:rsidRPr="00B51751">
              <w:rPr>
                <w:rFonts w:cs="Calibri"/>
                <w:color w:val="000000"/>
              </w:rPr>
              <w:t xml:space="preserve">PETRA 60x70 zelený hadr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4A83733E" w14:textId="77777777" w:rsidR="00B51751" w:rsidRPr="00B51751" w:rsidRDefault="00B51751" w:rsidP="00B51751">
            <w:pPr>
              <w:ind w:left="0" w:firstLine="0"/>
              <w:jc w:val="center"/>
              <w:rPr>
                <w:rFonts w:cs="Calibri"/>
                <w:color w:val="000000"/>
              </w:rPr>
            </w:pPr>
            <w:r w:rsidRPr="00B51751">
              <w:rPr>
                <w:rFonts w:cs="Calibri"/>
                <w:color w:val="000000"/>
              </w:rPr>
              <w:t>90911502</w:t>
            </w:r>
          </w:p>
        </w:tc>
      </w:tr>
      <w:tr w:rsidR="00B51751" w:rsidRPr="00B51751" w14:paraId="528EA93C"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574C22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Papírové ručníky skládané jednovrstvé</w:t>
            </w:r>
          </w:p>
        </w:tc>
        <w:tc>
          <w:tcPr>
            <w:tcW w:w="1057" w:type="dxa"/>
            <w:tcBorders>
              <w:top w:val="nil"/>
              <w:left w:val="nil"/>
              <w:bottom w:val="single" w:sz="8" w:space="0" w:color="auto"/>
              <w:right w:val="single" w:sz="8" w:space="0" w:color="auto"/>
            </w:tcBorders>
            <w:shd w:val="clear" w:color="auto" w:fill="auto"/>
            <w:noWrap/>
            <w:vAlign w:val="center"/>
            <w:hideMark/>
          </w:tcPr>
          <w:p w14:paraId="3B48A15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krabice, 5000ks</w:t>
            </w:r>
          </w:p>
        </w:tc>
        <w:tc>
          <w:tcPr>
            <w:tcW w:w="1139" w:type="dxa"/>
            <w:tcBorders>
              <w:top w:val="nil"/>
              <w:left w:val="nil"/>
              <w:bottom w:val="single" w:sz="8" w:space="0" w:color="auto"/>
              <w:right w:val="single" w:sz="8" w:space="0" w:color="auto"/>
            </w:tcBorders>
            <w:shd w:val="clear" w:color="auto" w:fill="auto"/>
            <w:noWrap/>
            <w:vAlign w:val="center"/>
            <w:hideMark/>
          </w:tcPr>
          <w:p w14:paraId="6C6169C7" w14:textId="77777777" w:rsidR="00B51751" w:rsidRPr="00B51751" w:rsidRDefault="00B51751" w:rsidP="00B51751">
            <w:pPr>
              <w:ind w:left="0" w:firstLine="0"/>
              <w:jc w:val="right"/>
              <w:rPr>
                <w:rFonts w:cs="Calibri"/>
                <w:b/>
                <w:bCs/>
                <w:color w:val="000000"/>
              </w:rPr>
            </w:pPr>
            <w:r w:rsidRPr="00B51751">
              <w:rPr>
                <w:rFonts w:cs="Calibri"/>
                <w:b/>
                <w:bCs/>
                <w:color w:val="000000"/>
              </w:rPr>
              <w:t>260,00 Kč</w:t>
            </w:r>
          </w:p>
        </w:tc>
        <w:tc>
          <w:tcPr>
            <w:tcW w:w="508" w:type="dxa"/>
            <w:tcBorders>
              <w:top w:val="nil"/>
              <w:left w:val="nil"/>
              <w:bottom w:val="single" w:sz="8" w:space="0" w:color="auto"/>
              <w:right w:val="single" w:sz="8" w:space="0" w:color="auto"/>
            </w:tcBorders>
            <w:shd w:val="clear" w:color="auto" w:fill="auto"/>
            <w:noWrap/>
            <w:vAlign w:val="center"/>
            <w:hideMark/>
          </w:tcPr>
          <w:p w14:paraId="7023F0D3"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DDAC078" w14:textId="77777777" w:rsidR="00B51751" w:rsidRPr="00B51751" w:rsidRDefault="00B51751" w:rsidP="00B51751">
            <w:pPr>
              <w:ind w:left="0" w:firstLine="0"/>
              <w:jc w:val="right"/>
              <w:rPr>
                <w:rFonts w:cs="Calibri"/>
                <w:color w:val="000000"/>
              </w:rPr>
            </w:pPr>
            <w:r w:rsidRPr="00B51751">
              <w:rPr>
                <w:rFonts w:cs="Calibri"/>
                <w:color w:val="000000"/>
              </w:rPr>
              <w:t>54,60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C16922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8F11AB0" w14:textId="77777777" w:rsidR="00B51751" w:rsidRPr="00B51751" w:rsidRDefault="00B51751" w:rsidP="00B51751">
            <w:pPr>
              <w:ind w:left="0" w:firstLine="0"/>
              <w:jc w:val="center"/>
              <w:rPr>
                <w:rFonts w:cs="Calibri"/>
                <w:color w:val="000000"/>
              </w:rPr>
            </w:pPr>
            <w:r w:rsidRPr="00B51751">
              <w:rPr>
                <w:rFonts w:cs="Calibri"/>
                <w:color w:val="000000"/>
              </w:rPr>
              <w:t>333,48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499A0D6"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single" w:sz="8" w:space="0" w:color="auto"/>
            </w:tcBorders>
            <w:shd w:val="clear" w:color="auto" w:fill="auto"/>
            <w:noWrap/>
            <w:vAlign w:val="center"/>
            <w:hideMark/>
          </w:tcPr>
          <w:p w14:paraId="74BC15D8" w14:textId="77777777" w:rsidR="00B51751" w:rsidRPr="00B51751" w:rsidRDefault="00B51751" w:rsidP="00B51751">
            <w:pPr>
              <w:ind w:left="0" w:firstLine="0"/>
              <w:jc w:val="right"/>
              <w:rPr>
                <w:rFonts w:cs="Calibri"/>
                <w:color w:val="000000"/>
              </w:rPr>
            </w:pPr>
            <w:r w:rsidRPr="00B51751">
              <w:rPr>
                <w:rFonts w:cs="Calibri"/>
                <w:color w:val="000000"/>
              </w:rPr>
              <w:t>1 378,00 Kč</w:t>
            </w:r>
          </w:p>
        </w:tc>
        <w:tc>
          <w:tcPr>
            <w:tcW w:w="3525" w:type="dxa"/>
            <w:tcBorders>
              <w:top w:val="nil"/>
              <w:left w:val="nil"/>
              <w:bottom w:val="single" w:sz="8" w:space="0" w:color="auto"/>
              <w:right w:val="nil"/>
            </w:tcBorders>
            <w:shd w:val="clear" w:color="auto" w:fill="auto"/>
            <w:noWrap/>
            <w:vAlign w:val="center"/>
            <w:hideMark/>
          </w:tcPr>
          <w:p w14:paraId="6E9EF315" w14:textId="77777777" w:rsidR="00B51751" w:rsidRPr="00B51751" w:rsidRDefault="00B51751" w:rsidP="00B51751">
            <w:pPr>
              <w:ind w:left="0" w:firstLine="0"/>
              <w:jc w:val="left"/>
              <w:rPr>
                <w:rFonts w:cs="Calibri"/>
                <w:color w:val="000000"/>
              </w:rPr>
            </w:pPr>
            <w:r w:rsidRPr="00B51751">
              <w:rPr>
                <w:rFonts w:cs="Calibri"/>
                <w:color w:val="000000"/>
              </w:rPr>
              <w:t xml:space="preserve">ALTER CLASSIC </w:t>
            </w:r>
            <w:proofErr w:type="spellStart"/>
            <w:proofErr w:type="gramStart"/>
            <w:r w:rsidRPr="00B51751">
              <w:rPr>
                <w:rFonts w:cs="Calibri"/>
                <w:color w:val="000000"/>
              </w:rPr>
              <w:t>pap.ručníky</w:t>
            </w:r>
            <w:proofErr w:type="spellEnd"/>
            <w:proofErr w:type="gramEnd"/>
            <w:r w:rsidRPr="00B51751">
              <w:rPr>
                <w:rFonts w:cs="Calibri"/>
                <w:color w:val="000000"/>
              </w:rPr>
              <w:t xml:space="preserve"> Z-Z zelené 1V NONAME</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62E050F5" w14:textId="77777777" w:rsidR="00B51751" w:rsidRPr="00B51751" w:rsidRDefault="00B51751" w:rsidP="00B51751">
            <w:pPr>
              <w:ind w:left="0" w:firstLine="0"/>
              <w:jc w:val="center"/>
              <w:rPr>
                <w:rFonts w:cs="Calibri"/>
                <w:color w:val="000000"/>
              </w:rPr>
            </w:pPr>
            <w:r w:rsidRPr="00B51751">
              <w:rPr>
                <w:rFonts w:cs="Calibri"/>
                <w:color w:val="000000"/>
              </w:rPr>
              <w:t>90314806</w:t>
            </w:r>
          </w:p>
        </w:tc>
      </w:tr>
      <w:tr w:rsidR="00B51751" w:rsidRPr="00B51751" w14:paraId="75FA4DC2"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5FF41A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Rukavice gumové vel. M</w:t>
            </w:r>
          </w:p>
        </w:tc>
        <w:tc>
          <w:tcPr>
            <w:tcW w:w="1057" w:type="dxa"/>
            <w:tcBorders>
              <w:top w:val="nil"/>
              <w:left w:val="nil"/>
              <w:bottom w:val="single" w:sz="8" w:space="0" w:color="auto"/>
              <w:right w:val="single" w:sz="8" w:space="0" w:color="auto"/>
            </w:tcBorders>
            <w:shd w:val="clear" w:color="auto" w:fill="auto"/>
            <w:noWrap/>
            <w:vAlign w:val="center"/>
            <w:hideMark/>
          </w:tcPr>
          <w:p w14:paraId="6C86A23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040A3688" w14:textId="77777777" w:rsidR="00B51751" w:rsidRPr="00B51751" w:rsidRDefault="00B51751" w:rsidP="00B51751">
            <w:pPr>
              <w:ind w:left="0" w:firstLine="0"/>
              <w:jc w:val="right"/>
              <w:rPr>
                <w:rFonts w:cs="Calibri"/>
                <w:b/>
                <w:bCs/>
                <w:color w:val="000000"/>
              </w:rPr>
            </w:pPr>
            <w:r w:rsidRPr="00B51751">
              <w:rPr>
                <w:rFonts w:cs="Calibri"/>
                <w:b/>
                <w:bCs/>
                <w:color w:val="000000"/>
              </w:rPr>
              <w:t>10,00 Kč</w:t>
            </w:r>
          </w:p>
        </w:tc>
        <w:tc>
          <w:tcPr>
            <w:tcW w:w="508" w:type="dxa"/>
            <w:tcBorders>
              <w:top w:val="nil"/>
              <w:left w:val="nil"/>
              <w:bottom w:val="single" w:sz="8" w:space="0" w:color="auto"/>
              <w:right w:val="single" w:sz="8" w:space="0" w:color="auto"/>
            </w:tcBorders>
            <w:shd w:val="clear" w:color="auto" w:fill="auto"/>
            <w:noWrap/>
            <w:vAlign w:val="center"/>
            <w:hideMark/>
          </w:tcPr>
          <w:p w14:paraId="16DAC05F"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112C27E" w14:textId="77777777" w:rsidR="00B51751" w:rsidRPr="00B51751" w:rsidRDefault="00B51751" w:rsidP="00B51751">
            <w:pPr>
              <w:ind w:left="0" w:firstLine="0"/>
              <w:jc w:val="right"/>
              <w:rPr>
                <w:rFonts w:cs="Calibri"/>
                <w:color w:val="000000"/>
              </w:rPr>
            </w:pPr>
            <w:r w:rsidRPr="00B51751">
              <w:rPr>
                <w:rFonts w:cs="Calibri"/>
                <w:color w:val="000000"/>
              </w:rPr>
              <w:t>2,10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7BC4EA4"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E21AE82" w14:textId="77777777" w:rsidR="00B51751" w:rsidRPr="00B51751" w:rsidRDefault="00B51751" w:rsidP="00B51751">
            <w:pPr>
              <w:ind w:left="0" w:firstLine="0"/>
              <w:jc w:val="center"/>
              <w:rPr>
                <w:rFonts w:cs="Calibri"/>
                <w:color w:val="000000"/>
              </w:rPr>
            </w:pPr>
            <w:r w:rsidRPr="00B51751">
              <w:rPr>
                <w:rFonts w:cs="Calibri"/>
                <w:color w:val="000000"/>
              </w:rPr>
              <w:t>12,83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D30B59F"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00B49378" w14:textId="77777777" w:rsidR="00B51751" w:rsidRPr="00B51751" w:rsidRDefault="00B51751" w:rsidP="00B51751">
            <w:pPr>
              <w:ind w:left="0" w:firstLine="0"/>
              <w:jc w:val="right"/>
              <w:rPr>
                <w:rFonts w:cs="Calibri"/>
                <w:color w:val="000000"/>
              </w:rPr>
            </w:pPr>
            <w:r w:rsidRPr="00B51751">
              <w:rPr>
                <w:rFonts w:cs="Calibri"/>
                <w:color w:val="000000"/>
              </w:rPr>
              <w:t>106,00 Kč</w:t>
            </w:r>
          </w:p>
        </w:tc>
        <w:tc>
          <w:tcPr>
            <w:tcW w:w="3525" w:type="dxa"/>
            <w:tcBorders>
              <w:top w:val="nil"/>
              <w:left w:val="nil"/>
              <w:bottom w:val="single" w:sz="8" w:space="0" w:color="auto"/>
              <w:right w:val="nil"/>
            </w:tcBorders>
            <w:shd w:val="clear" w:color="auto" w:fill="auto"/>
            <w:noWrap/>
            <w:vAlign w:val="center"/>
            <w:hideMark/>
          </w:tcPr>
          <w:p w14:paraId="2A8A1C11" w14:textId="77777777" w:rsidR="00B51751" w:rsidRPr="00B51751" w:rsidRDefault="00B51751" w:rsidP="00B51751">
            <w:pPr>
              <w:ind w:left="0" w:firstLine="0"/>
              <w:jc w:val="left"/>
              <w:rPr>
                <w:rFonts w:cs="Calibri"/>
                <w:color w:val="000000"/>
              </w:rPr>
            </w:pPr>
            <w:r w:rsidRPr="00B51751">
              <w:rPr>
                <w:rFonts w:cs="Calibri"/>
                <w:color w:val="000000"/>
              </w:rPr>
              <w:t xml:space="preserve">RUKAVICE GUMOVÉ nové </w:t>
            </w:r>
            <w:proofErr w:type="gramStart"/>
            <w:r w:rsidRPr="00B51751">
              <w:rPr>
                <w:rFonts w:cs="Calibri"/>
                <w:color w:val="000000"/>
              </w:rPr>
              <w:t>žluté  M</w:t>
            </w:r>
            <w:proofErr w:type="gramEnd"/>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0F6377DF" w14:textId="77777777" w:rsidR="00B51751" w:rsidRPr="00B51751" w:rsidRDefault="00B51751" w:rsidP="00B51751">
            <w:pPr>
              <w:ind w:left="0" w:firstLine="0"/>
              <w:jc w:val="center"/>
              <w:rPr>
                <w:rFonts w:cs="Calibri"/>
                <w:color w:val="000000"/>
              </w:rPr>
            </w:pPr>
            <w:r w:rsidRPr="00B51751">
              <w:rPr>
                <w:rFonts w:cs="Calibri"/>
                <w:color w:val="000000"/>
              </w:rPr>
              <w:t>90908711/12/13/14</w:t>
            </w:r>
          </w:p>
        </w:tc>
      </w:tr>
      <w:tr w:rsidR="00B51751" w:rsidRPr="00B51751" w14:paraId="16E1BE68"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E86065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Houbičky na nádobí velké</w:t>
            </w:r>
          </w:p>
        </w:tc>
        <w:tc>
          <w:tcPr>
            <w:tcW w:w="1057" w:type="dxa"/>
            <w:tcBorders>
              <w:top w:val="nil"/>
              <w:left w:val="nil"/>
              <w:bottom w:val="single" w:sz="8" w:space="0" w:color="auto"/>
              <w:right w:val="single" w:sz="8" w:space="0" w:color="auto"/>
            </w:tcBorders>
            <w:shd w:val="clear" w:color="auto" w:fill="auto"/>
            <w:noWrap/>
            <w:vAlign w:val="center"/>
            <w:hideMark/>
          </w:tcPr>
          <w:p w14:paraId="16AD5D2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Ks</w:t>
            </w:r>
          </w:p>
        </w:tc>
        <w:tc>
          <w:tcPr>
            <w:tcW w:w="1139" w:type="dxa"/>
            <w:tcBorders>
              <w:top w:val="nil"/>
              <w:left w:val="nil"/>
              <w:bottom w:val="single" w:sz="8" w:space="0" w:color="auto"/>
              <w:right w:val="single" w:sz="8" w:space="0" w:color="auto"/>
            </w:tcBorders>
            <w:shd w:val="clear" w:color="auto" w:fill="auto"/>
            <w:noWrap/>
            <w:vAlign w:val="center"/>
            <w:hideMark/>
          </w:tcPr>
          <w:p w14:paraId="13DC0B3F" w14:textId="77777777" w:rsidR="00B51751" w:rsidRPr="00B51751" w:rsidRDefault="00B51751" w:rsidP="00B51751">
            <w:pPr>
              <w:ind w:left="0" w:firstLine="0"/>
              <w:jc w:val="right"/>
              <w:rPr>
                <w:rFonts w:cs="Calibri"/>
                <w:b/>
                <w:bCs/>
                <w:color w:val="000000"/>
              </w:rPr>
            </w:pPr>
            <w:r w:rsidRPr="00B51751">
              <w:rPr>
                <w:rFonts w:cs="Calibri"/>
                <w:b/>
                <w:bCs/>
                <w:color w:val="000000"/>
              </w:rPr>
              <w:t>2,00 Kč</w:t>
            </w:r>
          </w:p>
        </w:tc>
        <w:tc>
          <w:tcPr>
            <w:tcW w:w="508" w:type="dxa"/>
            <w:tcBorders>
              <w:top w:val="nil"/>
              <w:left w:val="nil"/>
              <w:bottom w:val="single" w:sz="8" w:space="0" w:color="auto"/>
              <w:right w:val="single" w:sz="8" w:space="0" w:color="auto"/>
            </w:tcBorders>
            <w:shd w:val="clear" w:color="auto" w:fill="auto"/>
            <w:noWrap/>
            <w:vAlign w:val="center"/>
            <w:hideMark/>
          </w:tcPr>
          <w:p w14:paraId="7BA83471"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EF0DAF8" w14:textId="77777777" w:rsidR="00B51751" w:rsidRPr="00B51751" w:rsidRDefault="00B51751" w:rsidP="00B51751">
            <w:pPr>
              <w:ind w:left="0" w:firstLine="0"/>
              <w:jc w:val="right"/>
              <w:rPr>
                <w:rFonts w:cs="Calibri"/>
                <w:color w:val="000000"/>
              </w:rPr>
            </w:pPr>
            <w:r w:rsidRPr="00B51751">
              <w:rPr>
                <w:rFonts w:cs="Calibri"/>
                <w:color w:val="000000"/>
              </w:rPr>
              <w:t>0,42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790D491C"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DBAC278" w14:textId="77777777" w:rsidR="00B51751" w:rsidRPr="00B51751" w:rsidRDefault="00B51751" w:rsidP="00B51751">
            <w:pPr>
              <w:ind w:left="0" w:firstLine="0"/>
              <w:jc w:val="center"/>
              <w:rPr>
                <w:rFonts w:cs="Calibri"/>
                <w:color w:val="000000"/>
              </w:rPr>
            </w:pPr>
            <w:r w:rsidRPr="00B51751">
              <w:rPr>
                <w:rFonts w:cs="Calibri"/>
                <w:color w:val="000000"/>
              </w:rPr>
              <w:t>2,57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0C31C7B" w14:textId="77777777" w:rsidR="00B51751" w:rsidRPr="00B51751" w:rsidRDefault="00B51751" w:rsidP="00B51751">
            <w:pPr>
              <w:ind w:left="0" w:firstLine="0"/>
              <w:jc w:val="center"/>
              <w:rPr>
                <w:rFonts w:cs="Calibri"/>
                <w:color w:val="000000"/>
              </w:rPr>
            </w:pPr>
            <w:r w:rsidRPr="00B51751">
              <w:rPr>
                <w:rFonts w:cs="Calibri"/>
                <w:color w:val="000000"/>
              </w:rPr>
              <w:t>20</w:t>
            </w:r>
          </w:p>
        </w:tc>
        <w:tc>
          <w:tcPr>
            <w:tcW w:w="1374" w:type="dxa"/>
            <w:tcBorders>
              <w:top w:val="nil"/>
              <w:left w:val="nil"/>
              <w:bottom w:val="single" w:sz="8" w:space="0" w:color="auto"/>
              <w:right w:val="single" w:sz="8" w:space="0" w:color="auto"/>
            </w:tcBorders>
            <w:shd w:val="clear" w:color="auto" w:fill="auto"/>
            <w:noWrap/>
            <w:vAlign w:val="center"/>
            <w:hideMark/>
          </w:tcPr>
          <w:p w14:paraId="68287EEF" w14:textId="77777777" w:rsidR="00B51751" w:rsidRPr="00B51751" w:rsidRDefault="00B51751" w:rsidP="00B51751">
            <w:pPr>
              <w:ind w:left="0" w:firstLine="0"/>
              <w:jc w:val="right"/>
              <w:rPr>
                <w:rFonts w:cs="Calibri"/>
                <w:color w:val="000000"/>
              </w:rPr>
            </w:pPr>
            <w:r w:rsidRPr="00B51751">
              <w:rPr>
                <w:rFonts w:cs="Calibri"/>
                <w:color w:val="000000"/>
              </w:rPr>
              <w:t>42,40 Kč</w:t>
            </w:r>
          </w:p>
        </w:tc>
        <w:tc>
          <w:tcPr>
            <w:tcW w:w="3525" w:type="dxa"/>
            <w:tcBorders>
              <w:top w:val="nil"/>
              <w:left w:val="nil"/>
              <w:bottom w:val="single" w:sz="8" w:space="0" w:color="auto"/>
              <w:right w:val="nil"/>
            </w:tcBorders>
            <w:shd w:val="clear" w:color="auto" w:fill="auto"/>
            <w:noWrap/>
            <w:vAlign w:val="center"/>
            <w:hideMark/>
          </w:tcPr>
          <w:p w14:paraId="749A985F" w14:textId="77777777" w:rsidR="00B51751" w:rsidRPr="00B51751" w:rsidRDefault="00B51751" w:rsidP="00B51751">
            <w:pPr>
              <w:ind w:left="0" w:firstLine="0"/>
              <w:jc w:val="left"/>
              <w:rPr>
                <w:rFonts w:cs="Calibri"/>
                <w:color w:val="000000"/>
              </w:rPr>
            </w:pPr>
            <w:r w:rsidRPr="00B51751">
              <w:rPr>
                <w:rFonts w:cs="Calibri"/>
                <w:color w:val="000000"/>
              </w:rPr>
              <w:t>HOUBA TVAROVANÁ 5ks v balení, cena uvedena za 1ks</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69D476E2" w14:textId="77777777" w:rsidR="00B51751" w:rsidRPr="00B51751" w:rsidRDefault="00B51751" w:rsidP="00B51751">
            <w:pPr>
              <w:ind w:left="0" w:firstLine="0"/>
              <w:jc w:val="center"/>
              <w:rPr>
                <w:rFonts w:cs="Calibri"/>
                <w:color w:val="000000"/>
              </w:rPr>
            </w:pPr>
            <w:r w:rsidRPr="00B51751">
              <w:rPr>
                <w:rFonts w:cs="Calibri"/>
                <w:color w:val="000000"/>
              </w:rPr>
              <w:t>90312067</w:t>
            </w:r>
          </w:p>
        </w:tc>
      </w:tr>
      <w:tr w:rsidR="00B51751" w:rsidRPr="00B51751" w14:paraId="4B987A8E"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D524A62" w14:textId="77777777" w:rsidR="00B51751" w:rsidRPr="00B51751" w:rsidRDefault="00B51751" w:rsidP="00B51751">
            <w:pPr>
              <w:ind w:left="0" w:firstLine="0"/>
              <w:jc w:val="left"/>
              <w:rPr>
                <w:rFonts w:cs="Calibri"/>
                <w:color w:val="000000"/>
                <w:sz w:val="16"/>
                <w:szCs w:val="16"/>
              </w:rPr>
            </w:pPr>
            <w:proofErr w:type="spellStart"/>
            <w:r w:rsidRPr="00B51751">
              <w:rPr>
                <w:rFonts w:cs="Calibri"/>
                <w:color w:val="000000"/>
                <w:sz w:val="16"/>
                <w:szCs w:val="16"/>
              </w:rPr>
              <w:t>Arkonela</w:t>
            </w:r>
            <w:proofErr w:type="spellEnd"/>
          </w:p>
        </w:tc>
        <w:tc>
          <w:tcPr>
            <w:tcW w:w="1057" w:type="dxa"/>
            <w:tcBorders>
              <w:top w:val="nil"/>
              <w:left w:val="nil"/>
              <w:bottom w:val="single" w:sz="8" w:space="0" w:color="auto"/>
              <w:right w:val="single" w:sz="8" w:space="0" w:color="auto"/>
            </w:tcBorders>
            <w:shd w:val="clear" w:color="auto" w:fill="auto"/>
            <w:noWrap/>
            <w:vAlign w:val="center"/>
            <w:hideMark/>
          </w:tcPr>
          <w:p w14:paraId="08FC910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Ks</w:t>
            </w:r>
          </w:p>
        </w:tc>
        <w:tc>
          <w:tcPr>
            <w:tcW w:w="1139" w:type="dxa"/>
            <w:tcBorders>
              <w:top w:val="nil"/>
              <w:left w:val="nil"/>
              <w:bottom w:val="single" w:sz="8" w:space="0" w:color="auto"/>
              <w:right w:val="single" w:sz="8" w:space="0" w:color="auto"/>
            </w:tcBorders>
            <w:shd w:val="clear" w:color="auto" w:fill="auto"/>
            <w:noWrap/>
            <w:vAlign w:val="center"/>
            <w:hideMark/>
          </w:tcPr>
          <w:p w14:paraId="5C559EE0" w14:textId="77777777" w:rsidR="00B51751" w:rsidRPr="00B51751" w:rsidRDefault="00B51751" w:rsidP="00B51751">
            <w:pPr>
              <w:ind w:left="0" w:firstLine="0"/>
              <w:jc w:val="right"/>
              <w:rPr>
                <w:rFonts w:cs="Calibri"/>
                <w:b/>
                <w:bCs/>
                <w:color w:val="000000"/>
              </w:rPr>
            </w:pPr>
            <w:r w:rsidRPr="00B51751">
              <w:rPr>
                <w:rFonts w:cs="Calibri"/>
                <w:b/>
                <w:bCs/>
                <w:color w:val="000000"/>
              </w:rPr>
              <w:t>14,00 Kč</w:t>
            </w:r>
          </w:p>
        </w:tc>
        <w:tc>
          <w:tcPr>
            <w:tcW w:w="508" w:type="dxa"/>
            <w:tcBorders>
              <w:top w:val="nil"/>
              <w:left w:val="nil"/>
              <w:bottom w:val="single" w:sz="8" w:space="0" w:color="auto"/>
              <w:right w:val="single" w:sz="8" w:space="0" w:color="auto"/>
            </w:tcBorders>
            <w:shd w:val="clear" w:color="auto" w:fill="auto"/>
            <w:noWrap/>
            <w:vAlign w:val="center"/>
            <w:hideMark/>
          </w:tcPr>
          <w:p w14:paraId="5BBCDA94"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71A4C7C" w14:textId="77777777" w:rsidR="00B51751" w:rsidRPr="00B51751" w:rsidRDefault="00B51751" w:rsidP="00B51751">
            <w:pPr>
              <w:ind w:left="0" w:firstLine="0"/>
              <w:jc w:val="right"/>
              <w:rPr>
                <w:rFonts w:cs="Calibri"/>
                <w:color w:val="000000"/>
              </w:rPr>
            </w:pPr>
            <w:r w:rsidRPr="00B51751">
              <w:rPr>
                <w:rFonts w:cs="Calibri"/>
                <w:color w:val="000000"/>
              </w:rPr>
              <w:t>2,94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46F52064"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4E8732C" w14:textId="77777777" w:rsidR="00B51751" w:rsidRPr="00B51751" w:rsidRDefault="00B51751" w:rsidP="00B51751">
            <w:pPr>
              <w:ind w:left="0" w:firstLine="0"/>
              <w:jc w:val="center"/>
              <w:rPr>
                <w:rFonts w:cs="Calibri"/>
                <w:color w:val="000000"/>
              </w:rPr>
            </w:pPr>
            <w:r w:rsidRPr="00B51751">
              <w:rPr>
                <w:rFonts w:cs="Calibri"/>
                <w:color w:val="000000"/>
              </w:rPr>
              <w:t>17,96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4972678" w14:textId="77777777" w:rsidR="00B51751" w:rsidRPr="00B51751" w:rsidRDefault="00B51751" w:rsidP="00B51751">
            <w:pPr>
              <w:ind w:left="0" w:firstLine="0"/>
              <w:jc w:val="center"/>
              <w:rPr>
                <w:rFonts w:cs="Calibri"/>
                <w:color w:val="000000"/>
              </w:rPr>
            </w:pPr>
            <w:r w:rsidRPr="00B51751">
              <w:rPr>
                <w:rFonts w:cs="Calibri"/>
                <w:color w:val="000000"/>
              </w:rPr>
              <w:t>8</w:t>
            </w:r>
          </w:p>
        </w:tc>
        <w:tc>
          <w:tcPr>
            <w:tcW w:w="1374" w:type="dxa"/>
            <w:tcBorders>
              <w:top w:val="nil"/>
              <w:left w:val="nil"/>
              <w:bottom w:val="single" w:sz="8" w:space="0" w:color="auto"/>
              <w:right w:val="single" w:sz="8" w:space="0" w:color="auto"/>
            </w:tcBorders>
            <w:shd w:val="clear" w:color="auto" w:fill="auto"/>
            <w:noWrap/>
            <w:vAlign w:val="center"/>
            <w:hideMark/>
          </w:tcPr>
          <w:p w14:paraId="55AB8802" w14:textId="77777777" w:rsidR="00B51751" w:rsidRPr="00B51751" w:rsidRDefault="00B51751" w:rsidP="00B51751">
            <w:pPr>
              <w:ind w:left="0" w:firstLine="0"/>
              <w:jc w:val="right"/>
              <w:rPr>
                <w:rFonts w:cs="Calibri"/>
                <w:color w:val="000000"/>
              </w:rPr>
            </w:pPr>
            <w:r w:rsidRPr="00B51751">
              <w:rPr>
                <w:rFonts w:cs="Calibri"/>
                <w:color w:val="000000"/>
              </w:rPr>
              <w:t>118,72 Kč</w:t>
            </w:r>
          </w:p>
        </w:tc>
        <w:tc>
          <w:tcPr>
            <w:tcW w:w="3525" w:type="dxa"/>
            <w:tcBorders>
              <w:top w:val="nil"/>
              <w:left w:val="nil"/>
              <w:bottom w:val="single" w:sz="8" w:space="0" w:color="auto"/>
              <w:right w:val="nil"/>
            </w:tcBorders>
            <w:shd w:val="clear" w:color="auto" w:fill="auto"/>
            <w:noWrap/>
            <w:vAlign w:val="center"/>
            <w:hideMark/>
          </w:tcPr>
          <w:p w14:paraId="308D9A55" w14:textId="77777777" w:rsidR="00B51751" w:rsidRPr="00B51751" w:rsidRDefault="00B51751" w:rsidP="00B51751">
            <w:pPr>
              <w:ind w:left="0" w:firstLine="0"/>
              <w:jc w:val="left"/>
              <w:rPr>
                <w:rFonts w:cs="Calibri"/>
                <w:color w:val="000000"/>
              </w:rPr>
            </w:pPr>
            <w:r w:rsidRPr="00B51751">
              <w:rPr>
                <w:rFonts w:cs="Calibri"/>
                <w:color w:val="000000"/>
              </w:rPr>
              <w:t xml:space="preserve">ARCONEL abrazivní drátěnka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43666E0B" w14:textId="77777777" w:rsidR="00B51751" w:rsidRPr="00B51751" w:rsidRDefault="00B51751" w:rsidP="00B51751">
            <w:pPr>
              <w:ind w:left="0" w:firstLine="0"/>
              <w:jc w:val="center"/>
              <w:rPr>
                <w:rFonts w:cs="Calibri"/>
                <w:color w:val="000000"/>
              </w:rPr>
            </w:pPr>
            <w:r w:rsidRPr="00B51751">
              <w:rPr>
                <w:rFonts w:cs="Calibri"/>
                <w:color w:val="000000"/>
              </w:rPr>
              <w:t>90311701</w:t>
            </w:r>
          </w:p>
        </w:tc>
      </w:tr>
      <w:tr w:rsidR="00B51751" w:rsidRPr="00B51751" w14:paraId="770A22A2"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3A27C44" w14:textId="77777777" w:rsidR="00B51751" w:rsidRPr="00B51751" w:rsidRDefault="00B51751" w:rsidP="00B51751">
            <w:pPr>
              <w:ind w:left="0" w:firstLine="0"/>
              <w:jc w:val="left"/>
              <w:rPr>
                <w:rFonts w:cs="Calibri"/>
                <w:color w:val="000000"/>
                <w:sz w:val="16"/>
                <w:szCs w:val="16"/>
              </w:rPr>
            </w:pPr>
            <w:proofErr w:type="gramStart"/>
            <w:r w:rsidRPr="00B51751">
              <w:rPr>
                <w:rFonts w:cs="Calibri"/>
                <w:color w:val="000000"/>
                <w:sz w:val="16"/>
                <w:szCs w:val="16"/>
              </w:rPr>
              <w:t xml:space="preserve">Alobal - </w:t>
            </w:r>
            <w:proofErr w:type="spellStart"/>
            <w:r w:rsidRPr="00B51751">
              <w:rPr>
                <w:rFonts w:cs="Calibri"/>
                <w:color w:val="000000"/>
                <w:sz w:val="16"/>
                <w:szCs w:val="16"/>
              </w:rPr>
              <w:t>alufix</w:t>
            </w:r>
            <w:proofErr w:type="spellEnd"/>
            <w:proofErr w:type="gramEnd"/>
            <w:r w:rsidRPr="00B51751">
              <w:rPr>
                <w:rFonts w:cs="Calibri"/>
                <w:color w:val="000000"/>
                <w:sz w:val="16"/>
                <w:szCs w:val="16"/>
              </w:rPr>
              <w:t xml:space="preserve"> extra silný </w:t>
            </w:r>
          </w:p>
        </w:tc>
        <w:tc>
          <w:tcPr>
            <w:tcW w:w="1057" w:type="dxa"/>
            <w:tcBorders>
              <w:top w:val="nil"/>
              <w:left w:val="nil"/>
              <w:bottom w:val="single" w:sz="8" w:space="0" w:color="auto"/>
              <w:right w:val="single" w:sz="8" w:space="0" w:color="auto"/>
            </w:tcBorders>
            <w:shd w:val="clear" w:color="auto" w:fill="auto"/>
            <w:noWrap/>
            <w:vAlign w:val="center"/>
            <w:hideMark/>
          </w:tcPr>
          <w:p w14:paraId="7B861F01"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30 cm- 150 m, ks</w:t>
            </w:r>
          </w:p>
        </w:tc>
        <w:tc>
          <w:tcPr>
            <w:tcW w:w="1139" w:type="dxa"/>
            <w:tcBorders>
              <w:top w:val="nil"/>
              <w:left w:val="nil"/>
              <w:bottom w:val="single" w:sz="8" w:space="0" w:color="auto"/>
              <w:right w:val="single" w:sz="8" w:space="0" w:color="auto"/>
            </w:tcBorders>
            <w:shd w:val="clear" w:color="auto" w:fill="auto"/>
            <w:noWrap/>
            <w:vAlign w:val="center"/>
            <w:hideMark/>
          </w:tcPr>
          <w:p w14:paraId="6360758D" w14:textId="77777777" w:rsidR="00B51751" w:rsidRPr="00B51751" w:rsidRDefault="00B51751" w:rsidP="00B51751">
            <w:pPr>
              <w:ind w:left="0" w:firstLine="0"/>
              <w:jc w:val="right"/>
              <w:rPr>
                <w:rFonts w:cs="Calibri"/>
                <w:b/>
                <w:bCs/>
                <w:color w:val="000000"/>
              </w:rPr>
            </w:pPr>
            <w:r w:rsidRPr="00B51751">
              <w:rPr>
                <w:rFonts w:cs="Calibri"/>
                <w:b/>
                <w:bCs/>
                <w:color w:val="000000"/>
              </w:rPr>
              <w:t>210,00 Kč</w:t>
            </w:r>
          </w:p>
        </w:tc>
        <w:tc>
          <w:tcPr>
            <w:tcW w:w="508" w:type="dxa"/>
            <w:tcBorders>
              <w:top w:val="nil"/>
              <w:left w:val="nil"/>
              <w:bottom w:val="single" w:sz="8" w:space="0" w:color="auto"/>
              <w:right w:val="single" w:sz="8" w:space="0" w:color="auto"/>
            </w:tcBorders>
            <w:shd w:val="clear" w:color="auto" w:fill="auto"/>
            <w:noWrap/>
            <w:vAlign w:val="center"/>
            <w:hideMark/>
          </w:tcPr>
          <w:p w14:paraId="068A9CBC"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0EAB8B1A" w14:textId="77777777" w:rsidR="00B51751" w:rsidRPr="00B51751" w:rsidRDefault="00B51751" w:rsidP="00B51751">
            <w:pPr>
              <w:ind w:left="0" w:firstLine="0"/>
              <w:jc w:val="right"/>
              <w:rPr>
                <w:rFonts w:cs="Calibri"/>
                <w:color w:val="000000"/>
              </w:rPr>
            </w:pPr>
            <w:r w:rsidRPr="00B51751">
              <w:rPr>
                <w:rFonts w:cs="Calibri"/>
                <w:color w:val="000000"/>
              </w:rPr>
              <w:t>44,10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6041DC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6F6C052" w14:textId="77777777" w:rsidR="00B51751" w:rsidRPr="00B51751" w:rsidRDefault="00B51751" w:rsidP="00B51751">
            <w:pPr>
              <w:ind w:left="0" w:firstLine="0"/>
              <w:jc w:val="center"/>
              <w:rPr>
                <w:rFonts w:cs="Calibri"/>
                <w:color w:val="000000"/>
              </w:rPr>
            </w:pPr>
            <w:r w:rsidRPr="00B51751">
              <w:rPr>
                <w:rFonts w:cs="Calibri"/>
                <w:color w:val="000000"/>
              </w:rPr>
              <w:t>269,35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33CD4A5" w14:textId="77777777" w:rsidR="00B51751" w:rsidRPr="00B51751" w:rsidRDefault="00B51751" w:rsidP="00B51751">
            <w:pPr>
              <w:ind w:left="0" w:firstLine="0"/>
              <w:jc w:val="center"/>
              <w:rPr>
                <w:rFonts w:ascii="Cambria" w:hAnsi="Cambria" w:cs="Calibri"/>
                <w:color w:val="000000"/>
              </w:rPr>
            </w:pPr>
            <w:r w:rsidRPr="00B51751">
              <w:rPr>
                <w:rFonts w:ascii="Cambria" w:hAnsi="Cambria"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4FB68306" w14:textId="77777777" w:rsidR="00B51751" w:rsidRPr="00B51751" w:rsidRDefault="00B51751" w:rsidP="00B51751">
            <w:pPr>
              <w:ind w:left="0" w:firstLine="0"/>
              <w:jc w:val="right"/>
              <w:rPr>
                <w:rFonts w:cs="Calibri"/>
                <w:color w:val="000000"/>
              </w:rPr>
            </w:pPr>
            <w:r w:rsidRPr="00B51751">
              <w:rPr>
                <w:rFonts w:cs="Calibri"/>
                <w:color w:val="000000"/>
              </w:rPr>
              <w:t>2 226,00 Kč</w:t>
            </w:r>
          </w:p>
        </w:tc>
        <w:tc>
          <w:tcPr>
            <w:tcW w:w="3525" w:type="dxa"/>
            <w:tcBorders>
              <w:top w:val="nil"/>
              <w:left w:val="nil"/>
              <w:bottom w:val="single" w:sz="8" w:space="0" w:color="auto"/>
              <w:right w:val="nil"/>
            </w:tcBorders>
            <w:shd w:val="clear" w:color="auto" w:fill="auto"/>
            <w:noWrap/>
            <w:vAlign w:val="center"/>
            <w:hideMark/>
          </w:tcPr>
          <w:p w14:paraId="27CD6928" w14:textId="77777777" w:rsidR="00B51751" w:rsidRPr="00B51751" w:rsidRDefault="00B51751" w:rsidP="00B51751">
            <w:pPr>
              <w:ind w:left="0" w:firstLine="0"/>
              <w:jc w:val="left"/>
              <w:rPr>
                <w:rFonts w:cs="Calibri"/>
                <w:color w:val="000000"/>
              </w:rPr>
            </w:pPr>
            <w:r w:rsidRPr="00B51751">
              <w:rPr>
                <w:rFonts w:cs="Calibri"/>
                <w:color w:val="000000"/>
              </w:rPr>
              <w:t xml:space="preserve">ALU FOLIE </w:t>
            </w:r>
            <w:proofErr w:type="gramStart"/>
            <w:r w:rsidRPr="00B51751">
              <w:rPr>
                <w:rFonts w:cs="Calibri"/>
                <w:color w:val="000000"/>
              </w:rPr>
              <w:t>30cm</w:t>
            </w:r>
            <w:proofErr w:type="gramEnd"/>
            <w:r w:rsidRPr="00B51751">
              <w:rPr>
                <w:rFonts w:cs="Calibri"/>
                <w:color w:val="000000"/>
              </w:rPr>
              <w:t xml:space="preserve"> x 150m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0E47E433" w14:textId="77777777" w:rsidR="00B51751" w:rsidRPr="00B51751" w:rsidRDefault="00B51751" w:rsidP="00B51751">
            <w:pPr>
              <w:ind w:left="0" w:firstLine="0"/>
              <w:jc w:val="center"/>
              <w:rPr>
                <w:rFonts w:cs="Calibri"/>
                <w:color w:val="000000"/>
              </w:rPr>
            </w:pPr>
            <w:r w:rsidRPr="00B51751">
              <w:rPr>
                <w:rFonts w:cs="Calibri"/>
                <w:color w:val="000000"/>
              </w:rPr>
              <w:t>55569131</w:t>
            </w:r>
          </w:p>
        </w:tc>
      </w:tr>
      <w:tr w:rsidR="00B51751" w:rsidRPr="00B51751" w14:paraId="33F974B5"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5ADFA43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lastRenderedPageBreak/>
              <w:t>Soda krystalická</w:t>
            </w:r>
          </w:p>
        </w:tc>
        <w:tc>
          <w:tcPr>
            <w:tcW w:w="1057" w:type="dxa"/>
            <w:tcBorders>
              <w:top w:val="nil"/>
              <w:left w:val="nil"/>
              <w:bottom w:val="single" w:sz="8" w:space="0" w:color="auto"/>
              <w:right w:val="single" w:sz="8" w:space="0" w:color="auto"/>
            </w:tcBorders>
            <w:shd w:val="clear" w:color="auto" w:fill="auto"/>
            <w:noWrap/>
            <w:vAlign w:val="center"/>
            <w:hideMark/>
          </w:tcPr>
          <w:p w14:paraId="50AB226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1 kg</w:t>
            </w:r>
          </w:p>
        </w:tc>
        <w:tc>
          <w:tcPr>
            <w:tcW w:w="1139" w:type="dxa"/>
            <w:tcBorders>
              <w:top w:val="nil"/>
              <w:left w:val="nil"/>
              <w:bottom w:val="single" w:sz="8" w:space="0" w:color="auto"/>
              <w:right w:val="single" w:sz="8" w:space="0" w:color="auto"/>
            </w:tcBorders>
            <w:shd w:val="clear" w:color="auto" w:fill="auto"/>
            <w:noWrap/>
            <w:vAlign w:val="center"/>
            <w:hideMark/>
          </w:tcPr>
          <w:p w14:paraId="50539625" w14:textId="77777777" w:rsidR="00B51751" w:rsidRPr="00B51751" w:rsidRDefault="00B51751" w:rsidP="00B51751">
            <w:pPr>
              <w:ind w:left="0" w:firstLine="0"/>
              <w:jc w:val="right"/>
              <w:rPr>
                <w:rFonts w:cs="Calibri"/>
                <w:b/>
                <w:bCs/>
                <w:color w:val="000000"/>
              </w:rPr>
            </w:pPr>
            <w:r w:rsidRPr="00B51751">
              <w:rPr>
                <w:rFonts w:cs="Calibri"/>
                <w:b/>
                <w:bCs/>
                <w:color w:val="000000"/>
              </w:rPr>
              <w:t>22,00 Kč</w:t>
            </w:r>
          </w:p>
        </w:tc>
        <w:tc>
          <w:tcPr>
            <w:tcW w:w="508" w:type="dxa"/>
            <w:tcBorders>
              <w:top w:val="nil"/>
              <w:left w:val="nil"/>
              <w:bottom w:val="single" w:sz="8" w:space="0" w:color="auto"/>
              <w:right w:val="single" w:sz="8" w:space="0" w:color="auto"/>
            </w:tcBorders>
            <w:shd w:val="clear" w:color="auto" w:fill="auto"/>
            <w:noWrap/>
            <w:vAlign w:val="center"/>
            <w:hideMark/>
          </w:tcPr>
          <w:p w14:paraId="31B3E348"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5D2312D4" w14:textId="77777777" w:rsidR="00B51751" w:rsidRPr="00B51751" w:rsidRDefault="00B51751" w:rsidP="00B51751">
            <w:pPr>
              <w:ind w:left="0" w:firstLine="0"/>
              <w:jc w:val="right"/>
              <w:rPr>
                <w:rFonts w:cs="Calibri"/>
                <w:color w:val="000000"/>
              </w:rPr>
            </w:pPr>
            <w:r w:rsidRPr="00B51751">
              <w:rPr>
                <w:rFonts w:cs="Calibri"/>
                <w:color w:val="000000"/>
              </w:rPr>
              <w:t>4,62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5962868"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C98EC03" w14:textId="77777777" w:rsidR="00B51751" w:rsidRPr="00B51751" w:rsidRDefault="00B51751" w:rsidP="00B51751">
            <w:pPr>
              <w:ind w:left="0" w:firstLine="0"/>
              <w:jc w:val="center"/>
              <w:rPr>
                <w:rFonts w:cs="Calibri"/>
                <w:color w:val="000000"/>
              </w:rPr>
            </w:pPr>
            <w:r w:rsidRPr="00B51751">
              <w:rPr>
                <w:rFonts w:cs="Calibri"/>
                <w:color w:val="000000"/>
              </w:rPr>
              <w:t>28,22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61A2D47A" w14:textId="77777777" w:rsidR="00B51751" w:rsidRPr="00B51751" w:rsidRDefault="00B51751" w:rsidP="00B51751">
            <w:pPr>
              <w:ind w:left="0" w:firstLine="0"/>
              <w:jc w:val="center"/>
              <w:rPr>
                <w:rFonts w:cs="Calibri"/>
                <w:color w:val="000000"/>
              </w:rPr>
            </w:pPr>
            <w:r w:rsidRPr="00B51751">
              <w:rPr>
                <w:rFonts w:cs="Calibri"/>
                <w:color w:val="000000"/>
              </w:rPr>
              <w:t>5</w:t>
            </w:r>
          </w:p>
        </w:tc>
        <w:tc>
          <w:tcPr>
            <w:tcW w:w="1374" w:type="dxa"/>
            <w:tcBorders>
              <w:top w:val="nil"/>
              <w:left w:val="nil"/>
              <w:bottom w:val="single" w:sz="8" w:space="0" w:color="auto"/>
              <w:right w:val="single" w:sz="8" w:space="0" w:color="auto"/>
            </w:tcBorders>
            <w:shd w:val="clear" w:color="auto" w:fill="auto"/>
            <w:noWrap/>
            <w:vAlign w:val="center"/>
            <w:hideMark/>
          </w:tcPr>
          <w:p w14:paraId="3EBE3EA9" w14:textId="77777777" w:rsidR="00B51751" w:rsidRPr="00B51751" w:rsidRDefault="00B51751" w:rsidP="00B51751">
            <w:pPr>
              <w:ind w:left="0" w:firstLine="0"/>
              <w:jc w:val="right"/>
              <w:rPr>
                <w:rFonts w:cs="Calibri"/>
                <w:color w:val="000000"/>
              </w:rPr>
            </w:pPr>
            <w:r w:rsidRPr="00B51751">
              <w:rPr>
                <w:rFonts w:cs="Calibri"/>
                <w:color w:val="000000"/>
              </w:rPr>
              <w:t>116,60 Kč</w:t>
            </w:r>
          </w:p>
        </w:tc>
        <w:tc>
          <w:tcPr>
            <w:tcW w:w="3525" w:type="dxa"/>
            <w:tcBorders>
              <w:top w:val="nil"/>
              <w:left w:val="nil"/>
              <w:bottom w:val="single" w:sz="8" w:space="0" w:color="auto"/>
              <w:right w:val="nil"/>
            </w:tcBorders>
            <w:shd w:val="clear" w:color="auto" w:fill="auto"/>
            <w:noWrap/>
            <w:vAlign w:val="center"/>
            <w:hideMark/>
          </w:tcPr>
          <w:p w14:paraId="2376BA47" w14:textId="77777777" w:rsidR="00B51751" w:rsidRPr="00B51751" w:rsidRDefault="00B51751" w:rsidP="00B51751">
            <w:pPr>
              <w:ind w:left="0" w:firstLine="0"/>
              <w:jc w:val="left"/>
              <w:rPr>
                <w:rFonts w:cs="Calibri"/>
                <w:color w:val="000000"/>
              </w:rPr>
            </w:pPr>
            <w:r w:rsidRPr="00B51751">
              <w:rPr>
                <w:rFonts w:cs="Calibri"/>
                <w:color w:val="000000"/>
              </w:rPr>
              <w:t xml:space="preserve">SODA KRYSTALICKÁ </w:t>
            </w:r>
            <w:proofErr w:type="gramStart"/>
            <w:r w:rsidRPr="00B51751">
              <w:rPr>
                <w:rFonts w:cs="Calibri"/>
                <w:color w:val="000000"/>
              </w:rPr>
              <w:t>1kg</w:t>
            </w:r>
            <w:proofErr w:type="gramEnd"/>
            <w:r w:rsidRPr="00B51751">
              <w:rPr>
                <w:rFonts w:cs="Calibri"/>
                <w:color w:val="000000"/>
              </w:rPr>
              <w:t xml:space="preserve">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1CD50A51" w14:textId="77777777" w:rsidR="00B51751" w:rsidRPr="00B51751" w:rsidRDefault="00B51751" w:rsidP="00B51751">
            <w:pPr>
              <w:ind w:left="0" w:firstLine="0"/>
              <w:jc w:val="center"/>
              <w:rPr>
                <w:rFonts w:cs="Calibri"/>
                <w:color w:val="000000"/>
              </w:rPr>
            </w:pPr>
            <w:r w:rsidRPr="00B51751">
              <w:rPr>
                <w:rFonts w:cs="Calibri"/>
                <w:color w:val="000000"/>
              </w:rPr>
              <w:t>90108501</w:t>
            </w:r>
          </w:p>
        </w:tc>
      </w:tr>
      <w:tr w:rsidR="00B51751" w:rsidRPr="00B51751" w14:paraId="57C47E3C"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3FF0ED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Chloramin</w:t>
            </w:r>
          </w:p>
        </w:tc>
        <w:tc>
          <w:tcPr>
            <w:tcW w:w="1057" w:type="dxa"/>
            <w:tcBorders>
              <w:top w:val="nil"/>
              <w:left w:val="nil"/>
              <w:bottom w:val="single" w:sz="8" w:space="0" w:color="auto"/>
              <w:right w:val="single" w:sz="8" w:space="0" w:color="auto"/>
            </w:tcBorders>
            <w:shd w:val="clear" w:color="auto" w:fill="auto"/>
            <w:noWrap/>
            <w:vAlign w:val="center"/>
            <w:hideMark/>
          </w:tcPr>
          <w:p w14:paraId="6AE8DB5E"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1 kg</w:t>
            </w:r>
          </w:p>
        </w:tc>
        <w:tc>
          <w:tcPr>
            <w:tcW w:w="1139" w:type="dxa"/>
            <w:tcBorders>
              <w:top w:val="nil"/>
              <w:left w:val="nil"/>
              <w:bottom w:val="single" w:sz="8" w:space="0" w:color="auto"/>
              <w:right w:val="single" w:sz="8" w:space="0" w:color="auto"/>
            </w:tcBorders>
            <w:shd w:val="clear" w:color="auto" w:fill="auto"/>
            <w:noWrap/>
            <w:vAlign w:val="center"/>
            <w:hideMark/>
          </w:tcPr>
          <w:p w14:paraId="023484C3" w14:textId="77777777" w:rsidR="00B51751" w:rsidRPr="00B51751" w:rsidRDefault="00B51751" w:rsidP="00B51751">
            <w:pPr>
              <w:ind w:left="0" w:firstLine="0"/>
              <w:jc w:val="right"/>
              <w:rPr>
                <w:rFonts w:cs="Calibri"/>
                <w:b/>
                <w:bCs/>
                <w:color w:val="000000"/>
              </w:rPr>
            </w:pPr>
            <w:r w:rsidRPr="00B51751">
              <w:rPr>
                <w:rFonts w:cs="Calibri"/>
                <w:b/>
                <w:bCs/>
                <w:color w:val="000000"/>
              </w:rPr>
              <w:t>300,00 Kč</w:t>
            </w:r>
          </w:p>
        </w:tc>
        <w:tc>
          <w:tcPr>
            <w:tcW w:w="508" w:type="dxa"/>
            <w:tcBorders>
              <w:top w:val="nil"/>
              <w:left w:val="nil"/>
              <w:bottom w:val="single" w:sz="8" w:space="0" w:color="auto"/>
              <w:right w:val="single" w:sz="8" w:space="0" w:color="auto"/>
            </w:tcBorders>
            <w:shd w:val="clear" w:color="auto" w:fill="auto"/>
            <w:noWrap/>
            <w:vAlign w:val="center"/>
            <w:hideMark/>
          </w:tcPr>
          <w:p w14:paraId="33D5D7A0"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2DBDE41A" w14:textId="77777777" w:rsidR="00B51751" w:rsidRPr="00B51751" w:rsidRDefault="00B51751" w:rsidP="00B51751">
            <w:pPr>
              <w:ind w:left="0" w:firstLine="0"/>
              <w:jc w:val="right"/>
              <w:rPr>
                <w:rFonts w:cs="Calibri"/>
                <w:color w:val="000000"/>
              </w:rPr>
            </w:pPr>
            <w:r w:rsidRPr="00B51751">
              <w:rPr>
                <w:rFonts w:cs="Calibri"/>
                <w:color w:val="000000"/>
              </w:rPr>
              <w:t>63,00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68E49528"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43B05F6" w14:textId="77777777" w:rsidR="00B51751" w:rsidRPr="00B51751" w:rsidRDefault="00B51751" w:rsidP="00B51751">
            <w:pPr>
              <w:ind w:left="0" w:firstLine="0"/>
              <w:jc w:val="center"/>
              <w:rPr>
                <w:rFonts w:cs="Calibri"/>
                <w:color w:val="000000"/>
              </w:rPr>
            </w:pPr>
            <w:r w:rsidRPr="00B51751">
              <w:rPr>
                <w:rFonts w:cs="Calibri"/>
                <w:color w:val="000000"/>
              </w:rPr>
              <w:t>384,78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07606D76" w14:textId="77777777" w:rsidR="00B51751" w:rsidRPr="00B51751" w:rsidRDefault="00B51751" w:rsidP="00B51751">
            <w:pPr>
              <w:ind w:left="0" w:firstLine="0"/>
              <w:jc w:val="center"/>
              <w:rPr>
                <w:rFonts w:cs="Calibri"/>
                <w:color w:val="000000"/>
              </w:rPr>
            </w:pPr>
            <w:r w:rsidRPr="00B51751">
              <w:rPr>
                <w:rFonts w:cs="Calibri"/>
                <w:color w:val="000000"/>
              </w:rPr>
              <w:t>1</w:t>
            </w:r>
          </w:p>
        </w:tc>
        <w:tc>
          <w:tcPr>
            <w:tcW w:w="1374" w:type="dxa"/>
            <w:tcBorders>
              <w:top w:val="nil"/>
              <w:left w:val="nil"/>
              <w:bottom w:val="single" w:sz="8" w:space="0" w:color="auto"/>
              <w:right w:val="single" w:sz="8" w:space="0" w:color="auto"/>
            </w:tcBorders>
            <w:shd w:val="clear" w:color="auto" w:fill="auto"/>
            <w:noWrap/>
            <w:vAlign w:val="center"/>
            <w:hideMark/>
          </w:tcPr>
          <w:p w14:paraId="1953F919" w14:textId="77777777" w:rsidR="00B51751" w:rsidRPr="00B51751" w:rsidRDefault="00B51751" w:rsidP="00B51751">
            <w:pPr>
              <w:ind w:left="0" w:firstLine="0"/>
              <w:jc w:val="right"/>
              <w:rPr>
                <w:rFonts w:cs="Calibri"/>
                <w:color w:val="000000"/>
              </w:rPr>
            </w:pPr>
            <w:r w:rsidRPr="00B51751">
              <w:rPr>
                <w:rFonts w:cs="Calibri"/>
                <w:color w:val="000000"/>
              </w:rPr>
              <w:t>318,00 Kč</w:t>
            </w:r>
          </w:p>
        </w:tc>
        <w:tc>
          <w:tcPr>
            <w:tcW w:w="3525" w:type="dxa"/>
            <w:tcBorders>
              <w:top w:val="nil"/>
              <w:left w:val="nil"/>
              <w:bottom w:val="single" w:sz="8" w:space="0" w:color="auto"/>
              <w:right w:val="nil"/>
            </w:tcBorders>
            <w:shd w:val="clear" w:color="auto" w:fill="auto"/>
            <w:noWrap/>
            <w:vAlign w:val="center"/>
            <w:hideMark/>
          </w:tcPr>
          <w:p w14:paraId="4587F485" w14:textId="77777777" w:rsidR="00B51751" w:rsidRPr="00B51751" w:rsidRDefault="00B51751" w:rsidP="00B51751">
            <w:pPr>
              <w:ind w:left="0" w:firstLine="0"/>
              <w:jc w:val="left"/>
              <w:rPr>
                <w:rFonts w:cs="Calibri"/>
                <w:color w:val="000000"/>
              </w:rPr>
            </w:pPr>
            <w:r w:rsidRPr="00B51751">
              <w:rPr>
                <w:rFonts w:cs="Calibri"/>
                <w:color w:val="000000"/>
              </w:rPr>
              <w:t xml:space="preserve">CHLORAMIN T 1kg sáček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0BBC7440" w14:textId="77777777" w:rsidR="00B51751" w:rsidRPr="00B51751" w:rsidRDefault="00B51751" w:rsidP="00B51751">
            <w:pPr>
              <w:ind w:left="0" w:firstLine="0"/>
              <w:jc w:val="center"/>
              <w:rPr>
                <w:rFonts w:cs="Calibri"/>
                <w:color w:val="000000"/>
              </w:rPr>
            </w:pPr>
            <w:r w:rsidRPr="00B51751">
              <w:rPr>
                <w:rFonts w:cs="Calibri"/>
                <w:color w:val="000000"/>
              </w:rPr>
              <w:t>90313504</w:t>
            </w:r>
          </w:p>
        </w:tc>
      </w:tr>
      <w:tr w:rsidR="00B51751" w:rsidRPr="00B51751" w14:paraId="3155E9BB"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282BAC79"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WC deodorant</w:t>
            </w:r>
          </w:p>
        </w:tc>
        <w:tc>
          <w:tcPr>
            <w:tcW w:w="1057" w:type="dxa"/>
            <w:tcBorders>
              <w:top w:val="nil"/>
              <w:left w:val="nil"/>
              <w:bottom w:val="single" w:sz="8" w:space="0" w:color="auto"/>
              <w:right w:val="single" w:sz="8" w:space="0" w:color="auto"/>
            </w:tcBorders>
            <w:shd w:val="clear" w:color="auto" w:fill="auto"/>
            <w:noWrap/>
            <w:vAlign w:val="center"/>
            <w:hideMark/>
          </w:tcPr>
          <w:p w14:paraId="2E846E4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Ks</w:t>
            </w:r>
          </w:p>
        </w:tc>
        <w:tc>
          <w:tcPr>
            <w:tcW w:w="1139" w:type="dxa"/>
            <w:tcBorders>
              <w:top w:val="nil"/>
              <w:left w:val="nil"/>
              <w:bottom w:val="single" w:sz="8" w:space="0" w:color="auto"/>
              <w:right w:val="single" w:sz="8" w:space="0" w:color="auto"/>
            </w:tcBorders>
            <w:shd w:val="clear" w:color="auto" w:fill="auto"/>
            <w:noWrap/>
            <w:vAlign w:val="center"/>
            <w:hideMark/>
          </w:tcPr>
          <w:p w14:paraId="29878F35" w14:textId="77777777" w:rsidR="00B51751" w:rsidRPr="00B51751" w:rsidRDefault="00B51751" w:rsidP="00B51751">
            <w:pPr>
              <w:ind w:left="0" w:firstLine="0"/>
              <w:jc w:val="right"/>
              <w:rPr>
                <w:rFonts w:cs="Calibri"/>
                <w:b/>
                <w:bCs/>
                <w:color w:val="000000"/>
              </w:rPr>
            </w:pPr>
            <w:r w:rsidRPr="00B51751">
              <w:rPr>
                <w:rFonts w:cs="Calibri"/>
                <w:b/>
                <w:bCs/>
                <w:color w:val="000000"/>
              </w:rPr>
              <w:t>20,00 Kč</w:t>
            </w:r>
          </w:p>
        </w:tc>
        <w:tc>
          <w:tcPr>
            <w:tcW w:w="508" w:type="dxa"/>
            <w:tcBorders>
              <w:top w:val="nil"/>
              <w:left w:val="nil"/>
              <w:bottom w:val="single" w:sz="8" w:space="0" w:color="auto"/>
              <w:right w:val="single" w:sz="8" w:space="0" w:color="auto"/>
            </w:tcBorders>
            <w:shd w:val="clear" w:color="auto" w:fill="auto"/>
            <w:noWrap/>
            <w:vAlign w:val="center"/>
            <w:hideMark/>
          </w:tcPr>
          <w:p w14:paraId="508DAFEE"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66A328D5" w14:textId="77777777" w:rsidR="00B51751" w:rsidRPr="00B51751" w:rsidRDefault="00B51751" w:rsidP="00B51751">
            <w:pPr>
              <w:ind w:left="0" w:firstLine="0"/>
              <w:jc w:val="right"/>
              <w:rPr>
                <w:rFonts w:cs="Calibri"/>
                <w:color w:val="000000"/>
              </w:rPr>
            </w:pPr>
            <w:r w:rsidRPr="00B51751">
              <w:rPr>
                <w:rFonts w:cs="Calibri"/>
                <w:color w:val="000000"/>
              </w:rPr>
              <w:t>4,20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C625862"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3E57BC0" w14:textId="77777777" w:rsidR="00B51751" w:rsidRPr="00B51751" w:rsidRDefault="00B51751" w:rsidP="00B51751">
            <w:pPr>
              <w:ind w:left="0" w:firstLine="0"/>
              <w:jc w:val="center"/>
              <w:rPr>
                <w:rFonts w:cs="Calibri"/>
                <w:color w:val="000000"/>
              </w:rPr>
            </w:pPr>
            <w:r w:rsidRPr="00B51751">
              <w:rPr>
                <w:rFonts w:cs="Calibri"/>
                <w:color w:val="000000"/>
              </w:rPr>
              <w:t>25,65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5C9278E"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60FF2BE8" w14:textId="77777777" w:rsidR="00B51751" w:rsidRPr="00B51751" w:rsidRDefault="00B51751" w:rsidP="00B51751">
            <w:pPr>
              <w:ind w:left="0" w:firstLine="0"/>
              <w:jc w:val="right"/>
              <w:rPr>
                <w:rFonts w:cs="Calibri"/>
                <w:color w:val="000000"/>
              </w:rPr>
            </w:pPr>
            <w:r w:rsidRPr="00B51751">
              <w:rPr>
                <w:rFonts w:cs="Calibri"/>
                <w:color w:val="000000"/>
              </w:rPr>
              <w:t>212,00 Kč</w:t>
            </w:r>
          </w:p>
        </w:tc>
        <w:tc>
          <w:tcPr>
            <w:tcW w:w="3525" w:type="dxa"/>
            <w:tcBorders>
              <w:top w:val="nil"/>
              <w:left w:val="nil"/>
              <w:bottom w:val="single" w:sz="8" w:space="0" w:color="auto"/>
              <w:right w:val="nil"/>
            </w:tcBorders>
            <w:shd w:val="clear" w:color="auto" w:fill="auto"/>
            <w:noWrap/>
            <w:vAlign w:val="center"/>
            <w:hideMark/>
          </w:tcPr>
          <w:p w14:paraId="38443B66" w14:textId="77777777" w:rsidR="00B51751" w:rsidRPr="00B51751" w:rsidRDefault="00B51751" w:rsidP="00B51751">
            <w:pPr>
              <w:ind w:left="0" w:firstLine="0"/>
              <w:jc w:val="left"/>
              <w:rPr>
                <w:rFonts w:cs="Calibri"/>
                <w:color w:val="000000"/>
              </w:rPr>
            </w:pPr>
            <w:r w:rsidRPr="00B51751">
              <w:rPr>
                <w:rFonts w:cs="Calibri"/>
                <w:color w:val="000000"/>
              </w:rPr>
              <w:t xml:space="preserve">FRESH AIR osvěžovač </w:t>
            </w:r>
            <w:proofErr w:type="spellStart"/>
            <w:r w:rsidRPr="00B51751">
              <w:rPr>
                <w:rFonts w:cs="Calibri"/>
                <w:color w:val="000000"/>
              </w:rPr>
              <w:t>spray</w:t>
            </w:r>
            <w:proofErr w:type="spellEnd"/>
            <w:r w:rsidRPr="00B51751">
              <w:rPr>
                <w:rFonts w:cs="Calibri"/>
                <w:color w:val="000000"/>
              </w:rPr>
              <w:t xml:space="preserve"> 300ml</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2CA782E9" w14:textId="77777777" w:rsidR="00B51751" w:rsidRPr="00B51751" w:rsidRDefault="00B51751" w:rsidP="00B51751">
            <w:pPr>
              <w:ind w:left="0" w:firstLine="0"/>
              <w:jc w:val="center"/>
              <w:rPr>
                <w:rFonts w:cs="Calibri"/>
                <w:color w:val="000000"/>
              </w:rPr>
            </w:pPr>
            <w:proofErr w:type="gramStart"/>
            <w:r w:rsidRPr="00B51751">
              <w:rPr>
                <w:rFonts w:cs="Calibri"/>
                <w:color w:val="000000"/>
              </w:rPr>
              <w:t>90310548B</w:t>
            </w:r>
            <w:proofErr w:type="gramEnd"/>
            <w:r w:rsidRPr="00B51751">
              <w:rPr>
                <w:rFonts w:cs="Calibri"/>
                <w:color w:val="000000"/>
              </w:rPr>
              <w:t>/L/O</w:t>
            </w:r>
          </w:p>
        </w:tc>
      </w:tr>
      <w:tr w:rsidR="00B51751" w:rsidRPr="00B51751" w14:paraId="701EA86D"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7F4708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Mikrotenové sáčky 25x35 silnější mikroten (ne úplně </w:t>
            </w:r>
            <w:proofErr w:type="gramStart"/>
            <w:r w:rsidRPr="00B51751">
              <w:rPr>
                <w:rFonts w:cs="Calibri"/>
                <w:color w:val="000000"/>
                <w:sz w:val="16"/>
                <w:szCs w:val="16"/>
              </w:rPr>
              <w:t>slabý)  12</w:t>
            </w:r>
            <w:proofErr w:type="gramEnd"/>
            <w:r w:rsidRPr="00B51751">
              <w:rPr>
                <w:rFonts w:cs="Calibri"/>
                <w:color w:val="000000"/>
                <w:sz w:val="16"/>
                <w:szCs w:val="16"/>
              </w:rPr>
              <w:t>mikr.</w:t>
            </w:r>
          </w:p>
        </w:tc>
        <w:tc>
          <w:tcPr>
            <w:tcW w:w="1057" w:type="dxa"/>
            <w:tcBorders>
              <w:top w:val="nil"/>
              <w:left w:val="nil"/>
              <w:bottom w:val="single" w:sz="8" w:space="0" w:color="auto"/>
              <w:right w:val="single" w:sz="8" w:space="0" w:color="auto"/>
            </w:tcBorders>
            <w:shd w:val="clear" w:color="auto" w:fill="auto"/>
            <w:noWrap/>
            <w:vAlign w:val="center"/>
            <w:hideMark/>
          </w:tcPr>
          <w:p w14:paraId="078E5486"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 role 500 ks</w:t>
            </w:r>
          </w:p>
        </w:tc>
        <w:tc>
          <w:tcPr>
            <w:tcW w:w="1139" w:type="dxa"/>
            <w:tcBorders>
              <w:top w:val="nil"/>
              <w:left w:val="nil"/>
              <w:bottom w:val="single" w:sz="8" w:space="0" w:color="auto"/>
              <w:right w:val="single" w:sz="8" w:space="0" w:color="auto"/>
            </w:tcBorders>
            <w:shd w:val="clear" w:color="auto" w:fill="auto"/>
            <w:noWrap/>
            <w:vAlign w:val="center"/>
            <w:hideMark/>
          </w:tcPr>
          <w:p w14:paraId="7A4D4BDA" w14:textId="77777777" w:rsidR="00B51751" w:rsidRPr="00B51751" w:rsidRDefault="00B51751" w:rsidP="00B51751">
            <w:pPr>
              <w:ind w:left="0" w:firstLine="0"/>
              <w:jc w:val="right"/>
              <w:rPr>
                <w:rFonts w:cs="Calibri"/>
                <w:b/>
                <w:bCs/>
                <w:color w:val="000000"/>
              </w:rPr>
            </w:pPr>
            <w:r w:rsidRPr="00B51751">
              <w:rPr>
                <w:rFonts w:cs="Calibri"/>
                <w:b/>
                <w:bCs/>
                <w:color w:val="000000"/>
              </w:rPr>
              <w:t>45,00 Kč</w:t>
            </w:r>
          </w:p>
        </w:tc>
        <w:tc>
          <w:tcPr>
            <w:tcW w:w="508" w:type="dxa"/>
            <w:tcBorders>
              <w:top w:val="nil"/>
              <w:left w:val="nil"/>
              <w:bottom w:val="single" w:sz="8" w:space="0" w:color="auto"/>
              <w:right w:val="single" w:sz="8" w:space="0" w:color="auto"/>
            </w:tcBorders>
            <w:shd w:val="clear" w:color="auto" w:fill="auto"/>
            <w:noWrap/>
            <w:vAlign w:val="center"/>
            <w:hideMark/>
          </w:tcPr>
          <w:p w14:paraId="0263ECB9"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4E7D38DE" w14:textId="77777777" w:rsidR="00B51751" w:rsidRPr="00B51751" w:rsidRDefault="00B51751" w:rsidP="00B51751">
            <w:pPr>
              <w:ind w:left="0" w:firstLine="0"/>
              <w:jc w:val="right"/>
              <w:rPr>
                <w:rFonts w:cs="Calibri"/>
                <w:color w:val="000000"/>
              </w:rPr>
            </w:pPr>
            <w:r w:rsidRPr="00B51751">
              <w:rPr>
                <w:rFonts w:cs="Calibri"/>
                <w:color w:val="000000"/>
              </w:rPr>
              <w:t>9,45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4FB7751"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E1D20AA" w14:textId="77777777" w:rsidR="00B51751" w:rsidRPr="00B51751" w:rsidRDefault="00B51751" w:rsidP="00B51751">
            <w:pPr>
              <w:ind w:left="0" w:firstLine="0"/>
              <w:jc w:val="center"/>
              <w:rPr>
                <w:rFonts w:cs="Calibri"/>
                <w:color w:val="000000"/>
              </w:rPr>
            </w:pPr>
            <w:r w:rsidRPr="00B51751">
              <w:rPr>
                <w:rFonts w:cs="Calibri"/>
                <w:color w:val="000000"/>
              </w:rPr>
              <w:t>57,72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E7AE31D"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single" w:sz="8" w:space="0" w:color="auto"/>
            </w:tcBorders>
            <w:shd w:val="clear" w:color="auto" w:fill="auto"/>
            <w:noWrap/>
            <w:vAlign w:val="center"/>
            <w:hideMark/>
          </w:tcPr>
          <w:p w14:paraId="3B67A2B5" w14:textId="77777777" w:rsidR="00B51751" w:rsidRPr="00B51751" w:rsidRDefault="00B51751" w:rsidP="00B51751">
            <w:pPr>
              <w:ind w:left="0" w:firstLine="0"/>
              <w:jc w:val="right"/>
              <w:rPr>
                <w:rFonts w:cs="Calibri"/>
                <w:color w:val="000000"/>
              </w:rPr>
            </w:pPr>
            <w:r w:rsidRPr="00B51751">
              <w:rPr>
                <w:rFonts w:cs="Calibri"/>
                <w:color w:val="000000"/>
              </w:rPr>
              <w:t>2 385,00 Kč</w:t>
            </w:r>
          </w:p>
        </w:tc>
        <w:tc>
          <w:tcPr>
            <w:tcW w:w="3525" w:type="dxa"/>
            <w:tcBorders>
              <w:top w:val="nil"/>
              <w:left w:val="nil"/>
              <w:bottom w:val="single" w:sz="8" w:space="0" w:color="auto"/>
              <w:right w:val="nil"/>
            </w:tcBorders>
            <w:shd w:val="clear" w:color="auto" w:fill="auto"/>
            <w:noWrap/>
            <w:vAlign w:val="center"/>
            <w:hideMark/>
          </w:tcPr>
          <w:p w14:paraId="11D9C50F" w14:textId="77777777" w:rsidR="00B51751" w:rsidRPr="00B51751" w:rsidRDefault="00B51751" w:rsidP="00B51751">
            <w:pPr>
              <w:ind w:left="0" w:firstLine="0"/>
              <w:jc w:val="left"/>
              <w:rPr>
                <w:rFonts w:cs="Calibri"/>
                <w:color w:val="000000"/>
              </w:rPr>
            </w:pPr>
            <w:r w:rsidRPr="00B51751">
              <w:rPr>
                <w:rFonts w:cs="Calibri"/>
                <w:color w:val="000000"/>
              </w:rPr>
              <w:t>SÁČKY ROLOVANÉ 25x35cm transparentní role 500ks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6A6998FA" w14:textId="77777777" w:rsidR="00B51751" w:rsidRPr="00B51751" w:rsidRDefault="00B51751" w:rsidP="00B51751">
            <w:pPr>
              <w:ind w:left="0" w:firstLine="0"/>
              <w:jc w:val="center"/>
              <w:rPr>
                <w:rFonts w:cs="Calibri"/>
                <w:color w:val="000000"/>
              </w:rPr>
            </w:pPr>
            <w:r w:rsidRPr="00B51751">
              <w:rPr>
                <w:rFonts w:cs="Calibri"/>
                <w:color w:val="000000"/>
              </w:rPr>
              <w:t>55568635</w:t>
            </w:r>
          </w:p>
        </w:tc>
      </w:tr>
      <w:tr w:rsidR="00B51751" w:rsidRPr="00B51751" w14:paraId="5EFA7EDC"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6330563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Mikrotenové sáčky 20x30 (silnější mikroten, ne úplně slabý) 12mikr.</w:t>
            </w:r>
          </w:p>
        </w:tc>
        <w:tc>
          <w:tcPr>
            <w:tcW w:w="1057" w:type="dxa"/>
            <w:tcBorders>
              <w:top w:val="nil"/>
              <w:left w:val="nil"/>
              <w:bottom w:val="single" w:sz="8" w:space="0" w:color="auto"/>
              <w:right w:val="single" w:sz="8" w:space="0" w:color="auto"/>
            </w:tcBorders>
            <w:shd w:val="clear" w:color="auto" w:fill="auto"/>
            <w:noWrap/>
            <w:vAlign w:val="center"/>
            <w:hideMark/>
          </w:tcPr>
          <w:p w14:paraId="5069005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 role 500 ks</w:t>
            </w:r>
          </w:p>
        </w:tc>
        <w:tc>
          <w:tcPr>
            <w:tcW w:w="1139" w:type="dxa"/>
            <w:tcBorders>
              <w:top w:val="nil"/>
              <w:left w:val="nil"/>
              <w:bottom w:val="single" w:sz="8" w:space="0" w:color="auto"/>
              <w:right w:val="single" w:sz="8" w:space="0" w:color="auto"/>
            </w:tcBorders>
            <w:shd w:val="clear" w:color="auto" w:fill="auto"/>
            <w:noWrap/>
            <w:vAlign w:val="center"/>
            <w:hideMark/>
          </w:tcPr>
          <w:p w14:paraId="673F849D" w14:textId="77777777" w:rsidR="00B51751" w:rsidRPr="00B51751" w:rsidRDefault="00B51751" w:rsidP="00B51751">
            <w:pPr>
              <w:ind w:left="0" w:firstLine="0"/>
              <w:jc w:val="right"/>
              <w:rPr>
                <w:rFonts w:cs="Calibri"/>
                <w:b/>
                <w:bCs/>
                <w:color w:val="000000"/>
              </w:rPr>
            </w:pPr>
            <w:r w:rsidRPr="00B51751">
              <w:rPr>
                <w:rFonts w:cs="Calibri"/>
                <w:b/>
                <w:bCs/>
                <w:color w:val="000000"/>
              </w:rPr>
              <w:t>39,00 Kč</w:t>
            </w:r>
          </w:p>
        </w:tc>
        <w:tc>
          <w:tcPr>
            <w:tcW w:w="508" w:type="dxa"/>
            <w:tcBorders>
              <w:top w:val="nil"/>
              <w:left w:val="nil"/>
              <w:bottom w:val="single" w:sz="8" w:space="0" w:color="auto"/>
              <w:right w:val="single" w:sz="8" w:space="0" w:color="auto"/>
            </w:tcBorders>
            <w:shd w:val="clear" w:color="auto" w:fill="auto"/>
            <w:noWrap/>
            <w:vAlign w:val="center"/>
            <w:hideMark/>
          </w:tcPr>
          <w:p w14:paraId="0ACF67E9"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51D20633" w14:textId="77777777" w:rsidR="00B51751" w:rsidRPr="00B51751" w:rsidRDefault="00B51751" w:rsidP="00B51751">
            <w:pPr>
              <w:ind w:left="0" w:firstLine="0"/>
              <w:jc w:val="right"/>
              <w:rPr>
                <w:rFonts w:cs="Calibri"/>
                <w:color w:val="000000"/>
              </w:rPr>
            </w:pPr>
            <w:r w:rsidRPr="00B51751">
              <w:rPr>
                <w:rFonts w:cs="Calibri"/>
                <w:color w:val="000000"/>
              </w:rPr>
              <w:t>8,19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0144A0FB"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40E0777A" w14:textId="77777777" w:rsidR="00B51751" w:rsidRPr="00B51751" w:rsidRDefault="00B51751" w:rsidP="00B51751">
            <w:pPr>
              <w:ind w:left="0" w:firstLine="0"/>
              <w:jc w:val="center"/>
              <w:rPr>
                <w:rFonts w:cs="Calibri"/>
                <w:color w:val="000000"/>
              </w:rPr>
            </w:pPr>
            <w:r w:rsidRPr="00B51751">
              <w:rPr>
                <w:rFonts w:cs="Calibri"/>
                <w:color w:val="000000"/>
              </w:rPr>
              <w:t>50,02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7E54694C" w14:textId="77777777" w:rsidR="00B51751" w:rsidRPr="00B51751" w:rsidRDefault="00B51751" w:rsidP="00B51751">
            <w:pPr>
              <w:ind w:left="0" w:firstLine="0"/>
              <w:jc w:val="center"/>
              <w:rPr>
                <w:rFonts w:cs="Calibri"/>
                <w:color w:val="000000"/>
              </w:rPr>
            </w:pPr>
            <w:r w:rsidRPr="00B51751">
              <w:rPr>
                <w:rFonts w:cs="Calibri"/>
                <w:color w:val="000000"/>
              </w:rPr>
              <w:t>60</w:t>
            </w:r>
          </w:p>
        </w:tc>
        <w:tc>
          <w:tcPr>
            <w:tcW w:w="1374" w:type="dxa"/>
            <w:tcBorders>
              <w:top w:val="nil"/>
              <w:left w:val="nil"/>
              <w:bottom w:val="single" w:sz="8" w:space="0" w:color="auto"/>
              <w:right w:val="single" w:sz="8" w:space="0" w:color="auto"/>
            </w:tcBorders>
            <w:shd w:val="clear" w:color="auto" w:fill="auto"/>
            <w:noWrap/>
            <w:vAlign w:val="center"/>
            <w:hideMark/>
          </w:tcPr>
          <w:p w14:paraId="07587615" w14:textId="77777777" w:rsidR="00B51751" w:rsidRPr="00B51751" w:rsidRDefault="00B51751" w:rsidP="00B51751">
            <w:pPr>
              <w:ind w:left="0" w:firstLine="0"/>
              <w:jc w:val="right"/>
              <w:rPr>
                <w:rFonts w:cs="Calibri"/>
                <w:color w:val="000000"/>
              </w:rPr>
            </w:pPr>
            <w:r w:rsidRPr="00B51751">
              <w:rPr>
                <w:rFonts w:cs="Calibri"/>
                <w:color w:val="000000"/>
              </w:rPr>
              <w:t>2 480,40 Kč</w:t>
            </w:r>
          </w:p>
        </w:tc>
        <w:tc>
          <w:tcPr>
            <w:tcW w:w="3525" w:type="dxa"/>
            <w:tcBorders>
              <w:top w:val="nil"/>
              <w:left w:val="nil"/>
              <w:bottom w:val="single" w:sz="8" w:space="0" w:color="auto"/>
              <w:right w:val="nil"/>
            </w:tcBorders>
            <w:shd w:val="clear" w:color="auto" w:fill="auto"/>
            <w:noWrap/>
            <w:vAlign w:val="center"/>
            <w:hideMark/>
          </w:tcPr>
          <w:p w14:paraId="67B6C5A3" w14:textId="77777777" w:rsidR="00B51751" w:rsidRPr="00B51751" w:rsidRDefault="00B51751" w:rsidP="00B51751">
            <w:pPr>
              <w:ind w:left="0" w:firstLine="0"/>
              <w:jc w:val="left"/>
              <w:rPr>
                <w:rFonts w:cs="Calibri"/>
                <w:color w:val="000000"/>
              </w:rPr>
            </w:pPr>
            <w:r w:rsidRPr="00B51751">
              <w:rPr>
                <w:rFonts w:cs="Calibri"/>
                <w:color w:val="000000"/>
              </w:rPr>
              <w:t xml:space="preserve">SÁČKY ROLOVANÉ 20x30cm transparentní role 500ks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69C8FF64" w14:textId="77777777" w:rsidR="00B51751" w:rsidRPr="00B51751" w:rsidRDefault="00B51751" w:rsidP="00B51751">
            <w:pPr>
              <w:ind w:left="0" w:firstLine="0"/>
              <w:jc w:val="center"/>
              <w:rPr>
                <w:rFonts w:cs="Calibri"/>
                <w:color w:val="000000"/>
              </w:rPr>
            </w:pPr>
            <w:r w:rsidRPr="00B51751">
              <w:rPr>
                <w:rFonts w:cs="Calibri"/>
                <w:color w:val="000000"/>
              </w:rPr>
              <w:t>55568630</w:t>
            </w:r>
          </w:p>
        </w:tc>
      </w:tr>
      <w:tr w:rsidR="00B51751" w:rsidRPr="00B51751" w14:paraId="0ED2C220"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AE1AE77"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Lžičky „ekologické“ 12,5 cm</w:t>
            </w:r>
          </w:p>
        </w:tc>
        <w:tc>
          <w:tcPr>
            <w:tcW w:w="1057" w:type="dxa"/>
            <w:tcBorders>
              <w:top w:val="nil"/>
              <w:left w:val="nil"/>
              <w:bottom w:val="single" w:sz="8" w:space="0" w:color="auto"/>
              <w:right w:val="single" w:sz="8" w:space="0" w:color="auto"/>
            </w:tcBorders>
            <w:shd w:val="clear" w:color="auto" w:fill="auto"/>
            <w:noWrap/>
            <w:vAlign w:val="center"/>
            <w:hideMark/>
          </w:tcPr>
          <w:p w14:paraId="4EEEDE53"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 100 ks</w:t>
            </w:r>
          </w:p>
        </w:tc>
        <w:tc>
          <w:tcPr>
            <w:tcW w:w="1139" w:type="dxa"/>
            <w:tcBorders>
              <w:top w:val="nil"/>
              <w:left w:val="nil"/>
              <w:bottom w:val="single" w:sz="8" w:space="0" w:color="auto"/>
              <w:right w:val="single" w:sz="8" w:space="0" w:color="auto"/>
            </w:tcBorders>
            <w:shd w:val="clear" w:color="auto" w:fill="auto"/>
            <w:noWrap/>
            <w:vAlign w:val="center"/>
            <w:hideMark/>
          </w:tcPr>
          <w:p w14:paraId="3CD400DA" w14:textId="77777777" w:rsidR="00B51751" w:rsidRPr="00B51751" w:rsidRDefault="00B51751" w:rsidP="00B51751">
            <w:pPr>
              <w:ind w:left="0" w:firstLine="0"/>
              <w:jc w:val="right"/>
              <w:rPr>
                <w:rFonts w:cs="Calibri"/>
                <w:b/>
                <w:bCs/>
                <w:color w:val="000000"/>
              </w:rPr>
            </w:pPr>
            <w:r w:rsidRPr="00B51751">
              <w:rPr>
                <w:rFonts w:cs="Calibri"/>
                <w:b/>
                <w:bCs/>
                <w:color w:val="000000"/>
              </w:rPr>
              <w:t>45,00 Kč</w:t>
            </w:r>
          </w:p>
        </w:tc>
        <w:tc>
          <w:tcPr>
            <w:tcW w:w="508" w:type="dxa"/>
            <w:tcBorders>
              <w:top w:val="nil"/>
              <w:left w:val="nil"/>
              <w:bottom w:val="single" w:sz="8" w:space="0" w:color="auto"/>
              <w:right w:val="single" w:sz="8" w:space="0" w:color="auto"/>
            </w:tcBorders>
            <w:shd w:val="clear" w:color="auto" w:fill="auto"/>
            <w:noWrap/>
            <w:vAlign w:val="center"/>
            <w:hideMark/>
          </w:tcPr>
          <w:p w14:paraId="2C3177D9"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00CF92B5" w14:textId="77777777" w:rsidR="00B51751" w:rsidRPr="00B51751" w:rsidRDefault="00B51751" w:rsidP="00B51751">
            <w:pPr>
              <w:ind w:left="0" w:firstLine="0"/>
              <w:jc w:val="right"/>
              <w:rPr>
                <w:rFonts w:cs="Calibri"/>
                <w:color w:val="000000"/>
              </w:rPr>
            </w:pPr>
            <w:r w:rsidRPr="00B51751">
              <w:rPr>
                <w:rFonts w:cs="Calibri"/>
                <w:color w:val="000000"/>
              </w:rPr>
              <w:t>9,45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63BD92F"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3107B917" w14:textId="77777777" w:rsidR="00B51751" w:rsidRPr="00B51751" w:rsidRDefault="00B51751" w:rsidP="00B51751">
            <w:pPr>
              <w:ind w:left="0" w:firstLine="0"/>
              <w:jc w:val="center"/>
              <w:rPr>
                <w:rFonts w:cs="Calibri"/>
                <w:color w:val="000000"/>
              </w:rPr>
            </w:pPr>
            <w:r w:rsidRPr="00B51751">
              <w:rPr>
                <w:rFonts w:cs="Calibri"/>
                <w:color w:val="000000"/>
              </w:rPr>
              <w:t>57,72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10548492" w14:textId="77777777" w:rsidR="00B51751" w:rsidRPr="00B51751" w:rsidRDefault="00B51751" w:rsidP="00B51751">
            <w:pPr>
              <w:ind w:left="0" w:firstLine="0"/>
              <w:jc w:val="center"/>
              <w:rPr>
                <w:rFonts w:cs="Calibri"/>
                <w:color w:val="000000"/>
              </w:rPr>
            </w:pPr>
            <w:r w:rsidRPr="00B51751">
              <w:rPr>
                <w:rFonts w:cs="Calibri"/>
                <w:color w:val="000000"/>
              </w:rPr>
              <w:t>100</w:t>
            </w:r>
          </w:p>
        </w:tc>
        <w:tc>
          <w:tcPr>
            <w:tcW w:w="1374" w:type="dxa"/>
            <w:tcBorders>
              <w:top w:val="nil"/>
              <w:left w:val="nil"/>
              <w:bottom w:val="single" w:sz="8" w:space="0" w:color="auto"/>
              <w:right w:val="single" w:sz="8" w:space="0" w:color="auto"/>
            </w:tcBorders>
            <w:shd w:val="clear" w:color="auto" w:fill="auto"/>
            <w:noWrap/>
            <w:vAlign w:val="center"/>
            <w:hideMark/>
          </w:tcPr>
          <w:p w14:paraId="156E8705" w14:textId="77777777" w:rsidR="00B51751" w:rsidRPr="00B51751" w:rsidRDefault="00B51751" w:rsidP="00B51751">
            <w:pPr>
              <w:ind w:left="0" w:firstLine="0"/>
              <w:jc w:val="right"/>
              <w:rPr>
                <w:rFonts w:cs="Calibri"/>
                <w:color w:val="000000"/>
              </w:rPr>
            </w:pPr>
            <w:r w:rsidRPr="00B51751">
              <w:rPr>
                <w:rFonts w:cs="Calibri"/>
                <w:color w:val="000000"/>
              </w:rPr>
              <w:t>4 770,00 Kč</w:t>
            </w:r>
          </w:p>
        </w:tc>
        <w:tc>
          <w:tcPr>
            <w:tcW w:w="3525" w:type="dxa"/>
            <w:tcBorders>
              <w:top w:val="nil"/>
              <w:left w:val="nil"/>
              <w:bottom w:val="single" w:sz="8" w:space="0" w:color="auto"/>
              <w:right w:val="nil"/>
            </w:tcBorders>
            <w:shd w:val="clear" w:color="auto" w:fill="auto"/>
            <w:noWrap/>
            <w:vAlign w:val="center"/>
            <w:hideMark/>
          </w:tcPr>
          <w:p w14:paraId="4C3E8436" w14:textId="77777777" w:rsidR="00B51751" w:rsidRPr="00B51751" w:rsidRDefault="00B51751" w:rsidP="00B51751">
            <w:pPr>
              <w:ind w:left="0" w:firstLine="0"/>
              <w:jc w:val="left"/>
              <w:rPr>
                <w:rFonts w:cs="Calibri"/>
                <w:color w:val="000000"/>
              </w:rPr>
            </w:pPr>
            <w:r w:rsidRPr="00B51751">
              <w:rPr>
                <w:rFonts w:cs="Calibri"/>
                <w:color w:val="000000"/>
              </w:rPr>
              <w:t xml:space="preserve">Kávová lžička ze dřeva </w:t>
            </w:r>
            <w:proofErr w:type="gramStart"/>
            <w:r w:rsidRPr="00B51751">
              <w:rPr>
                <w:rFonts w:cs="Calibri"/>
                <w:color w:val="000000"/>
              </w:rPr>
              <w:t>11cm - balení</w:t>
            </w:r>
            <w:proofErr w:type="gramEnd"/>
            <w:r w:rsidRPr="00B51751">
              <w:rPr>
                <w:rFonts w:cs="Calibri"/>
                <w:color w:val="000000"/>
              </w:rPr>
              <w:t xml:space="preserve"> 100ks</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1562EAB4" w14:textId="77777777" w:rsidR="00B51751" w:rsidRPr="00B51751" w:rsidRDefault="00B51751" w:rsidP="00B51751">
            <w:pPr>
              <w:ind w:left="0" w:firstLine="0"/>
              <w:jc w:val="center"/>
              <w:rPr>
                <w:rFonts w:cs="Calibri"/>
                <w:color w:val="000000"/>
              </w:rPr>
            </w:pPr>
            <w:r w:rsidRPr="00B51751">
              <w:rPr>
                <w:rFonts w:cs="Calibri"/>
                <w:color w:val="000000"/>
              </w:rPr>
              <w:t>55566735</w:t>
            </w:r>
          </w:p>
        </w:tc>
      </w:tr>
      <w:tr w:rsidR="00B51751" w:rsidRPr="00B51751" w14:paraId="17175E41"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66E0B1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Nože „ekologické“</w:t>
            </w:r>
          </w:p>
        </w:tc>
        <w:tc>
          <w:tcPr>
            <w:tcW w:w="1057" w:type="dxa"/>
            <w:tcBorders>
              <w:top w:val="nil"/>
              <w:left w:val="nil"/>
              <w:bottom w:val="single" w:sz="8" w:space="0" w:color="auto"/>
              <w:right w:val="single" w:sz="8" w:space="0" w:color="auto"/>
            </w:tcBorders>
            <w:shd w:val="clear" w:color="auto" w:fill="auto"/>
            <w:noWrap/>
            <w:vAlign w:val="center"/>
            <w:hideMark/>
          </w:tcPr>
          <w:p w14:paraId="06AC0D15"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 100 ks</w:t>
            </w:r>
          </w:p>
        </w:tc>
        <w:tc>
          <w:tcPr>
            <w:tcW w:w="1139" w:type="dxa"/>
            <w:tcBorders>
              <w:top w:val="nil"/>
              <w:left w:val="nil"/>
              <w:bottom w:val="single" w:sz="8" w:space="0" w:color="auto"/>
              <w:right w:val="single" w:sz="8" w:space="0" w:color="auto"/>
            </w:tcBorders>
            <w:shd w:val="clear" w:color="auto" w:fill="auto"/>
            <w:noWrap/>
            <w:vAlign w:val="center"/>
            <w:hideMark/>
          </w:tcPr>
          <w:p w14:paraId="117E9A0D" w14:textId="77777777" w:rsidR="00B51751" w:rsidRPr="00B51751" w:rsidRDefault="00B51751" w:rsidP="00B51751">
            <w:pPr>
              <w:ind w:left="0" w:firstLine="0"/>
              <w:jc w:val="right"/>
              <w:rPr>
                <w:rFonts w:cs="Calibri"/>
                <w:b/>
                <w:bCs/>
                <w:color w:val="000000"/>
              </w:rPr>
            </w:pPr>
            <w:r w:rsidRPr="00B51751">
              <w:rPr>
                <w:rFonts w:cs="Calibri"/>
                <w:b/>
                <w:bCs/>
                <w:color w:val="000000"/>
              </w:rPr>
              <w:t>45,00 Kč</w:t>
            </w:r>
          </w:p>
        </w:tc>
        <w:tc>
          <w:tcPr>
            <w:tcW w:w="508" w:type="dxa"/>
            <w:tcBorders>
              <w:top w:val="nil"/>
              <w:left w:val="nil"/>
              <w:bottom w:val="single" w:sz="8" w:space="0" w:color="auto"/>
              <w:right w:val="single" w:sz="8" w:space="0" w:color="auto"/>
            </w:tcBorders>
            <w:shd w:val="clear" w:color="auto" w:fill="auto"/>
            <w:noWrap/>
            <w:vAlign w:val="center"/>
            <w:hideMark/>
          </w:tcPr>
          <w:p w14:paraId="40E899C6"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6600B7C" w14:textId="77777777" w:rsidR="00B51751" w:rsidRPr="00B51751" w:rsidRDefault="00B51751" w:rsidP="00B51751">
            <w:pPr>
              <w:ind w:left="0" w:firstLine="0"/>
              <w:jc w:val="right"/>
              <w:rPr>
                <w:rFonts w:cs="Calibri"/>
                <w:color w:val="000000"/>
              </w:rPr>
            </w:pPr>
            <w:r w:rsidRPr="00B51751">
              <w:rPr>
                <w:rFonts w:cs="Calibri"/>
                <w:color w:val="000000"/>
              </w:rPr>
              <w:t>9,45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DA563A0"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6CEBA0DA" w14:textId="77777777" w:rsidR="00B51751" w:rsidRPr="00B51751" w:rsidRDefault="00B51751" w:rsidP="00B51751">
            <w:pPr>
              <w:ind w:left="0" w:firstLine="0"/>
              <w:jc w:val="center"/>
              <w:rPr>
                <w:rFonts w:cs="Calibri"/>
                <w:color w:val="000000"/>
              </w:rPr>
            </w:pPr>
            <w:r w:rsidRPr="00B51751">
              <w:rPr>
                <w:rFonts w:cs="Calibri"/>
                <w:color w:val="000000"/>
              </w:rPr>
              <w:t>57,72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686C016" w14:textId="77777777" w:rsidR="00B51751" w:rsidRPr="00B51751" w:rsidRDefault="00B51751" w:rsidP="00B51751">
            <w:pPr>
              <w:ind w:left="0" w:firstLine="0"/>
              <w:jc w:val="center"/>
              <w:rPr>
                <w:rFonts w:cs="Calibri"/>
                <w:color w:val="000000"/>
              </w:rPr>
            </w:pPr>
            <w:r w:rsidRPr="00B51751">
              <w:rPr>
                <w:rFonts w:cs="Calibri"/>
                <w:color w:val="000000"/>
              </w:rPr>
              <w:t>80</w:t>
            </w:r>
          </w:p>
        </w:tc>
        <w:tc>
          <w:tcPr>
            <w:tcW w:w="1374" w:type="dxa"/>
            <w:tcBorders>
              <w:top w:val="nil"/>
              <w:left w:val="nil"/>
              <w:bottom w:val="single" w:sz="8" w:space="0" w:color="auto"/>
              <w:right w:val="single" w:sz="8" w:space="0" w:color="auto"/>
            </w:tcBorders>
            <w:shd w:val="clear" w:color="auto" w:fill="auto"/>
            <w:noWrap/>
            <w:vAlign w:val="center"/>
            <w:hideMark/>
          </w:tcPr>
          <w:p w14:paraId="1A83CD42" w14:textId="77777777" w:rsidR="00B51751" w:rsidRPr="00B51751" w:rsidRDefault="00B51751" w:rsidP="00B51751">
            <w:pPr>
              <w:ind w:left="0" w:firstLine="0"/>
              <w:jc w:val="right"/>
              <w:rPr>
                <w:rFonts w:cs="Calibri"/>
                <w:color w:val="000000"/>
              </w:rPr>
            </w:pPr>
            <w:r w:rsidRPr="00B51751">
              <w:rPr>
                <w:rFonts w:cs="Calibri"/>
                <w:color w:val="000000"/>
              </w:rPr>
              <w:t>3 816,00 Kč</w:t>
            </w:r>
          </w:p>
        </w:tc>
        <w:tc>
          <w:tcPr>
            <w:tcW w:w="3525" w:type="dxa"/>
            <w:tcBorders>
              <w:top w:val="nil"/>
              <w:left w:val="nil"/>
              <w:bottom w:val="single" w:sz="8" w:space="0" w:color="auto"/>
              <w:right w:val="nil"/>
            </w:tcBorders>
            <w:shd w:val="clear" w:color="auto" w:fill="auto"/>
            <w:noWrap/>
            <w:vAlign w:val="center"/>
            <w:hideMark/>
          </w:tcPr>
          <w:p w14:paraId="4D661878" w14:textId="77777777" w:rsidR="00B51751" w:rsidRPr="00B51751" w:rsidRDefault="00B51751" w:rsidP="00B51751">
            <w:pPr>
              <w:ind w:left="0" w:firstLine="0"/>
              <w:jc w:val="left"/>
              <w:rPr>
                <w:rFonts w:cs="Calibri"/>
                <w:color w:val="000000"/>
              </w:rPr>
            </w:pPr>
            <w:r w:rsidRPr="00B51751">
              <w:rPr>
                <w:rFonts w:cs="Calibri"/>
                <w:color w:val="000000"/>
              </w:rPr>
              <w:t>Nůž ze dřeva 16,</w:t>
            </w:r>
            <w:proofErr w:type="gramStart"/>
            <w:r w:rsidRPr="00B51751">
              <w:rPr>
                <w:rFonts w:cs="Calibri"/>
                <w:color w:val="000000"/>
              </w:rPr>
              <w:t>5cm - balení</w:t>
            </w:r>
            <w:proofErr w:type="gramEnd"/>
            <w:r w:rsidRPr="00B51751">
              <w:rPr>
                <w:rFonts w:cs="Calibri"/>
                <w:color w:val="000000"/>
              </w:rPr>
              <w:t xml:space="preserve"> 100 ks</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60C595F9" w14:textId="77777777" w:rsidR="00B51751" w:rsidRPr="00B51751" w:rsidRDefault="00B51751" w:rsidP="00B51751">
            <w:pPr>
              <w:ind w:left="0" w:firstLine="0"/>
              <w:jc w:val="center"/>
              <w:rPr>
                <w:rFonts w:cs="Calibri"/>
                <w:color w:val="000000"/>
              </w:rPr>
            </w:pPr>
            <w:r w:rsidRPr="00B51751">
              <w:rPr>
                <w:rFonts w:cs="Calibri"/>
                <w:color w:val="000000"/>
              </w:rPr>
              <w:t>55566738</w:t>
            </w:r>
          </w:p>
        </w:tc>
      </w:tr>
      <w:tr w:rsidR="00B51751" w:rsidRPr="00B51751" w14:paraId="170ADC99"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7687B38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Toaletní </w:t>
            </w:r>
            <w:proofErr w:type="gramStart"/>
            <w:r w:rsidRPr="00B51751">
              <w:rPr>
                <w:rFonts w:cs="Calibri"/>
                <w:color w:val="000000"/>
                <w:sz w:val="16"/>
                <w:szCs w:val="16"/>
              </w:rPr>
              <w:t>papír  typu</w:t>
            </w:r>
            <w:proofErr w:type="gramEnd"/>
            <w:r w:rsidRPr="00B51751">
              <w:rPr>
                <w:rFonts w:cs="Calibri"/>
                <w:color w:val="000000"/>
                <w:sz w:val="16"/>
                <w:szCs w:val="16"/>
              </w:rPr>
              <w:t xml:space="preserve"> </w:t>
            </w:r>
            <w:proofErr w:type="spellStart"/>
            <w:r w:rsidRPr="00B51751">
              <w:rPr>
                <w:rFonts w:cs="Calibri"/>
                <w:color w:val="000000"/>
                <w:sz w:val="16"/>
                <w:szCs w:val="16"/>
              </w:rPr>
              <w:t>Flowers</w:t>
            </w:r>
            <w:proofErr w:type="spellEnd"/>
            <w:r w:rsidRPr="00B51751">
              <w:rPr>
                <w:rFonts w:cs="Calibri"/>
                <w:color w:val="000000"/>
                <w:sz w:val="16"/>
                <w:szCs w:val="16"/>
              </w:rPr>
              <w:t xml:space="preserve"> </w:t>
            </w:r>
            <w:proofErr w:type="spellStart"/>
            <w:r w:rsidRPr="00B51751">
              <w:rPr>
                <w:rFonts w:cs="Calibri"/>
                <w:color w:val="000000"/>
                <w:sz w:val="16"/>
                <w:szCs w:val="16"/>
              </w:rPr>
              <w:t>Excelent</w:t>
            </w:r>
            <w:proofErr w:type="spellEnd"/>
            <w:r w:rsidRPr="00B51751">
              <w:rPr>
                <w:rFonts w:cs="Calibri"/>
                <w:color w:val="000000"/>
                <w:sz w:val="16"/>
                <w:szCs w:val="16"/>
              </w:rPr>
              <w:t xml:space="preserve"> , 4 role v balení</w:t>
            </w:r>
          </w:p>
        </w:tc>
        <w:tc>
          <w:tcPr>
            <w:tcW w:w="1057" w:type="dxa"/>
            <w:tcBorders>
              <w:top w:val="nil"/>
              <w:left w:val="nil"/>
              <w:bottom w:val="single" w:sz="8" w:space="0" w:color="auto"/>
              <w:right w:val="single" w:sz="8" w:space="0" w:color="auto"/>
            </w:tcBorders>
            <w:shd w:val="clear" w:color="auto" w:fill="auto"/>
            <w:noWrap/>
            <w:vAlign w:val="center"/>
            <w:hideMark/>
          </w:tcPr>
          <w:p w14:paraId="4F006DE2"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bal.64rolí/bal.</w:t>
            </w:r>
          </w:p>
        </w:tc>
        <w:tc>
          <w:tcPr>
            <w:tcW w:w="1139" w:type="dxa"/>
            <w:tcBorders>
              <w:top w:val="nil"/>
              <w:left w:val="nil"/>
              <w:bottom w:val="single" w:sz="8" w:space="0" w:color="auto"/>
              <w:right w:val="single" w:sz="8" w:space="0" w:color="auto"/>
            </w:tcBorders>
            <w:shd w:val="clear" w:color="auto" w:fill="auto"/>
            <w:noWrap/>
            <w:vAlign w:val="center"/>
            <w:hideMark/>
          </w:tcPr>
          <w:p w14:paraId="5E845788" w14:textId="77777777" w:rsidR="00B51751" w:rsidRPr="00B51751" w:rsidRDefault="00B51751" w:rsidP="00B51751">
            <w:pPr>
              <w:ind w:left="0" w:firstLine="0"/>
              <w:jc w:val="right"/>
              <w:rPr>
                <w:rFonts w:cs="Calibri"/>
                <w:b/>
                <w:bCs/>
                <w:color w:val="000000"/>
              </w:rPr>
            </w:pPr>
            <w:r w:rsidRPr="00B51751">
              <w:rPr>
                <w:rFonts w:cs="Calibri"/>
                <w:b/>
                <w:bCs/>
                <w:color w:val="000000"/>
              </w:rPr>
              <w:t>320,00 Kč</w:t>
            </w:r>
          </w:p>
        </w:tc>
        <w:tc>
          <w:tcPr>
            <w:tcW w:w="508" w:type="dxa"/>
            <w:tcBorders>
              <w:top w:val="nil"/>
              <w:left w:val="nil"/>
              <w:bottom w:val="single" w:sz="8" w:space="0" w:color="auto"/>
              <w:right w:val="single" w:sz="8" w:space="0" w:color="auto"/>
            </w:tcBorders>
            <w:shd w:val="clear" w:color="auto" w:fill="auto"/>
            <w:noWrap/>
            <w:vAlign w:val="center"/>
            <w:hideMark/>
          </w:tcPr>
          <w:p w14:paraId="161EF3D8"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3C7D6D7A" w14:textId="77777777" w:rsidR="00B51751" w:rsidRPr="00B51751" w:rsidRDefault="00B51751" w:rsidP="00B51751">
            <w:pPr>
              <w:ind w:left="0" w:firstLine="0"/>
              <w:jc w:val="right"/>
              <w:rPr>
                <w:rFonts w:cs="Calibri"/>
                <w:color w:val="000000"/>
              </w:rPr>
            </w:pPr>
            <w:r w:rsidRPr="00B51751">
              <w:rPr>
                <w:rFonts w:cs="Calibri"/>
                <w:color w:val="000000"/>
              </w:rPr>
              <w:t>67,20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32DDAA27"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CD562EC" w14:textId="77777777" w:rsidR="00B51751" w:rsidRPr="00B51751" w:rsidRDefault="00B51751" w:rsidP="00B51751">
            <w:pPr>
              <w:ind w:left="0" w:firstLine="0"/>
              <w:jc w:val="center"/>
              <w:rPr>
                <w:rFonts w:cs="Calibri"/>
                <w:color w:val="000000"/>
              </w:rPr>
            </w:pPr>
            <w:r w:rsidRPr="00B51751">
              <w:rPr>
                <w:rFonts w:cs="Calibri"/>
                <w:color w:val="000000"/>
              </w:rPr>
              <w:t>410,43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140DFE3" w14:textId="77777777" w:rsidR="00B51751" w:rsidRPr="00B51751" w:rsidRDefault="00B51751" w:rsidP="00B51751">
            <w:pPr>
              <w:ind w:left="0" w:firstLine="0"/>
              <w:jc w:val="center"/>
              <w:rPr>
                <w:rFonts w:cs="Calibri"/>
                <w:color w:val="000000"/>
              </w:rPr>
            </w:pPr>
            <w:r w:rsidRPr="00B51751">
              <w:rPr>
                <w:rFonts w:cs="Calibri"/>
                <w:color w:val="000000"/>
              </w:rPr>
              <w:t>10</w:t>
            </w:r>
          </w:p>
        </w:tc>
        <w:tc>
          <w:tcPr>
            <w:tcW w:w="1374" w:type="dxa"/>
            <w:tcBorders>
              <w:top w:val="nil"/>
              <w:left w:val="nil"/>
              <w:bottom w:val="single" w:sz="8" w:space="0" w:color="auto"/>
              <w:right w:val="single" w:sz="8" w:space="0" w:color="auto"/>
            </w:tcBorders>
            <w:shd w:val="clear" w:color="auto" w:fill="auto"/>
            <w:noWrap/>
            <w:vAlign w:val="center"/>
            <w:hideMark/>
          </w:tcPr>
          <w:p w14:paraId="50D9CD86" w14:textId="77777777" w:rsidR="00B51751" w:rsidRPr="00B51751" w:rsidRDefault="00B51751" w:rsidP="00B51751">
            <w:pPr>
              <w:ind w:left="0" w:firstLine="0"/>
              <w:jc w:val="right"/>
              <w:rPr>
                <w:rFonts w:cs="Calibri"/>
                <w:color w:val="000000"/>
              </w:rPr>
            </w:pPr>
            <w:r w:rsidRPr="00B51751">
              <w:rPr>
                <w:rFonts w:cs="Calibri"/>
                <w:color w:val="000000"/>
              </w:rPr>
              <w:t>3 392,00 Kč</w:t>
            </w:r>
          </w:p>
        </w:tc>
        <w:tc>
          <w:tcPr>
            <w:tcW w:w="3525" w:type="dxa"/>
            <w:tcBorders>
              <w:top w:val="nil"/>
              <w:left w:val="nil"/>
              <w:bottom w:val="single" w:sz="8" w:space="0" w:color="auto"/>
              <w:right w:val="nil"/>
            </w:tcBorders>
            <w:shd w:val="clear" w:color="auto" w:fill="auto"/>
            <w:noWrap/>
            <w:vAlign w:val="center"/>
            <w:hideMark/>
          </w:tcPr>
          <w:p w14:paraId="4EAE6126" w14:textId="77777777" w:rsidR="00B51751" w:rsidRPr="00B51751" w:rsidRDefault="00B51751" w:rsidP="00B51751">
            <w:pPr>
              <w:ind w:left="0" w:firstLine="0"/>
              <w:jc w:val="left"/>
              <w:rPr>
                <w:rFonts w:cs="Calibri"/>
                <w:color w:val="000000"/>
              </w:rPr>
            </w:pPr>
            <w:r w:rsidRPr="00B51751">
              <w:rPr>
                <w:rFonts w:cs="Calibri"/>
                <w:color w:val="000000"/>
              </w:rPr>
              <w:t xml:space="preserve">KATRIN PLUS 11296 2-V </w:t>
            </w:r>
            <w:proofErr w:type="spellStart"/>
            <w:proofErr w:type="gramStart"/>
            <w:r w:rsidRPr="00B51751">
              <w:rPr>
                <w:rFonts w:cs="Calibri"/>
                <w:color w:val="000000"/>
              </w:rPr>
              <w:t>toal.papír</w:t>
            </w:r>
            <w:proofErr w:type="spellEnd"/>
            <w:proofErr w:type="gramEnd"/>
            <w:r w:rsidRPr="00B51751">
              <w:rPr>
                <w:rFonts w:cs="Calibri"/>
                <w:color w:val="000000"/>
              </w:rPr>
              <w:t>, cena za 64 rolí</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12D1D5FC" w14:textId="77777777" w:rsidR="00B51751" w:rsidRPr="00B51751" w:rsidRDefault="00B51751" w:rsidP="00B51751">
            <w:pPr>
              <w:ind w:left="0" w:firstLine="0"/>
              <w:jc w:val="center"/>
              <w:rPr>
                <w:rFonts w:cs="Calibri"/>
                <w:color w:val="000000"/>
              </w:rPr>
            </w:pPr>
            <w:r w:rsidRPr="00B51751">
              <w:rPr>
                <w:rFonts w:cs="Calibri"/>
                <w:color w:val="000000"/>
              </w:rPr>
              <w:t>79112966</w:t>
            </w:r>
          </w:p>
        </w:tc>
      </w:tr>
      <w:tr w:rsidR="00B51751" w:rsidRPr="00B51751" w14:paraId="19E14E0A" w14:textId="77777777" w:rsidTr="00B51751">
        <w:trPr>
          <w:trHeight w:val="315"/>
        </w:trPr>
        <w:tc>
          <w:tcPr>
            <w:tcW w:w="2428" w:type="dxa"/>
            <w:tcBorders>
              <w:top w:val="nil"/>
              <w:left w:val="single" w:sz="8" w:space="0" w:color="auto"/>
              <w:bottom w:val="single" w:sz="8" w:space="0" w:color="auto"/>
              <w:right w:val="single" w:sz="8" w:space="0" w:color="auto"/>
            </w:tcBorders>
            <w:shd w:val="clear" w:color="000000" w:fill="CCC0DA"/>
            <w:noWrap/>
            <w:vAlign w:val="center"/>
            <w:hideMark/>
          </w:tcPr>
          <w:p w14:paraId="16BD87F7"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057" w:type="dxa"/>
            <w:tcBorders>
              <w:top w:val="nil"/>
              <w:left w:val="nil"/>
              <w:bottom w:val="single" w:sz="8" w:space="0" w:color="auto"/>
              <w:right w:val="single" w:sz="8" w:space="0" w:color="auto"/>
            </w:tcBorders>
            <w:shd w:val="clear" w:color="auto" w:fill="auto"/>
            <w:noWrap/>
            <w:vAlign w:val="center"/>
            <w:hideMark/>
          </w:tcPr>
          <w:p w14:paraId="0015D2EB"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60494016"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nil"/>
              <w:bottom w:val="single" w:sz="8" w:space="0" w:color="auto"/>
              <w:right w:val="single" w:sz="8" w:space="0" w:color="auto"/>
            </w:tcBorders>
            <w:shd w:val="clear" w:color="auto" w:fill="auto"/>
            <w:noWrap/>
            <w:vAlign w:val="center"/>
            <w:hideMark/>
          </w:tcPr>
          <w:p w14:paraId="752C671A"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799" w:type="dxa"/>
            <w:tcBorders>
              <w:top w:val="nil"/>
              <w:left w:val="nil"/>
              <w:bottom w:val="single" w:sz="8" w:space="0" w:color="auto"/>
              <w:right w:val="nil"/>
            </w:tcBorders>
            <w:shd w:val="clear" w:color="auto" w:fill="auto"/>
            <w:noWrap/>
            <w:vAlign w:val="center"/>
            <w:hideMark/>
          </w:tcPr>
          <w:p w14:paraId="437C597D"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481F2CB"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auto" w:fill="auto"/>
            <w:noWrap/>
            <w:vAlign w:val="center"/>
            <w:hideMark/>
          </w:tcPr>
          <w:p w14:paraId="584C1C2D"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899" w:type="dxa"/>
            <w:tcBorders>
              <w:top w:val="nil"/>
              <w:left w:val="single" w:sz="8" w:space="0" w:color="auto"/>
              <w:bottom w:val="single" w:sz="8" w:space="0" w:color="auto"/>
              <w:right w:val="single" w:sz="8" w:space="0" w:color="auto"/>
            </w:tcBorders>
            <w:shd w:val="clear" w:color="auto" w:fill="auto"/>
            <w:noWrap/>
            <w:vAlign w:val="center"/>
            <w:hideMark/>
          </w:tcPr>
          <w:p w14:paraId="7AE1E0A8"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374" w:type="dxa"/>
            <w:tcBorders>
              <w:top w:val="nil"/>
              <w:left w:val="nil"/>
              <w:bottom w:val="single" w:sz="8" w:space="0" w:color="auto"/>
              <w:right w:val="single" w:sz="8" w:space="0" w:color="auto"/>
            </w:tcBorders>
            <w:shd w:val="clear" w:color="000000" w:fill="FFFF00"/>
            <w:noWrap/>
            <w:vAlign w:val="center"/>
            <w:hideMark/>
          </w:tcPr>
          <w:p w14:paraId="467485F7" w14:textId="77777777" w:rsidR="00B51751" w:rsidRPr="00B51751" w:rsidRDefault="00B51751" w:rsidP="00B51751">
            <w:pPr>
              <w:ind w:left="0" w:firstLine="0"/>
              <w:jc w:val="right"/>
              <w:rPr>
                <w:rFonts w:cs="Calibri"/>
                <w:b/>
                <w:bCs/>
                <w:color w:val="000000"/>
              </w:rPr>
            </w:pPr>
            <w:r w:rsidRPr="00B51751">
              <w:rPr>
                <w:rFonts w:cs="Calibri"/>
                <w:b/>
                <w:bCs/>
                <w:color w:val="000000"/>
              </w:rPr>
              <w:t>39 953,52 Kč</w:t>
            </w:r>
          </w:p>
        </w:tc>
        <w:tc>
          <w:tcPr>
            <w:tcW w:w="3525" w:type="dxa"/>
            <w:tcBorders>
              <w:top w:val="nil"/>
              <w:left w:val="nil"/>
              <w:bottom w:val="nil"/>
              <w:right w:val="nil"/>
            </w:tcBorders>
            <w:shd w:val="clear" w:color="auto" w:fill="auto"/>
            <w:noWrap/>
            <w:vAlign w:val="center"/>
            <w:hideMark/>
          </w:tcPr>
          <w:p w14:paraId="7F443529" w14:textId="77777777" w:rsidR="00B51751" w:rsidRPr="00B51751" w:rsidRDefault="00B51751" w:rsidP="00B51751">
            <w:pPr>
              <w:ind w:left="0" w:firstLine="0"/>
              <w:jc w:val="right"/>
              <w:rPr>
                <w:rFonts w:cs="Calibri"/>
                <w:b/>
                <w:bCs/>
                <w:color w:val="000000"/>
              </w:rPr>
            </w:pPr>
          </w:p>
        </w:tc>
        <w:tc>
          <w:tcPr>
            <w:tcW w:w="1945" w:type="dxa"/>
            <w:tcBorders>
              <w:top w:val="nil"/>
              <w:left w:val="nil"/>
              <w:bottom w:val="nil"/>
              <w:right w:val="nil"/>
            </w:tcBorders>
            <w:shd w:val="clear" w:color="auto" w:fill="auto"/>
            <w:noWrap/>
            <w:vAlign w:val="center"/>
            <w:hideMark/>
          </w:tcPr>
          <w:p w14:paraId="76B85D54" w14:textId="77777777" w:rsidR="00B51751" w:rsidRPr="00B51751" w:rsidRDefault="00B51751" w:rsidP="00B51751">
            <w:pPr>
              <w:ind w:left="0" w:firstLine="0"/>
              <w:jc w:val="left"/>
              <w:rPr>
                <w:rFonts w:ascii="Times New Roman" w:hAnsi="Times New Roman"/>
                <w:sz w:val="20"/>
                <w:szCs w:val="20"/>
              </w:rPr>
            </w:pPr>
          </w:p>
        </w:tc>
      </w:tr>
      <w:tr w:rsidR="00B51751" w:rsidRPr="00B51751" w14:paraId="5A06165F" w14:textId="77777777" w:rsidTr="00B51751">
        <w:trPr>
          <w:trHeight w:val="360"/>
        </w:trPr>
        <w:tc>
          <w:tcPr>
            <w:tcW w:w="2428" w:type="dxa"/>
            <w:vMerge w:val="restart"/>
            <w:tcBorders>
              <w:top w:val="nil"/>
              <w:left w:val="nil"/>
              <w:bottom w:val="nil"/>
              <w:right w:val="nil"/>
            </w:tcBorders>
            <w:shd w:val="clear" w:color="auto" w:fill="auto"/>
            <w:noWrap/>
            <w:vAlign w:val="center"/>
            <w:hideMark/>
          </w:tcPr>
          <w:p w14:paraId="737B861C" w14:textId="77777777" w:rsidR="00B51751" w:rsidRPr="00B51751" w:rsidRDefault="00B51751" w:rsidP="00B51751">
            <w:pPr>
              <w:ind w:left="0" w:firstLine="0"/>
              <w:jc w:val="left"/>
              <w:rPr>
                <w:rFonts w:cs="Calibri"/>
                <w:color w:val="000000"/>
                <w:sz w:val="12"/>
                <w:szCs w:val="12"/>
              </w:rPr>
            </w:pPr>
            <w:r w:rsidRPr="00B51751">
              <w:rPr>
                <w:rFonts w:cs="Calibri"/>
                <w:color w:val="000000"/>
                <w:sz w:val="12"/>
                <w:szCs w:val="12"/>
              </w:rPr>
              <w:t> </w:t>
            </w:r>
          </w:p>
        </w:tc>
        <w:tc>
          <w:tcPr>
            <w:tcW w:w="1057" w:type="dxa"/>
            <w:vMerge w:val="restart"/>
            <w:tcBorders>
              <w:top w:val="nil"/>
              <w:left w:val="nil"/>
              <w:bottom w:val="nil"/>
              <w:right w:val="nil"/>
            </w:tcBorders>
            <w:shd w:val="clear" w:color="auto" w:fill="auto"/>
            <w:noWrap/>
            <w:vAlign w:val="center"/>
            <w:hideMark/>
          </w:tcPr>
          <w:p w14:paraId="64D4CE04" w14:textId="77777777" w:rsidR="00B51751" w:rsidRPr="00B51751" w:rsidRDefault="00B51751" w:rsidP="00B51751">
            <w:pPr>
              <w:ind w:left="0" w:firstLine="0"/>
              <w:jc w:val="left"/>
              <w:rPr>
                <w:rFonts w:ascii="Cambria" w:hAnsi="Cambria" w:cs="Calibri"/>
                <w:color w:val="000000"/>
                <w:sz w:val="16"/>
                <w:szCs w:val="16"/>
              </w:rPr>
            </w:pPr>
            <w:r w:rsidRPr="00B51751">
              <w:rPr>
                <w:rFonts w:ascii="Cambria" w:hAnsi="Cambria" w:cs="Calibri"/>
                <w:color w:val="000000"/>
                <w:sz w:val="16"/>
                <w:szCs w:val="16"/>
              </w:rPr>
              <w:t> </w:t>
            </w:r>
          </w:p>
        </w:tc>
        <w:tc>
          <w:tcPr>
            <w:tcW w:w="1139" w:type="dxa"/>
            <w:vMerge w:val="restart"/>
            <w:tcBorders>
              <w:top w:val="nil"/>
              <w:left w:val="nil"/>
              <w:bottom w:val="nil"/>
              <w:right w:val="nil"/>
            </w:tcBorders>
            <w:shd w:val="clear" w:color="auto" w:fill="auto"/>
            <w:noWrap/>
            <w:vAlign w:val="center"/>
            <w:hideMark/>
          </w:tcPr>
          <w:p w14:paraId="52F05461" w14:textId="77777777" w:rsidR="00B51751" w:rsidRPr="00B51751" w:rsidRDefault="00B51751" w:rsidP="00B51751">
            <w:pPr>
              <w:ind w:left="0" w:firstLine="0"/>
              <w:jc w:val="right"/>
              <w:rPr>
                <w:rFonts w:ascii="Cambria" w:hAnsi="Cambria" w:cs="Calibri"/>
                <w:b/>
                <w:bCs/>
                <w:color w:val="000000"/>
              </w:rPr>
            </w:pPr>
            <w:r w:rsidRPr="00B51751">
              <w:rPr>
                <w:rFonts w:ascii="Cambria" w:hAnsi="Cambria" w:cs="Calibri"/>
                <w:b/>
                <w:bCs/>
                <w:color w:val="000000"/>
              </w:rPr>
              <w:t> </w:t>
            </w:r>
          </w:p>
        </w:tc>
        <w:tc>
          <w:tcPr>
            <w:tcW w:w="508" w:type="dxa"/>
            <w:tcBorders>
              <w:top w:val="nil"/>
              <w:left w:val="nil"/>
              <w:bottom w:val="nil"/>
              <w:right w:val="nil"/>
            </w:tcBorders>
            <w:shd w:val="clear" w:color="auto" w:fill="auto"/>
            <w:noWrap/>
            <w:vAlign w:val="center"/>
            <w:hideMark/>
          </w:tcPr>
          <w:p w14:paraId="68E200C7" w14:textId="77777777" w:rsidR="00B51751" w:rsidRPr="00B51751" w:rsidRDefault="00B51751" w:rsidP="00B51751">
            <w:pPr>
              <w:ind w:left="0" w:firstLine="0"/>
              <w:jc w:val="left"/>
              <w:rPr>
                <w:rFonts w:ascii="Cambria" w:hAnsi="Cambria" w:cs="Calibri"/>
                <w:color w:val="000000"/>
                <w:sz w:val="28"/>
                <w:szCs w:val="28"/>
              </w:rPr>
            </w:pPr>
            <w:r w:rsidRPr="00B51751">
              <w:rPr>
                <w:rFonts w:ascii="Cambria" w:hAnsi="Cambria" w:cs="Calibri"/>
                <w:color w:val="000000"/>
                <w:sz w:val="28"/>
                <w:szCs w:val="28"/>
              </w:rPr>
              <w:t> </w:t>
            </w:r>
          </w:p>
        </w:tc>
        <w:tc>
          <w:tcPr>
            <w:tcW w:w="799" w:type="dxa"/>
            <w:vMerge w:val="restart"/>
            <w:tcBorders>
              <w:top w:val="nil"/>
              <w:left w:val="nil"/>
              <w:bottom w:val="nil"/>
              <w:right w:val="nil"/>
            </w:tcBorders>
            <w:shd w:val="clear" w:color="auto" w:fill="auto"/>
            <w:noWrap/>
            <w:vAlign w:val="center"/>
            <w:hideMark/>
          </w:tcPr>
          <w:p w14:paraId="4144AF94" w14:textId="77777777" w:rsidR="00B51751" w:rsidRPr="00B51751" w:rsidRDefault="00B51751" w:rsidP="00B51751">
            <w:pPr>
              <w:ind w:left="0" w:firstLine="0"/>
              <w:jc w:val="right"/>
              <w:rPr>
                <w:rFonts w:ascii="Cambria" w:hAnsi="Cambria" w:cs="Calibri"/>
                <w:color w:val="000000"/>
                <w:sz w:val="28"/>
                <w:szCs w:val="28"/>
              </w:rPr>
            </w:pPr>
            <w:r w:rsidRPr="00B51751">
              <w:rPr>
                <w:rFonts w:ascii="Cambria" w:hAnsi="Cambria" w:cs="Calibri"/>
                <w:color w:val="000000"/>
                <w:sz w:val="28"/>
                <w:szCs w:val="28"/>
              </w:rPr>
              <w:t> </w:t>
            </w:r>
          </w:p>
        </w:tc>
        <w:tc>
          <w:tcPr>
            <w:tcW w:w="649" w:type="dxa"/>
            <w:tcBorders>
              <w:top w:val="nil"/>
              <w:left w:val="nil"/>
              <w:bottom w:val="nil"/>
              <w:right w:val="nil"/>
            </w:tcBorders>
            <w:shd w:val="clear" w:color="auto" w:fill="auto"/>
            <w:noWrap/>
            <w:vAlign w:val="center"/>
            <w:hideMark/>
          </w:tcPr>
          <w:p w14:paraId="0310A014" w14:textId="77777777" w:rsidR="00B51751" w:rsidRPr="00B51751" w:rsidRDefault="00B51751" w:rsidP="00B51751">
            <w:pPr>
              <w:ind w:left="0" w:firstLine="0"/>
              <w:jc w:val="right"/>
              <w:rPr>
                <w:rFonts w:ascii="Cambria" w:hAnsi="Cambria" w:cs="Calibri"/>
                <w:color w:val="000000"/>
                <w:sz w:val="28"/>
                <w:szCs w:val="28"/>
              </w:rPr>
            </w:pPr>
          </w:p>
        </w:tc>
        <w:tc>
          <w:tcPr>
            <w:tcW w:w="1075" w:type="dxa"/>
            <w:tcBorders>
              <w:top w:val="nil"/>
              <w:left w:val="nil"/>
              <w:bottom w:val="nil"/>
              <w:right w:val="nil"/>
            </w:tcBorders>
            <w:shd w:val="clear" w:color="auto" w:fill="auto"/>
            <w:noWrap/>
            <w:vAlign w:val="center"/>
            <w:hideMark/>
          </w:tcPr>
          <w:p w14:paraId="2FD9D48A" w14:textId="77777777" w:rsidR="00B51751" w:rsidRPr="00B51751" w:rsidRDefault="00B51751" w:rsidP="00B51751">
            <w:pPr>
              <w:ind w:left="0" w:firstLine="0"/>
              <w:jc w:val="left"/>
              <w:rPr>
                <w:rFonts w:ascii="Times New Roman" w:hAnsi="Times New Roman"/>
                <w:sz w:val="20"/>
                <w:szCs w:val="20"/>
              </w:rPr>
            </w:pPr>
          </w:p>
        </w:tc>
        <w:tc>
          <w:tcPr>
            <w:tcW w:w="899" w:type="dxa"/>
            <w:vMerge w:val="restart"/>
            <w:tcBorders>
              <w:top w:val="nil"/>
              <w:left w:val="nil"/>
              <w:bottom w:val="nil"/>
              <w:right w:val="nil"/>
            </w:tcBorders>
            <w:shd w:val="clear" w:color="auto" w:fill="auto"/>
            <w:noWrap/>
            <w:vAlign w:val="center"/>
            <w:hideMark/>
          </w:tcPr>
          <w:p w14:paraId="52BB9198"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374" w:type="dxa"/>
            <w:tcBorders>
              <w:top w:val="nil"/>
              <w:left w:val="nil"/>
              <w:bottom w:val="nil"/>
              <w:right w:val="nil"/>
            </w:tcBorders>
            <w:shd w:val="clear" w:color="auto" w:fill="auto"/>
            <w:noWrap/>
            <w:vAlign w:val="center"/>
            <w:hideMark/>
          </w:tcPr>
          <w:p w14:paraId="00CD4E70" w14:textId="77777777" w:rsidR="00B51751" w:rsidRPr="00B51751" w:rsidRDefault="00B51751" w:rsidP="00B51751">
            <w:pPr>
              <w:ind w:left="0" w:firstLine="0"/>
              <w:jc w:val="left"/>
              <w:rPr>
                <w:rFonts w:cs="Calibri"/>
                <w:color w:val="000000"/>
              </w:rPr>
            </w:pPr>
          </w:p>
        </w:tc>
        <w:tc>
          <w:tcPr>
            <w:tcW w:w="3525" w:type="dxa"/>
            <w:tcBorders>
              <w:top w:val="nil"/>
              <w:left w:val="nil"/>
              <w:bottom w:val="nil"/>
              <w:right w:val="nil"/>
            </w:tcBorders>
            <w:shd w:val="clear" w:color="auto" w:fill="auto"/>
            <w:noWrap/>
            <w:vAlign w:val="center"/>
            <w:hideMark/>
          </w:tcPr>
          <w:p w14:paraId="5F46C679"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3938FB1B" w14:textId="77777777" w:rsidR="00B51751" w:rsidRPr="00B51751" w:rsidRDefault="00B51751" w:rsidP="00B51751">
            <w:pPr>
              <w:ind w:left="0" w:firstLine="0"/>
              <w:jc w:val="left"/>
              <w:rPr>
                <w:rFonts w:ascii="Times New Roman" w:hAnsi="Times New Roman"/>
                <w:sz w:val="20"/>
                <w:szCs w:val="20"/>
              </w:rPr>
            </w:pPr>
          </w:p>
        </w:tc>
      </w:tr>
      <w:tr w:rsidR="00B51751" w:rsidRPr="00B51751" w14:paraId="3A03CC03" w14:textId="77777777" w:rsidTr="00B51751">
        <w:trPr>
          <w:trHeight w:val="360"/>
        </w:trPr>
        <w:tc>
          <w:tcPr>
            <w:tcW w:w="2428" w:type="dxa"/>
            <w:vMerge/>
            <w:tcBorders>
              <w:top w:val="nil"/>
              <w:left w:val="nil"/>
              <w:bottom w:val="nil"/>
              <w:right w:val="nil"/>
            </w:tcBorders>
            <w:vAlign w:val="center"/>
            <w:hideMark/>
          </w:tcPr>
          <w:p w14:paraId="36951301" w14:textId="77777777" w:rsidR="00B51751" w:rsidRPr="00B51751" w:rsidRDefault="00B51751" w:rsidP="00B51751">
            <w:pPr>
              <w:ind w:left="0" w:firstLine="0"/>
              <w:jc w:val="left"/>
              <w:rPr>
                <w:rFonts w:cs="Calibri"/>
                <w:color w:val="000000"/>
                <w:sz w:val="12"/>
                <w:szCs w:val="12"/>
              </w:rPr>
            </w:pPr>
          </w:p>
        </w:tc>
        <w:tc>
          <w:tcPr>
            <w:tcW w:w="1057" w:type="dxa"/>
            <w:vMerge/>
            <w:tcBorders>
              <w:top w:val="nil"/>
              <w:left w:val="nil"/>
              <w:bottom w:val="nil"/>
              <w:right w:val="nil"/>
            </w:tcBorders>
            <w:vAlign w:val="center"/>
            <w:hideMark/>
          </w:tcPr>
          <w:p w14:paraId="1006D4B3" w14:textId="77777777" w:rsidR="00B51751" w:rsidRPr="00B51751" w:rsidRDefault="00B51751" w:rsidP="00B51751">
            <w:pPr>
              <w:ind w:left="0" w:firstLine="0"/>
              <w:jc w:val="left"/>
              <w:rPr>
                <w:rFonts w:ascii="Cambria" w:hAnsi="Cambria" w:cs="Calibri"/>
                <w:color w:val="000000"/>
                <w:sz w:val="16"/>
                <w:szCs w:val="16"/>
              </w:rPr>
            </w:pPr>
          </w:p>
        </w:tc>
        <w:tc>
          <w:tcPr>
            <w:tcW w:w="1139" w:type="dxa"/>
            <w:vMerge/>
            <w:tcBorders>
              <w:top w:val="nil"/>
              <w:left w:val="nil"/>
              <w:bottom w:val="nil"/>
              <w:right w:val="nil"/>
            </w:tcBorders>
            <w:vAlign w:val="center"/>
            <w:hideMark/>
          </w:tcPr>
          <w:p w14:paraId="711A8781" w14:textId="77777777" w:rsidR="00B51751" w:rsidRPr="00B51751" w:rsidRDefault="00B51751" w:rsidP="00B51751">
            <w:pPr>
              <w:ind w:left="0" w:firstLine="0"/>
              <w:jc w:val="left"/>
              <w:rPr>
                <w:rFonts w:ascii="Cambria" w:hAnsi="Cambria" w:cs="Calibri"/>
                <w:b/>
                <w:bCs/>
                <w:color w:val="000000"/>
              </w:rPr>
            </w:pPr>
          </w:p>
        </w:tc>
        <w:tc>
          <w:tcPr>
            <w:tcW w:w="508" w:type="dxa"/>
            <w:tcBorders>
              <w:top w:val="nil"/>
              <w:left w:val="nil"/>
              <w:bottom w:val="nil"/>
              <w:right w:val="nil"/>
            </w:tcBorders>
            <w:shd w:val="clear" w:color="auto" w:fill="auto"/>
            <w:noWrap/>
            <w:vAlign w:val="center"/>
            <w:hideMark/>
          </w:tcPr>
          <w:p w14:paraId="21CD4DB6" w14:textId="77777777" w:rsidR="00B51751" w:rsidRPr="00B51751" w:rsidRDefault="00B51751" w:rsidP="00B51751">
            <w:pPr>
              <w:ind w:left="0" w:firstLine="0"/>
              <w:jc w:val="center"/>
              <w:rPr>
                <w:rFonts w:ascii="Times New Roman" w:hAnsi="Times New Roman"/>
                <w:sz w:val="20"/>
                <w:szCs w:val="20"/>
              </w:rPr>
            </w:pPr>
          </w:p>
        </w:tc>
        <w:tc>
          <w:tcPr>
            <w:tcW w:w="799" w:type="dxa"/>
            <w:vMerge/>
            <w:tcBorders>
              <w:top w:val="nil"/>
              <w:left w:val="nil"/>
              <w:bottom w:val="nil"/>
              <w:right w:val="nil"/>
            </w:tcBorders>
            <w:vAlign w:val="center"/>
            <w:hideMark/>
          </w:tcPr>
          <w:p w14:paraId="5C2AFDAE" w14:textId="77777777" w:rsidR="00B51751" w:rsidRPr="00B51751" w:rsidRDefault="00B51751" w:rsidP="00B51751">
            <w:pPr>
              <w:ind w:left="0" w:firstLine="0"/>
              <w:jc w:val="left"/>
              <w:rPr>
                <w:rFonts w:ascii="Cambria" w:hAnsi="Cambria" w:cs="Calibri"/>
                <w:color w:val="000000"/>
                <w:sz w:val="28"/>
                <w:szCs w:val="28"/>
              </w:rPr>
            </w:pPr>
          </w:p>
        </w:tc>
        <w:tc>
          <w:tcPr>
            <w:tcW w:w="649" w:type="dxa"/>
            <w:tcBorders>
              <w:top w:val="nil"/>
              <w:left w:val="nil"/>
              <w:bottom w:val="nil"/>
              <w:right w:val="nil"/>
            </w:tcBorders>
            <w:shd w:val="clear" w:color="auto" w:fill="auto"/>
            <w:noWrap/>
            <w:vAlign w:val="center"/>
            <w:hideMark/>
          </w:tcPr>
          <w:p w14:paraId="7852EFBF" w14:textId="77777777" w:rsidR="00B51751" w:rsidRPr="00B51751" w:rsidRDefault="00B51751" w:rsidP="00B51751">
            <w:pPr>
              <w:ind w:left="0" w:firstLine="0"/>
              <w:jc w:val="lef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20C4760A" w14:textId="77777777" w:rsidR="00B51751" w:rsidRPr="00B51751" w:rsidRDefault="00B51751" w:rsidP="00B51751">
            <w:pPr>
              <w:ind w:left="0" w:firstLine="0"/>
              <w:jc w:val="left"/>
              <w:rPr>
                <w:rFonts w:ascii="Times New Roman" w:hAnsi="Times New Roman"/>
                <w:sz w:val="20"/>
                <w:szCs w:val="20"/>
              </w:rPr>
            </w:pPr>
          </w:p>
        </w:tc>
        <w:tc>
          <w:tcPr>
            <w:tcW w:w="899" w:type="dxa"/>
            <w:vMerge/>
            <w:tcBorders>
              <w:top w:val="nil"/>
              <w:left w:val="nil"/>
              <w:bottom w:val="nil"/>
              <w:right w:val="nil"/>
            </w:tcBorders>
            <w:vAlign w:val="center"/>
            <w:hideMark/>
          </w:tcPr>
          <w:p w14:paraId="2BF116A8" w14:textId="77777777" w:rsidR="00B51751" w:rsidRPr="00B51751" w:rsidRDefault="00B51751" w:rsidP="00B51751">
            <w:pPr>
              <w:ind w:left="0" w:firstLine="0"/>
              <w:jc w:val="left"/>
              <w:rPr>
                <w:rFonts w:cs="Calibri"/>
                <w:color w:val="000000"/>
              </w:rPr>
            </w:pPr>
          </w:p>
        </w:tc>
        <w:tc>
          <w:tcPr>
            <w:tcW w:w="1374" w:type="dxa"/>
            <w:tcBorders>
              <w:top w:val="nil"/>
              <w:left w:val="nil"/>
              <w:bottom w:val="nil"/>
              <w:right w:val="nil"/>
            </w:tcBorders>
            <w:shd w:val="clear" w:color="auto" w:fill="auto"/>
            <w:noWrap/>
            <w:vAlign w:val="center"/>
            <w:hideMark/>
          </w:tcPr>
          <w:p w14:paraId="5AFEE746"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7FFB43C4"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6563A026" w14:textId="77777777" w:rsidR="00B51751" w:rsidRPr="00B51751" w:rsidRDefault="00B51751" w:rsidP="00B51751">
            <w:pPr>
              <w:ind w:left="0" w:firstLine="0"/>
              <w:jc w:val="left"/>
              <w:rPr>
                <w:rFonts w:ascii="Times New Roman" w:hAnsi="Times New Roman"/>
                <w:sz w:val="20"/>
                <w:szCs w:val="20"/>
              </w:rPr>
            </w:pPr>
          </w:p>
        </w:tc>
      </w:tr>
      <w:tr w:rsidR="00B51751" w:rsidRPr="00B51751" w14:paraId="443E1282" w14:textId="77777777" w:rsidTr="00B51751">
        <w:trPr>
          <w:trHeight w:val="390"/>
        </w:trPr>
        <w:tc>
          <w:tcPr>
            <w:tcW w:w="2428" w:type="dxa"/>
            <w:tcBorders>
              <w:top w:val="nil"/>
              <w:left w:val="nil"/>
              <w:bottom w:val="nil"/>
              <w:right w:val="nil"/>
            </w:tcBorders>
            <w:shd w:val="clear" w:color="000000" w:fill="D8E4BC"/>
            <w:noWrap/>
            <w:vAlign w:val="center"/>
            <w:hideMark/>
          </w:tcPr>
          <w:p w14:paraId="3EB672BF" w14:textId="77777777" w:rsidR="00B51751" w:rsidRPr="00B51751" w:rsidRDefault="00B51751" w:rsidP="00B51751">
            <w:pPr>
              <w:ind w:left="0" w:firstLine="0"/>
              <w:jc w:val="left"/>
              <w:rPr>
                <w:rFonts w:cs="Calibri"/>
                <w:color w:val="000000"/>
                <w:sz w:val="28"/>
                <w:szCs w:val="28"/>
              </w:rPr>
            </w:pPr>
            <w:r w:rsidRPr="00B51751">
              <w:rPr>
                <w:rFonts w:cs="Calibri"/>
                <w:color w:val="000000"/>
                <w:sz w:val="28"/>
                <w:szCs w:val="28"/>
              </w:rPr>
              <w:t>Odborný výcvik + DM</w:t>
            </w:r>
          </w:p>
        </w:tc>
        <w:tc>
          <w:tcPr>
            <w:tcW w:w="1057" w:type="dxa"/>
            <w:tcBorders>
              <w:top w:val="nil"/>
              <w:left w:val="nil"/>
              <w:bottom w:val="nil"/>
              <w:right w:val="nil"/>
            </w:tcBorders>
            <w:shd w:val="clear" w:color="auto" w:fill="auto"/>
            <w:noWrap/>
            <w:vAlign w:val="center"/>
            <w:hideMark/>
          </w:tcPr>
          <w:p w14:paraId="785CD330" w14:textId="77777777" w:rsidR="00B51751" w:rsidRPr="00B51751" w:rsidRDefault="00B51751" w:rsidP="00B51751">
            <w:pPr>
              <w:ind w:left="0" w:firstLine="0"/>
              <w:jc w:val="left"/>
              <w:rPr>
                <w:rFonts w:cs="Calibri"/>
                <w:color w:val="000000"/>
                <w:sz w:val="28"/>
                <w:szCs w:val="28"/>
              </w:rPr>
            </w:pPr>
          </w:p>
        </w:tc>
        <w:tc>
          <w:tcPr>
            <w:tcW w:w="1139" w:type="dxa"/>
            <w:tcBorders>
              <w:top w:val="nil"/>
              <w:left w:val="nil"/>
              <w:bottom w:val="nil"/>
              <w:right w:val="nil"/>
            </w:tcBorders>
            <w:shd w:val="clear" w:color="auto" w:fill="auto"/>
            <w:noWrap/>
            <w:vAlign w:val="center"/>
            <w:hideMark/>
          </w:tcPr>
          <w:p w14:paraId="1C1ED56C"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65EE42CF"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0085F058"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2D621E16"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2828FBB9"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474DC35B"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0D4C65C5"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46E90158"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73E57172" w14:textId="77777777" w:rsidR="00B51751" w:rsidRPr="00B51751" w:rsidRDefault="00B51751" w:rsidP="00B51751">
            <w:pPr>
              <w:ind w:left="0" w:firstLine="0"/>
              <w:jc w:val="left"/>
              <w:rPr>
                <w:rFonts w:ascii="Times New Roman" w:hAnsi="Times New Roman"/>
                <w:sz w:val="20"/>
                <w:szCs w:val="20"/>
              </w:rPr>
            </w:pPr>
          </w:p>
        </w:tc>
      </w:tr>
      <w:tr w:rsidR="00B51751" w:rsidRPr="00B51751" w14:paraId="1B537A8D" w14:textId="77777777" w:rsidTr="00B51751">
        <w:trPr>
          <w:trHeight w:val="315"/>
        </w:trPr>
        <w:tc>
          <w:tcPr>
            <w:tcW w:w="2428" w:type="dxa"/>
            <w:tcBorders>
              <w:top w:val="single" w:sz="8" w:space="0" w:color="auto"/>
              <w:left w:val="single" w:sz="8" w:space="0" w:color="auto"/>
              <w:bottom w:val="nil"/>
              <w:right w:val="single" w:sz="8" w:space="0" w:color="auto"/>
            </w:tcBorders>
            <w:shd w:val="clear" w:color="000000" w:fill="E583C9"/>
            <w:noWrap/>
            <w:vAlign w:val="center"/>
            <w:hideMark/>
          </w:tcPr>
          <w:p w14:paraId="1C58D4E1" w14:textId="77777777" w:rsidR="00B51751" w:rsidRPr="00B51751" w:rsidRDefault="00B51751" w:rsidP="00B51751">
            <w:pPr>
              <w:ind w:left="0" w:firstLine="0"/>
              <w:jc w:val="left"/>
              <w:rPr>
                <w:rFonts w:cs="Calibri"/>
                <w:color w:val="000000"/>
                <w:sz w:val="12"/>
                <w:szCs w:val="12"/>
              </w:rPr>
            </w:pPr>
            <w:r w:rsidRPr="00B51751">
              <w:rPr>
                <w:rFonts w:cs="Calibri"/>
                <w:color w:val="000000"/>
                <w:sz w:val="12"/>
                <w:szCs w:val="12"/>
              </w:rPr>
              <w:t>Požadavky</w:t>
            </w:r>
          </w:p>
        </w:tc>
        <w:tc>
          <w:tcPr>
            <w:tcW w:w="1057" w:type="dxa"/>
            <w:tcBorders>
              <w:top w:val="single" w:sz="8" w:space="0" w:color="auto"/>
              <w:left w:val="nil"/>
              <w:bottom w:val="single" w:sz="8" w:space="0" w:color="auto"/>
              <w:right w:val="nil"/>
            </w:tcBorders>
            <w:shd w:val="clear" w:color="auto" w:fill="auto"/>
            <w:noWrap/>
            <w:vAlign w:val="center"/>
            <w:hideMark/>
          </w:tcPr>
          <w:p w14:paraId="16EB7270"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 </w:t>
            </w:r>
          </w:p>
        </w:tc>
        <w:tc>
          <w:tcPr>
            <w:tcW w:w="1139" w:type="dxa"/>
            <w:tcBorders>
              <w:top w:val="single" w:sz="8" w:space="0" w:color="auto"/>
              <w:left w:val="single" w:sz="8" w:space="0" w:color="auto"/>
              <w:bottom w:val="nil"/>
              <w:right w:val="single" w:sz="8" w:space="0" w:color="auto"/>
            </w:tcBorders>
            <w:shd w:val="clear" w:color="auto" w:fill="auto"/>
            <w:noWrap/>
            <w:vAlign w:val="center"/>
            <w:hideMark/>
          </w:tcPr>
          <w:p w14:paraId="6191FD17" w14:textId="77777777" w:rsidR="00B51751" w:rsidRPr="00B51751" w:rsidRDefault="00B51751" w:rsidP="00B51751">
            <w:pPr>
              <w:ind w:left="0" w:firstLine="0"/>
              <w:jc w:val="right"/>
              <w:rPr>
                <w:rFonts w:cs="Calibri"/>
                <w:b/>
                <w:bCs/>
                <w:color w:val="FF0000"/>
              </w:rPr>
            </w:pPr>
            <w:r w:rsidRPr="00B51751">
              <w:rPr>
                <w:rFonts w:cs="Calibri"/>
                <w:b/>
                <w:bCs/>
                <w:color w:val="FF0000"/>
              </w:rPr>
              <w:t>Cena bez DPH</w:t>
            </w:r>
          </w:p>
        </w:tc>
        <w:tc>
          <w:tcPr>
            <w:tcW w:w="508" w:type="dxa"/>
            <w:tcBorders>
              <w:top w:val="single" w:sz="8" w:space="0" w:color="auto"/>
              <w:left w:val="nil"/>
              <w:bottom w:val="nil"/>
              <w:right w:val="single" w:sz="8" w:space="0" w:color="auto"/>
            </w:tcBorders>
            <w:shd w:val="clear" w:color="auto" w:fill="auto"/>
            <w:noWrap/>
            <w:vAlign w:val="center"/>
            <w:hideMark/>
          </w:tcPr>
          <w:p w14:paraId="38A7435B"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Sazba DPH</w:t>
            </w:r>
          </w:p>
        </w:tc>
        <w:tc>
          <w:tcPr>
            <w:tcW w:w="799" w:type="dxa"/>
            <w:tcBorders>
              <w:top w:val="single" w:sz="8" w:space="0" w:color="auto"/>
              <w:left w:val="nil"/>
              <w:bottom w:val="nil"/>
              <w:right w:val="single" w:sz="8" w:space="0" w:color="auto"/>
            </w:tcBorders>
            <w:shd w:val="clear" w:color="auto" w:fill="auto"/>
            <w:noWrap/>
            <w:vAlign w:val="center"/>
            <w:hideMark/>
          </w:tcPr>
          <w:p w14:paraId="03CFD866" w14:textId="77777777" w:rsidR="00B51751" w:rsidRPr="00B51751" w:rsidRDefault="00B51751" w:rsidP="00B51751">
            <w:pPr>
              <w:ind w:left="0" w:firstLine="0"/>
              <w:jc w:val="right"/>
              <w:rPr>
                <w:rFonts w:cs="Calibri"/>
                <w:color w:val="FF0000"/>
                <w:sz w:val="14"/>
                <w:szCs w:val="14"/>
              </w:rPr>
            </w:pPr>
            <w:r w:rsidRPr="00B51751">
              <w:rPr>
                <w:rFonts w:cs="Calibri"/>
                <w:color w:val="FF0000"/>
                <w:sz w:val="14"/>
                <w:szCs w:val="14"/>
              </w:rPr>
              <w:t>DPH</w:t>
            </w:r>
          </w:p>
        </w:tc>
        <w:tc>
          <w:tcPr>
            <w:tcW w:w="649" w:type="dxa"/>
            <w:tcBorders>
              <w:top w:val="single" w:sz="8" w:space="0" w:color="auto"/>
              <w:left w:val="nil"/>
              <w:bottom w:val="nil"/>
              <w:right w:val="single" w:sz="8" w:space="0" w:color="auto"/>
            </w:tcBorders>
            <w:shd w:val="clear" w:color="auto" w:fill="auto"/>
            <w:noWrap/>
            <w:vAlign w:val="center"/>
            <w:hideMark/>
          </w:tcPr>
          <w:p w14:paraId="57AD687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Náhradní</w:t>
            </w:r>
          </w:p>
        </w:tc>
        <w:tc>
          <w:tcPr>
            <w:tcW w:w="1075" w:type="dxa"/>
            <w:tcBorders>
              <w:top w:val="single" w:sz="8" w:space="0" w:color="auto"/>
              <w:left w:val="nil"/>
              <w:bottom w:val="nil"/>
              <w:right w:val="nil"/>
            </w:tcBorders>
            <w:shd w:val="clear" w:color="auto" w:fill="auto"/>
            <w:noWrap/>
            <w:vAlign w:val="center"/>
            <w:hideMark/>
          </w:tcPr>
          <w:p w14:paraId="328D8BE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 xml:space="preserve">Cena </w:t>
            </w:r>
            <w:proofErr w:type="spellStart"/>
            <w:r w:rsidRPr="00B51751">
              <w:rPr>
                <w:rFonts w:cs="Calibri"/>
                <w:color w:val="FF0000"/>
                <w:sz w:val="14"/>
                <w:szCs w:val="14"/>
              </w:rPr>
              <w:t>vč.DPH</w:t>
            </w:r>
            <w:proofErr w:type="spellEnd"/>
          </w:p>
        </w:tc>
        <w:tc>
          <w:tcPr>
            <w:tcW w:w="899" w:type="dxa"/>
            <w:tcBorders>
              <w:top w:val="single" w:sz="8" w:space="0" w:color="auto"/>
              <w:left w:val="single" w:sz="8" w:space="0" w:color="auto"/>
              <w:bottom w:val="nil"/>
              <w:right w:val="single" w:sz="8" w:space="0" w:color="auto"/>
            </w:tcBorders>
            <w:shd w:val="clear" w:color="000000" w:fill="FFFF00"/>
            <w:noWrap/>
            <w:vAlign w:val="center"/>
            <w:hideMark/>
          </w:tcPr>
          <w:p w14:paraId="7B3CDB41"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Poptávka</w:t>
            </w:r>
          </w:p>
        </w:tc>
        <w:tc>
          <w:tcPr>
            <w:tcW w:w="1374" w:type="dxa"/>
            <w:vMerge w:val="restart"/>
            <w:tcBorders>
              <w:top w:val="single" w:sz="8" w:space="0" w:color="auto"/>
              <w:left w:val="single" w:sz="8" w:space="0" w:color="auto"/>
              <w:bottom w:val="nil"/>
              <w:right w:val="single" w:sz="8" w:space="0" w:color="auto"/>
            </w:tcBorders>
            <w:shd w:val="clear" w:color="000000" w:fill="FFFF00"/>
            <w:vAlign w:val="center"/>
            <w:hideMark/>
          </w:tcPr>
          <w:p w14:paraId="68B4519C" w14:textId="77777777" w:rsidR="00B51751" w:rsidRPr="00B51751" w:rsidRDefault="00B51751" w:rsidP="00B51751">
            <w:pPr>
              <w:ind w:left="0" w:firstLine="0"/>
              <w:jc w:val="center"/>
              <w:rPr>
                <w:rFonts w:cs="Calibri"/>
                <w:b/>
                <w:bCs/>
                <w:color w:val="FF0000"/>
                <w:sz w:val="12"/>
                <w:szCs w:val="12"/>
              </w:rPr>
            </w:pPr>
            <w:r w:rsidRPr="00B51751">
              <w:rPr>
                <w:rFonts w:cs="Calibri"/>
                <w:b/>
                <w:bCs/>
                <w:color w:val="FF0000"/>
                <w:sz w:val="12"/>
                <w:szCs w:val="12"/>
              </w:rPr>
              <w:t>Cena bez DPH za předpokládané množství s náhradním plněním</w:t>
            </w:r>
          </w:p>
        </w:tc>
        <w:tc>
          <w:tcPr>
            <w:tcW w:w="3525" w:type="dxa"/>
            <w:tcBorders>
              <w:top w:val="nil"/>
              <w:left w:val="nil"/>
              <w:bottom w:val="nil"/>
              <w:right w:val="nil"/>
            </w:tcBorders>
            <w:shd w:val="clear" w:color="auto" w:fill="auto"/>
            <w:noWrap/>
            <w:vAlign w:val="center"/>
            <w:hideMark/>
          </w:tcPr>
          <w:p w14:paraId="68ABB765" w14:textId="77777777" w:rsidR="00B51751" w:rsidRPr="00B51751" w:rsidRDefault="00B51751" w:rsidP="00B51751">
            <w:pPr>
              <w:ind w:left="0" w:firstLine="0"/>
              <w:jc w:val="center"/>
              <w:rPr>
                <w:rFonts w:cs="Calibri"/>
                <w:b/>
                <w:bCs/>
                <w:color w:val="FF0000"/>
                <w:sz w:val="12"/>
                <w:szCs w:val="12"/>
              </w:rPr>
            </w:pPr>
          </w:p>
        </w:tc>
        <w:tc>
          <w:tcPr>
            <w:tcW w:w="1945" w:type="dxa"/>
            <w:tcBorders>
              <w:top w:val="nil"/>
              <w:left w:val="nil"/>
              <w:bottom w:val="nil"/>
              <w:right w:val="nil"/>
            </w:tcBorders>
            <w:shd w:val="clear" w:color="auto" w:fill="auto"/>
            <w:noWrap/>
            <w:vAlign w:val="center"/>
            <w:hideMark/>
          </w:tcPr>
          <w:p w14:paraId="1EA782D9" w14:textId="77777777" w:rsidR="00B51751" w:rsidRPr="00B51751" w:rsidRDefault="00B51751" w:rsidP="00B51751">
            <w:pPr>
              <w:ind w:left="0" w:firstLine="0"/>
              <w:jc w:val="left"/>
              <w:rPr>
                <w:rFonts w:ascii="Times New Roman" w:hAnsi="Times New Roman"/>
                <w:sz w:val="20"/>
                <w:szCs w:val="20"/>
              </w:rPr>
            </w:pPr>
          </w:p>
        </w:tc>
      </w:tr>
      <w:tr w:rsidR="00B51751" w:rsidRPr="00B51751" w14:paraId="58F806CA" w14:textId="77777777" w:rsidTr="00B51751">
        <w:trPr>
          <w:trHeight w:val="315"/>
        </w:trPr>
        <w:tc>
          <w:tcPr>
            <w:tcW w:w="2428" w:type="dxa"/>
            <w:tcBorders>
              <w:top w:val="nil"/>
              <w:left w:val="single" w:sz="8" w:space="0" w:color="auto"/>
              <w:bottom w:val="single" w:sz="8" w:space="0" w:color="auto"/>
              <w:right w:val="single" w:sz="8" w:space="0" w:color="auto"/>
            </w:tcBorders>
            <w:shd w:val="clear" w:color="000000" w:fill="E583C9"/>
            <w:noWrap/>
            <w:vAlign w:val="center"/>
            <w:hideMark/>
          </w:tcPr>
          <w:p w14:paraId="6C914425" w14:textId="77777777" w:rsidR="00B51751" w:rsidRPr="00B51751" w:rsidRDefault="00B51751" w:rsidP="00B51751">
            <w:pPr>
              <w:ind w:left="0" w:firstLine="0"/>
              <w:jc w:val="left"/>
              <w:rPr>
                <w:rFonts w:cs="Calibri"/>
                <w:color w:val="000000"/>
                <w:sz w:val="12"/>
                <w:szCs w:val="12"/>
              </w:rPr>
            </w:pPr>
            <w:r w:rsidRPr="00B51751">
              <w:rPr>
                <w:rFonts w:cs="Calibri"/>
                <w:color w:val="000000"/>
                <w:sz w:val="12"/>
                <w:szCs w:val="12"/>
              </w:rPr>
              <w:t> </w:t>
            </w:r>
          </w:p>
        </w:tc>
        <w:tc>
          <w:tcPr>
            <w:tcW w:w="1057" w:type="dxa"/>
            <w:tcBorders>
              <w:top w:val="nil"/>
              <w:left w:val="nil"/>
              <w:bottom w:val="single" w:sz="8" w:space="0" w:color="auto"/>
              <w:right w:val="nil"/>
            </w:tcBorders>
            <w:shd w:val="clear" w:color="auto" w:fill="auto"/>
            <w:noWrap/>
            <w:vAlign w:val="center"/>
            <w:hideMark/>
          </w:tcPr>
          <w:p w14:paraId="1BF01FE0"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Popis</w:t>
            </w:r>
          </w:p>
        </w:tc>
        <w:tc>
          <w:tcPr>
            <w:tcW w:w="1139" w:type="dxa"/>
            <w:tcBorders>
              <w:top w:val="nil"/>
              <w:left w:val="single" w:sz="8" w:space="0" w:color="auto"/>
              <w:bottom w:val="single" w:sz="8" w:space="0" w:color="auto"/>
              <w:right w:val="single" w:sz="8" w:space="0" w:color="auto"/>
            </w:tcBorders>
            <w:shd w:val="clear" w:color="auto" w:fill="auto"/>
            <w:noWrap/>
            <w:vAlign w:val="center"/>
            <w:hideMark/>
          </w:tcPr>
          <w:p w14:paraId="6603A585" w14:textId="77777777" w:rsidR="00B51751" w:rsidRPr="00B51751" w:rsidRDefault="00B51751" w:rsidP="00B51751">
            <w:pPr>
              <w:ind w:left="0" w:firstLine="0"/>
              <w:jc w:val="right"/>
              <w:rPr>
                <w:rFonts w:cs="Calibri"/>
                <w:b/>
                <w:bCs/>
                <w:color w:val="FF0000"/>
              </w:rPr>
            </w:pPr>
            <w:r w:rsidRPr="00B51751">
              <w:rPr>
                <w:rFonts w:cs="Calibri"/>
                <w:b/>
                <w:bCs/>
                <w:color w:val="FF0000"/>
              </w:rPr>
              <w:t>jednotková</w:t>
            </w:r>
          </w:p>
        </w:tc>
        <w:tc>
          <w:tcPr>
            <w:tcW w:w="508" w:type="dxa"/>
            <w:tcBorders>
              <w:top w:val="nil"/>
              <w:left w:val="nil"/>
              <w:bottom w:val="single" w:sz="8" w:space="0" w:color="auto"/>
              <w:right w:val="single" w:sz="8" w:space="0" w:color="auto"/>
            </w:tcBorders>
            <w:shd w:val="clear" w:color="auto" w:fill="auto"/>
            <w:noWrap/>
            <w:vAlign w:val="center"/>
            <w:hideMark/>
          </w:tcPr>
          <w:p w14:paraId="34F1D4A8" w14:textId="77777777" w:rsidR="00B51751" w:rsidRPr="00B51751" w:rsidRDefault="00B51751" w:rsidP="00B51751">
            <w:pPr>
              <w:ind w:left="0" w:firstLine="0"/>
              <w:jc w:val="left"/>
              <w:rPr>
                <w:rFonts w:cs="Calibri"/>
                <w:color w:val="FF0000"/>
                <w:sz w:val="12"/>
                <w:szCs w:val="12"/>
              </w:rPr>
            </w:pPr>
            <w:r w:rsidRPr="00B51751">
              <w:rPr>
                <w:rFonts w:cs="Calibri"/>
                <w:color w:val="FF0000"/>
                <w:sz w:val="12"/>
                <w:szCs w:val="12"/>
              </w:rPr>
              <w:t> </w:t>
            </w:r>
          </w:p>
        </w:tc>
        <w:tc>
          <w:tcPr>
            <w:tcW w:w="799" w:type="dxa"/>
            <w:tcBorders>
              <w:top w:val="nil"/>
              <w:left w:val="nil"/>
              <w:bottom w:val="single" w:sz="8" w:space="0" w:color="auto"/>
              <w:right w:val="single" w:sz="8" w:space="0" w:color="auto"/>
            </w:tcBorders>
            <w:shd w:val="clear" w:color="auto" w:fill="auto"/>
            <w:noWrap/>
            <w:vAlign w:val="center"/>
            <w:hideMark/>
          </w:tcPr>
          <w:p w14:paraId="3C77F5BE" w14:textId="77777777" w:rsidR="00B51751" w:rsidRPr="00B51751" w:rsidRDefault="00B51751" w:rsidP="00B51751">
            <w:pPr>
              <w:ind w:left="0" w:firstLine="0"/>
              <w:jc w:val="right"/>
              <w:rPr>
                <w:rFonts w:cs="Calibri"/>
                <w:color w:val="FF0000"/>
                <w:sz w:val="14"/>
                <w:szCs w:val="14"/>
              </w:rPr>
            </w:pPr>
            <w:r w:rsidRPr="00B51751">
              <w:rPr>
                <w:rFonts w:cs="Calibri"/>
                <w:color w:val="FF0000"/>
                <w:sz w:val="14"/>
                <w:szCs w:val="14"/>
              </w:rPr>
              <w:t> </w:t>
            </w:r>
          </w:p>
        </w:tc>
        <w:tc>
          <w:tcPr>
            <w:tcW w:w="649" w:type="dxa"/>
            <w:tcBorders>
              <w:top w:val="nil"/>
              <w:left w:val="nil"/>
              <w:bottom w:val="nil"/>
              <w:right w:val="single" w:sz="8" w:space="0" w:color="auto"/>
            </w:tcBorders>
            <w:shd w:val="clear" w:color="auto" w:fill="auto"/>
            <w:noWrap/>
            <w:vAlign w:val="center"/>
            <w:hideMark/>
          </w:tcPr>
          <w:p w14:paraId="611B4327"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plnění</w:t>
            </w:r>
          </w:p>
        </w:tc>
        <w:tc>
          <w:tcPr>
            <w:tcW w:w="1075" w:type="dxa"/>
            <w:tcBorders>
              <w:top w:val="nil"/>
              <w:left w:val="nil"/>
              <w:bottom w:val="nil"/>
              <w:right w:val="nil"/>
            </w:tcBorders>
            <w:shd w:val="clear" w:color="auto" w:fill="auto"/>
            <w:noWrap/>
            <w:vAlign w:val="center"/>
            <w:hideMark/>
          </w:tcPr>
          <w:p w14:paraId="6DEC13CB" w14:textId="77777777" w:rsidR="00B51751" w:rsidRPr="00B51751" w:rsidRDefault="00B51751" w:rsidP="00B51751">
            <w:pPr>
              <w:ind w:left="0" w:firstLine="0"/>
              <w:jc w:val="left"/>
              <w:rPr>
                <w:rFonts w:cs="Calibri"/>
                <w:color w:val="FF0000"/>
                <w:sz w:val="14"/>
                <w:szCs w:val="14"/>
              </w:rPr>
            </w:pPr>
            <w:r w:rsidRPr="00B51751">
              <w:rPr>
                <w:rFonts w:cs="Calibri"/>
                <w:color w:val="FF0000"/>
                <w:sz w:val="14"/>
                <w:szCs w:val="14"/>
              </w:rPr>
              <w:t>1 kus/</w:t>
            </w:r>
            <w:proofErr w:type="gramStart"/>
            <w:r w:rsidRPr="00B51751">
              <w:rPr>
                <w:rFonts w:cs="Calibri"/>
                <w:color w:val="FF0000"/>
                <w:sz w:val="14"/>
                <w:szCs w:val="14"/>
              </w:rPr>
              <w:t>bal./</w:t>
            </w:r>
            <w:proofErr w:type="gramEnd"/>
            <w:r w:rsidRPr="00B51751">
              <w:rPr>
                <w:rFonts w:cs="Calibri"/>
                <w:color w:val="FF0000"/>
                <w:sz w:val="14"/>
                <w:szCs w:val="14"/>
              </w:rPr>
              <w:t>l.</w:t>
            </w:r>
          </w:p>
        </w:tc>
        <w:tc>
          <w:tcPr>
            <w:tcW w:w="899" w:type="dxa"/>
            <w:tcBorders>
              <w:top w:val="nil"/>
              <w:left w:val="single" w:sz="8" w:space="0" w:color="auto"/>
              <w:bottom w:val="nil"/>
              <w:right w:val="single" w:sz="8" w:space="0" w:color="auto"/>
            </w:tcBorders>
            <w:shd w:val="clear" w:color="000000" w:fill="FFFF00"/>
            <w:noWrap/>
            <w:vAlign w:val="center"/>
            <w:hideMark/>
          </w:tcPr>
          <w:p w14:paraId="14C050C7" w14:textId="77777777" w:rsidR="00B51751" w:rsidRPr="00B51751" w:rsidRDefault="00B51751" w:rsidP="00B51751">
            <w:pPr>
              <w:ind w:left="0" w:firstLine="0"/>
              <w:jc w:val="left"/>
              <w:rPr>
                <w:rFonts w:cs="Calibri"/>
                <w:color w:val="FF0000"/>
                <w:sz w:val="16"/>
                <w:szCs w:val="16"/>
              </w:rPr>
            </w:pPr>
            <w:r w:rsidRPr="00B51751">
              <w:rPr>
                <w:rFonts w:cs="Calibri"/>
                <w:color w:val="FF0000"/>
                <w:sz w:val="16"/>
                <w:szCs w:val="16"/>
              </w:rPr>
              <w:t> </w:t>
            </w:r>
          </w:p>
        </w:tc>
        <w:tc>
          <w:tcPr>
            <w:tcW w:w="1374" w:type="dxa"/>
            <w:vMerge/>
            <w:tcBorders>
              <w:top w:val="single" w:sz="8" w:space="0" w:color="auto"/>
              <w:left w:val="single" w:sz="8" w:space="0" w:color="auto"/>
              <w:bottom w:val="nil"/>
              <w:right w:val="single" w:sz="8" w:space="0" w:color="auto"/>
            </w:tcBorders>
            <w:vAlign w:val="center"/>
            <w:hideMark/>
          </w:tcPr>
          <w:p w14:paraId="30E7A9DA" w14:textId="77777777" w:rsidR="00B51751" w:rsidRPr="00B51751" w:rsidRDefault="00B51751" w:rsidP="00B51751">
            <w:pPr>
              <w:ind w:left="0" w:firstLine="0"/>
              <w:jc w:val="left"/>
              <w:rPr>
                <w:rFonts w:cs="Calibri"/>
                <w:b/>
                <w:bCs/>
                <w:color w:val="FF0000"/>
                <w:sz w:val="12"/>
                <w:szCs w:val="12"/>
              </w:rPr>
            </w:pPr>
          </w:p>
        </w:tc>
        <w:tc>
          <w:tcPr>
            <w:tcW w:w="3525" w:type="dxa"/>
            <w:tcBorders>
              <w:top w:val="nil"/>
              <w:left w:val="nil"/>
              <w:bottom w:val="nil"/>
              <w:right w:val="nil"/>
            </w:tcBorders>
            <w:shd w:val="clear" w:color="auto" w:fill="auto"/>
            <w:noWrap/>
            <w:vAlign w:val="center"/>
            <w:hideMark/>
          </w:tcPr>
          <w:p w14:paraId="426BD594" w14:textId="77777777" w:rsidR="00B51751" w:rsidRPr="00B51751" w:rsidRDefault="00B51751" w:rsidP="00B51751">
            <w:pPr>
              <w:ind w:left="0" w:firstLine="0"/>
              <w:jc w:val="left"/>
              <w:rPr>
                <w:rFonts w:cs="Calibri"/>
                <w:color w:val="FF0000"/>
                <w:sz w:val="16"/>
                <w:szCs w:val="16"/>
              </w:rPr>
            </w:pPr>
          </w:p>
        </w:tc>
        <w:tc>
          <w:tcPr>
            <w:tcW w:w="1945" w:type="dxa"/>
            <w:tcBorders>
              <w:top w:val="nil"/>
              <w:left w:val="nil"/>
              <w:bottom w:val="nil"/>
              <w:right w:val="nil"/>
            </w:tcBorders>
            <w:shd w:val="clear" w:color="auto" w:fill="auto"/>
            <w:noWrap/>
            <w:vAlign w:val="center"/>
            <w:hideMark/>
          </w:tcPr>
          <w:p w14:paraId="3DED703F" w14:textId="77777777" w:rsidR="00B51751" w:rsidRPr="00B51751" w:rsidRDefault="00B51751" w:rsidP="00B51751">
            <w:pPr>
              <w:ind w:left="0" w:firstLine="0"/>
              <w:jc w:val="left"/>
              <w:rPr>
                <w:rFonts w:ascii="Times New Roman" w:hAnsi="Times New Roman"/>
                <w:sz w:val="20"/>
                <w:szCs w:val="20"/>
              </w:rPr>
            </w:pPr>
          </w:p>
        </w:tc>
      </w:tr>
      <w:tr w:rsidR="00B51751" w:rsidRPr="00B51751" w14:paraId="2CD5BCAB"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3E294E6C" w14:textId="77777777" w:rsidR="00B51751" w:rsidRPr="00B51751" w:rsidRDefault="00B51751" w:rsidP="00B51751">
            <w:pPr>
              <w:ind w:left="0" w:firstLine="0"/>
              <w:jc w:val="left"/>
              <w:rPr>
                <w:rFonts w:cs="Calibri"/>
                <w:color w:val="000000"/>
                <w:sz w:val="12"/>
                <w:szCs w:val="12"/>
              </w:rPr>
            </w:pPr>
            <w:r w:rsidRPr="00B51751">
              <w:rPr>
                <w:rFonts w:cs="Calibri"/>
                <w:color w:val="000000"/>
                <w:sz w:val="12"/>
                <w:szCs w:val="12"/>
              </w:rPr>
              <w:t> </w:t>
            </w:r>
          </w:p>
        </w:tc>
        <w:tc>
          <w:tcPr>
            <w:tcW w:w="1057" w:type="dxa"/>
            <w:tcBorders>
              <w:top w:val="nil"/>
              <w:left w:val="nil"/>
              <w:bottom w:val="single" w:sz="8" w:space="0" w:color="auto"/>
              <w:right w:val="single" w:sz="8" w:space="0" w:color="auto"/>
            </w:tcBorders>
            <w:shd w:val="clear" w:color="auto" w:fill="auto"/>
            <w:noWrap/>
            <w:vAlign w:val="center"/>
            <w:hideMark/>
          </w:tcPr>
          <w:p w14:paraId="51B2534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w:t>
            </w:r>
          </w:p>
        </w:tc>
        <w:tc>
          <w:tcPr>
            <w:tcW w:w="1139" w:type="dxa"/>
            <w:tcBorders>
              <w:top w:val="nil"/>
              <w:left w:val="nil"/>
              <w:bottom w:val="single" w:sz="8" w:space="0" w:color="auto"/>
              <w:right w:val="single" w:sz="8" w:space="0" w:color="auto"/>
            </w:tcBorders>
            <w:shd w:val="clear" w:color="auto" w:fill="auto"/>
            <w:noWrap/>
            <w:vAlign w:val="center"/>
            <w:hideMark/>
          </w:tcPr>
          <w:p w14:paraId="4132E1E1"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nil"/>
              <w:bottom w:val="single" w:sz="8" w:space="0" w:color="auto"/>
              <w:right w:val="single" w:sz="8" w:space="0" w:color="auto"/>
            </w:tcBorders>
            <w:shd w:val="clear" w:color="auto" w:fill="auto"/>
            <w:noWrap/>
            <w:vAlign w:val="center"/>
            <w:hideMark/>
          </w:tcPr>
          <w:p w14:paraId="581048F5"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799" w:type="dxa"/>
            <w:tcBorders>
              <w:top w:val="nil"/>
              <w:left w:val="nil"/>
              <w:bottom w:val="single" w:sz="8" w:space="0" w:color="auto"/>
              <w:right w:val="single" w:sz="8" w:space="0" w:color="auto"/>
            </w:tcBorders>
            <w:shd w:val="clear" w:color="auto" w:fill="auto"/>
            <w:noWrap/>
            <w:vAlign w:val="center"/>
            <w:hideMark/>
          </w:tcPr>
          <w:p w14:paraId="03CBBF24"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nil"/>
              <w:bottom w:val="single" w:sz="8" w:space="0" w:color="auto"/>
              <w:right w:val="single" w:sz="8" w:space="0" w:color="auto"/>
            </w:tcBorders>
            <w:shd w:val="clear" w:color="auto" w:fill="auto"/>
            <w:noWrap/>
            <w:vAlign w:val="center"/>
            <w:hideMark/>
          </w:tcPr>
          <w:p w14:paraId="3A707D47"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auto" w:fill="auto"/>
            <w:noWrap/>
            <w:vAlign w:val="center"/>
            <w:hideMark/>
          </w:tcPr>
          <w:p w14:paraId="0882E549"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vč. náhr.pl.</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20A2E8DA"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374" w:type="dxa"/>
            <w:vMerge/>
            <w:tcBorders>
              <w:top w:val="single" w:sz="8" w:space="0" w:color="auto"/>
              <w:left w:val="single" w:sz="8" w:space="0" w:color="auto"/>
              <w:bottom w:val="nil"/>
              <w:right w:val="single" w:sz="8" w:space="0" w:color="auto"/>
            </w:tcBorders>
            <w:vAlign w:val="center"/>
            <w:hideMark/>
          </w:tcPr>
          <w:p w14:paraId="24CBCA0A" w14:textId="77777777" w:rsidR="00B51751" w:rsidRPr="00B51751" w:rsidRDefault="00B51751" w:rsidP="00B51751">
            <w:pPr>
              <w:ind w:left="0" w:firstLine="0"/>
              <w:jc w:val="left"/>
              <w:rPr>
                <w:rFonts w:cs="Calibri"/>
                <w:b/>
                <w:bCs/>
                <w:color w:val="FF0000"/>
                <w:sz w:val="12"/>
                <w:szCs w:val="12"/>
              </w:rPr>
            </w:pPr>
          </w:p>
        </w:tc>
        <w:tc>
          <w:tcPr>
            <w:tcW w:w="3525" w:type="dxa"/>
            <w:tcBorders>
              <w:top w:val="nil"/>
              <w:left w:val="nil"/>
              <w:bottom w:val="nil"/>
              <w:right w:val="nil"/>
            </w:tcBorders>
            <w:shd w:val="clear" w:color="auto" w:fill="auto"/>
            <w:noWrap/>
            <w:vAlign w:val="center"/>
            <w:hideMark/>
          </w:tcPr>
          <w:p w14:paraId="3912A91D" w14:textId="77777777" w:rsidR="00B51751" w:rsidRPr="00B51751" w:rsidRDefault="00B51751" w:rsidP="00B51751">
            <w:pPr>
              <w:ind w:left="0" w:firstLine="0"/>
              <w:jc w:val="left"/>
              <w:rPr>
                <w:rFonts w:cs="Calibri"/>
                <w:color w:val="000000"/>
              </w:rPr>
            </w:pPr>
          </w:p>
        </w:tc>
        <w:tc>
          <w:tcPr>
            <w:tcW w:w="1945" w:type="dxa"/>
            <w:tcBorders>
              <w:top w:val="nil"/>
              <w:left w:val="nil"/>
              <w:bottom w:val="nil"/>
              <w:right w:val="nil"/>
            </w:tcBorders>
            <w:shd w:val="clear" w:color="auto" w:fill="auto"/>
            <w:noWrap/>
            <w:vAlign w:val="center"/>
            <w:hideMark/>
          </w:tcPr>
          <w:p w14:paraId="1BEEA251" w14:textId="77777777" w:rsidR="00B51751" w:rsidRPr="00B51751" w:rsidRDefault="00B51751" w:rsidP="00B51751">
            <w:pPr>
              <w:ind w:left="0" w:firstLine="0"/>
              <w:jc w:val="left"/>
              <w:rPr>
                <w:rFonts w:ascii="Times New Roman" w:hAnsi="Times New Roman"/>
                <w:sz w:val="20"/>
                <w:szCs w:val="20"/>
              </w:rPr>
            </w:pPr>
          </w:p>
        </w:tc>
      </w:tr>
      <w:tr w:rsidR="00B51751" w:rsidRPr="00B51751" w14:paraId="2B5F72F6"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1EB3AB4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Krém na ruce Aloe Vera 100 ml</w:t>
            </w:r>
          </w:p>
        </w:tc>
        <w:tc>
          <w:tcPr>
            <w:tcW w:w="1057" w:type="dxa"/>
            <w:tcBorders>
              <w:top w:val="nil"/>
              <w:left w:val="nil"/>
              <w:bottom w:val="single" w:sz="8" w:space="0" w:color="auto"/>
              <w:right w:val="single" w:sz="8" w:space="0" w:color="auto"/>
            </w:tcBorders>
            <w:shd w:val="clear" w:color="000000" w:fill="FFFFFF"/>
            <w:noWrap/>
            <w:vAlign w:val="center"/>
            <w:hideMark/>
          </w:tcPr>
          <w:p w14:paraId="6DBEEE1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100ml</w:t>
            </w:r>
          </w:p>
        </w:tc>
        <w:tc>
          <w:tcPr>
            <w:tcW w:w="1139" w:type="dxa"/>
            <w:tcBorders>
              <w:top w:val="nil"/>
              <w:left w:val="nil"/>
              <w:bottom w:val="single" w:sz="8" w:space="0" w:color="auto"/>
              <w:right w:val="single" w:sz="8" w:space="0" w:color="auto"/>
            </w:tcBorders>
            <w:shd w:val="clear" w:color="auto" w:fill="auto"/>
            <w:noWrap/>
            <w:vAlign w:val="center"/>
            <w:hideMark/>
          </w:tcPr>
          <w:p w14:paraId="50C057F2" w14:textId="77777777" w:rsidR="00B51751" w:rsidRPr="00B51751" w:rsidRDefault="00B51751" w:rsidP="00B51751">
            <w:pPr>
              <w:ind w:left="0" w:firstLine="0"/>
              <w:jc w:val="right"/>
              <w:rPr>
                <w:rFonts w:cs="Calibri"/>
                <w:b/>
                <w:bCs/>
                <w:color w:val="000000"/>
              </w:rPr>
            </w:pPr>
            <w:r w:rsidRPr="00B51751">
              <w:rPr>
                <w:rFonts w:cs="Calibri"/>
                <w:b/>
                <w:bCs/>
                <w:color w:val="000000"/>
              </w:rPr>
              <w:t>17,00 Kč</w:t>
            </w:r>
          </w:p>
        </w:tc>
        <w:tc>
          <w:tcPr>
            <w:tcW w:w="508" w:type="dxa"/>
            <w:tcBorders>
              <w:top w:val="nil"/>
              <w:left w:val="nil"/>
              <w:bottom w:val="single" w:sz="8" w:space="0" w:color="auto"/>
              <w:right w:val="single" w:sz="8" w:space="0" w:color="auto"/>
            </w:tcBorders>
            <w:shd w:val="clear" w:color="auto" w:fill="auto"/>
            <w:noWrap/>
            <w:vAlign w:val="center"/>
            <w:hideMark/>
          </w:tcPr>
          <w:p w14:paraId="7DFAC14B"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7D6470B" w14:textId="77777777" w:rsidR="00B51751" w:rsidRPr="00B51751" w:rsidRDefault="00B51751" w:rsidP="00B51751">
            <w:pPr>
              <w:ind w:left="0" w:firstLine="0"/>
              <w:jc w:val="right"/>
              <w:rPr>
                <w:rFonts w:cs="Calibri"/>
                <w:color w:val="000000"/>
              </w:rPr>
            </w:pPr>
            <w:r w:rsidRPr="00B51751">
              <w:rPr>
                <w:rFonts w:cs="Calibri"/>
                <w:color w:val="000000"/>
              </w:rPr>
              <w:t>3,57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27040F3"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7778567B" w14:textId="77777777" w:rsidR="00B51751" w:rsidRPr="00B51751" w:rsidRDefault="00B51751" w:rsidP="00B51751">
            <w:pPr>
              <w:ind w:left="0" w:firstLine="0"/>
              <w:jc w:val="center"/>
              <w:rPr>
                <w:rFonts w:cs="Calibri"/>
                <w:color w:val="000000"/>
              </w:rPr>
            </w:pPr>
            <w:r w:rsidRPr="00B51751">
              <w:rPr>
                <w:rFonts w:cs="Calibri"/>
                <w:color w:val="000000"/>
              </w:rPr>
              <w:t>21,80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5E9AB354" w14:textId="77777777" w:rsidR="00B51751" w:rsidRPr="00B51751" w:rsidRDefault="00B51751" w:rsidP="00B51751">
            <w:pPr>
              <w:ind w:left="0" w:firstLine="0"/>
              <w:jc w:val="center"/>
              <w:rPr>
                <w:rFonts w:cs="Calibri"/>
                <w:color w:val="000000"/>
              </w:rPr>
            </w:pPr>
            <w:r w:rsidRPr="00B51751">
              <w:rPr>
                <w:rFonts w:cs="Calibri"/>
                <w:color w:val="000000"/>
              </w:rPr>
              <w:t>100</w:t>
            </w:r>
          </w:p>
        </w:tc>
        <w:tc>
          <w:tcPr>
            <w:tcW w:w="1374" w:type="dxa"/>
            <w:tcBorders>
              <w:top w:val="single" w:sz="8" w:space="0" w:color="auto"/>
              <w:left w:val="nil"/>
              <w:bottom w:val="single" w:sz="8" w:space="0" w:color="auto"/>
              <w:right w:val="single" w:sz="8" w:space="0" w:color="auto"/>
            </w:tcBorders>
            <w:shd w:val="clear" w:color="auto" w:fill="auto"/>
            <w:noWrap/>
            <w:vAlign w:val="center"/>
            <w:hideMark/>
          </w:tcPr>
          <w:p w14:paraId="6FDE8716" w14:textId="77777777" w:rsidR="00B51751" w:rsidRPr="00B51751" w:rsidRDefault="00B51751" w:rsidP="00B51751">
            <w:pPr>
              <w:ind w:left="0" w:firstLine="0"/>
              <w:jc w:val="right"/>
              <w:rPr>
                <w:rFonts w:cs="Calibri"/>
                <w:color w:val="000000"/>
              </w:rPr>
            </w:pPr>
            <w:r w:rsidRPr="00B51751">
              <w:rPr>
                <w:rFonts w:cs="Calibri"/>
                <w:color w:val="000000"/>
              </w:rPr>
              <w:t>1 802,00 Kč</w:t>
            </w:r>
          </w:p>
        </w:tc>
        <w:tc>
          <w:tcPr>
            <w:tcW w:w="3525" w:type="dxa"/>
            <w:tcBorders>
              <w:top w:val="single" w:sz="8" w:space="0" w:color="auto"/>
              <w:left w:val="nil"/>
              <w:bottom w:val="single" w:sz="8" w:space="0" w:color="auto"/>
              <w:right w:val="nil"/>
            </w:tcBorders>
            <w:shd w:val="clear" w:color="auto" w:fill="auto"/>
            <w:noWrap/>
            <w:vAlign w:val="center"/>
            <w:hideMark/>
          </w:tcPr>
          <w:p w14:paraId="46F15492" w14:textId="77777777" w:rsidR="00B51751" w:rsidRPr="00B51751" w:rsidRDefault="00B51751" w:rsidP="00B51751">
            <w:pPr>
              <w:ind w:left="0" w:firstLine="0"/>
              <w:jc w:val="left"/>
              <w:rPr>
                <w:rFonts w:cs="Calibri"/>
                <w:color w:val="000000"/>
              </w:rPr>
            </w:pPr>
            <w:r w:rsidRPr="00B51751">
              <w:rPr>
                <w:rFonts w:cs="Calibri"/>
                <w:color w:val="000000"/>
              </w:rPr>
              <w:t xml:space="preserve">BANOLA Aloe Vera 100ml krém                       </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4F5D" w14:textId="77777777" w:rsidR="00B51751" w:rsidRPr="00B51751" w:rsidRDefault="00B51751" w:rsidP="00B51751">
            <w:pPr>
              <w:ind w:left="0" w:firstLine="0"/>
              <w:jc w:val="center"/>
              <w:rPr>
                <w:rFonts w:cs="Calibri"/>
                <w:color w:val="000000"/>
              </w:rPr>
            </w:pPr>
            <w:r w:rsidRPr="00B51751">
              <w:rPr>
                <w:rFonts w:cs="Calibri"/>
                <w:color w:val="000000"/>
              </w:rPr>
              <w:t>81001201</w:t>
            </w:r>
          </w:p>
        </w:tc>
      </w:tr>
      <w:tr w:rsidR="00B51751" w:rsidRPr="00B51751" w14:paraId="53B17DC0" w14:textId="77777777" w:rsidTr="00B51751">
        <w:trPr>
          <w:trHeight w:val="315"/>
        </w:trPr>
        <w:tc>
          <w:tcPr>
            <w:tcW w:w="2428" w:type="dxa"/>
            <w:tcBorders>
              <w:top w:val="nil"/>
              <w:left w:val="single" w:sz="8" w:space="0" w:color="auto"/>
              <w:bottom w:val="nil"/>
              <w:right w:val="single" w:sz="8" w:space="0" w:color="auto"/>
            </w:tcBorders>
            <w:shd w:val="clear" w:color="auto" w:fill="auto"/>
            <w:noWrap/>
            <w:vAlign w:val="center"/>
            <w:hideMark/>
          </w:tcPr>
          <w:p w14:paraId="07CA087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Krém na ruce s </w:t>
            </w:r>
            <w:proofErr w:type="gramStart"/>
            <w:r w:rsidRPr="00B51751">
              <w:rPr>
                <w:rFonts w:cs="Calibri"/>
                <w:color w:val="000000"/>
                <w:sz w:val="16"/>
                <w:szCs w:val="16"/>
              </w:rPr>
              <w:t>panthenolem  100</w:t>
            </w:r>
            <w:proofErr w:type="gramEnd"/>
            <w:r w:rsidRPr="00B51751">
              <w:rPr>
                <w:rFonts w:cs="Calibri"/>
                <w:color w:val="000000"/>
                <w:sz w:val="16"/>
                <w:szCs w:val="16"/>
              </w:rPr>
              <w:t>ml</w:t>
            </w:r>
          </w:p>
        </w:tc>
        <w:tc>
          <w:tcPr>
            <w:tcW w:w="1057" w:type="dxa"/>
            <w:tcBorders>
              <w:top w:val="nil"/>
              <w:left w:val="nil"/>
              <w:bottom w:val="nil"/>
              <w:right w:val="single" w:sz="8" w:space="0" w:color="auto"/>
            </w:tcBorders>
            <w:shd w:val="clear" w:color="000000" w:fill="FFFFFF"/>
            <w:noWrap/>
            <w:vAlign w:val="center"/>
            <w:hideMark/>
          </w:tcPr>
          <w:p w14:paraId="6CB42A9A"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100ml</w:t>
            </w:r>
          </w:p>
        </w:tc>
        <w:tc>
          <w:tcPr>
            <w:tcW w:w="1139" w:type="dxa"/>
            <w:tcBorders>
              <w:top w:val="nil"/>
              <w:left w:val="nil"/>
              <w:bottom w:val="nil"/>
              <w:right w:val="single" w:sz="8" w:space="0" w:color="auto"/>
            </w:tcBorders>
            <w:shd w:val="clear" w:color="auto" w:fill="auto"/>
            <w:noWrap/>
            <w:vAlign w:val="center"/>
            <w:hideMark/>
          </w:tcPr>
          <w:p w14:paraId="56D34091" w14:textId="77777777" w:rsidR="00B51751" w:rsidRPr="00B51751" w:rsidRDefault="00B51751" w:rsidP="00B51751">
            <w:pPr>
              <w:ind w:left="0" w:firstLine="0"/>
              <w:jc w:val="right"/>
              <w:rPr>
                <w:rFonts w:cs="Calibri"/>
                <w:b/>
                <w:bCs/>
                <w:color w:val="000000"/>
              </w:rPr>
            </w:pPr>
            <w:r w:rsidRPr="00B51751">
              <w:rPr>
                <w:rFonts w:cs="Calibri"/>
                <w:b/>
                <w:bCs/>
                <w:color w:val="000000"/>
              </w:rPr>
              <w:t>13,00 Kč</w:t>
            </w:r>
          </w:p>
        </w:tc>
        <w:tc>
          <w:tcPr>
            <w:tcW w:w="508" w:type="dxa"/>
            <w:tcBorders>
              <w:top w:val="nil"/>
              <w:left w:val="nil"/>
              <w:bottom w:val="single" w:sz="8" w:space="0" w:color="auto"/>
              <w:right w:val="single" w:sz="8" w:space="0" w:color="auto"/>
            </w:tcBorders>
            <w:shd w:val="clear" w:color="auto" w:fill="auto"/>
            <w:noWrap/>
            <w:vAlign w:val="center"/>
            <w:hideMark/>
          </w:tcPr>
          <w:p w14:paraId="0160E6CD"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7D82FE11" w14:textId="77777777" w:rsidR="00B51751" w:rsidRPr="00B51751" w:rsidRDefault="00B51751" w:rsidP="00B51751">
            <w:pPr>
              <w:ind w:left="0" w:firstLine="0"/>
              <w:jc w:val="right"/>
              <w:rPr>
                <w:rFonts w:cs="Calibri"/>
                <w:color w:val="000000"/>
              </w:rPr>
            </w:pPr>
            <w:r w:rsidRPr="00B51751">
              <w:rPr>
                <w:rFonts w:cs="Calibri"/>
                <w:color w:val="000000"/>
              </w:rPr>
              <w:t>2,73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2559C9D7"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0A0FF45" w14:textId="77777777" w:rsidR="00B51751" w:rsidRPr="00B51751" w:rsidRDefault="00B51751" w:rsidP="00B51751">
            <w:pPr>
              <w:ind w:left="0" w:firstLine="0"/>
              <w:jc w:val="center"/>
              <w:rPr>
                <w:rFonts w:cs="Calibri"/>
                <w:color w:val="000000"/>
              </w:rPr>
            </w:pPr>
            <w:r w:rsidRPr="00B51751">
              <w:rPr>
                <w:rFonts w:cs="Calibri"/>
                <w:color w:val="000000"/>
              </w:rPr>
              <w:t>16,67 Kč</w:t>
            </w:r>
          </w:p>
        </w:tc>
        <w:tc>
          <w:tcPr>
            <w:tcW w:w="899" w:type="dxa"/>
            <w:tcBorders>
              <w:top w:val="nil"/>
              <w:left w:val="single" w:sz="8" w:space="0" w:color="auto"/>
              <w:bottom w:val="nil"/>
              <w:right w:val="single" w:sz="8" w:space="0" w:color="auto"/>
            </w:tcBorders>
            <w:shd w:val="clear" w:color="000000" w:fill="FFFF00"/>
            <w:noWrap/>
            <w:vAlign w:val="center"/>
            <w:hideMark/>
          </w:tcPr>
          <w:p w14:paraId="3B6DBC74" w14:textId="77777777" w:rsidR="00B51751" w:rsidRPr="00B51751" w:rsidRDefault="00B51751" w:rsidP="00B51751">
            <w:pPr>
              <w:ind w:left="0" w:firstLine="0"/>
              <w:jc w:val="center"/>
              <w:rPr>
                <w:rFonts w:cs="Calibri"/>
                <w:color w:val="000000"/>
              </w:rPr>
            </w:pPr>
            <w:r w:rsidRPr="00B51751">
              <w:rPr>
                <w:rFonts w:cs="Calibri"/>
                <w:color w:val="000000"/>
              </w:rPr>
              <w:t>100</w:t>
            </w:r>
          </w:p>
        </w:tc>
        <w:tc>
          <w:tcPr>
            <w:tcW w:w="1374" w:type="dxa"/>
            <w:tcBorders>
              <w:top w:val="nil"/>
              <w:left w:val="nil"/>
              <w:bottom w:val="single" w:sz="8" w:space="0" w:color="auto"/>
              <w:right w:val="single" w:sz="8" w:space="0" w:color="auto"/>
            </w:tcBorders>
            <w:shd w:val="clear" w:color="auto" w:fill="auto"/>
            <w:noWrap/>
            <w:vAlign w:val="center"/>
            <w:hideMark/>
          </w:tcPr>
          <w:p w14:paraId="7BE3856E" w14:textId="77777777" w:rsidR="00B51751" w:rsidRPr="00B51751" w:rsidRDefault="00B51751" w:rsidP="00B51751">
            <w:pPr>
              <w:ind w:left="0" w:firstLine="0"/>
              <w:jc w:val="right"/>
              <w:rPr>
                <w:rFonts w:cs="Calibri"/>
                <w:color w:val="000000"/>
              </w:rPr>
            </w:pPr>
            <w:r w:rsidRPr="00B51751">
              <w:rPr>
                <w:rFonts w:cs="Calibri"/>
                <w:color w:val="000000"/>
              </w:rPr>
              <w:t>1 378,00 Kč</w:t>
            </w:r>
          </w:p>
        </w:tc>
        <w:tc>
          <w:tcPr>
            <w:tcW w:w="3525" w:type="dxa"/>
            <w:tcBorders>
              <w:top w:val="nil"/>
              <w:left w:val="nil"/>
              <w:bottom w:val="single" w:sz="8" w:space="0" w:color="auto"/>
              <w:right w:val="nil"/>
            </w:tcBorders>
            <w:shd w:val="clear" w:color="auto" w:fill="auto"/>
            <w:noWrap/>
            <w:vAlign w:val="center"/>
            <w:hideMark/>
          </w:tcPr>
          <w:p w14:paraId="6282C9B7" w14:textId="77777777" w:rsidR="00B51751" w:rsidRPr="00B51751" w:rsidRDefault="00B51751" w:rsidP="00B51751">
            <w:pPr>
              <w:ind w:left="0" w:firstLine="0"/>
              <w:jc w:val="left"/>
              <w:rPr>
                <w:rFonts w:cs="Calibri"/>
                <w:color w:val="000000"/>
              </w:rPr>
            </w:pPr>
            <w:r w:rsidRPr="00B51751">
              <w:rPr>
                <w:rFonts w:cs="Calibri"/>
                <w:color w:val="000000"/>
              </w:rPr>
              <w:t xml:space="preserve">KALYP D-PANTHENOL krém na ruce 100ml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4E815BF4" w14:textId="77777777" w:rsidR="00B51751" w:rsidRPr="00B51751" w:rsidRDefault="00B51751" w:rsidP="00B51751">
            <w:pPr>
              <w:ind w:left="0" w:firstLine="0"/>
              <w:jc w:val="center"/>
              <w:rPr>
                <w:rFonts w:cs="Calibri"/>
                <w:color w:val="000000"/>
              </w:rPr>
            </w:pPr>
            <w:r w:rsidRPr="00B51751">
              <w:rPr>
                <w:rFonts w:cs="Calibri"/>
                <w:color w:val="000000"/>
              </w:rPr>
              <w:t>81100101</w:t>
            </w:r>
          </w:p>
        </w:tc>
      </w:tr>
      <w:tr w:rsidR="00B51751" w:rsidRPr="00B51751" w14:paraId="051EB519" w14:textId="77777777" w:rsidTr="00B51751">
        <w:trPr>
          <w:trHeight w:val="315"/>
        </w:trPr>
        <w:tc>
          <w:tcPr>
            <w:tcW w:w="24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20DFC"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 xml:space="preserve">Mycí pasta na ruce (typu </w:t>
            </w:r>
            <w:proofErr w:type="spellStart"/>
            <w:proofErr w:type="gramStart"/>
            <w:r w:rsidRPr="00B51751">
              <w:rPr>
                <w:rFonts w:cs="Calibri"/>
                <w:color w:val="000000"/>
                <w:sz w:val="16"/>
                <w:szCs w:val="16"/>
              </w:rPr>
              <w:t>Solvina</w:t>
            </w:r>
            <w:proofErr w:type="spellEnd"/>
            <w:r w:rsidRPr="00B51751">
              <w:rPr>
                <w:rFonts w:cs="Calibri"/>
                <w:color w:val="000000"/>
                <w:sz w:val="16"/>
                <w:szCs w:val="16"/>
              </w:rPr>
              <w:t>)  500</w:t>
            </w:r>
            <w:proofErr w:type="gramEnd"/>
            <w:r w:rsidRPr="00B51751">
              <w:rPr>
                <w:rFonts w:cs="Calibri"/>
                <w:color w:val="000000"/>
                <w:sz w:val="16"/>
                <w:szCs w:val="16"/>
              </w:rPr>
              <w:t>g</w:t>
            </w:r>
          </w:p>
        </w:tc>
        <w:tc>
          <w:tcPr>
            <w:tcW w:w="1057" w:type="dxa"/>
            <w:tcBorders>
              <w:top w:val="single" w:sz="8" w:space="0" w:color="auto"/>
              <w:left w:val="nil"/>
              <w:bottom w:val="single" w:sz="8" w:space="0" w:color="auto"/>
              <w:right w:val="single" w:sz="8" w:space="0" w:color="auto"/>
            </w:tcBorders>
            <w:shd w:val="clear" w:color="000000" w:fill="FFFFFF"/>
            <w:noWrap/>
            <w:vAlign w:val="center"/>
            <w:hideMark/>
          </w:tcPr>
          <w:p w14:paraId="2A4F5138"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500 g</w:t>
            </w:r>
          </w:p>
        </w:tc>
        <w:tc>
          <w:tcPr>
            <w:tcW w:w="1139" w:type="dxa"/>
            <w:tcBorders>
              <w:top w:val="single" w:sz="8" w:space="0" w:color="auto"/>
              <w:left w:val="nil"/>
              <w:bottom w:val="single" w:sz="8" w:space="0" w:color="auto"/>
              <w:right w:val="single" w:sz="8" w:space="0" w:color="auto"/>
            </w:tcBorders>
            <w:shd w:val="clear" w:color="auto" w:fill="auto"/>
            <w:noWrap/>
            <w:vAlign w:val="center"/>
            <w:hideMark/>
          </w:tcPr>
          <w:p w14:paraId="3FEB8E8F" w14:textId="77777777" w:rsidR="00B51751" w:rsidRPr="00B51751" w:rsidRDefault="00B51751" w:rsidP="00B51751">
            <w:pPr>
              <w:ind w:left="0" w:firstLine="0"/>
              <w:jc w:val="right"/>
              <w:rPr>
                <w:rFonts w:cs="Calibri"/>
                <w:b/>
                <w:bCs/>
                <w:color w:val="000000"/>
              </w:rPr>
            </w:pPr>
            <w:r w:rsidRPr="00B51751">
              <w:rPr>
                <w:rFonts w:cs="Calibri"/>
                <w:b/>
                <w:bCs/>
                <w:color w:val="000000"/>
              </w:rPr>
              <w:t>16,00 Kč</w:t>
            </w:r>
          </w:p>
        </w:tc>
        <w:tc>
          <w:tcPr>
            <w:tcW w:w="508" w:type="dxa"/>
            <w:tcBorders>
              <w:top w:val="nil"/>
              <w:left w:val="nil"/>
              <w:bottom w:val="single" w:sz="8" w:space="0" w:color="auto"/>
              <w:right w:val="single" w:sz="8" w:space="0" w:color="auto"/>
            </w:tcBorders>
            <w:shd w:val="clear" w:color="auto" w:fill="auto"/>
            <w:noWrap/>
            <w:vAlign w:val="center"/>
            <w:hideMark/>
          </w:tcPr>
          <w:p w14:paraId="4AC8ED26"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93EA58C" w14:textId="77777777" w:rsidR="00B51751" w:rsidRPr="00B51751" w:rsidRDefault="00B51751" w:rsidP="00B51751">
            <w:pPr>
              <w:ind w:left="0" w:firstLine="0"/>
              <w:jc w:val="right"/>
              <w:rPr>
                <w:rFonts w:cs="Calibri"/>
                <w:color w:val="000000"/>
              </w:rPr>
            </w:pPr>
            <w:r w:rsidRPr="00B51751">
              <w:rPr>
                <w:rFonts w:cs="Calibri"/>
                <w:color w:val="000000"/>
              </w:rPr>
              <w:t>3,36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13619E10"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22F99A1D" w14:textId="77777777" w:rsidR="00B51751" w:rsidRPr="00B51751" w:rsidRDefault="00B51751" w:rsidP="00B51751">
            <w:pPr>
              <w:ind w:left="0" w:firstLine="0"/>
              <w:jc w:val="center"/>
              <w:rPr>
                <w:rFonts w:cs="Calibri"/>
                <w:color w:val="000000"/>
              </w:rPr>
            </w:pPr>
            <w:r w:rsidRPr="00B51751">
              <w:rPr>
                <w:rFonts w:cs="Calibri"/>
                <w:color w:val="000000"/>
              </w:rPr>
              <w:t>20,52 Kč</w:t>
            </w:r>
          </w:p>
        </w:tc>
        <w:tc>
          <w:tcPr>
            <w:tcW w:w="89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C9A1D41" w14:textId="77777777" w:rsidR="00B51751" w:rsidRPr="00B51751" w:rsidRDefault="00B51751" w:rsidP="00B51751">
            <w:pPr>
              <w:ind w:left="0" w:firstLine="0"/>
              <w:jc w:val="center"/>
              <w:rPr>
                <w:rFonts w:cs="Calibri"/>
                <w:color w:val="000000"/>
              </w:rPr>
            </w:pPr>
            <w:r w:rsidRPr="00B51751">
              <w:rPr>
                <w:rFonts w:cs="Calibri"/>
                <w:color w:val="000000"/>
              </w:rPr>
              <w:t>30</w:t>
            </w:r>
          </w:p>
        </w:tc>
        <w:tc>
          <w:tcPr>
            <w:tcW w:w="1374" w:type="dxa"/>
            <w:tcBorders>
              <w:top w:val="nil"/>
              <w:left w:val="nil"/>
              <w:bottom w:val="single" w:sz="8" w:space="0" w:color="auto"/>
              <w:right w:val="single" w:sz="8" w:space="0" w:color="auto"/>
            </w:tcBorders>
            <w:shd w:val="clear" w:color="auto" w:fill="auto"/>
            <w:noWrap/>
            <w:vAlign w:val="center"/>
            <w:hideMark/>
          </w:tcPr>
          <w:p w14:paraId="1F6134D6" w14:textId="77777777" w:rsidR="00B51751" w:rsidRPr="00B51751" w:rsidRDefault="00B51751" w:rsidP="00B51751">
            <w:pPr>
              <w:ind w:left="0" w:firstLine="0"/>
              <w:jc w:val="right"/>
              <w:rPr>
                <w:rFonts w:cs="Calibri"/>
                <w:color w:val="000000"/>
              </w:rPr>
            </w:pPr>
            <w:r w:rsidRPr="00B51751">
              <w:rPr>
                <w:rFonts w:cs="Calibri"/>
                <w:color w:val="000000"/>
              </w:rPr>
              <w:t>508,80 Kč</w:t>
            </w:r>
          </w:p>
        </w:tc>
        <w:tc>
          <w:tcPr>
            <w:tcW w:w="3525" w:type="dxa"/>
            <w:tcBorders>
              <w:top w:val="nil"/>
              <w:left w:val="nil"/>
              <w:bottom w:val="single" w:sz="8" w:space="0" w:color="auto"/>
              <w:right w:val="nil"/>
            </w:tcBorders>
            <w:shd w:val="clear" w:color="auto" w:fill="auto"/>
            <w:noWrap/>
            <w:vAlign w:val="center"/>
            <w:hideMark/>
          </w:tcPr>
          <w:p w14:paraId="6F34B0A2" w14:textId="77777777" w:rsidR="00B51751" w:rsidRPr="00B51751" w:rsidRDefault="00B51751" w:rsidP="00B51751">
            <w:pPr>
              <w:ind w:left="0" w:firstLine="0"/>
              <w:jc w:val="left"/>
              <w:rPr>
                <w:rFonts w:cs="Calibri"/>
                <w:color w:val="000000"/>
              </w:rPr>
            </w:pPr>
            <w:r w:rsidRPr="00B51751">
              <w:rPr>
                <w:rFonts w:cs="Calibri"/>
                <w:color w:val="000000"/>
              </w:rPr>
              <w:t xml:space="preserve">GO! PILINOVÁ PASTA NA RUCE </w:t>
            </w:r>
            <w:proofErr w:type="gramStart"/>
            <w:r w:rsidRPr="00B51751">
              <w:rPr>
                <w:rFonts w:cs="Calibri"/>
                <w:color w:val="000000"/>
              </w:rPr>
              <w:t>500g</w:t>
            </w:r>
            <w:proofErr w:type="gramEnd"/>
            <w:r w:rsidRPr="00B51751">
              <w:rPr>
                <w:rFonts w:cs="Calibri"/>
                <w:color w:val="000000"/>
              </w:rPr>
              <w:t xml:space="preserve"> s aloe vera       </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53692E36" w14:textId="77777777" w:rsidR="00B51751" w:rsidRPr="00B51751" w:rsidRDefault="00B51751" w:rsidP="00B51751">
            <w:pPr>
              <w:ind w:left="0" w:firstLine="0"/>
              <w:jc w:val="center"/>
              <w:rPr>
                <w:rFonts w:cs="Calibri"/>
                <w:color w:val="000000"/>
              </w:rPr>
            </w:pPr>
            <w:r w:rsidRPr="00B51751">
              <w:rPr>
                <w:rFonts w:cs="Calibri"/>
                <w:color w:val="000000"/>
              </w:rPr>
              <w:t>81300101</w:t>
            </w:r>
          </w:p>
        </w:tc>
      </w:tr>
      <w:tr w:rsidR="00B51751" w:rsidRPr="00B51751" w14:paraId="4E591C1B"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06162DA4"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lastRenderedPageBreak/>
              <w:t>Toaletní papír „ekonom“ jednovrstvý, bílý, malé roličky, délka návinu 50 m, šířka návinu 9,5 cm</w:t>
            </w:r>
          </w:p>
        </w:tc>
        <w:tc>
          <w:tcPr>
            <w:tcW w:w="1057" w:type="dxa"/>
            <w:tcBorders>
              <w:top w:val="nil"/>
              <w:left w:val="nil"/>
              <w:bottom w:val="single" w:sz="8" w:space="0" w:color="auto"/>
              <w:right w:val="single" w:sz="8" w:space="0" w:color="auto"/>
            </w:tcBorders>
            <w:shd w:val="clear" w:color="000000" w:fill="FFFFFF"/>
            <w:noWrap/>
            <w:vAlign w:val="center"/>
            <w:hideMark/>
          </w:tcPr>
          <w:p w14:paraId="1BE1B0D7"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Balení 36 kusů </w:t>
            </w:r>
          </w:p>
        </w:tc>
        <w:tc>
          <w:tcPr>
            <w:tcW w:w="1139" w:type="dxa"/>
            <w:tcBorders>
              <w:top w:val="nil"/>
              <w:left w:val="nil"/>
              <w:bottom w:val="single" w:sz="8" w:space="0" w:color="auto"/>
              <w:right w:val="single" w:sz="8" w:space="0" w:color="auto"/>
            </w:tcBorders>
            <w:shd w:val="clear" w:color="auto" w:fill="auto"/>
            <w:noWrap/>
            <w:vAlign w:val="center"/>
            <w:hideMark/>
          </w:tcPr>
          <w:p w14:paraId="3C49EDCA" w14:textId="77777777" w:rsidR="00B51751" w:rsidRPr="00B51751" w:rsidRDefault="00B51751" w:rsidP="00B51751">
            <w:pPr>
              <w:ind w:left="0" w:firstLine="0"/>
              <w:jc w:val="right"/>
              <w:rPr>
                <w:rFonts w:cs="Calibri"/>
                <w:b/>
                <w:bCs/>
                <w:color w:val="000000"/>
              </w:rPr>
            </w:pPr>
            <w:r w:rsidRPr="00B51751">
              <w:rPr>
                <w:rFonts w:cs="Calibri"/>
                <w:b/>
                <w:bCs/>
                <w:color w:val="000000"/>
              </w:rPr>
              <w:t>194,40 Kč</w:t>
            </w:r>
          </w:p>
        </w:tc>
        <w:tc>
          <w:tcPr>
            <w:tcW w:w="508" w:type="dxa"/>
            <w:tcBorders>
              <w:top w:val="nil"/>
              <w:left w:val="nil"/>
              <w:bottom w:val="single" w:sz="8" w:space="0" w:color="auto"/>
              <w:right w:val="single" w:sz="8" w:space="0" w:color="auto"/>
            </w:tcBorders>
            <w:shd w:val="clear" w:color="auto" w:fill="auto"/>
            <w:noWrap/>
            <w:vAlign w:val="center"/>
            <w:hideMark/>
          </w:tcPr>
          <w:p w14:paraId="7B34355F" w14:textId="77777777" w:rsidR="00B51751" w:rsidRPr="00B51751" w:rsidRDefault="00B51751" w:rsidP="00B51751">
            <w:pPr>
              <w:ind w:left="0" w:firstLine="0"/>
              <w:jc w:val="center"/>
              <w:rPr>
                <w:rFonts w:cs="Calibri"/>
                <w:color w:val="000000"/>
              </w:rPr>
            </w:pPr>
            <w:proofErr w:type="gramStart"/>
            <w:r w:rsidRPr="00B51751">
              <w:rPr>
                <w:rFonts w:cs="Calibri"/>
                <w:color w:val="000000"/>
              </w:rPr>
              <w:t>21%</w:t>
            </w:r>
            <w:proofErr w:type="gramEnd"/>
          </w:p>
        </w:tc>
        <w:tc>
          <w:tcPr>
            <w:tcW w:w="799" w:type="dxa"/>
            <w:tcBorders>
              <w:top w:val="nil"/>
              <w:left w:val="nil"/>
              <w:bottom w:val="single" w:sz="8" w:space="0" w:color="auto"/>
              <w:right w:val="nil"/>
            </w:tcBorders>
            <w:shd w:val="clear" w:color="auto" w:fill="auto"/>
            <w:noWrap/>
            <w:vAlign w:val="center"/>
            <w:hideMark/>
          </w:tcPr>
          <w:p w14:paraId="1CF0794C" w14:textId="77777777" w:rsidR="00B51751" w:rsidRPr="00B51751" w:rsidRDefault="00B51751" w:rsidP="00B51751">
            <w:pPr>
              <w:ind w:left="0" w:firstLine="0"/>
              <w:jc w:val="right"/>
              <w:rPr>
                <w:rFonts w:cs="Calibri"/>
                <w:color w:val="000000"/>
              </w:rPr>
            </w:pPr>
            <w:r w:rsidRPr="00B51751">
              <w:rPr>
                <w:rFonts w:cs="Calibri"/>
                <w:color w:val="000000"/>
              </w:rPr>
              <w:t>40,82 Kč</w:t>
            </w:r>
          </w:p>
        </w:tc>
        <w:tc>
          <w:tcPr>
            <w:tcW w:w="649" w:type="dxa"/>
            <w:tcBorders>
              <w:top w:val="nil"/>
              <w:left w:val="single" w:sz="8" w:space="0" w:color="auto"/>
              <w:bottom w:val="single" w:sz="8" w:space="0" w:color="auto"/>
              <w:right w:val="single" w:sz="8" w:space="0" w:color="auto"/>
            </w:tcBorders>
            <w:shd w:val="clear" w:color="auto" w:fill="auto"/>
            <w:noWrap/>
            <w:vAlign w:val="center"/>
            <w:hideMark/>
          </w:tcPr>
          <w:p w14:paraId="506A0EC8" w14:textId="77777777" w:rsidR="00B51751" w:rsidRPr="00B51751" w:rsidRDefault="00B51751" w:rsidP="00B51751">
            <w:pPr>
              <w:ind w:left="0" w:firstLine="0"/>
              <w:jc w:val="center"/>
              <w:rPr>
                <w:rFonts w:cs="Calibri"/>
                <w:color w:val="000000"/>
              </w:rPr>
            </w:pPr>
            <w:proofErr w:type="gramStart"/>
            <w:r w:rsidRPr="00B51751">
              <w:rPr>
                <w:rFonts w:cs="Calibri"/>
                <w:color w:val="000000"/>
              </w:rPr>
              <w:t>6%</w:t>
            </w:r>
            <w:proofErr w:type="gramEnd"/>
          </w:p>
        </w:tc>
        <w:tc>
          <w:tcPr>
            <w:tcW w:w="1075" w:type="dxa"/>
            <w:tcBorders>
              <w:top w:val="nil"/>
              <w:left w:val="nil"/>
              <w:bottom w:val="single" w:sz="8" w:space="0" w:color="auto"/>
              <w:right w:val="nil"/>
            </w:tcBorders>
            <w:shd w:val="clear" w:color="auto" w:fill="auto"/>
            <w:noWrap/>
            <w:vAlign w:val="center"/>
            <w:hideMark/>
          </w:tcPr>
          <w:p w14:paraId="0FC5F503" w14:textId="77777777" w:rsidR="00B51751" w:rsidRPr="00B51751" w:rsidRDefault="00B51751" w:rsidP="00B51751">
            <w:pPr>
              <w:ind w:left="0" w:firstLine="0"/>
              <w:jc w:val="center"/>
              <w:rPr>
                <w:rFonts w:cs="Calibri"/>
                <w:color w:val="000000"/>
              </w:rPr>
            </w:pPr>
            <w:r w:rsidRPr="00B51751">
              <w:rPr>
                <w:rFonts w:cs="Calibri"/>
                <w:color w:val="000000"/>
              </w:rPr>
              <w:t>249,34 Kč</w:t>
            </w:r>
          </w:p>
        </w:tc>
        <w:tc>
          <w:tcPr>
            <w:tcW w:w="899" w:type="dxa"/>
            <w:tcBorders>
              <w:top w:val="nil"/>
              <w:left w:val="single" w:sz="8" w:space="0" w:color="auto"/>
              <w:bottom w:val="single" w:sz="8" w:space="0" w:color="auto"/>
              <w:right w:val="single" w:sz="8" w:space="0" w:color="auto"/>
            </w:tcBorders>
            <w:shd w:val="clear" w:color="000000" w:fill="FFFF00"/>
            <w:noWrap/>
            <w:vAlign w:val="center"/>
            <w:hideMark/>
          </w:tcPr>
          <w:p w14:paraId="38552C36" w14:textId="77777777" w:rsidR="00B51751" w:rsidRPr="00B51751" w:rsidRDefault="00B51751" w:rsidP="00B51751">
            <w:pPr>
              <w:ind w:left="0" w:firstLine="0"/>
              <w:jc w:val="center"/>
              <w:rPr>
                <w:rFonts w:cs="Calibri"/>
                <w:color w:val="000000"/>
              </w:rPr>
            </w:pPr>
            <w:r w:rsidRPr="00B51751">
              <w:rPr>
                <w:rFonts w:cs="Calibri"/>
                <w:color w:val="000000"/>
              </w:rPr>
              <w:t>50</w:t>
            </w:r>
          </w:p>
        </w:tc>
        <w:tc>
          <w:tcPr>
            <w:tcW w:w="1374" w:type="dxa"/>
            <w:tcBorders>
              <w:top w:val="nil"/>
              <w:left w:val="nil"/>
              <w:bottom w:val="single" w:sz="8" w:space="0" w:color="auto"/>
              <w:right w:val="single" w:sz="8" w:space="0" w:color="auto"/>
            </w:tcBorders>
            <w:shd w:val="clear" w:color="auto" w:fill="auto"/>
            <w:noWrap/>
            <w:vAlign w:val="center"/>
            <w:hideMark/>
          </w:tcPr>
          <w:p w14:paraId="368DEF55" w14:textId="77777777" w:rsidR="00B51751" w:rsidRPr="00B51751" w:rsidRDefault="00B51751" w:rsidP="00B51751">
            <w:pPr>
              <w:ind w:left="0" w:firstLine="0"/>
              <w:jc w:val="right"/>
              <w:rPr>
                <w:rFonts w:cs="Calibri"/>
                <w:color w:val="000000"/>
              </w:rPr>
            </w:pPr>
            <w:r w:rsidRPr="00B51751">
              <w:rPr>
                <w:rFonts w:cs="Calibri"/>
                <w:color w:val="000000"/>
              </w:rPr>
              <w:t>10 303,20 Kč</w:t>
            </w:r>
          </w:p>
        </w:tc>
        <w:tc>
          <w:tcPr>
            <w:tcW w:w="3525" w:type="dxa"/>
            <w:tcBorders>
              <w:top w:val="nil"/>
              <w:left w:val="nil"/>
              <w:bottom w:val="single" w:sz="8" w:space="0" w:color="auto"/>
              <w:right w:val="nil"/>
            </w:tcBorders>
            <w:shd w:val="clear" w:color="auto" w:fill="auto"/>
            <w:noWrap/>
            <w:vAlign w:val="center"/>
            <w:hideMark/>
          </w:tcPr>
          <w:p w14:paraId="7E234FF0" w14:textId="77777777" w:rsidR="00B51751" w:rsidRPr="00B51751" w:rsidRDefault="00B51751" w:rsidP="00B51751">
            <w:pPr>
              <w:ind w:left="0" w:firstLine="0"/>
              <w:jc w:val="left"/>
              <w:rPr>
                <w:rFonts w:cs="Calibri"/>
                <w:color w:val="000000"/>
              </w:rPr>
            </w:pPr>
            <w:r w:rsidRPr="00B51751">
              <w:rPr>
                <w:rFonts w:cs="Calibri"/>
                <w:color w:val="000000"/>
              </w:rPr>
              <w:t xml:space="preserve">ELFI </w:t>
            </w:r>
            <w:proofErr w:type="gramStart"/>
            <w:r w:rsidRPr="00B51751">
              <w:rPr>
                <w:rFonts w:cs="Calibri"/>
                <w:color w:val="000000"/>
              </w:rPr>
              <w:t>50m</w:t>
            </w:r>
            <w:proofErr w:type="gramEnd"/>
            <w:r w:rsidRPr="00B51751">
              <w:rPr>
                <w:rFonts w:cs="Calibri"/>
                <w:color w:val="000000"/>
              </w:rPr>
              <w:t xml:space="preserve"> 1-vrstvý toaletní papír, cena za 36 rolí</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2BBEB601" w14:textId="77777777" w:rsidR="00B51751" w:rsidRPr="00B51751" w:rsidRDefault="00B51751" w:rsidP="00B51751">
            <w:pPr>
              <w:ind w:left="0" w:firstLine="0"/>
              <w:jc w:val="center"/>
              <w:rPr>
                <w:rFonts w:cs="Calibri"/>
                <w:color w:val="000000"/>
              </w:rPr>
            </w:pPr>
            <w:r w:rsidRPr="00B51751">
              <w:rPr>
                <w:rFonts w:cs="Calibri"/>
                <w:color w:val="000000"/>
              </w:rPr>
              <w:t>90310527</w:t>
            </w:r>
          </w:p>
        </w:tc>
      </w:tr>
      <w:tr w:rsidR="00B51751" w:rsidRPr="00B51751" w14:paraId="55647FD7" w14:textId="77777777" w:rsidTr="00B51751">
        <w:trPr>
          <w:trHeight w:val="315"/>
        </w:trPr>
        <w:tc>
          <w:tcPr>
            <w:tcW w:w="2428" w:type="dxa"/>
            <w:tcBorders>
              <w:top w:val="nil"/>
              <w:left w:val="single" w:sz="8" w:space="0" w:color="auto"/>
              <w:bottom w:val="single" w:sz="8" w:space="0" w:color="auto"/>
              <w:right w:val="single" w:sz="8" w:space="0" w:color="auto"/>
            </w:tcBorders>
            <w:shd w:val="clear" w:color="auto" w:fill="auto"/>
            <w:noWrap/>
            <w:vAlign w:val="center"/>
            <w:hideMark/>
          </w:tcPr>
          <w:p w14:paraId="4B98062F" w14:textId="77777777" w:rsidR="00B51751" w:rsidRPr="00B51751" w:rsidRDefault="00B51751" w:rsidP="00B51751">
            <w:pPr>
              <w:ind w:left="0" w:firstLine="0"/>
              <w:jc w:val="left"/>
              <w:rPr>
                <w:rFonts w:cs="Calibri"/>
                <w:color w:val="000000"/>
                <w:sz w:val="16"/>
                <w:szCs w:val="16"/>
              </w:rPr>
            </w:pPr>
            <w:r w:rsidRPr="00B51751">
              <w:rPr>
                <w:rFonts w:cs="Calibri"/>
                <w:color w:val="000000"/>
                <w:sz w:val="16"/>
                <w:szCs w:val="16"/>
              </w:rPr>
              <w:t>Celkem</w:t>
            </w:r>
          </w:p>
        </w:tc>
        <w:tc>
          <w:tcPr>
            <w:tcW w:w="1057" w:type="dxa"/>
            <w:tcBorders>
              <w:top w:val="nil"/>
              <w:left w:val="nil"/>
              <w:bottom w:val="single" w:sz="8" w:space="0" w:color="auto"/>
              <w:right w:val="single" w:sz="8" w:space="0" w:color="auto"/>
            </w:tcBorders>
            <w:shd w:val="clear" w:color="auto" w:fill="auto"/>
            <w:noWrap/>
            <w:vAlign w:val="center"/>
            <w:hideMark/>
          </w:tcPr>
          <w:p w14:paraId="223212C4" w14:textId="77777777" w:rsidR="00B51751" w:rsidRPr="00B51751" w:rsidRDefault="00B51751" w:rsidP="00B51751">
            <w:pPr>
              <w:ind w:left="0" w:firstLine="0"/>
              <w:jc w:val="left"/>
              <w:rPr>
                <w:rFonts w:cs="Calibri"/>
                <w:color w:val="000000"/>
              </w:rPr>
            </w:pPr>
            <w:r w:rsidRPr="00B51751">
              <w:rPr>
                <w:rFonts w:cs="Calibri"/>
                <w:color w:val="000000"/>
              </w:rPr>
              <w:t> </w:t>
            </w:r>
          </w:p>
        </w:tc>
        <w:tc>
          <w:tcPr>
            <w:tcW w:w="1139" w:type="dxa"/>
            <w:tcBorders>
              <w:top w:val="nil"/>
              <w:left w:val="nil"/>
              <w:bottom w:val="single" w:sz="8" w:space="0" w:color="auto"/>
              <w:right w:val="single" w:sz="8" w:space="0" w:color="auto"/>
            </w:tcBorders>
            <w:shd w:val="clear" w:color="auto" w:fill="auto"/>
            <w:noWrap/>
            <w:vAlign w:val="center"/>
            <w:hideMark/>
          </w:tcPr>
          <w:p w14:paraId="7606ACEF" w14:textId="77777777" w:rsidR="00B51751" w:rsidRPr="00B51751" w:rsidRDefault="00B51751" w:rsidP="00B51751">
            <w:pPr>
              <w:ind w:left="0" w:firstLine="0"/>
              <w:jc w:val="right"/>
              <w:rPr>
                <w:rFonts w:cs="Calibri"/>
                <w:b/>
                <w:bCs/>
                <w:color w:val="000000"/>
              </w:rPr>
            </w:pPr>
            <w:r w:rsidRPr="00B51751">
              <w:rPr>
                <w:rFonts w:cs="Calibri"/>
                <w:b/>
                <w:bCs/>
                <w:color w:val="000000"/>
              </w:rPr>
              <w:t> </w:t>
            </w:r>
          </w:p>
        </w:tc>
        <w:tc>
          <w:tcPr>
            <w:tcW w:w="508" w:type="dxa"/>
            <w:tcBorders>
              <w:top w:val="nil"/>
              <w:left w:val="nil"/>
              <w:bottom w:val="single" w:sz="8" w:space="0" w:color="auto"/>
              <w:right w:val="single" w:sz="8" w:space="0" w:color="auto"/>
            </w:tcBorders>
            <w:shd w:val="clear" w:color="auto" w:fill="auto"/>
            <w:noWrap/>
            <w:vAlign w:val="center"/>
            <w:hideMark/>
          </w:tcPr>
          <w:p w14:paraId="792554D1"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799" w:type="dxa"/>
            <w:tcBorders>
              <w:top w:val="nil"/>
              <w:left w:val="nil"/>
              <w:bottom w:val="single" w:sz="8" w:space="0" w:color="auto"/>
              <w:right w:val="single" w:sz="8" w:space="0" w:color="auto"/>
            </w:tcBorders>
            <w:shd w:val="clear" w:color="auto" w:fill="auto"/>
            <w:noWrap/>
            <w:vAlign w:val="center"/>
            <w:hideMark/>
          </w:tcPr>
          <w:p w14:paraId="2833C9D7"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649" w:type="dxa"/>
            <w:tcBorders>
              <w:top w:val="nil"/>
              <w:left w:val="nil"/>
              <w:bottom w:val="single" w:sz="8" w:space="0" w:color="auto"/>
              <w:right w:val="single" w:sz="8" w:space="0" w:color="auto"/>
            </w:tcBorders>
            <w:shd w:val="clear" w:color="000000" w:fill="FFFFFF"/>
            <w:noWrap/>
            <w:vAlign w:val="center"/>
            <w:hideMark/>
          </w:tcPr>
          <w:p w14:paraId="65D316F1"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1075" w:type="dxa"/>
            <w:tcBorders>
              <w:top w:val="nil"/>
              <w:left w:val="nil"/>
              <w:bottom w:val="single" w:sz="8" w:space="0" w:color="auto"/>
              <w:right w:val="nil"/>
            </w:tcBorders>
            <w:shd w:val="clear" w:color="000000" w:fill="FFFFFF"/>
            <w:noWrap/>
            <w:vAlign w:val="center"/>
            <w:hideMark/>
          </w:tcPr>
          <w:p w14:paraId="6E241395"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899" w:type="dxa"/>
            <w:tcBorders>
              <w:top w:val="nil"/>
              <w:left w:val="nil"/>
              <w:bottom w:val="single" w:sz="8" w:space="0" w:color="auto"/>
              <w:right w:val="nil"/>
            </w:tcBorders>
            <w:shd w:val="clear" w:color="000000" w:fill="FFFFFF"/>
            <w:noWrap/>
            <w:vAlign w:val="center"/>
            <w:hideMark/>
          </w:tcPr>
          <w:p w14:paraId="79103AE1" w14:textId="77777777" w:rsidR="00B51751" w:rsidRPr="00B51751" w:rsidRDefault="00B51751" w:rsidP="00B51751">
            <w:pPr>
              <w:ind w:left="0" w:firstLine="0"/>
              <w:jc w:val="right"/>
              <w:rPr>
                <w:rFonts w:cs="Calibri"/>
                <w:color w:val="000000"/>
              </w:rPr>
            </w:pPr>
            <w:r w:rsidRPr="00B51751">
              <w:rPr>
                <w:rFonts w:cs="Calibri"/>
                <w:color w:val="000000"/>
              </w:rPr>
              <w:t> </w:t>
            </w:r>
          </w:p>
        </w:tc>
        <w:tc>
          <w:tcPr>
            <w:tcW w:w="1374" w:type="dxa"/>
            <w:tcBorders>
              <w:top w:val="nil"/>
              <w:left w:val="single" w:sz="8" w:space="0" w:color="auto"/>
              <w:bottom w:val="single" w:sz="8" w:space="0" w:color="auto"/>
              <w:right w:val="single" w:sz="8" w:space="0" w:color="auto"/>
            </w:tcBorders>
            <w:shd w:val="clear" w:color="000000" w:fill="FFFF00"/>
            <w:noWrap/>
            <w:vAlign w:val="center"/>
            <w:hideMark/>
          </w:tcPr>
          <w:p w14:paraId="7EAFBE66" w14:textId="77777777" w:rsidR="00B51751" w:rsidRPr="00B51751" w:rsidRDefault="00B51751" w:rsidP="00B51751">
            <w:pPr>
              <w:ind w:left="0" w:firstLine="0"/>
              <w:jc w:val="right"/>
              <w:rPr>
                <w:rFonts w:cs="Calibri"/>
                <w:b/>
                <w:bCs/>
                <w:color w:val="000000"/>
              </w:rPr>
            </w:pPr>
            <w:r w:rsidRPr="00B51751">
              <w:rPr>
                <w:rFonts w:cs="Calibri"/>
                <w:b/>
                <w:bCs/>
                <w:color w:val="000000"/>
              </w:rPr>
              <w:t>13 992,00 Kč</w:t>
            </w:r>
          </w:p>
        </w:tc>
        <w:tc>
          <w:tcPr>
            <w:tcW w:w="3525" w:type="dxa"/>
            <w:tcBorders>
              <w:top w:val="nil"/>
              <w:left w:val="nil"/>
              <w:bottom w:val="nil"/>
              <w:right w:val="nil"/>
            </w:tcBorders>
            <w:shd w:val="clear" w:color="auto" w:fill="auto"/>
            <w:noWrap/>
            <w:vAlign w:val="center"/>
            <w:hideMark/>
          </w:tcPr>
          <w:p w14:paraId="37284837" w14:textId="77777777" w:rsidR="00B51751" w:rsidRPr="00B51751" w:rsidRDefault="00B51751" w:rsidP="00B51751">
            <w:pPr>
              <w:ind w:left="0" w:firstLine="0"/>
              <w:jc w:val="right"/>
              <w:rPr>
                <w:rFonts w:cs="Calibri"/>
                <w:b/>
                <w:bCs/>
                <w:color w:val="000000"/>
              </w:rPr>
            </w:pPr>
          </w:p>
        </w:tc>
        <w:tc>
          <w:tcPr>
            <w:tcW w:w="1945" w:type="dxa"/>
            <w:tcBorders>
              <w:top w:val="nil"/>
              <w:left w:val="nil"/>
              <w:bottom w:val="nil"/>
              <w:right w:val="nil"/>
            </w:tcBorders>
            <w:shd w:val="clear" w:color="auto" w:fill="auto"/>
            <w:noWrap/>
            <w:vAlign w:val="center"/>
            <w:hideMark/>
          </w:tcPr>
          <w:p w14:paraId="1F6734E2" w14:textId="77777777" w:rsidR="00B51751" w:rsidRPr="00B51751" w:rsidRDefault="00B51751" w:rsidP="00B51751">
            <w:pPr>
              <w:ind w:left="0" w:firstLine="0"/>
              <w:jc w:val="left"/>
              <w:rPr>
                <w:rFonts w:ascii="Times New Roman" w:hAnsi="Times New Roman"/>
                <w:sz w:val="20"/>
                <w:szCs w:val="20"/>
              </w:rPr>
            </w:pPr>
          </w:p>
        </w:tc>
      </w:tr>
      <w:tr w:rsidR="00B51751" w:rsidRPr="00B51751" w14:paraId="5CBA1B47" w14:textId="77777777" w:rsidTr="00B51751">
        <w:trPr>
          <w:trHeight w:val="300"/>
        </w:trPr>
        <w:tc>
          <w:tcPr>
            <w:tcW w:w="2428" w:type="dxa"/>
            <w:tcBorders>
              <w:top w:val="nil"/>
              <w:left w:val="nil"/>
              <w:bottom w:val="nil"/>
              <w:right w:val="nil"/>
            </w:tcBorders>
            <w:shd w:val="clear" w:color="auto" w:fill="auto"/>
            <w:noWrap/>
            <w:vAlign w:val="center"/>
            <w:hideMark/>
          </w:tcPr>
          <w:p w14:paraId="0B894EB9" w14:textId="77777777" w:rsidR="00B51751" w:rsidRPr="00B51751" w:rsidRDefault="00B51751" w:rsidP="00B51751">
            <w:pPr>
              <w:ind w:left="0" w:firstLine="0"/>
              <w:jc w:val="center"/>
              <w:rPr>
                <w:rFonts w:ascii="Times New Roman" w:hAnsi="Times New Roman"/>
                <w:sz w:val="20"/>
                <w:szCs w:val="20"/>
              </w:rPr>
            </w:pPr>
          </w:p>
        </w:tc>
        <w:tc>
          <w:tcPr>
            <w:tcW w:w="1057" w:type="dxa"/>
            <w:tcBorders>
              <w:top w:val="nil"/>
              <w:left w:val="nil"/>
              <w:bottom w:val="nil"/>
              <w:right w:val="nil"/>
            </w:tcBorders>
            <w:shd w:val="clear" w:color="auto" w:fill="auto"/>
            <w:noWrap/>
            <w:vAlign w:val="center"/>
            <w:hideMark/>
          </w:tcPr>
          <w:p w14:paraId="2D9DCD19" w14:textId="77777777" w:rsidR="00B51751" w:rsidRPr="00B51751" w:rsidRDefault="00B51751" w:rsidP="00B51751">
            <w:pPr>
              <w:ind w:left="0" w:firstLine="0"/>
              <w:jc w:val="left"/>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9D21346"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2B3A1A14"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6F074D33"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062998DD"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04DA092A"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3B9E508C"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4384DEDB"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5B6642C9"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7D1D00F1" w14:textId="77777777" w:rsidR="00B51751" w:rsidRPr="00B51751" w:rsidRDefault="00B51751" w:rsidP="00B51751">
            <w:pPr>
              <w:ind w:left="0" w:firstLine="0"/>
              <w:jc w:val="left"/>
              <w:rPr>
                <w:rFonts w:ascii="Times New Roman" w:hAnsi="Times New Roman"/>
                <w:sz w:val="20"/>
                <w:szCs w:val="20"/>
              </w:rPr>
            </w:pPr>
          </w:p>
        </w:tc>
      </w:tr>
      <w:tr w:rsidR="00B51751" w:rsidRPr="00B51751" w14:paraId="4F9ED040" w14:textId="77777777" w:rsidTr="00B51751">
        <w:trPr>
          <w:trHeight w:val="300"/>
        </w:trPr>
        <w:tc>
          <w:tcPr>
            <w:tcW w:w="2428" w:type="dxa"/>
            <w:tcBorders>
              <w:top w:val="nil"/>
              <w:left w:val="nil"/>
              <w:bottom w:val="nil"/>
              <w:right w:val="nil"/>
            </w:tcBorders>
            <w:shd w:val="clear" w:color="auto" w:fill="auto"/>
            <w:noWrap/>
            <w:vAlign w:val="center"/>
            <w:hideMark/>
          </w:tcPr>
          <w:p w14:paraId="6AB56B33" w14:textId="77777777" w:rsidR="00B51751" w:rsidRPr="00B51751" w:rsidRDefault="00B51751" w:rsidP="00B51751">
            <w:pPr>
              <w:ind w:left="0" w:firstLine="0"/>
              <w:jc w:val="left"/>
              <w:rPr>
                <w:rFonts w:cs="Calibri"/>
                <w:b/>
                <w:bCs/>
                <w:color w:val="000000"/>
              </w:rPr>
            </w:pPr>
            <w:r w:rsidRPr="00B51751">
              <w:rPr>
                <w:rFonts w:cs="Calibri"/>
                <w:b/>
                <w:bCs/>
                <w:color w:val="000000"/>
              </w:rPr>
              <w:t>Kompletní cena bez DPH v Kč s náhradním plněním</w:t>
            </w:r>
          </w:p>
        </w:tc>
        <w:tc>
          <w:tcPr>
            <w:tcW w:w="1057" w:type="dxa"/>
            <w:tcBorders>
              <w:top w:val="nil"/>
              <w:left w:val="nil"/>
              <w:bottom w:val="nil"/>
              <w:right w:val="nil"/>
            </w:tcBorders>
            <w:shd w:val="clear" w:color="auto" w:fill="auto"/>
            <w:noWrap/>
            <w:vAlign w:val="center"/>
            <w:hideMark/>
          </w:tcPr>
          <w:p w14:paraId="4CDE7FC2" w14:textId="77777777" w:rsidR="00B51751" w:rsidRPr="00B51751" w:rsidRDefault="00B51751" w:rsidP="00B51751">
            <w:pPr>
              <w:ind w:left="0" w:firstLine="0"/>
              <w:jc w:val="left"/>
              <w:rPr>
                <w:rFonts w:cs="Calibri"/>
                <w:b/>
                <w:bCs/>
                <w:color w:val="000000"/>
              </w:rPr>
            </w:pPr>
          </w:p>
        </w:tc>
        <w:tc>
          <w:tcPr>
            <w:tcW w:w="1139" w:type="dxa"/>
            <w:tcBorders>
              <w:top w:val="nil"/>
              <w:left w:val="nil"/>
              <w:bottom w:val="nil"/>
              <w:right w:val="nil"/>
            </w:tcBorders>
            <w:shd w:val="clear" w:color="auto" w:fill="auto"/>
            <w:noWrap/>
            <w:vAlign w:val="center"/>
            <w:hideMark/>
          </w:tcPr>
          <w:p w14:paraId="0ED81577"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12BC1D7F"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55C44B81"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669180CF"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77076315"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71710D52" w14:textId="77777777" w:rsidR="00B51751" w:rsidRPr="00B51751" w:rsidRDefault="00B51751" w:rsidP="00B51751">
            <w:pPr>
              <w:ind w:left="0" w:firstLine="0"/>
              <w:jc w:val="left"/>
              <w:rPr>
                <w:rFonts w:ascii="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18E3D3" w14:textId="77777777" w:rsidR="00B51751" w:rsidRPr="00B51751" w:rsidRDefault="00B51751" w:rsidP="00B51751">
            <w:pPr>
              <w:ind w:left="0" w:firstLine="0"/>
              <w:jc w:val="right"/>
              <w:rPr>
                <w:rFonts w:cs="Calibri"/>
                <w:b/>
                <w:bCs/>
                <w:color w:val="000000"/>
              </w:rPr>
            </w:pPr>
            <w:r w:rsidRPr="00B51751">
              <w:rPr>
                <w:rFonts w:cs="Calibri"/>
                <w:b/>
                <w:bCs/>
                <w:color w:val="000000"/>
              </w:rPr>
              <w:t>121 430,42 Kč</w:t>
            </w:r>
          </w:p>
        </w:tc>
        <w:tc>
          <w:tcPr>
            <w:tcW w:w="3525" w:type="dxa"/>
            <w:tcBorders>
              <w:top w:val="nil"/>
              <w:left w:val="nil"/>
              <w:bottom w:val="nil"/>
              <w:right w:val="nil"/>
            </w:tcBorders>
            <w:shd w:val="clear" w:color="auto" w:fill="auto"/>
            <w:noWrap/>
            <w:vAlign w:val="center"/>
            <w:hideMark/>
          </w:tcPr>
          <w:p w14:paraId="6AE8D1D1" w14:textId="77777777" w:rsidR="00B51751" w:rsidRPr="00B51751" w:rsidRDefault="00B51751" w:rsidP="00B51751">
            <w:pPr>
              <w:ind w:left="0" w:firstLine="0"/>
              <w:jc w:val="right"/>
              <w:rPr>
                <w:rFonts w:cs="Calibri"/>
                <w:b/>
                <w:bCs/>
                <w:color w:val="000000"/>
              </w:rPr>
            </w:pPr>
          </w:p>
        </w:tc>
        <w:tc>
          <w:tcPr>
            <w:tcW w:w="1945" w:type="dxa"/>
            <w:tcBorders>
              <w:top w:val="nil"/>
              <w:left w:val="nil"/>
              <w:bottom w:val="nil"/>
              <w:right w:val="nil"/>
            </w:tcBorders>
            <w:shd w:val="clear" w:color="auto" w:fill="auto"/>
            <w:noWrap/>
            <w:vAlign w:val="center"/>
            <w:hideMark/>
          </w:tcPr>
          <w:p w14:paraId="00C639AA" w14:textId="77777777" w:rsidR="00B51751" w:rsidRPr="00B51751" w:rsidRDefault="00B51751" w:rsidP="00B51751">
            <w:pPr>
              <w:ind w:left="0" w:firstLine="0"/>
              <w:jc w:val="left"/>
              <w:rPr>
                <w:rFonts w:ascii="Times New Roman" w:hAnsi="Times New Roman"/>
                <w:sz w:val="20"/>
                <w:szCs w:val="20"/>
              </w:rPr>
            </w:pPr>
          </w:p>
        </w:tc>
      </w:tr>
      <w:tr w:rsidR="00B51751" w:rsidRPr="00B51751" w14:paraId="1BC47C65" w14:textId="77777777" w:rsidTr="00B51751">
        <w:trPr>
          <w:trHeight w:val="300"/>
        </w:trPr>
        <w:tc>
          <w:tcPr>
            <w:tcW w:w="2428" w:type="dxa"/>
            <w:tcBorders>
              <w:top w:val="nil"/>
              <w:left w:val="nil"/>
              <w:bottom w:val="nil"/>
              <w:right w:val="nil"/>
            </w:tcBorders>
            <w:shd w:val="clear" w:color="auto" w:fill="auto"/>
            <w:noWrap/>
            <w:vAlign w:val="center"/>
            <w:hideMark/>
          </w:tcPr>
          <w:p w14:paraId="1AA80883" w14:textId="77777777" w:rsidR="00B51751" w:rsidRPr="00B51751" w:rsidRDefault="00B51751" w:rsidP="00B51751">
            <w:pPr>
              <w:ind w:left="0" w:firstLine="0"/>
              <w:jc w:val="center"/>
              <w:rPr>
                <w:rFonts w:ascii="Times New Roman" w:hAnsi="Times New Roman"/>
                <w:sz w:val="20"/>
                <w:szCs w:val="20"/>
              </w:rPr>
            </w:pPr>
          </w:p>
        </w:tc>
        <w:tc>
          <w:tcPr>
            <w:tcW w:w="1057" w:type="dxa"/>
            <w:tcBorders>
              <w:top w:val="nil"/>
              <w:left w:val="nil"/>
              <w:bottom w:val="nil"/>
              <w:right w:val="nil"/>
            </w:tcBorders>
            <w:shd w:val="clear" w:color="auto" w:fill="auto"/>
            <w:noWrap/>
            <w:vAlign w:val="center"/>
            <w:hideMark/>
          </w:tcPr>
          <w:p w14:paraId="3B5B3FB0" w14:textId="77777777" w:rsidR="00B51751" w:rsidRPr="00B51751" w:rsidRDefault="00B51751" w:rsidP="00B51751">
            <w:pPr>
              <w:ind w:left="0" w:firstLine="0"/>
              <w:jc w:val="left"/>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36A72252" w14:textId="77777777" w:rsidR="00B51751" w:rsidRPr="00B51751" w:rsidRDefault="00B51751" w:rsidP="00B51751">
            <w:pPr>
              <w:ind w:left="0" w:firstLine="0"/>
              <w:jc w:val="left"/>
              <w:rPr>
                <w:rFonts w:ascii="Times New Roman" w:hAnsi="Times New Roman"/>
                <w:sz w:val="20"/>
                <w:szCs w:val="20"/>
              </w:rPr>
            </w:pPr>
          </w:p>
        </w:tc>
        <w:tc>
          <w:tcPr>
            <w:tcW w:w="508" w:type="dxa"/>
            <w:tcBorders>
              <w:top w:val="nil"/>
              <w:left w:val="nil"/>
              <w:bottom w:val="nil"/>
              <w:right w:val="nil"/>
            </w:tcBorders>
            <w:shd w:val="clear" w:color="auto" w:fill="auto"/>
            <w:noWrap/>
            <w:vAlign w:val="center"/>
            <w:hideMark/>
          </w:tcPr>
          <w:p w14:paraId="44DC8665" w14:textId="77777777" w:rsidR="00B51751" w:rsidRPr="00B51751" w:rsidRDefault="00B51751" w:rsidP="00B51751">
            <w:pPr>
              <w:ind w:left="0" w:firstLine="0"/>
              <w:jc w:val="right"/>
              <w:rPr>
                <w:rFonts w:ascii="Times New Roman" w:hAnsi="Times New Roman"/>
                <w:sz w:val="20"/>
                <w:szCs w:val="20"/>
              </w:rPr>
            </w:pPr>
          </w:p>
        </w:tc>
        <w:tc>
          <w:tcPr>
            <w:tcW w:w="799" w:type="dxa"/>
            <w:tcBorders>
              <w:top w:val="nil"/>
              <w:left w:val="nil"/>
              <w:bottom w:val="nil"/>
              <w:right w:val="nil"/>
            </w:tcBorders>
            <w:shd w:val="clear" w:color="auto" w:fill="auto"/>
            <w:noWrap/>
            <w:vAlign w:val="center"/>
            <w:hideMark/>
          </w:tcPr>
          <w:p w14:paraId="5B1CAC07" w14:textId="77777777" w:rsidR="00B51751" w:rsidRPr="00B51751" w:rsidRDefault="00B51751" w:rsidP="00B51751">
            <w:pPr>
              <w:ind w:left="0" w:firstLine="0"/>
              <w:jc w:val="left"/>
              <w:rPr>
                <w:rFonts w:ascii="Times New Roman" w:hAnsi="Times New Roman"/>
                <w:sz w:val="20"/>
                <w:szCs w:val="20"/>
              </w:rPr>
            </w:pPr>
          </w:p>
        </w:tc>
        <w:tc>
          <w:tcPr>
            <w:tcW w:w="649" w:type="dxa"/>
            <w:tcBorders>
              <w:top w:val="nil"/>
              <w:left w:val="nil"/>
              <w:bottom w:val="nil"/>
              <w:right w:val="nil"/>
            </w:tcBorders>
            <w:shd w:val="clear" w:color="auto" w:fill="auto"/>
            <w:noWrap/>
            <w:vAlign w:val="center"/>
            <w:hideMark/>
          </w:tcPr>
          <w:p w14:paraId="7600727D" w14:textId="77777777" w:rsidR="00B51751" w:rsidRPr="00B51751" w:rsidRDefault="00B51751" w:rsidP="00B51751">
            <w:pPr>
              <w:ind w:left="0" w:firstLine="0"/>
              <w:jc w:val="right"/>
              <w:rPr>
                <w:rFonts w:ascii="Times New Roman" w:hAnsi="Times New Roman"/>
                <w:sz w:val="20"/>
                <w:szCs w:val="20"/>
              </w:rPr>
            </w:pPr>
          </w:p>
        </w:tc>
        <w:tc>
          <w:tcPr>
            <w:tcW w:w="1075" w:type="dxa"/>
            <w:tcBorders>
              <w:top w:val="nil"/>
              <w:left w:val="nil"/>
              <w:bottom w:val="nil"/>
              <w:right w:val="nil"/>
            </w:tcBorders>
            <w:shd w:val="clear" w:color="auto" w:fill="auto"/>
            <w:noWrap/>
            <w:vAlign w:val="center"/>
            <w:hideMark/>
          </w:tcPr>
          <w:p w14:paraId="0A351F79" w14:textId="77777777" w:rsidR="00B51751" w:rsidRPr="00B51751" w:rsidRDefault="00B51751" w:rsidP="00B51751">
            <w:pPr>
              <w:ind w:left="0" w:firstLine="0"/>
              <w:jc w:val="left"/>
              <w:rPr>
                <w:rFonts w:ascii="Times New Roman" w:hAnsi="Times New Roman"/>
                <w:sz w:val="20"/>
                <w:szCs w:val="20"/>
              </w:rPr>
            </w:pPr>
          </w:p>
        </w:tc>
        <w:tc>
          <w:tcPr>
            <w:tcW w:w="899" w:type="dxa"/>
            <w:tcBorders>
              <w:top w:val="nil"/>
              <w:left w:val="nil"/>
              <w:bottom w:val="nil"/>
              <w:right w:val="nil"/>
            </w:tcBorders>
            <w:shd w:val="clear" w:color="auto" w:fill="auto"/>
            <w:noWrap/>
            <w:vAlign w:val="center"/>
            <w:hideMark/>
          </w:tcPr>
          <w:p w14:paraId="33051463" w14:textId="77777777" w:rsidR="00B51751" w:rsidRPr="00B51751" w:rsidRDefault="00B51751" w:rsidP="00B51751">
            <w:pPr>
              <w:ind w:left="0" w:firstLine="0"/>
              <w:jc w:val="left"/>
              <w:rPr>
                <w:rFonts w:ascii="Times New Roman" w:hAnsi="Times New Roman"/>
                <w:sz w:val="20"/>
                <w:szCs w:val="20"/>
              </w:rPr>
            </w:pPr>
          </w:p>
        </w:tc>
        <w:tc>
          <w:tcPr>
            <w:tcW w:w="1374" w:type="dxa"/>
            <w:tcBorders>
              <w:top w:val="nil"/>
              <w:left w:val="nil"/>
              <w:bottom w:val="nil"/>
              <w:right w:val="nil"/>
            </w:tcBorders>
            <w:shd w:val="clear" w:color="auto" w:fill="auto"/>
            <w:noWrap/>
            <w:vAlign w:val="center"/>
            <w:hideMark/>
          </w:tcPr>
          <w:p w14:paraId="64EBF2FA" w14:textId="77777777" w:rsidR="00B51751" w:rsidRPr="00B51751" w:rsidRDefault="00B51751" w:rsidP="00B51751">
            <w:pPr>
              <w:ind w:left="0" w:firstLine="0"/>
              <w:jc w:val="left"/>
              <w:rPr>
                <w:rFonts w:ascii="Times New Roman" w:hAnsi="Times New Roman"/>
                <w:sz w:val="20"/>
                <w:szCs w:val="20"/>
              </w:rPr>
            </w:pPr>
          </w:p>
        </w:tc>
        <w:tc>
          <w:tcPr>
            <w:tcW w:w="3525" w:type="dxa"/>
            <w:tcBorders>
              <w:top w:val="nil"/>
              <w:left w:val="nil"/>
              <w:bottom w:val="nil"/>
              <w:right w:val="nil"/>
            </w:tcBorders>
            <w:shd w:val="clear" w:color="auto" w:fill="auto"/>
            <w:noWrap/>
            <w:vAlign w:val="center"/>
            <w:hideMark/>
          </w:tcPr>
          <w:p w14:paraId="4AD558EE" w14:textId="77777777" w:rsidR="00B51751" w:rsidRPr="00B51751" w:rsidRDefault="00B51751" w:rsidP="00B51751">
            <w:pPr>
              <w:ind w:left="0" w:firstLine="0"/>
              <w:jc w:val="left"/>
              <w:rPr>
                <w:rFonts w:ascii="Times New Roman" w:hAnsi="Times New Roman"/>
                <w:sz w:val="20"/>
                <w:szCs w:val="20"/>
              </w:rPr>
            </w:pPr>
          </w:p>
        </w:tc>
        <w:tc>
          <w:tcPr>
            <w:tcW w:w="1945" w:type="dxa"/>
            <w:tcBorders>
              <w:top w:val="nil"/>
              <w:left w:val="nil"/>
              <w:bottom w:val="nil"/>
              <w:right w:val="nil"/>
            </w:tcBorders>
            <w:shd w:val="clear" w:color="auto" w:fill="auto"/>
            <w:noWrap/>
            <w:vAlign w:val="center"/>
            <w:hideMark/>
          </w:tcPr>
          <w:p w14:paraId="75C182D1" w14:textId="77777777" w:rsidR="00B51751" w:rsidRPr="00B51751" w:rsidRDefault="00B51751" w:rsidP="00B51751">
            <w:pPr>
              <w:ind w:left="0" w:firstLine="0"/>
              <w:jc w:val="left"/>
              <w:rPr>
                <w:rFonts w:ascii="Times New Roman" w:hAnsi="Times New Roman"/>
                <w:sz w:val="20"/>
                <w:szCs w:val="20"/>
              </w:rPr>
            </w:pPr>
          </w:p>
        </w:tc>
      </w:tr>
    </w:tbl>
    <w:p w14:paraId="4ED3A555" w14:textId="77777777" w:rsidR="00DB41AC" w:rsidRDefault="00DB41AC"/>
    <w:sectPr w:rsidR="00DB41AC" w:rsidSect="00B517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B07D" w14:textId="77777777" w:rsidR="00453166" w:rsidRDefault="00453166" w:rsidP="000D0FBF">
      <w:r>
        <w:separator/>
      </w:r>
    </w:p>
  </w:endnote>
  <w:endnote w:type="continuationSeparator" w:id="0">
    <w:p w14:paraId="5F755768" w14:textId="77777777" w:rsidR="00453166" w:rsidRDefault="00453166" w:rsidP="000D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770D" w14:textId="1F95DA9C" w:rsidR="000D0FBF" w:rsidRDefault="000D0FBF">
    <w:pPr>
      <w:pStyle w:val="Zpat"/>
      <w:jc w:val="center"/>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561B5CB6" w14:textId="77777777" w:rsidR="000D0FBF" w:rsidRDefault="000D0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DA58" w14:textId="77777777" w:rsidR="00453166" w:rsidRDefault="00453166" w:rsidP="000D0FBF">
      <w:r>
        <w:separator/>
      </w:r>
    </w:p>
  </w:footnote>
  <w:footnote w:type="continuationSeparator" w:id="0">
    <w:p w14:paraId="048D3A7F" w14:textId="77777777" w:rsidR="00453166" w:rsidRDefault="00453166" w:rsidP="000D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6565388">
    <w:abstractNumId w:val="1"/>
  </w:num>
  <w:num w:numId="2" w16cid:durableId="720054311">
    <w:abstractNumId w:val="3"/>
  </w:num>
  <w:num w:numId="3" w16cid:durableId="594435677">
    <w:abstractNumId w:val="4"/>
  </w:num>
  <w:num w:numId="4" w16cid:durableId="1611737010">
    <w:abstractNumId w:val="2"/>
  </w:num>
  <w:num w:numId="5" w16cid:durableId="19072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BF"/>
    <w:rsid w:val="000D0FBF"/>
    <w:rsid w:val="00453166"/>
    <w:rsid w:val="004E3FF5"/>
    <w:rsid w:val="00743F9B"/>
    <w:rsid w:val="00B51751"/>
    <w:rsid w:val="00C26A4F"/>
    <w:rsid w:val="00CA0097"/>
    <w:rsid w:val="00CA68E7"/>
    <w:rsid w:val="00DB41AC"/>
    <w:rsid w:val="00F37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AA9B"/>
  <w15:chartTrackingRefBased/>
  <w15:docId w15:val="{05F83B7D-5BA9-4DE9-9288-9918F54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FBF"/>
    <w:pPr>
      <w:spacing w:after="0" w:line="240" w:lineRule="auto"/>
      <w:ind w:left="1077" w:hanging="357"/>
      <w:jc w:val="both"/>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D0FB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D0FBF"/>
    <w:rPr>
      <w:rFonts w:ascii="Calibri" w:eastAsia="Times New Roman" w:hAnsi="Calibri" w:cs="Times New Roman"/>
      <w:kern w:val="0"/>
      <w:lang w:eastAsia="cs-CZ"/>
      <w14:ligatures w14:val="none"/>
    </w:rPr>
  </w:style>
  <w:style w:type="paragraph" w:styleId="Zkladntext">
    <w:name w:val="Body Text"/>
    <w:basedOn w:val="Normln"/>
    <w:link w:val="ZkladntextChar"/>
    <w:rsid w:val="000D0FBF"/>
    <w:pPr>
      <w:ind w:left="0" w:firstLine="0"/>
    </w:pPr>
    <w:rPr>
      <w:rFonts w:ascii="Times New Roman" w:hAnsi="Times New Roman"/>
    </w:rPr>
  </w:style>
  <w:style w:type="character" w:customStyle="1" w:styleId="ZkladntextChar">
    <w:name w:val="Základní text Char"/>
    <w:basedOn w:val="Standardnpsmoodstavce"/>
    <w:link w:val="Zkladntext"/>
    <w:rsid w:val="000D0FBF"/>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unhideWhenUsed/>
    <w:rsid w:val="000D0FBF"/>
    <w:pPr>
      <w:tabs>
        <w:tab w:val="center" w:pos="4536"/>
        <w:tab w:val="right" w:pos="9072"/>
      </w:tabs>
    </w:pPr>
  </w:style>
  <w:style w:type="character" w:customStyle="1" w:styleId="ZhlavChar">
    <w:name w:val="Záhlaví Char"/>
    <w:basedOn w:val="Standardnpsmoodstavce"/>
    <w:link w:val="Zhlav"/>
    <w:uiPriority w:val="99"/>
    <w:rsid w:val="000D0FBF"/>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0D0FBF"/>
    <w:pPr>
      <w:tabs>
        <w:tab w:val="center" w:pos="4536"/>
        <w:tab w:val="right" w:pos="9072"/>
      </w:tabs>
    </w:pPr>
  </w:style>
  <w:style w:type="character" w:customStyle="1" w:styleId="ZpatChar">
    <w:name w:val="Zápatí Char"/>
    <w:basedOn w:val="Standardnpsmoodstavce"/>
    <w:link w:val="Zpat"/>
    <w:uiPriority w:val="99"/>
    <w:rsid w:val="000D0FBF"/>
    <w:rPr>
      <w:rFonts w:ascii="Calibri" w:eastAsia="Times New Roman" w:hAnsi="Calibri" w:cs="Times New Roman"/>
      <w:kern w:val="0"/>
      <w:lang w:eastAsia="cs-CZ"/>
      <w14:ligatures w14:val="none"/>
    </w:rPr>
  </w:style>
  <w:style w:type="character" w:styleId="Hypertextovodkaz">
    <w:name w:val="Hyperlink"/>
    <w:basedOn w:val="Standardnpsmoodstavce"/>
    <w:uiPriority w:val="99"/>
    <w:semiHidden/>
    <w:unhideWhenUsed/>
    <w:rsid w:val="00B51751"/>
    <w:rPr>
      <w:color w:val="0563C1"/>
      <w:u w:val="single"/>
    </w:rPr>
  </w:style>
  <w:style w:type="character" w:styleId="Sledovanodkaz">
    <w:name w:val="FollowedHyperlink"/>
    <w:basedOn w:val="Standardnpsmoodstavce"/>
    <w:uiPriority w:val="99"/>
    <w:semiHidden/>
    <w:unhideWhenUsed/>
    <w:rsid w:val="00B51751"/>
    <w:rPr>
      <w:color w:val="954F72"/>
      <w:u w:val="single"/>
    </w:rPr>
  </w:style>
  <w:style w:type="paragraph" w:customStyle="1" w:styleId="msonormal0">
    <w:name w:val="msonormal"/>
    <w:basedOn w:val="Normln"/>
    <w:rsid w:val="00B51751"/>
    <w:pPr>
      <w:spacing w:before="100" w:beforeAutospacing="1" w:after="100" w:afterAutospacing="1"/>
      <w:ind w:left="0" w:firstLine="0"/>
      <w:jc w:val="left"/>
    </w:pPr>
    <w:rPr>
      <w:rFonts w:ascii="Times New Roman" w:hAnsi="Times New Roman"/>
      <w:sz w:val="24"/>
      <w:szCs w:val="24"/>
    </w:rPr>
  </w:style>
  <w:style w:type="paragraph" w:customStyle="1" w:styleId="font5">
    <w:name w:val="font5"/>
    <w:basedOn w:val="Normln"/>
    <w:rsid w:val="00B51751"/>
    <w:pPr>
      <w:spacing w:before="100" w:beforeAutospacing="1" w:after="100" w:afterAutospacing="1"/>
      <w:ind w:left="0" w:firstLine="0"/>
      <w:jc w:val="left"/>
    </w:pPr>
    <w:rPr>
      <w:rFonts w:cs="Calibri"/>
      <w:color w:val="FF0000"/>
      <w:sz w:val="16"/>
      <w:szCs w:val="16"/>
    </w:rPr>
  </w:style>
  <w:style w:type="paragraph" w:customStyle="1" w:styleId="font6">
    <w:name w:val="font6"/>
    <w:basedOn w:val="Normln"/>
    <w:rsid w:val="00B51751"/>
    <w:pPr>
      <w:spacing w:before="100" w:beforeAutospacing="1" w:after="100" w:afterAutospacing="1"/>
      <w:ind w:left="0" w:firstLine="0"/>
      <w:jc w:val="left"/>
    </w:pPr>
    <w:rPr>
      <w:rFonts w:cs="Calibri"/>
      <w:color w:val="000000"/>
      <w:sz w:val="16"/>
      <w:szCs w:val="16"/>
    </w:rPr>
  </w:style>
  <w:style w:type="paragraph" w:customStyle="1" w:styleId="xl63">
    <w:name w:val="xl63"/>
    <w:basedOn w:val="Normln"/>
    <w:rsid w:val="00B51751"/>
    <w:pPr>
      <w:spacing w:before="100" w:beforeAutospacing="1" w:after="100" w:afterAutospacing="1"/>
      <w:ind w:left="0" w:firstLine="0"/>
      <w:jc w:val="left"/>
      <w:textAlignment w:val="center"/>
    </w:pPr>
    <w:rPr>
      <w:rFonts w:ascii="Arial" w:hAnsi="Arial" w:cs="Arial"/>
      <w:sz w:val="32"/>
      <w:szCs w:val="32"/>
    </w:rPr>
  </w:style>
  <w:style w:type="paragraph" w:customStyle="1" w:styleId="xl64">
    <w:name w:val="xl64"/>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65">
    <w:name w:val="xl65"/>
    <w:basedOn w:val="Normln"/>
    <w:rsid w:val="00B51751"/>
    <w:pPr>
      <w:spacing w:before="100" w:beforeAutospacing="1" w:after="100" w:afterAutospacing="1"/>
      <w:ind w:left="0" w:firstLine="0"/>
      <w:jc w:val="left"/>
      <w:textAlignment w:val="center"/>
    </w:pPr>
    <w:rPr>
      <w:rFonts w:ascii="Times New Roman" w:hAnsi="Times New Roman"/>
      <w:b/>
      <w:bCs/>
      <w:i/>
      <w:iCs/>
      <w:sz w:val="24"/>
      <w:szCs w:val="24"/>
    </w:rPr>
  </w:style>
  <w:style w:type="paragraph" w:customStyle="1" w:styleId="xl66">
    <w:name w:val="xl66"/>
    <w:basedOn w:val="Normln"/>
    <w:rsid w:val="00B51751"/>
    <w:pPr>
      <w:spacing w:before="100" w:beforeAutospacing="1" w:after="100" w:afterAutospacing="1"/>
      <w:ind w:left="0" w:firstLine="0"/>
      <w:jc w:val="left"/>
      <w:textAlignment w:val="center"/>
    </w:pPr>
    <w:rPr>
      <w:rFonts w:ascii="Times New Roman" w:hAnsi="Times New Roman"/>
      <w:sz w:val="24"/>
      <w:szCs w:val="24"/>
    </w:rPr>
  </w:style>
  <w:style w:type="paragraph" w:customStyle="1" w:styleId="xl67">
    <w:name w:val="xl67"/>
    <w:basedOn w:val="Normln"/>
    <w:rsid w:val="00B51751"/>
    <w:pPr>
      <w:spacing w:before="100" w:beforeAutospacing="1" w:after="100" w:afterAutospacing="1"/>
      <w:ind w:left="0" w:firstLine="0"/>
      <w:jc w:val="right"/>
      <w:textAlignment w:val="center"/>
    </w:pPr>
    <w:rPr>
      <w:rFonts w:ascii="Times New Roman" w:hAnsi="Times New Roman"/>
      <w:sz w:val="24"/>
      <w:szCs w:val="24"/>
    </w:rPr>
  </w:style>
  <w:style w:type="paragraph" w:customStyle="1" w:styleId="xl68">
    <w:name w:val="xl68"/>
    <w:basedOn w:val="Normln"/>
    <w:rsid w:val="00B51751"/>
    <w:pPr>
      <w:shd w:val="clear" w:color="000000" w:fill="D8E4BC"/>
      <w:spacing w:before="100" w:beforeAutospacing="1" w:after="100" w:afterAutospacing="1"/>
      <w:ind w:left="0" w:firstLine="0"/>
      <w:jc w:val="left"/>
      <w:textAlignment w:val="center"/>
    </w:pPr>
    <w:rPr>
      <w:rFonts w:ascii="Times New Roman" w:hAnsi="Times New Roman"/>
      <w:color w:val="000000"/>
      <w:sz w:val="28"/>
      <w:szCs w:val="28"/>
    </w:rPr>
  </w:style>
  <w:style w:type="paragraph" w:customStyle="1" w:styleId="xl69">
    <w:name w:val="xl6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0">
    <w:name w:val="xl70"/>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1">
    <w:name w:val="xl71"/>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2">
    <w:name w:val="xl72"/>
    <w:basedOn w:val="Normln"/>
    <w:rsid w:val="00B51751"/>
    <w:pPr>
      <w:pBdr>
        <w:top w:val="single" w:sz="8" w:space="0" w:color="auto"/>
      </w:pBdr>
      <w:spacing w:before="100" w:beforeAutospacing="1" w:after="100" w:afterAutospacing="1"/>
      <w:ind w:left="0" w:firstLine="0"/>
      <w:jc w:val="center"/>
      <w:textAlignment w:val="center"/>
    </w:pPr>
    <w:rPr>
      <w:rFonts w:ascii="Times New Roman" w:hAnsi="Times New Roman"/>
      <w:color w:val="FF0000"/>
      <w:sz w:val="14"/>
      <w:szCs w:val="14"/>
    </w:rPr>
  </w:style>
  <w:style w:type="paragraph" w:customStyle="1" w:styleId="xl73">
    <w:name w:val="xl73"/>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4">
    <w:name w:val="xl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5">
    <w:name w:val="xl75"/>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6">
    <w:name w:val="xl76"/>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7">
    <w:name w:val="xl77"/>
    <w:basedOn w:val="Normln"/>
    <w:rsid w:val="00B51751"/>
    <w:pP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8">
    <w:name w:val="xl7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9">
    <w:name w:val="xl79"/>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80">
    <w:name w:val="xl80"/>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1">
    <w:name w:val="xl81"/>
    <w:basedOn w:val="Normln"/>
    <w:rsid w:val="00B51751"/>
    <w:pP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2">
    <w:name w:val="xl82"/>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3">
    <w:name w:val="xl83"/>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4">
    <w:name w:val="xl84"/>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5">
    <w:name w:val="xl85"/>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6">
    <w:name w:val="xl86"/>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87">
    <w:name w:val="xl8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8">
    <w:name w:val="xl8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9">
    <w:name w:val="xl89"/>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90">
    <w:name w:val="xl90"/>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1">
    <w:name w:val="xl9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2">
    <w:name w:val="xl92"/>
    <w:basedOn w:val="Normln"/>
    <w:rsid w:val="00B51751"/>
    <w:pPr>
      <w:pBdr>
        <w:bottom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3">
    <w:name w:val="xl9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4">
    <w:name w:val="xl94"/>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5">
    <w:name w:val="xl95"/>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6">
    <w:name w:val="xl96"/>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7">
    <w:name w:val="xl97"/>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8">
    <w:name w:val="xl98"/>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9">
    <w:name w:val="xl99"/>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00">
    <w:name w:val="xl100"/>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01">
    <w:name w:val="xl101"/>
    <w:basedOn w:val="Normln"/>
    <w:rsid w:val="00B51751"/>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2">
    <w:name w:val="xl102"/>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3">
    <w:name w:val="xl103"/>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04">
    <w:name w:val="xl104"/>
    <w:basedOn w:val="Normln"/>
    <w:rsid w:val="00B51751"/>
    <w:pPr>
      <w:shd w:val="clear" w:color="000000" w:fill="C4D79B"/>
      <w:spacing w:before="100" w:beforeAutospacing="1" w:after="100" w:afterAutospacing="1"/>
      <w:ind w:left="0" w:firstLine="0"/>
      <w:jc w:val="left"/>
      <w:textAlignment w:val="center"/>
    </w:pPr>
    <w:rPr>
      <w:rFonts w:ascii="Times New Roman" w:hAnsi="Times New Roman"/>
      <w:color w:val="FF0000"/>
      <w:sz w:val="28"/>
      <w:szCs w:val="28"/>
    </w:rPr>
  </w:style>
  <w:style w:type="paragraph" w:customStyle="1" w:styleId="xl105">
    <w:name w:val="xl105"/>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6">
    <w:name w:val="xl106"/>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07">
    <w:name w:val="xl10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8">
    <w:name w:val="xl10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9">
    <w:name w:val="xl10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sz w:val="24"/>
      <w:szCs w:val="24"/>
    </w:rPr>
  </w:style>
  <w:style w:type="paragraph" w:customStyle="1" w:styleId="xl110">
    <w:name w:val="xl110"/>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11">
    <w:name w:val="xl111"/>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12">
    <w:name w:val="xl112"/>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3">
    <w:name w:val="xl11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Cambria" w:hAnsi="Cambria"/>
      <w:color w:val="000000"/>
      <w:sz w:val="24"/>
      <w:szCs w:val="24"/>
    </w:rPr>
  </w:style>
  <w:style w:type="paragraph" w:customStyle="1" w:styleId="xl114">
    <w:name w:val="xl114"/>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5">
    <w:name w:val="xl115"/>
    <w:basedOn w:val="Normln"/>
    <w:rsid w:val="00B51751"/>
    <w:pP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6">
    <w:name w:val="xl116"/>
    <w:basedOn w:val="Normln"/>
    <w:rsid w:val="00B51751"/>
    <w:pPr>
      <w:pBdr>
        <w:top w:val="single" w:sz="8" w:space="0" w:color="auto"/>
        <w:left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7">
    <w:name w:val="xl117"/>
    <w:basedOn w:val="Normln"/>
    <w:rsid w:val="00B51751"/>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18">
    <w:name w:val="xl118"/>
    <w:basedOn w:val="Normln"/>
    <w:rsid w:val="00B51751"/>
    <w:pPr>
      <w:pBdr>
        <w:left w:val="single" w:sz="8" w:space="0" w:color="auto"/>
        <w:bottom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9">
    <w:name w:val="xl11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20">
    <w:name w:val="xl120"/>
    <w:basedOn w:val="Normln"/>
    <w:rsid w:val="00B51751"/>
    <w:pPr>
      <w:pBdr>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21">
    <w:name w:val="xl12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22">
    <w:name w:val="xl12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3">
    <w:name w:val="xl123"/>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4">
    <w:name w:val="xl124"/>
    <w:basedOn w:val="Normln"/>
    <w:rsid w:val="00B51751"/>
    <w:pPr>
      <w:pBdr>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5">
    <w:name w:val="xl125"/>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6">
    <w:name w:val="xl12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27">
    <w:name w:val="xl127"/>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8">
    <w:name w:val="xl128"/>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9">
    <w:name w:val="xl12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0">
    <w:name w:val="xl130"/>
    <w:basedOn w:val="Normln"/>
    <w:rsid w:val="00B51751"/>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1">
    <w:name w:val="xl131"/>
    <w:basedOn w:val="Normln"/>
    <w:rsid w:val="00B51751"/>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2">
    <w:name w:val="xl132"/>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33">
    <w:name w:val="xl133"/>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4">
    <w:name w:val="xl134"/>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5">
    <w:name w:val="xl135"/>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6">
    <w:name w:val="xl136"/>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7">
    <w:name w:val="xl137"/>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8">
    <w:name w:val="xl138"/>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9">
    <w:name w:val="xl139"/>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0">
    <w:name w:val="xl140"/>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1">
    <w:name w:val="xl141"/>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2">
    <w:name w:val="xl142"/>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3">
    <w:name w:val="xl143"/>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New Roman" w:hAnsi="Times New Roman"/>
      <w:sz w:val="24"/>
      <w:szCs w:val="24"/>
    </w:rPr>
  </w:style>
  <w:style w:type="paragraph" w:customStyle="1" w:styleId="xl144">
    <w:name w:val="xl144"/>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5">
    <w:name w:val="xl145"/>
    <w:basedOn w:val="Normln"/>
    <w:rsid w:val="00B51751"/>
    <w:pPr>
      <w:pBdr>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6">
    <w:name w:val="xl146"/>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47">
    <w:name w:val="xl147"/>
    <w:basedOn w:val="Normln"/>
    <w:rsid w:val="00B51751"/>
    <w:pPr>
      <w:pBdr>
        <w:left w:val="single" w:sz="8" w:space="0" w:color="auto"/>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8">
    <w:name w:val="xl148"/>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9">
    <w:name w:val="xl14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0">
    <w:name w:val="xl150"/>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1">
    <w:name w:val="xl151"/>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2">
    <w:name w:val="xl15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3">
    <w:name w:val="xl153"/>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4">
    <w:name w:val="xl154"/>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5">
    <w:name w:val="xl155"/>
    <w:basedOn w:val="Normln"/>
    <w:rsid w:val="00B51751"/>
    <w:pPr>
      <w:pBdr>
        <w:top w:val="single" w:sz="8" w:space="0" w:color="auto"/>
        <w:lef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6">
    <w:name w:val="xl15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7">
    <w:name w:val="xl157"/>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8">
    <w:name w:val="xl15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9">
    <w:name w:val="xl15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0">
    <w:name w:val="xl160"/>
    <w:basedOn w:val="Normln"/>
    <w:rsid w:val="00B51751"/>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1">
    <w:name w:val="xl161"/>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2">
    <w:name w:val="xl162"/>
    <w:basedOn w:val="Normln"/>
    <w:rsid w:val="00B51751"/>
    <w:pPr>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3">
    <w:name w:val="xl163"/>
    <w:basedOn w:val="Normln"/>
    <w:rsid w:val="00B517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4">
    <w:name w:val="xl164"/>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5">
    <w:name w:val="xl165"/>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6">
    <w:name w:val="xl166"/>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7">
    <w:name w:val="xl167"/>
    <w:basedOn w:val="Normln"/>
    <w:rsid w:val="00B51751"/>
    <w:pP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8">
    <w:name w:val="xl168"/>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69">
    <w:name w:val="xl169"/>
    <w:basedOn w:val="Normln"/>
    <w:rsid w:val="00B51751"/>
    <w:pP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70">
    <w:name w:val="xl170"/>
    <w:basedOn w:val="Normln"/>
    <w:rsid w:val="00B51751"/>
    <w:pPr>
      <w:pBdr>
        <w:top w:val="single" w:sz="8" w:space="0" w:color="auto"/>
      </w:pBd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1">
    <w:name w:val="xl171"/>
    <w:basedOn w:val="Normln"/>
    <w:rsid w:val="00B51751"/>
    <w:pP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2">
    <w:name w:val="xl172"/>
    <w:basedOn w:val="Normln"/>
    <w:rsid w:val="00B51751"/>
    <w:pPr>
      <w:pBdr>
        <w:top w:val="single" w:sz="8" w:space="0" w:color="auto"/>
      </w:pBd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3">
    <w:name w:val="xl173"/>
    <w:basedOn w:val="Normln"/>
    <w:rsid w:val="00B51751"/>
    <w:pP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4">
    <w:name w:val="xl1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D684-78DC-47BC-BC6C-FC1D9693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2759</Words>
  <Characters>16283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Martina Slavíčková</cp:lastModifiedBy>
  <cp:revision>2</cp:revision>
  <cp:lastPrinted>2023-06-13T10:09:00Z</cp:lastPrinted>
  <dcterms:created xsi:type="dcterms:W3CDTF">2023-06-13T12:14:00Z</dcterms:created>
  <dcterms:modified xsi:type="dcterms:W3CDTF">2023-06-13T12:14:00Z</dcterms:modified>
</cp:coreProperties>
</file>