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29" w:right="31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1210400296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 w:before="0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ind w:left="102"/>
        <w:jc w:val="left"/>
      </w:pPr>
      <w:r>
        <w:rPr/>
        <w:t>Obec</w:t>
      </w:r>
      <w:r>
        <w:rPr>
          <w:spacing w:val="-3"/>
        </w:rPr>
        <w:t> </w:t>
      </w:r>
      <w:r>
        <w:rPr/>
        <w:t>Janová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č.p.</w:t>
      </w:r>
      <w:r>
        <w:rPr>
          <w:spacing w:val="-1"/>
        </w:rPr>
        <w:t> </w:t>
      </w:r>
      <w:r>
        <w:rPr/>
        <w:t>200,</w:t>
      </w:r>
      <w:r>
        <w:rPr>
          <w:spacing w:val="-3"/>
        </w:rPr>
        <w:t> </w:t>
      </w:r>
      <w:r>
        <w:rPr/>
        <w:t>755 01 Janová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00851841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Ing.</w:t>
      </w:r>
      <w:r>
        <w:rPr>
          <w:spacing w:val="-5"/>
        </w:rPr>
        <w:t> </w:t>
      </w:r>
      <w:r>
        <w:rPr/>
        <w:t>Jaroslavem</w:t>
      </w:r>
      <w:r>
        <w:rPr>
          <w:spacing w:val="-4"/>
        </w:rPr>
        <w:t> </w:t>
      </w:r>
      <w:r>
        <w:rPr/>
        <w:t>Tomancem,</w:t>
      </w:r>
      <w:r>
        <w:rPr>
          <w:spacing w:val="-2"/>
        </w:rPr>
        <w:t> </w:t>
      </w:r>
      <w:r>
        <w:rPr/>
        <w:t>starostou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94-4614851/0710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124" w:right="3133"/>
      </w:pPr>
      <w:r>
        <w:rPr/>
        <w:t>I.</w:t>
      </w:r>
    </w:p>
    <w:p>
      <w:pPr>
        <w:pStyle w:val="Heading2"/>
        <w:ind w:right="103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1210400296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21. 4. 2022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3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2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796"/>
        <w:jc w:val="left"/>
      </w:pPr>
      <w:r>
        <w:rPr/>
        <w:t>„Revitalizace</w:t>
      </w:r>
      <w:r>
        <w:rPr>
          <w:spacing w:val="-4"/>
        </w:rPr>
        <w:t> </w:t>
      </w:r>
      <w:r>
        <w:rPr/>
        <w:t>Janová“</w:t>
      </w:r>
    </w:p>
    <w:p>
      <w:pPr>
        <w:pStyle w:val="BodyText"/>
        <w:spacing w:before="121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24" w:right="3133"/>
      </w:pPr>
      <w:r>
        <w:rPr/>
        <w:t>II.</w:t>
      </w:r>
    </w:p>
    <w:p>
      <w:pPr>
        <w:pStyle w:val="Heading2"/>
        <w:ind w:right="1029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249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555,00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249</w:t>
      </w:r>
      <w:r>
        <w:rPr>
          <w:spacing w:val="1"/>
          <w:sz w:val="20"/>
        </w:rPr>
        <w:t> </w:t>
      </w:r>
      <w:r>
        <w:rPr>
          <w:sz w:val="20"/>
        </w:rPr>
        <w:t>555,00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3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3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překročí</w:t>
      </w:r>
      <w:r>
        <w:rPr>
          <w:spacing w:val="-7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50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5"/>
          <w:sz w:val="20"/>
        </w:rPr>
        <w:t> </w:t>
      </w:r>
      <w:r>
        <w:rPr>
          <w:sz w:val="20"/>
        </w:rPr>
        <w:t>akce),</w:t>
      </w:r>
      <w:r>
        <w:rPr>
          <w:spacing w:val="47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6"/>
          <w:sz w:val="20"/>
        </w:rPr>
        <w:t> </w:t>
      </w:r>
      <w:r>
        <w:rPr>
          <w:sz w:val="20"/>
        </w:rPr>
        <w:t>tohoto</w:t>
      </w:r>
      <w:r>
        <w:rPr>
          <w:spacing w:val="48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11"/>
          <w:sz w:val="20"/>
        </w:rPr>
        <w:t> </w:t>
      </w:r>
      <w:r>
        <w:rPr>
          <w:sz w:val="20"/>
        </w:rPr>
        <w:t>souvislosti</w:t>
      </w:r>
      <w:r>
        <w:rPr>
          <w:spacing w:val="-10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realizací</w:t>
      </w:r>
      <w:r>
        <w:rPr>
          <w:spacing w:val="-10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vznikly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0"/>
          <w:sz w:val="20"/>
        </w:rPr>
        <w:t> </w:t>
      </w:r>
      <w:r>
        <w:rPr>
          <w:sz w:val="20"/>
        </w:rPr>
        <w:t>uhrazeny</w:t>
      </w:r>
      <w:r>
        <w:rPr>
          <w:spacing w:val="-9"/>
          <w:sz w:val="20"/>
        </w:rPr>
        <w:t> </w:t>
      </w:r>
      <w:r>
        <w:rPr>
          <w:sz w:val="20"/>
        </w:rPr>
        <w:t>nejdříve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spacing w:before="0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6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13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7"/>
          <w:sz w:val="20"/>
        </w:rPr>
        <w:t> </w:t>
      </w:r>
      <w:r>
        <w:rPr>
          <w:sz w:val="20"/>
        </w:rPr>
        <w:t>nezahájit)</w:t>
      </w:r>
      <w:r>
        <w:rPr>
          <w:spacing w:val="-8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2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V.</w:t>
      </w:r>
      <w:r>
        <w:rPr>
          <w:spacing w:val="-1"/>
          <w:sz w:val="20"/>
        </w:rPr>
        <w:t> </w:t>
      </w:r>
      <w:r>
        <w:rPr>
          <w:sz w:val="20"/>
        </w:rPr>
        <w:t>bodu 1</w:t>
      </w:r>
      <w:r>
        <w:rPr>
          <w:spacing w:val="-1"/>
          <w:sz w:val="20"/>
        </w:rPr>
        <w:t> </w:t>
      </w:r>
      <w:r>
        <w:rPr>
          <w:sz w:val="20"/>
        </w:rPr>
        <w:t>tím 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460" w:top="106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10"/>
          <w:sz w:val="20"/>
        </w:rPr>
        <w:t> </w:t>
      </w:r>
      <w:r>
        <w:rPr>
          <w:sz w:val="20"/>
        </w:rPr>
        <w:t>byla</w:t>
      </w:r>
      <w:r>
        <w:rPr>
          <w:spacing w:val="11"/>
          <w:sz w:val="20"/>
        </w:rPr>
        <w:t> </w:t>
      </w:r>
      <w:r>
        <w:rPr>
          <w:sz w:val="20"/>
        </w:rPr>
        <w:t>provedena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Fondem</w:t>
      </w:r>
      <w:r>
        <w:rPr>
          <w:spacing w:val="13"/>
          <w:sz w:val="20"/>
        </w:rPr>
        <w:t> </w:t>
      </w:r>
      <w:r>
        <w:rPr>
          <w:sz w:val="20"/>
        </w:rPr>
        <w:t>odsouhlasené</w:t>
      </w:r>
      <w:r>
        <w:rPr>
          <w:spacing w:val="11"/>
          <w:sz w:val="20"/>
        </w:rPr>
        <w:t> </w:t>
      </w:r>
      <w:r>
        <w:rPr>
          <w:sz w:val="20"/>
        </w:rPr>
        <w:t>žádosti</w:t>
      </w:r>
      <w:r>
        <w:rPr>
          <w:spacing w:val="12"/>
          <w:sz w:val="20"/>
        </w:rPr>
        <w:t> </w:t>
      </w:r>
      <w:r>
        <w:rPr>
          <w:sz w:val="20"/>
        </w:rPr>
        <w:t>o</w:t>
      </w:r>
      <w:r>
        <w:rPr>
          <w:spacing w:val="13"/>
          <w:sz w:val="20"/>
        </w:rPr>
        <w:t> </w:t>
      </w:r>
      <w:r>
        <w:rPr>
          <w:sz w:val="20"/>
        </w:rPr>
        <w:t>podporu</w:t>
      </w:r>
      <w:r>
        <w:rPr>
          <w:spacing w:val="10"/>
          <w:sz w:val="20"/>
        </w:rPr>
        <w:t> </w:t>
      </w:r>
      <w:r>
        <w:rPr>
          <w:sz w:val="20"/>
        </w:rPr>
        <w:t>ze</w:t>
      </w:r>
      <w:r>
        <w:rPr>
          <w:spacing w:val="11"/>
          <w:sz w:val="20"/>
        </w:rPr>
        <w:t> </w:t>
      </w:r>
      <w:r>
        <w:rPr>
          <w:sz w:val="20"/>
        </w:rPr>
        <w:t>dne</w:t>
      </w:r>
      <w:r>
        <w:rPr>
          <w:spacing w:val="18"/>
          <w:sz w:val="20"/>
        </w:rPr>
        <w:t> </w:t>
      </w:r>
      <w:r>
        <w:rPr>
          <w:sz w:val="20"/>
        </w:rPr>
        <w:t>4.</w:t>
      </w:r>
      <w:r>
        <w:rPr>
          <w:spacing w:val="10"/>
          <w:sz w:val="20"/>
        </w:rPr>
        <w:t> </w:t>
      </w:r>
      <w:r>
        <w:rPr>
          <w:sz w:val="20"/>
        </w:rPr>
        <w:t>2.</w:t>
      </w:r>
      <w:r>
        <w:rPr>
          <w:spacing w:val="12"/>
          <w:sz w:val="20"/>
        </w:rPr>
        <w:t> </w:t>
      </w:r>
      <w:r>
        <w:rPr>
          <w:sz w:val="20"/>
        </w:rPr>
        <w:t>2022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461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47"/>
          <w:sz w:val="20"/>
        </w:rPr>
        <w:t> </w:t>
      </w:r>
      <w:r>
        <w:rPr>
          <w:sz w:val="20"/>
        </w:rPr>
        <w:t>83</w:t>
      </w:r>
      <w:r>
        <w:rPr>
          <w:spacing w:val="49"/>
          <w:sz w:val="20"/>
        </w:rPr>
        <w:t> </w:t>
      </w:r>
      <w:r>
        <w:rPr>
          <w:sz w:val="20"/>
        </w:rPr>
        <w:t>ks</w:t>
      </w:r>
      <w:r>
        <w:rPr>
          <w:spacing w:val="47"/>
          <w:sz w:val="20"/>
        </w:rPr>
        <w:t> </w:t>
      </w:r>
      <w:r>
        <w:rPr>
          <w:sz w:val="20"/>
        </w:rPr>
        <w:t>stromů</w:t>
      </w:r>
      <w:r>
        <w:rPr>
          <w:spacing w:val="48"/>
          <w:sz w:val="20"/>
        </w:rPr>
        <w:t> </w:t>
      </w:r>
      <w:r>
        <w:rPr>
          <w:sz w:val="20"/>
        </w:rPr>
        <w:t>v</w:t>
      </w:r>
      <w:r>
        <w:rPr>
          <w:spacing w:val="48"/>
          <w:sz w:val="20"/>
        </w:rPr>
        <w:t> </w:t>
      </w:r>
      <w:r>
        <w:rPr>
          <w:sz w:val="20"/>
        </w:rPr>
        <w:t>kategorii</w:t>
      </w:r>
      <w:r>
        <w:rPr>
          <w:spacing w:val="50"/>
          <w:sz w:val="20"/>
        </w:rPr>
        <w:t> </w:t>
      </w:r>
      <w:r>
        <w:rPr>
          <w:sz w:val="20"/>
        </w:rPr>
        <w:t>„Listnatý/ovocný</w:t>
      </w:r>
      <w:r>
        <w:rPr>
          <w:spacing w:val="47"/>
          <w:sz w:val="20"/>
        </w:rPr>
        <w:t> </w:t>
      </w:r>
      <w:r>
        <w:rPr>
          <w:sz w:val="20"/>
        </w:rPr>
        <w:t>strom</w:t>
      </w:r>
      <w:r>
        <w:rPr>
          <w:spacing w:val="49"/>
          <w:sz w:val="20"/>
        </w:rPr>
        <w:t> </w:t>
      </w:r>
      <w:r>
        <w:rPr>
          <w:sz w:val="20"/>
        </w:rPr>
        <w:t>s</w:t>
      </w:r>
      <w:r>
        <w:rPr>
          <w:spacing w:val="47"/>
          <w:sz w:val="20"/>
        </w:rPr>
        <w:t> </w:t>
      </w:r>
      <w:r>
        <w:rPr>
          <w:sz w:val="20"/>
        </w:rPr>
        <w:t>obvodem</w:t>
      </w:r>
      <w:r>
        <w:rPr>
          <w:spacing w:val="49"/>
          <w:sz w:val="20"/>
        </w:rPr>
        <w:t> </w:t>
      </w:r>
      <w:r>
        <w:rPr>
          <w:sz w:val="20"/>
        </w:rPr>
        <w:t>kmínku</w:t>
      </w:r>
      <w:r>
        <w:rPr>
          <w:spacing w:val="48"/>
          <w:sz w:val="20"/>
        </w:rPr>
        <w:t> </w:t>
      </w:r>
      <w:r>
        <w:rPr>
          <w:sz w:val="20"/>
        </w:rPr>
        <w:t>v</w:t>
      </w:r>
      <w:r>
        <w:rPr>
          <w:spacing w:val="46"/>
          <w:sz w:val="20"/>
        </w:rPr>
        <w:t> </w:t>
      </w:r>
      <w:r>
        <w:rPr>
          <w:sz w:val="20"/>
        </w:rPr>
        <w:t>1</w:t>
      </w:r>
      <w:r>
        <w:rPr>
          <w:spacing w:val="49"/>
          <w:sz w:val="20"/>
        </w:rPr>
        <w:t> </w:t>
      </w:r>
      <w:r>
        <w:rPr>
          <w:sz w:val="20"/>
        </w:rPr>
        <w:t>metru</w:t>
      </w:r>
      <w:r>
        <w:rPr>
          <w:spacing w:val="47"/>
          <w:sz w:val="20"/>
        </w:rPr>
        <w:t> </w:t>
      </w:r>
      <w:r>
        <w:rPr>
          <w:sz w:val="20"/>
        </w:rPr>
        <w:t>8-10</w:t>
      </w:r>
      <w:r>
        <w:rPr>
          <w:spacing w:val="49"/>
          <w:sz w:val="20"/>
        </w:rPr>
        <w:t> </w:t>
      </w:r>
      <w:r>
        <w:rPr>
          <w:sz w:val="20"/>
        </w:rPr>
        <w:t>cm,</w:t>
      </w:r>
    </w:p>
    <w:p>
      <w:pPr>
        <w:pStyle w:val="BodyText"/>
        <w:spacing w:before="1"/>
        <w:ind w:left="461"/>
      </w:pPr>
      <w:r>
        <w:rPr/>
        <w:t>prostokořenný,</w:t>
      </w:r>
      <w:r>
        <w:rPr>
          <w:spacing w:val="-5"/>
        </w:rPr>
        <w:t> </w:t>
      </w:r>
      <w:r>
        <w:rPr/>
        <w:t>odrostek</w:t>
      </w:r>
      <w:r>
        <w:rPr>
          <w:spacing w:val="-4"/>
        </w:rPr>
        <w:t> </w:t>
      </w:r>
      <w:r>
        <w:rPr/>
        <w:t>(121-250</w:t>
      </w:r>
      <w:r>
        <w:rPr>
          <w:spacing w:val="-3"/>
        </w:rPr>
        <w:t> </w:t>
      </w:r>
      <w:r>
        <w:rPr/>
        <w:t>cm)“,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4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3"/>
          <w:sz w:val="20"/>
        </w:rPr>
        <w:t> </w:t>
      </w:r>
      <w:r>
        <w:rPr>
          <w:sz w:val="20"/>
        </w:rPr>
        <w:t>dozor</w:t>
      </w:r>
      <w:r>
        <w:rPr>
          <w:spacing w:val="-2"/>
          <w:sz w:val="20"/>
        </w:rPr>
        <w:t> </w:t>
      </w: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realizaci</w:t>
      </w:r>
      <w:r>
        <w:rPr>
          <w:spacing w:val="-3"/>
          <w:sz w:val="20"/>
        </w:rPr>
        <w:t> </w:t>
      </w:r>
      <w:r>
        <w:rPr>
          <w:sz w:val="20"/>
        </w:rPr>
        <w:t>výsadby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zpracování</w:t>
      </w:r>
      <w:r>
        <w:rPr>
          <w:spacing w:val="-4"/>
          <w:sz w:val="20"/>
        </w:rPr>
        <w:t> </w:t>
      </w:r>
      <w:r>
        <w:rPr>
          <w:sz w:val="20"/>
        </w:rPr>
        <w:t>odborného</w:t>
      </w:r>
      <w:r>
        <w:rPr>
          <w:spacing w:val="-1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3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provádění</w:t>
      </w:r>
      <w:r>
        <w:rPr>
          <w:spacing w:val="-4"/>
          <w:sz w:val="20"/>
        </w:rPr>
        <w:t> </w:t>
      </w:r>
      <w:r>
        <w:rPr>
          <w:sz w:val="20"/>
        </w:rPr>
        <w:t>kontroly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5"/>
          <w:sz w:val="20"/>
        </w:rPr>
        <w:t> </w:t>
      </w:r>
      <w:r>
        <w:rPr>
          <w:sz w:val="20"/>
        </w:rPr>
        <w:t>čtvrté)</w:t>
      </w:r>
      <w:r>
        <w:rPr>
          <w:spacing w:val="-5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0"/>
        <w:ind w:left="102" w:right="111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2"/>
        </w:rPr>
        <w:t> </w:t>
      </w:r>
      <w:r>
        <w:rPr/>
        <w:t>podle</w:t>
      </w:r>
      <w:r>
        <w:rPr>
          <w:spacing w:val="-3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2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</w:t>
      </w:r>
      <w:r>
        <w:rPr>
          <w:spacing w:val="1"/>
          <w:sz w:val="20"/>
        </w:rPr>
        <w:t> </w:t>
      </w:r>
      <w:r>
        <w:rPr>
          <w:sz w:val="20"/>
        </w:rPr>
        <w:t>mrazu,</w:t>
      </w:r>
      <w:r>
        <w:rPr>
          <w:spacing w:val="-1"/>
          <w:sz w:val="20"/>
        </w:rPr>
        <w:t> </w:t>
      </w:r>
      <w:r>
        <w:rPr>
          <w:sz w:val="20"/>
        </w:rPr>
        <w:t>doplňování</w:t>
      </w:r>
      <w:r>
        <w:rPr>
          <w:spacing w:val="-1"/>
          <w:sz w:val="20"/>
        </w:rPr>
        <w:t> </w:t>
      </w:r>
      <w:r>
        <w:rPr>
          <w:sz w:val="20"/>
        </w:rPr>
        <w:t>mulče,</w:t>
      </w:r>
      <w:r>
        <w:rPr>
          <w:spacing w:val="-2"/>
          <w:sz w:val="20"/>
        </w:rPr>
        <w:t> </w:t>
      </w:r>
      <w:r>
        <w:rPr>
          <w:sz w:val="20"/>
        </w:rPr>
        <w:t>náhrada stromku v</w:t>
      </w:r>
      <w:r>
        <w:rPr>
          <w:spacing w:val="1"/>
          <w:sz w:val="20"/>
        </w:rPr>
        <w:t> </w:t>
      </w:r>
      <w:r>
        <w:rPr>
          <w:sz w:val="20"/>
        </w:rPr>
        <w:t>případě</w:t>
      </w:r>
      <w:r>
        <w:rPr>
          <w:spacing w:val="-1"/>
          <w:sz w:val="20"/>
        </w:rPr>
        <w:t> </w:t>
      </w:r>
      <w:r>
        <w:rPr>
          <w:sz w:val="20"/>
        </w:rPr>
        <w:t>jeho 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6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3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řádně</w:t>
      </w:r>
      <w:r>
        <w:rPr>
          <w:spacing w:val="-3"/>
          <w:sz w:val="20"/>
        </w:rPr>
        <w:t> </w:t>
      </w:r>
      <w:r>
        <w:rPr>
          <w:sz w:val="20"/>
        </w:rPr>
        <w:t>plněn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-52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1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3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0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8" w:after="0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4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2" w:after="0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9" w:after="0"/>
        <w:ind w:left="822" w:right="0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dalších</w:t>
      </w:r>
      <w:r>
        <w:rPr>
          <w:spacing w:val="-12"/>
          <w:sz w:val="20"/>
        </w:rPr>
        <w:t> </w:t>
      </w:r>
      <w:r>
        <w:rPr>
          <w:sz w:val="20"/>
        </w:rPr>
        <w:t>okolnostech,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mají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mohly</w:t>
      </w:r>
      <w:r>
        <w:rPr>
          <w:spacing w:val="-10"/>
          <w:sz w:val="20"/>
        </w:rPr>
        <w:t> </w:t>
      </w:r>
      <w:r>
        <w:rPr>
          <w:sz w:val="20"/>
        </w:rPr>
        <w:t>mít</w:t>
      </w:r>
      <w:r>
        <w:rPr>
          <w:spacing w:val="-14"/>
          <w:sz w:val="20"/>
        </w:rPr>
        <w:t> </w:t>
      </w:r>
      <w:r>
        <w:rPr>
          <w:sz w:val="20"/>
        </w:rPr>
        <w:t>vliv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plnění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821"/>
        <w:jc w:val="both"/>
      </w:pPr>
      <w:r>
        <w:rPr/>
        <w:t>povinností</w:t>
      </w:r>
      <w:r>
        <w:rPr>
          <w:spacing w:val="-4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  <w:r>
        <w:rPr>
          <w:spacing w:val="-4"/>
        </w:rPr>
        <w:t> </w:t>
      </w:r>
      <w:r>
        <w:rPr/>
        <w:t>podle</w:t>
      </w:r>
      <w:r>
        <w:rPr>
          <w:spacing w:val="-3"/>
        </w:rPr>
        <w:t> </w:t>
      </w:r>
      <w:r>
        <w:rPr/>
        <w:t>této</w:t>
      </w:r>
      <w:r>
        <w:rPr>
          <w:spacing w:val="-3"/>
        </w:rPr>
        <w:t> </w:t>
      </w:r>
      <w:r>
        <w:rPr/>
        <w:t>Smlouvy,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souvislosti</w:t>
      </w:r>
      <w:r>
        <w:rPr>
          <w:spacing w:val="46"/>
          <w:sz w:val="20"/>
        </w:rPr>
        <w:t> </w:t>
      </w:r>
      <w:r>
        <w:rPr>
          <w:sz w:val="20"/>
        </w:rPr>
        <w:t>příjemce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6"/>
          <w:sz w:val="20"/>
        </w:rPr>
        <w:t> </w:t>
      </w:r>
      <w:r>
        <w:rPr>
          <w:sz w:val="20"/>
        </w:rPr>
        <w:t>prohlašuje,</w:t>
      </w:r>
      <w:r>
        <w:rPr>
          <w:spacing w:val="47"/>
          <w:sz w:val="20"/>
        </w:rPr>
        <w:t> </w:t>
      </w:r>
      <w:r>
        <w:rPr>
          <w:sz w:val="20"/>
        </w:rPr>
        <w:t>že</w:t>
      </w:r>
      <w:r>
        <w:rPr>
          <w:spacing w:val="45"/>
          <w:sz w:val="20"/>
        </w:rPr>
        <w:t> </w:t>
      </w:r>
      <w:r>
        <w:rPr>
          <w:sz w:val="20"/>
        </w:rPr>
        <w:t>rovněž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6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 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 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 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3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4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3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5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</w:pPr>
      <w:r>
        <w:rPr/>
        <w:t>V.</w:t>
      </w:r>
    </w:p>
    <w:p>
      <w:pPr>
        <w:pStyle w:val="Heading2"/>
        <w:spacing w:before="0"/>
        <w:ind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ind w:right="117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1"/>
        </w:rPr>
        <w:t> </w:t>
      </w:r>
      <w:r>
        <w:rPr/>
        <w:t>souvisejících 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</w:t>
      </w:r>
      <w:r>
        <w:rPr>
          <w:spacing w:val="1"/>
        </w:rPr>
        <w:t> </w:t>
      </w:r>
      <w:r>
        <w:rPr/>
        <w:t>znění.</w:t>
      </w:r>
    </w:p>
    <w:p>
      <w:pPr>
        <w:pStyle w:val="BodyText"/>
        <w:ind w:left="0"/>
        <w:rPr>
          <w:sz w:val="36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9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21" w:after="0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5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3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písemné</w:t>
      </w:r>
      <w:r>
        <w:rPr>
          <w:spacing w:val="-3"/>
          <w:sz w:val="20"/>
        </w:rPr>
        <w:t> </w:t>
      </w:r>
      <w:r>
        <w:rPr>
          <w:sz w:val="20"/>
        </w:rPr>
        <w:t>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  <w:spacing w:before="1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3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2"/>
          <w:sz w:val="20"/>
        </w:rPr>
        <w:t> </w:t>
      </w:r>
      <w:r>
        <w:rPr>
          <w:sz w:val="20"/>
        </w:rPr>
        <w:t>proto</w:t>
      </w:r>
      <w:r>
        <w:rPr>
          <w:spacing w:val="35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6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30"/>
          <w:sz w:val="20"/>
        </w:rPr>
        <w:t> </w:t>
      </w:r>
      <w:r>
        <w:rPr>
          <w:sz w:val="20"/>
        </w:rPr>
        <w:t>podpisy</w:t>
      </w:r>
      <w:r>
        <w:rPr>
          <w:spacing w:val="29"/>
          <w:sz w:val="20"/>
        </w:rPr>
        <w:t> </w:t>
      </w:r>
      <w:r>
        <w:rPr>
          <w:sz w:val="20"/>
        </w:rPr>
        <w:t>zástupců</w:t>
      </w:r>
      <w:r>
        <w:rPr>
          <w:spacing w:val="30"/>
          <w:sz w:val="20"/>
        </w:rPr>
        <w:t> </w:t>
      </w:r>
      <w:r>
        <w:rPr>
          <w:sz w:val="20"/>
        </w:rPr>
        <w:t>smluvních</w:t>
      </w:r>
      <w:r>
        <w:rPr>
          <w:spacing w:val="30"/>
          <w:sz w:val="20"/>
        </w:rPr>
        <w:t> </w:t>
      </w:r>
      <w:r>
        <w:rPr>
          <w:sz w:val="20"/>
        </w:rPr>
        <w:t>stran,</w:t>
      </w:r>
      <w:r>
        <w:rPr>
          <w:spacing w:val="32"/>
          <w:sz w:val="20"/>
        </w:rPr>
        <w:t> </w:t>
      </w:r>
      <w:r>
        <w:rPr>
          <w:sz w:val="20"/>
        </w:rPr>
        <w:t>popřípadě</w:t>
      </w:r>
      <w:r>
        <w:rPr>
          <w:spacing w:val="29"/>
          <w:sz w:val="20"/>
        </w:rPr>
        <w:t> </w:t>
      </w:r>
      <w:r>
        <w:rPr>
          <w:sz w:val="20"/>
        </w:rPr>
        <w:t>je</w:t>
      </w:r>
      <w:r>
        <w:rPr>
          <w:spacing w:val="29"/>
          <w:sz w:val="20"/>
        </w:rPr>
        <w:t> </w:t>
      </w:r>
      <w:r>
        <w:rPr>
          <w:sz w:val="20"/>
        </w:rPr>
        <w:t>vyhotovena</w:t>
      </w:r>
      <w:r>
        <w:rPr>
          <w:spacing w:val="29"/>
          <w:sz w:val="20"/>
        </w:rPr>
        <w:t> </w:t>
      </w:r>
      <w:r>
        <w:rPr>
          <w:sz w:val="20"/>
        </w:rPr>
        <w:t>ve</w:t>
      </w:r>
      <w:r>
        <w:rPr>
          <w:spacing w:val="30"/>
          <w:sz w:val="20"/>
        </w:rPr>
        <w:t> </w:t>
      </w:r>
      <w:r>
        <w:rPr>
          <w:sz w:val="20"/>
        </w:rPr>
        <w:t>dvou</w:t>
      </w:r>
      <w:r>
        <w:rPr>
          <w:spacing w:val="38"/>
          <w:sz w:val="20"/>
        </w:rPr>
        <w:t> </w:t>
      </w:r>
      <w:r>
        <w:rPr>
          <w:sz w:val="20"/>
        </w:rPr>
        <w:t>listinných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</w:pPr>
      <w:r>
        <w:rPr/>
        <w:t>exemplářích</w:t>
      </w:r>
      <w:r>
        <w:rPr>
          <w:spacing w:val="27"/>
        </w:rPr>
        <w:t> </w:t>
      </w:r>
      <w:r>
        <w:rPr/>
        <w:t>a</w:t>
      </w:r>
      <w:r>
        <w:rPr>
          <w:spacing w:val="27"/>
        </w:rPr>
        <w:t> </w:t>
      </w:r>
      <w:r>
        <w:rPr/>
        <w:t>podepsána</w:t>
      </w:r>
      <w:r>
        <w:rPr>
          <w:spacing w:val="29"/>
        </w:rPr>
        <w:t> </w:t>
      </w:r>
      <w:r>
        <w:rPr/>
        <w:t>vlastnoručně;</w:t>
      </w:r>
      <w:r>
        <w:rPr>
          <w:spacing w:val="27"/>
        </w:rPr>
        <w:t> </w:t>
      </w:r>
      <w:r>
        <w:rPr/>
        <w:t>každý</w:t>
      </w:r>
      <w:r>
        <w:rPr>
          <w:spacing w:val="27"/>
        </w:rPr>
        <w:t> </w:t>
      </w:r>
      <w:r>
        <w:rPr/>
        <w:t>exemplář</w:t>
      </w:r>
      <w:r>
        <w:rPr>
          <w:spacing w:val="28"/>
        </w:rPr>
        <w:t> </w:t>
      </w:r>
      <w:r>
        <w:rPr/>
        <w:t>má</w:t>
      </w:r>
      <w:r>
        <w:rPr>
          <w:spacing w:val="27"/>
        </w:rPr>
        <w:t> </w:t>
      </w:r>
      <w:r>
        <w:rPr/>
        <w:t>platnost</w:t>
      </w:r>
      <w:r>
        <w:rPr>
          <w:spacing w:val="26"/>
        </w:rPr>
        <w:t> </w:t>
      </w:r>
      <w:r>
        <w:rPr/>
        <w:t>originálu.</w:t>
      </w:r>
      <w:r>
        <w:rPr>
          <w:spacing w:val="30"/>
        </w:rPr>
        <w:t> </w:t>
      </w:r>
      <w:r>
        <w:rPr/>
        <w:t>Každá</w:t>
      </w:r>
      <w:r>
        <w:rPr>
          <w:spacing w:val="27"/>
        </w:rPr>
        <w:t> </w:t>
      </w:r>
      <w:r>
        <w:rPr/>
        <w:t>smluvní</w:t>
      </w:r>
      <w:r>
        <w:rPr>
          <w:spacing w:val="27"/>
        </w:rPr>
        <w:t> </w:t>
      </w:r>
      <w:r>
        <w:rPr/>
        <w:t>strana</w:t>
      </w:r>
      <w:r>
        <w:rPr>
          <w:spacing w:val="-52"/>
        </w:rPr>
        <w:t> </w:t>
      </w:r>
      <w:r>
        <w:rPr/>
        <w:t>obdrží</w:t>
      </w:r>
      <w:r>
        <w:rPr>
          <w:spacing w:val="-2"/>
        </w:rPr>
        <w:t> </w:t>
      </w:r>
      <w:r>
        <w:rPr/>
        <w:t>jeden</w:t>
      </w:r>
      <w:r>
        <w:rPr>
          <w:spacing w:val="2"/>
        </w:rPr>
        <w:t> </w:t>
      </w:r>
      <w:r>
        <w:rPr/>
        <w:t>exemplář.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BodyText"/>
        <w:tabs>
          <w:tab w:pos="6551" w:val="left" w:leader="none"/>
        </w:tabs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0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7336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</w:t>
        <w:tab/>
        <w:t>……………………………………</w:t>
      </w:r>
    </w:p>
    <w:p>
      <w:pPr>
        <w:pStyle w:val="BodyText"/>
        <w:tabs>
          <w:tab w:pos="8023" w:val="left" w:leader="none"/>
        </w:tabs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6"/>
        </w:rPr>
        <w:t> </w:t>
      </w:r>
      <w:r>
        <w:rPr/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516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2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2023-06-12T13:11:38Z</dcterms:created>
  <dcterms:modified xsi:type="dcterms:W3CDTF">2023-06-12T13:11:38Z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2023-06-12T00:00:00Z</vt:filetime>
  </property>
</Properties>
</file>