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AB7660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ED477F">
        <w:rPr>
          <w:b/>
          <w:sz w:val="32"/>
          <w:szCs w:val="32"/>
        </w:rPr>
        <w:t>23082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3F1139D" w14:textId="77777777" w:rsidR="00ED477F" w:rsidRPr="00D9208C" w:rsidRDefault="00ED477F" w:rsidP="00ED477F">
      <w:pPr>
        <w:pStyle w:val="Normlnweb"/>
        <w:shd w:val="clear" w:color="auto" w:fill="FFFFFF"/>
        <w:rPr>
          <w:b/>
        </w:rPr>
      </w:pPr>
      <w:r>
        <w:rPr>
          <w:b/>
        </w:rPr>
        <w:t>2. VIKO stavební a montážní s.r.o.</w:t>
      </w:r>
    </w:p>
    <w:p w14:paraId="028A69D2" w14:textId="77777777" w:rsidR="00ED477F" w:rsidRPr="00D9208C" w:rsidRDefault="00ED477F" w:rsidP="00ED477F">
      <w:pPr>
        <w:pStyle w:val="Normlnweb"/>
        <w:shd w:val="clear" w:color="auto" w:fill="FFFFFF"/>
      </w:pPr>
      <w:r w:rsidRPr="00D9208C">
        <w:t>sídlo:</w:t>
      </w:r>
      <w:r>
        <w:t xml:space="preserve"> Coufalova 973/8, </w:t>
      </w:r>
      <w:proofErr w:type="gramStart"/>
      <w:r>
        <w:t>669 02  Znojmo</w:t>
      </w:r>
      <w:proofErr w:type="gramEnd"/>
    </w:p>
    <w:p w14:paraId="130A5377" w14:textId="77777777" w:rsidR="00ED477F" w:rsidRPr="00D9208C" w:rsidRDefault="00ED477F" w:rsidP="00ED477F">
      <w:pPr>
        <w:pStyle w:val="Normlnweb"/>
        <w:shd w:val="clear" w:color="auto" w:fill="FFFFFF"/>
      </w:pPr>
      <w:r w:rsidRPr="00D9208C">
        <w:t>zapsán:</w:t>
      </w:r>
      <w:r>
        <w:t xml:space="preserve"> v obchodním rejstříku, vedeného Krajským soudem v Brně oddíl C, vložka 61456</w:t>
      </w:r>
    </w:p>
    <w:p w14:paraId="0E30BC3A" w14:textId="77777777" w:rsidR="00ED477F" w:rsidRPr="00D9208C" w:rsidRDefault="00ED477F" w:rsidP="00ED477F">
      <w:pPr>
        <w:pStyle w:val="Normlnweb"/>
        <w:shd w:val="clear" w:color="auto" w:fill="FFFFFF"/>
      </w:pPr>
      <w:r w:rsidRPr="00D9208C">
        <w:t>zastoupený:</w:t>
      </w:r>
      <w:r>
        <w:t xml:space="preserve"> jednatelem společnosti Janem Viklickým</w:t>
      </w:r>
    </w:p>
    <w:p w14:paraId="7EB1A5D4" w14:textId="77777777" w:rsidR="00ED477F" w:rsidRPr="00D9208C" w:rsidRDefault="00ED477F" w:rsidP="00ED477F">
      <w:pPr>
        <w:pStyle w:val="Normlnweb"/>
        <w:shd w:val="clear" w:color="auto" w:fill="FFFFFF"/>
      </w:pPr>
      <w:r w:rsidRPr="00D9208C">
        <w:t>IČ</w:t>
      </w:r>
      <w:r>
        <w:t>O</w:t>
      </w:r>
      <w:r w:rsidRPr="00D9208C">
        <w:t>:</w:t>
      </w:r>
      <w:r>
        <w:t xml:space="preserve"> 28325893</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2324E4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9477F" w:rsidRPr="0089477F">
        <w:t>OPRAVA TERASY BYTU Č. 5 V OBJEKTU PONTASSIEVSKÁ 12_ZNOJMO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88DF21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ED477F">
        <w:t>30.05.2023</w:t>
      </w:r>
      <w:r w:rsidRPr="00D9208C">
        <w:t>,</w:t>
      </w:r>
    </w:p>
    <w:p w14:paraId="6F83EEAA" w14:textId="01FA7857" w:rsidR="00006FE9" w:rsidRPr="00D9208C" w:rsidRDefault="00006FE9" w:rsidP="00EF7EC9">
      <w:pPr>
        <w:pStyle w:val="Normlnweb"/>
        <w:numPr>
          <w:ilvl w:val="0"/>
          <w:numId w:val="20"/>
        </w:numPr>
        <w:shd w:val="clear" w:color="auto" w:fill="FFFFFF"/>
        <w:jc w:val="both"/>
      </w:pPr>
      <w:r w:rsidRPr="00D9208C">
        <w:t xml:space="preserve">nabídka zhotovitele ze dne </w:t>
      </w:r>
      <w:r w:rsidR="00ED477F">
        <w:t>05.06.2023</w:t>
      </w:r>
      <w:r w:rsidRPr="00D9208C">
        <w:t>,</w:t>
      </w:r>
    </w:p>
    <w:p w14:paraId="3367E4CC" w14:textId="4C971E5E"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ED477F">
        <w:t>05.06.2023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01712C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E44CC">
        <w:t>30</w:t>
      </w:r>
      <w:r w:rsidR="00E71B11">
        <w:t>.0</w:t>
      </w:r>
      <w:r w:rsidR="0089477F">
        <w:t>8</w:t>
      </w:r>
      <w:r w:rsidR="00E71B11">
        <w:t>.2023</w:t>
      </w:r>
    </w:p>
    <w:p w14:paraId="07C0BA54" w14:textId="39A6DEB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E44CC">
        <w:t>30</w:t>
      </w:r>
      <w:r w:rsidR="00E71B11">
        <w:t>.0</w:t>
      </w:r>
      <w:r w:rsidR="0089477F">
        <w:t>8</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1F4F50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4E44CC">
        <w:t>Pontassievská</w:t>
      </w:r>
      <w:proofErr w:type="spellEnd"/>
      <w:r w:rsidR="004E44CC">
        <w:t xml:space="preserve"> 12, </w:t>
      </w:r>
      <w:r w:rsidR="0089477F">
        <w:t xml:space="preserve">terasa </w:t>
      </w:r>
      <w:r w:rsidR="004E44CC">
        <w:t>byt</w:t>
      </w:r>
      <w:r w:rsidR="0089477F">
        <w:t>u</w:t>
      </w:r>
      <w:r w:rsidR="004E44CC">
        <w:t xml:space="preserve"> č. 5</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EA97138"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ED477F">
        <w:t>307.566,-</w:t>
      </w:r>
      <w:r w:rsidR="00721575" w:rsidRPr="00D9208C">
        <w:t xml:space="preserve"> Kč, (slovy </w:t>
      </w:r>
      <w:proofErr w:type="spellStart"/>
      <w:r w:rsidR="00ED477F">
        <w:t>třistasedmtisícpětsetšedesátšestkorunčeských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5F9F5B2"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ED477F">
        <w:rPr>
          <w:b/>
        </w:rPr>
        <w:t>267.449</w:t>
      </w:r>
      <w:r w:rsidR="004F632A" w:rsidRPr="00D9208C">
        <w:rPr>
          <w:b/>
        </w:rPr>
        <w:t>,- Kč</w:t>
      </w:r>
    </w:p>
    <w:p w14:paraId="70A5E0EF" w14:textId="44F58D96" w:rsidR="005967EE" w:rsidRPr="00D9208C" w:rsidRDefault="005967EE" w:rsidP="003C716B">
      <w:pPr>
        <w:pStyle w:val="Normlnweb"/>
        <w:shd w:val="clear" w:color="auto" w:fill="FFFFFF"/>
        <w:ind w:left="426" w:hanging="426"/>
        <w:rPr>
          <w:b/>
        </w:rPr>
      </w:pPr>
      <w:r w:rsidRPr="00D9208C">
        <w:rPr>
          <w:b/>
        </w:rPr>
        <w:br/>
        <w:t xml:space="preserve">DPH </w:t>
      </w:r>
      <w:r w:rsidR="004E44CC">
        <w:rPr>
          <w:b/>
        </w:rPr>
        <w:t>15</w:t>
      </w:r>
      <w:r w:rsidRPr="00D9208C">
        <w:rPr>
          <w:b/>
        </w:rPr>
        <w:t xml:space="preserve">% </w:t>
      </w:r>
      <w:r w:rsidR="00ED477F">
        <w:rPr>
          <w:b/>
        </w:rPr>
        <w:t>40.117,</w:t>
      </w:r>
      <w:r w:rsidR="007E512E" w:rsidRPr="00D9208C">
        <w:rPr>
          <w:b/>
        </w:rPr>
        <w:t>-</w:t>
      </w:r>
      <w:r w:rsidR="001700CD" w:rsidRPr="00D9208C">
        <w:rPr>
          <w:b/>
        </w:rPr>
        <w:t xml:space="preserve"> </w:t>
      </w:r>
      <w:r w:rsidRPr="00D9208C">
        <w:rPr>
          <w:b/>
        </w:rPr>
        <w:t>Kč</w:t>
      </w:r>
    </w:p>
    <w:p w14:paraId="26B32F61" w14:textId="1CACF115" w:rsidR="00C03739" w:rsidRPr="00D9208C" w:rsidRDefault="005967EE" w:rsidP="003C716B">
      <w:pPr>
        <w:pStyle w:val="Normlnweb"/>
        <w:shd w:val="clear" w:color="auto" w:fill="FFFFFF"/>
        <w:ind w:left="426" w:hanging="426"/>
      </w:pPr>
      <w:r w:rsidRPr="00D9208C">
        <w:rPr>
          <w:b/>
        </w:rPr>
        <w:br/>
        <w:t xml:space="preserve">Celková cena včetně DPH </w:t>
      </w:r>
      <w:r w:rsidR="00ED477F">
        <w:rPr>
          <w:b/>
        </w:rPr>
        <w:t>307.566</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5DD857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D477F" w:rsidRPr="00ED477F">
        <w:t xml:space="preserve"> </w:t>
      </w:r>
      <w:proofErr w:type="spellStart"/>
      <w:r w:rsidR="00ED477F">
        <w:t>třistasedmtisícpětsetšedesátšestkorunčeských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9ABBE1F" w14:textId="77777777" w:rsidR="00ED477F" w:rsidRPr="00EF7EC9" w:rsidRDefault="00ED477F" w:rsidP="00ED477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CA997C2" w14:textId="77777777" w:rsidR="00ED477F" w:rsidRPr="00EF7EC9" w:rsidRDefault="00ED477F" w:rsidP="00ED477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Jan Viklický</w:t>
      </w:r>
    </w:p>
    <w:p w14:paraId="212FC7EB" w14:textId="77777777" w:rsidR="00ED477F" w:rsidRPr="00EF7EC9" w:rsidRDefault="00ED477F" w:rsidP="00ED477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VIKO</w:t>
      </w:r>
      <w:proofErr w:type="gramEnd"/>
      <w:r>
        <w:rPr>
          <w:rFonts w:ascii="Times New Roman" w:hAnsi="Times New Roman" w:cs="Times New Roman"/>
        </w:rPr>
        <w:t xml:space="preserve"> stavební a montážní s.r.o.</w:t>
      </w:r>
    </w:p>
    <w:p w14:paraId="41153F10" w14:textId="77777777" w:rsidR="00ED477F" w:rsidRPr="00EF7EC9" w:rsidRDefault="00ED477F" w:rsidP="00ED477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8"/>
    </w:p>
    <w:p w14:paraId="67212798" w14:textId="77777777" w:rsidR="00ED477F" w:rsidRPr="00D9208C" w:rsidRDefault="00ED477F" w:rsidP="00ED477F">
      <w:pPr>
        <w:pStyle w:val="Normlnweb"/>
        <w:shd w:val="clear" w:color="auto" w:fill="FFFFFF"/>
      </w:pPr>
      <w:r w:rsidRPr="00D9208C">
        <w:t>ředitel organizace</w:t>
      </w:r>
    </w:p>
    <w:p w14:paraId="6B9906F1" w14:textId="61118F1A" w:rsidR="00E2014D" w:rsidRDefault="00E2014D" w:rsidP="00ED477F">
      <w:pPr>
        <w:pStyle w:val="western"/>
        <w:spacing w:before="0" w:beforeAutospacing="0" w:after="0" w:line="240" w:lineRule="auto"/>
      </w:pPr>
    </w:p>
    <w:p w14:paraId="34C34C94" w14:textId="26A15598" w:rsidR="001E17FB" w:rsidRDefault="00213D77" w:rsidP="00213D77">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165D6B35" w14:textId="77777777" w:rsidR="00213D77" w:rsidRDefault="00213D77" w:rsidP="00213D77">
      <w:pPr>
        <w:pStyle w:val="western"/>
        <w:spacing w:before="0" w:beforeAutospacing="0" w:after="0" w:line="240" w:lineRule="auto"/>
        <w:jc w:val="right"/>
        <w:rPr>
          <w:rFonts w:ascii="Times New Roman" w:hAnsi="Times New Roman"/>
        </w:rPr>
      </w:pPr>
    </w:p>
    <w:tbl>
      <w:tblPr>
        <w:tblW w:w="10080" w:type="dxa"/>
        <w:tblInd w:w="55" w:type="dxa"/>
        <w:tblCellMar>
          <w:left w:w="70" w:type="dxa"/>
          <w:right w:w="70" w:type="dxa"/>
        </w:tblCellMar>
        <w:tblLook w:val="04A0" w:firstRow="1" w:lastRow="0" w:firstColumn="1" w:lastColumn="0" w:noHBand="0" w:noVBand="1"/>
      </w:tblPr>
      <w:tblGrid>
        <w:gridCol w:w="1422"/>
        <w:gridCol w:w="3000"/>
        <w:gridCol w:w="3390"/>
        <w:gridCol w:w="2268"/>
      </w:tblGrid>
      <w:tr w:rsidR="00213D77" w:rsidRPr="00213D77" w14:paraId="6991D230" w14:textId="77777777" w:rsidTr="00213D77">
        <w:trPr>
          <w:trHeight w:val="615"/>
        </w:trPr>
        <w:tc>
          <w:tcPr>
            <w:tcW w:w="100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AB980DF" w14:textId="77777777" w:rsidR="00213D77" w:rsidRPr="00213D77" w:rsidRDefault="00213D77" w:rsidP="00213D77">
            <w:pPr>
              <w:spacing w:after="0" w:line="240" w:lineRule="auto"/>
              <w:jc w:val="center"/>
              <w:rPr>
                <w:rFonts w:eastAsia="Times New Roman" w:cs="Calibri"/>
                <w:b/>
                <w:bCs/>
                <w:color w:val="000000"/>
                <w:sz w:val="32"/>
                <w:szCs w:val="32"/>
                <w:lang w:eastAsia="cs-CZ"/>
              </w:rPr>
            </w:pPr>
            <w:r w:rsidRPr="00213D77">
              <w:rPr>
                <w:rFonts w:eastAsia="Times New Roman" w:cs="Calibri"/>
                <w:b/>
                <w:bCs/>
                <w:color w:val="000000"/>
                <w:sz w:val="32"/>
                <w:szCs w:val="32"/>
                <w:lang w:eastAsia="cs-CZ"/>
              </w:rPr>
              <w:t>Položkový rozpočet stavby</w:t>
            </w:r>
          </w:p>
        </w:tc>
      </w:tr>
      <w:tr w:rsidR="00213D77" w:rsidRPr="00213D77" w14:paraId="2325D02C" w14:textId="77777777" w:rsidTr="00213D77">
        <w:trPr>
          <w:trHeight w:val="315"/>
        </w:trPr>
        <w:tc>
          <w:tcPr>
            <w:tcW w:w="1422" w:type="dxa"/>
            <w:tcBorders>
              <w:top w:val="nil"/>
              <w:left w:val="single" w:sz="8" w:space="0" w:color="auto"/>
              <w:bottom w:val="nil"/>
              <w:right w:val="nil"/>
            </w:tcBorders>
            <w:shd w:val="clear" w:color="000000" w:fill="DAEEF3"/>
            <w:vAlign w:val="center"/>
            <w:hideMark/>
          </w:tcPr>
          <w:p w14:paraId="1A3959DA"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Stavba:</w:t>
            </w:r>
          </w:p>
        </w:tc>
        <w:tc>
          <w:tcPr>
            <w:tcW w:w="3000" w:type="dxa"/>
            <w:tcBorders>
              <w:top w:val="nil"/>
              <w:left w:val="nil"/>
              <w:bottom w:val="nil"/>
              <w:right w:val="nil"/>
            </w:tcBorders>
            <w:shd w:val="clear" w:color="000000" w:fill="DAEEF3"/>
            <w:noWrap/>
            <w:vAlign w:val="bottom"/>
            <w:hideMark/>
          </w:tcPr>
          <w:p w14:paraId="2538AE94"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2023/04</w:t>
            </w:r>
          </w:p>
        </w:tc>
        <w:tc>
          <w:tcPr>
            <w:tcW w:w="3390" w:type="dxa"/>
            <w:tcBorders>
              <w:top w:val="nil"/>
              <w:left w:val="nil"/>
              <w:bottom w:val="nil"/>
              <w:right w:val="nil"/>
            </w:tcBorders>
            <w:shd w:val="clear" w:color="000000" w:fill="DAEEF3"/>
            <w:noWrap/>
            <w:vAlign w:val="bottom"/>
            <w:hideMark/>
          </w:tcPr>
          <w:p w14:paraId="0A8E27F4"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 xml:space="preserve">Stavební úpravy </w:t>
            </w:r>
            <w:proofErr w:type="spellStart"/>
            <w:r w:rsidRPr="00213D77">
              <w:rPr>
                <w:rFonts w:eastAsia="Times New Roman" w:cs="Calibri"/>
                <w:b/>
                <w:bCs/>
                <w:color w:val="000000"/>
                <w:sz w:val="24"/>
                <w:szCs w:val="24"/>
                <w:lang w:eastAsia="cs-CZ"/>
              </w:rPr>
              <w:t>b.j</w:t>
            </w:r>
            <w:proofErr w:type="spellEnd"/>
            <w:r w:rsidRPr="00213D77">
              <w:rPr>
                <w:rFonts w:eastAsia="Times New Roman" w:cs="Calibri"/>
                <w:b/>
                <w:bCs/>
                <w:color w:val="000000"/>
                <w:sz w:val="24"/>
                <w:szCs w:val="24"/>
                <w:lang w:eastAsia="cs-CZ"/>
              </w:rPr>
              <w:t xml:space="preserve">. </w:t>
            </w:r>
            <w:proofErr w:type="gramStart"/>
            <w:r w:rsidRPr="00213D77">
              <w:rPr>
                <w:rFonts w:eastAsia="Times New Roman" w:cs="Calibri"/>
                <w:b/>
                <w:bCs/>
                <w:color w:val="000000"/>
                <w:sz w:val="24"/>
                <w:szCs w:val="24"/>
                <w:lang w:eastAsia="cs-CZ"/>
              </w:rPr>
              <w:t xml:space="preserve">č.5 </w:t>
            </w:r>
            <w:proofErr w:type="spellStart"/>
            <w:r w:rsidRPr="00213D77">
              <w:rPr>
                <w:rFonts w:eastAsia="Times New Roman" w:cs="Calibri"/>
                <w:b/>
                <w:bCs/>
                <w:color w:val="000000"/>
                <w:sz w:val="24"/>
                <w:szCs w:val="24"/>
                <w:lang w:eastAsia="cs-CZ"/>
              </w:rPr>
              <w:t>Pontassievská</w:t>
            </w:r>
            <w:proofErr w:type="spellEnd"/>
            <w:proofErr w:type="gramEnd"/>
            <w:r w:rsidRPr="00213D77">
              <w:rPr>
                <w:rFonts w:eastAsia="Times New Roman" w:cs="Calibri"/>
                <w:b/>
                <w:bCs/>
                <w:color w:val="000000"/>
                <w:sz w:val="24"/>
                <w:szCs w:val="24"/>
                <w:lang w:eastAsia="cs-CZ"/>
              </w:rPr>
              <w:t xml:space="preserve"> 12</w:t>
            </w:r>
          </w:p>
        </w:tc>
        <w:tc>
          <w:tcPr>
            <w:tcW w:w="2268" w:type="dxa"/>
            <w:tcBorders>
              <w:top w:val="nil"/>
              <w:left w:val="nil"/>
              <w:bottom w:val="nil"/>
              <w:right w:val="single" w:sz="8" w:space="0" w:color="auto"/>
            </w:tcBorders>
            <w:shd w:val="clear" w:color="000000" w:fill="DAEEF3"/>
            <w:noWrap/>
            <w:vAlign w:val="bottom"/>
            <w:hideMark/>
          </w:tcPr>
          <w:p w14:paraId="0A9F7A5C"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r>
      <w:tr w:rsidR="00213D77" w:rsidRPr="00213D77" w14:paraId="5CF8AD20" w14:textId="77777777" w:rsidTr="00213D77">
        <w:trPr>
          <w:trHeight w:val="315"/>
        </w:trPr>
        <w:tc>
          <w:tcPr>
            <w:tcW w:w="1422" w:type="dxa"/>
            <w:tcBorders>
              <w:top w:val="nil"/>
              <w:left w:val="single" w:sz="8" w:space="0" w:color="auto"/>
              <w:bottom w:val="nil"/>
              <w:right w:val="nil"/>
            </w:tcBorders>
            <w:shd w:val="clear" w:color="000000" w:fill="DAEEF3"/>
            <w:vAlign w:val="center"/>
            <w:hideMark/>
          </w:tcPr>
          <w:p w14:paraId="7CAFFD0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Objekt:</w:t>
            </w:r>
          </w:p>
        </w:tc>
        <w:tc>
          <w:tcPr>
            <w:tcW w:w="3000" w:type="dxa"/>
            <w:tcBorders>
              <w:top w:val="nil"/>
              <w:left w:val="nil"/>
              <w:bottom w:val="nil"/>
              <w:right w:val="nil"/>
            </w:tcBorders>
            <w:shd w:val="clear" w:color="000000" w:fill="DAEEF3"/>
            <w:noWrap/>
            <w:vAlign w:val="bottom"/>
            <w:hideMark/>
          </w:tcPr>
          <w:p w14:paraId="068AD59B"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01</w:t>
            </w:r>
          </w:p>
        </w:tc>
        <w:tc>
          <w:tcPr>
            <w:tcW w:w="3390" w:type="dxa"/>
            <w:tcBorders>
              <w:top w:val="nil"/>
              <w:left w:val="nil"/>
              <w:bottom w:val="nil"/>
              <w:right w:val="nil"/>
            </w:tcBorders>
            <w:shd w:val="clear" w:color="000000" w:fill="DAEEF3"/>
            <w:noWrap/>
            <w:vAlign w:val="bottom"/>
            <w:hideMark/>
          </w:tcPr>
          <w:p w14:paraId="173149B1"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Stavební část, ZTI</w:t>
            </w:r>
          </w:p>
        </w:tc>
        <w:tc>
          <w:tcPr>
            <w:tcW w:w="2268" w:type="dxa"/>
            <w:tcBorders>
              <w:top w:val="nil"/>
              <w:left w:val="nil"/>
              <w:bottom w:val="nil"/>
              <w:right w:val="single" w:sz="8" w:space="0" w:color="auto"/>
            </w:tcBorders>
            <w:shd w:val="clear" w:color="000000" w:fill="DAEEF3"/>
            <w:noWrap/>
            <w:vAlign w:val="bottom"/>
            <w:hideMark/>
          </w:tcPr>
          <w:p w14:paraId="58E4CF7C"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r>
      <w:tr w:rsidR="00213D77" w:rsidRPr="00213D77" w14:paraId="1DA1BC20" w14:textId="77777777" w:rsidTr="00213D77">
        <w:trPr>
          <w:trHeight w:val="315"/>
        </w:trPr>
        <w:tc>
          <w:tcPr>
            <w:tcW w:w="1422" w:type="dxa"/>
            <w:tcBorders>
              <w:top w:val="nil"/>
              <w:left w:val="single" w:sz="8" w:space="0" w:color="auto"/>
              <w:bottom w:val="single" w:sz="4" w:space="0" w:color="auto"/>
              <w:right w:val="nil"/>
            </w:tcBorders>
            <w:shd w:val="clear" w:color="000000" w:fill="DAEEF3"/>
            <w:vAlign w:val="center"/>
            <w:hideMark/>
          </w:tcPr>
          <w:p w14:paraId="4B167FBD"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Rozpočet:</w:t>
            </w:r>
          </w:p>
        </w:tc>
        <w:tc>
          <w:tcPr>
            <w:tcW w:w="3000" w:type="dxa"/>
            <w:tcBorders>
              <w:top w:val="nil"/>
              <w:left w:val="nil"/>
              <w:bottom w:val="nil"/>
              <w:right w:val="nil"/>
            </w:tcBorders>
            <w:shd w:val="clear" w:color="000000" w:fill="DAEEF3"/>
            <w:noWrap/>
            <w:vAlign w:val="bottom"/>
            <w:hideMark/>
          </w:tcPr>
          <w:p w14:paraId="392F4AB4"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2304_01</w:t>
            </w:r>
          </w:p>
        </w:tc>
        <w:tc>
          <w:tcPr>
            <w:tcW w:w="3390" w:type="dxa"/>
            <w:tcBorders>
              <w:top w:val="nil"/>
              <w:left w:val="nil"/>
              <w:bottom w:val="nil"/>
              <w:right w:val="nil"/>
            </w:tcBorders>
            <w:shd w:val="clear" w:color="000000" w:fill="DAEEF3"/>
            <w:noWrap/>
            <w:vAlign w:val="bottom"/>
            <w:hideMark/>
          </w:tcPr>
          <w:p w14:paraId="6651BB72"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Oprava terasy</w:t>
            </w:r>
          </w:p>
        </w:tc>
        <w:tc>
          <w:tcPr>
            <w:tcW w:w="2268" w:type="dxa"/>
            <w:tcBorders>
              <w:top w:val="nil"/>
              <w:left w:val="nil"/>
              <w:bottom w:val="single" w:sz="4" w:space="0" w:color="auto"/>
              <w:right w:val="single" w:sz="8" w:space="0" w:color="auto"/>
            </w:tcBorders>
            <w:shd w:val="clear" w:color="000000" w:fill="DAEEF3"/>
            <w:noWrap/>
            <w:vAlign w:val="bottom"/>
            <w:hideMark/>
          </w:tcPr>
          <w:p w14:paraId="6890FF5F"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 </w:t>
            </w:r>
          </w:p>
        </w:tc>
      </w:tr>
      <w:tr w:rsidR="00213D77" w:rsidRPr="00213D77" w14:paraId="5C2930BC" w14:textId="77777777" w:rsidTr="00213D77">
        <w:trPr>
          <w:trHeight w:val="315"/>
        </w:trPr>
        <w:tc>
          <w:tcPr>
            <w:tcW w:w="1422" w:type="dxa"/>
            <w:tcBorders>
              <w:top w:val="nil"/>
              <w:left w:val="single" w:sz="8" w:space="0" w:color="auto"/>
              <w:bottom w:val="nil"/>
              <w:right w:val="nil"/>
            </w:tcBorders>
            <w:shd w:val="clear" w:color="auto" w:fill="auto"/>
            <w:vAlign w:val="center"/>
            <w:hideMark/>
          </w:tcPr>
          <w:p w14:paraId="60BADE95"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Objednatel:</w:t>
            </w:r>
          </w:p>
        </w:tc>
        <w:tc>
          <w:tcPr>
            <w:tcW w:w="3000" w:type="dxa"/>
            <w:tcBorders>
              <w:top w:val="single" w:sz="4" w:space="0" w:color="auto"/>
              <w:left w:val="nil"/>
              <w:bottom w:val="nil"/>
              <w:right w:val="nil"/>
            </w:tcBorders>
            <w:shd w:val="clear" w:color="auto" w:fill="auto"/>
            <w:noWrap/>
            <w:vAlign w:val="bottom"/>
            <w:hideMark/>
          </w:tcPr>
          <w:p w14:paraId="7BF9D47D"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single" w:sz="4" w:space="0" w:color="auto"/>
              <w:left w:val="nil"/>
              <w:bottom w:val="nil"/>
              <w:right w:val="nil"/>
            </w:tcBorders>
            <w:shd w:val="clear" w:color="auto" w:fill="auto"/>
            <w:noWrap/>
            <w:vAlign w:val="bottom"/>
            <w:hideMark/>
          </w:tcPr>
          <w:p w14:paraId="3A59C1DC"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nil"/>
              <w:right w:val="single" w:sz="8" w:space="0" w:color="auto"/>
            </w:tcBorders>
            <w:shd w:val="clear" w:color="auto" w:fill="auto"/>
            <w:vAlign w:val="center"/>
            <w:hideMark/>
          </w:tcPr>
          <w:p w14:paraId="206EF7E8"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IČO:</w:t>
            </w:r>
          </w:p>
        </w:tc>
      </w:tr>
      <w:tr w:rsidR="00213D77" w:rsidRPr="00213D77" w14:paraId="0FD95C23" w14:textId="77777777" w:rsidTr="00213D77">
        <w:trPr>
          <w:trHeight w:val="315"/>
        </w:trPr>
        <w:tc>
          <w:tcPr>
            <w:tcW w:w="1422" w:type="dxa"/>
            <w:tcBorders>
              <w:top w:val="nil"/>
              <w:left w:val="single" w:sz="8" w:space="0" w:color="auto"/>
              <w:bottom w:val="nil"/>
              <w:right w:val="nil"/>
            </w:tcBorders>
            <w:shd w:val="clear" w:color="auto" w:fill="auto"/>
            <w:noWrap/>
            <w:vAlign w:val="bottom"/>
            <w:hideMark/>
          </w:tcPr>
          <w:p w14:paraId="333F71A4"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000" w:type="dxa"/>
            <w:tcBorders>
              <w:top w:val="nil"/>
              <w:left w:val="nil"/>
              <w:bottom w:val="single" w:sz="4" w:space="0" w:color="auto"/>
              <w:right w:val="nil"/>
            </w:tcBorders>
            <w:shd w:val="clear" w:color="auto" w:fill="auto"/>
            <w:noWrap/>
            <w:vAlign w:val="bottom"/>
            <w:hideMark/>
          </w:tcPr>
          <w:p w14:paraId="23F7762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nil"/>
              <w:right w:val="nil"/>
            </w:tcBorders>
            <w:shd w:val="clear" w:color="auto" w:fill="auto"/>
            <w:noWrap/>
            <w:vAlign w:val="bottom"/>
            <w:hideMark/>
          </w:tcPr>
          <w:p w14:paraId="677C53EA" w14:textId="77777777" w:rsidR="00213D77" w:rsidRPr="00213D77" w:rsidRDefault="00213D77" w:rsidP="00213D77">
            <w:pPr>
              <w:spacing w:after="0" w:line="240" w:lineRule="auto"/>
              <w:rPr>
                <w:rFonts w:eastAsia="Times New Roman" w:cs="Calibri"/>
                <w:color w:val="000000"/>
                <w:sz w:val="24"/>
                <w:szCs w:val="24"/>
                <w:lang w:eastAsia="cs-CZ"/>
              </w:rPr>
            </w:pPr>
          </w:p>
        </w:tc>
        <w:tc>
          <w:tcPr>
            <w:tcW w:w="2268" w:type="dxa"/>
            <w:tcBorders>
              <w:top w:val="nil"/>
              <w:left w:val="nil"/>
              <w:bottom w:val="nil"/>
              <w:right w:val="single" w:sz="8" w:space="0" w:color="auto"/>
            </w:tcBorders>
            <w:shd w:val="clear" w:color="auto" w:fill="auto"/>
            <w:vAlign w:val="center"/>
            <w:hideMark/>
          </w:tcPr>
          <w:p w14:paraId="27AC161F"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DIČ:</w:t>
            </w:r>
          </w:p>
        </w:tc>
      </w:tr>
      <w:tr w:rsidR="00213D77" w:rsidRPr="00213D77" w14:paraId="737CDF3D" w14:textId="77777777" w:rsidTr="00213D77">
        <w:trPr>
          <w:trHeight w:val="315"/>
        </w:trPr>
        <w:tc>
          <w:tcPr>
            <w:tcW w:w="1422" w:type="dxa"/>
            <w:tcBorders>
              <w:top w:val="single" w:sz="4" w:space="0" w:color="auto"/>
              <w:left w:val="single" w:sz="8" w:space="0" w:color="auto"/>
              <w:bottom w:val="nil"/>
              <w:right w:val="nil"/>
            </w:tcBorders>
            <w:shd w:val="clear" w:color="auto" w:fill="auto"/>
            <w:vAlign w:val="center"/>
            <w:hideMark/>
          </w:tcPr>
          <w:p w14:paraId="20B0590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Zhotovitel:</w:t>
            </w:r>
          </w:p>
        </w:tc>
        <w:tc>
          <w:tcPr>
            <w:tcW w:w="3000" w:type="dxa"/>
            <w:tcBorders>
              <w:top w:val="nil"/>
              <w:left w:val="nil"/>
              <w:bottom w:val="nil"/>
              <w:right w:val="nil"/>
            </w:tcBorders>
            <w:shd w:val="clear" w:color="auto" w:fill="auto"/>
            <w:noWrap/>
            <w:vAlign w:val="bottom"/>
            <w:hideMark/>
          </w:tcPr>
          <w:p w14:paraId="2853F866"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VIKO stavební a montážní s.r.o.</w:t>
            </w:r>
          </w:p>
        </w:tc>
        <w:tc>
          <w:tcPr>
            <w:tcW w:w="3390" w:type="dxa"/>
            <w:tcBorders>
              <w:top w:val="single" w:sz="4" w:space="0" w:color="auto"/>
              <w:left w:val="nil"/>
              <w:bottom w:val="nil"/>
              <w:right w:val="nil"/>
            </w:tcBorders>
            <w:shd w:val="clear" w:color="auto" w:fill="auto"/>
            <w:noWrap/>
            <w:vAlign w:val="bottom"/>
            <w:hideMark/>
          </w:tcPr>
          <w:p w14:paraId="386D23E4"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single" w:sz="4" w:space="0" w:color="auto"/>
              <w:left w:val="nil"/>
              <w:bottom w:val="nil"/>
              <w:right w:val="single" w:sz="8" w:space="0" w:color="auto"/>
            </w:tcBorders>
            <w:shd w:val="clear" w:color="auto" w:fill="auto"/>
            <w:vAlign w:val="center"/>
            <w:hideMark/>
          </w:tcPr>
          <w:p w14:paraId="4E06BC91"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xml:space="preserve">IČO: </w:t>
            </w:r>
            <w:r w:rsidRPr="00213D77">
              <w:rPr>
                <w:rFonts w:eastAsia="Times New Roman" w:cs="Calibri"/>
                <w:b/>
                <w:bCs/>
                <w:color w:val="000000"/>
                <w:sz w:val="24"/>
                <w:szCs w:val="24"/>
                <w:lang w:eastAsia="cs-CZ"/>
              </w:rPr>
              <w:t>28325893</w:t>
            </w:r>
          </w:p>
        </w:tc>
      </w:tr>
      <w:tr w:rsidR="00213D77" w:rsidRPr="00213D77" w14:paraId="4F129E00" w14:textId="77777777" w:rsidTr="00213D77">
        <w:trPr>
          <w:trHeight w:val="315"/>
        </w:trPr>
        <w:tc>
          <w:tcPr>
            <w:tcW w:w="1422" w:type="dxa"/>
            <w:tcBorders>
              <w:top w:val="nil"/>
              <w:left w:val="single" w:sz="8" w:space="0" w:color="auto"/>
              <w:bottom w:val="nil"/>
              <w:right w:val="nil"/>
            </w:tcBorders>
            <w:shd w:val="clear" w:color="auto" w:fill="auto"/>
            <w:noWrap/>
            <w:vAlign w:val="bottom"/>
            <w:hideMark/>
          </w:tcPr>
          <w:p w14:paraId="188D1BD4"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000" w:type="dxa"/>
            <w:tcBorders>
              <w:top w:val="nil"/>
              <w:left w:val="nil"/>
              <w:bottom w:val="nil"/>
              <w:right w:val="nil"/>
            </w:tcBorders>
            <w:shd w:val="clear" w:color="auto" w:fill="auto"/>
            <w:vAlign w:val="center"/>
            <w:hideMark/>
          </w:tcPr>
          <w:p w14:paraId="78714072"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Coufalova 973/8</w:t>
            </w:r>
          </w:p>
        </w:tc>
        <w:tc>
          <w:tcPr>
            <w:tcW w:w="3390" w:type="dxa"/>
            <w:tcBorders>
              <w:top w:val="nil"/>
              <w:left w:val="nil"/>
              <w:bottom w:val="nil"/>
              <w:right w:val="nil"/>
            </w:tcBorders>
            <w:shd w:val="clear" w:color="auto" w:fill="auto"/>
            <w:noWrap/>
            <w:vAlign w:val="bottom"/>
            <w:hideMark/>
          </w:tcPr>
          <w:p w14:paraId="2BC24A9A" w14:textId="77777777" w:rsidR="00213D77" w:rsidRPr="00213D77" w:rsidRDefault="00213D77" w:rsidP="00213D77">
            <w:pPr>
              <w:spacing w:after="0" w:line="240" w:lineRule="auto"/>
              <w:rPr>
                <w:rFonts w:eastAsia="Times New Roman" w:cs="Calibri"/>
                <w:color w:val="000000"/>
                <w:sz w:val="24"/>
                <w:szCs w:val="24"/>
                <w:lang w:eastAsia="cs-CZ"/>
              </w:rPr>
            </w:pPr>
          </w:p>
        </w:tc>
        <w:tc>
          <w:tcPr>
            <w:tcW w:w="2268" w:type="dxa"/>
            <w:tcBorders>
              <w:top w:val="nil"/>
              <w:left w:val="nil"/>
              <w:bottom w:val="nil"/>
              <w:right w:val="single" w:sz="8" w:space="0" w:color="auto"/>
            </w:tcBorders>
            <w:shd w:val="clear" w:color="auto" w:fill="auto"/>
            <w:vAlign w:val="center"/>
            <w:hideMark/>
          </w:tcPr>
          <w:p w14:paraId="57B4D314"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xml:space="preserve">DIČ: </w:t>
            </w:r>
            <w:r w:rsidRPr="00213D77">
              <w:rPr>
                <w:rFonts w:eastAsia="Times New Roman" w:cs="Calibri"/>
                <w:b/>
                <w:bCs/>
                <w:color w:val="000000"/>
                <w:sz w:val="24"/>
                <w:szCs w:val="24"/>
                <w:lang w:eastAsia="cs-CZ"/>
              </w:rPr>
              <w:t>CZ28325893</w:t>
            </w:r>
          </w:p>
        </w:tc>
      </w:tr>
      <w:tr w:rsidR="00213D77" w:rsidRPr="00213D77" w14:paraId="6C4CA9AB" w14:textId="77777777" w:rsidTr="00213D77">
        <w:trPr>
          <w:trHeight w:val="315"/>
        </w:trPr>
        <w:tc>
          <w:tcPr>
            <w:tcW w:w="1422" w:type="dxa"/>
            <w:tcBorders>
              <w:top w:val="nil"/>
              <w:left w:val="single" w:sz="8" w:space="0" w:color="auto"/>
              <w:bottom w:val="single" w:sz="4" w:space="0" w:color="auto"/>
              <w:right w:val="nil"/>
            </w:tcBorders>
            <w:shd w:val="clear" w:color="auto" w:fill="auto"/>
            <w:noWrap/>
            <w:vAlign w:val="bottom"/>
            <w:hideMark/>
          </w:tcPr>
          <w:p w14:paraId="184449E2"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000" w:type="dxa"/>
            <w:tcBorders>
              <w:top w:val="nil"/>
              <w:left w:val="nil"/>
              <w:bottom w:val="single" w:sz="4" w:space="0" w:color="auto"/>
              <w:right w:val="nil"/>
            </w:tcBorders>
            <w:shd w:val="clear" w:color="auto" w:fill="auto"/>
            <w:vAlign w:val="center"/>
            <w:hideMark/>
          </w:tcPr>
          <w:p w14:paraId="0ED31B73"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669 02</w:t>
            </w:r>
          </w:p>
        </w:tc>
        <w:tc>
          <w:tcPr>
            <w:tcW w:w="3390" w:type="dxa"/>
            <w:tcBorders>
              <w:top w:val="nil"/>
              <w:left w:val="nil"/>
              <w:bottom w:val="single" w:sz="4" w:space="0" w:color="auto"/>
              <w:right w:val="nil"/>
            </w:tcBorders>
            <w:shd w:val="clear" w:color="auto" w:fill="auto"/>
            <w:noWrap/>
            <w:vAlign w:val="bottom"/>
            <w:hideMark/>
          </w:tcPr>
          <w:p w14:paraId="53D0D508"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Znojmo</w:t>
            </w:r>
          </w:p>
        </w:tc>
        <w:tc>
          <w:tcPr>
            <w:tcW w:w="2268" w:type="dxa"/>
            <w:tcBorders>
              <w:top w:val="nil"/>
              <w:left w:val="nil"/>
              <w:bottom w:val="single" w:sz="4" w:space="0" w:color="auto"/>
              <w:right w:val="single" w:sz="8" w:space="0" w:color="auto"/>
            </w:tcBorders>
            <w:shd w:val="clear" w:color="auto" w:fill="auto"/>
            <w:noWrap/>
            <w:vAlign w:val="bottom"/>
            <w:hideMark/>
          </w:tcPr>
          <w:p w14:paraId="0D896DF9"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r>
      <w:tr w:rsidR="00213D77" w:rsidRPr="00213D77" w14:paraId="50E3305C" w14:textId="77777777" w:rsidTr="00213D77">
        <w:trPr>
          <w:trHeight w:val="420"/>
        </w:trPr>
        <w:tc>
          <w:tcPr>
            <w:tcW w:w="1422" w:type="dxa"/>
            <w:tcBorders>
              <w:top w:val="nil"/>
              <w:left w:val="single" w:sz="8" w:space="0" w:color="auto"/>
              <w:bottom w:val="nil"/>
              <w:right w:val="nil"/>
            </w:tcBorders>
            <w:shd w:val="clear" w:color="auto" w:fill="auto"/>
            <w:hideMark/>
          </w:tcPr>
          <w:p w14:paraId="5415F882"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Vypracoval:</w:t>
            </w:r>
          </w:p>
        </w:tc>
        <w:tc>
          <w:tcPr>
            <w:tcW w:w="3000" w:type="dxa"/>
            <w:tcBorders>
              <w:top w:val="nil"/>
              <w:left w:val="nil"/>
              <w:bottom w:val="nil"/>
              <w:right w:val="nil"/>
            </w:tcBorders>
            <w:shd w:val="clear" w:color="auto" w:fill="auto"/>
            <w:noWrap/>
            <w:hideMark/>
          </w:tcPr>
          <w:p w14:paraId="69EB88F0"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nil"/>
              <w:right w:val="nil"/>
            </w:tcBorders>
            <w:shd w:val="clear" w:color="auto" w:fill="auto"/>
            <w:noWrap/>
            <w:vAlign w:val="bottom"/>
            <w:hideMark/>
          </w:tcPr>
          <w:p w14:paraId="0BF146BE"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nil"/>
              <w:right w:val="single" w:sz="8" w:space="0" w:color="auto"/>
            </w:tcBorders>
            <w:shd w:val="clear" w:color="auto" w:fill="auto"/>
            <w:noWrap/>
            <w:vAlign w:val="bottom"/>
            <w:hideMark/>
          </w:tcPr>
          <w:p w14:paraId="42339B8C"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r>
      <w:tr w:rsidR="00213D77" w:rsidRPr="00213D77" w14:paraId="100A80C8" w14:textId="77777777" w:rsidTr="00213D77">
        <w:trPr>
          <w:trHeight w:val="330"/>
        </w:trPr>
        <w:tc>
          <w:tcPr>
            <w:tcW w:w="1422" w:type="dxa"/>
            <w:tcBorders>
              <w:top w:val="nil"/>
              <w:left w:val="single" w:sz="8" w:space="0" w:color="auto"/>
              <w:bottom w:val="single" w:sz="4" w:space="0" w:color="auto"/>
              <w:right w:val="nil"/>
            </w:tcBorders>
            <w:shd w:val="clear" w:color="auto" w:fill="auto"/>
            <w:vAlign w:val="center"/>
            <w:hideMark/>
          </w:tcPr>
          <w:p w14:paraId="36C325D8"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Rozpis ceny</w:t>
            </w:r>
          </w:p>
        </w:tc>
        <w:tc>
          <w:tcPr>
            <w:tcW w:w="3000" w:type="dxa"/>
            <w:tcBorders>
              <w:top w:val="nil"/>
              <w:left w:val="nil"/>
              <w:bottom w:val="single" w:sz="4" w:space="0" w:color="auto"/>
              <w:right w:val="nil"/>
            </w:tcBorders>
            <w:shd w:val="clear" w:color="auto" w:fill="auto"/>
            <w:noWrap/>
            <w:vAlign w:val="bottom"/>
            <w:hideMark/>
          </w:tcPr>
          <w:p w14:paraId="778FA2F0"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nil"/>
            </w:tcBorders>
            <w:shd w:val="clear" w:color="auto" w:fill="auto"/>
            <w:noWrap/>
            <w:vAlign w:val="bottom"/>
            <w:hideMark/>
          </w:tcPr>
          <w:p w14:paraId="5C6AB85D"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052FA646" w14:textId="77777777" w:rsidR="00213D77" w:rsidRPr="00213D77" w:rsidRDefault="00213D77" w:rsidP="00213D77">
            <w:pPr>
              <w:spacing w:after="0" w:line="240" w:lineRule="auto"/>
              <w:jc w:val="right"/>
              <w:rPr>
                <w:rFonts w:eastAsia="Times New Roman" w:cs="Calibri"/>
                <w:color w:val="000000"/>
                <w:sz w:val="24"/>
                <w:szCs w:val="24"/>
                <w:lang w:eastAsia="cs-CZ"/>
              </w:rPr>
            </w:pPr>
            <w:r w:rsidRPr="00213D77">
              <w:rPr>
                <w:rFonts w:eastAsia="Times New Roman" w:cs="Calibri"/>
                <w:color w:val="000000"/>
                <w:sz w:val="24"/>
                <w:szCs w:val="24"/>
                <w:lang w:eastAsia="cs-CZ"/>
              </w:rPr>
              <w:t>Celkem</w:t>
            </w:r>
          </w:p>
        </w:tc>
      </w:tr>
      <w:tr w:rsidR="00213D77" w:rsidRPr="00213D77" w14:paraId="047F2E3B" w14:textId="77777777" w:rsidTr="00213D77">
        <w:trPr>
          <w:trHeight w:val="450"/>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7DFB38B7"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HSV</w:t>
            </w:r>
          </w:p>
        </w:tc>
        <w:tc>
          <w:tcPr>
            <w:tcW w:w="3000" w:type="dxa"/>
            <w:tcBorders>
              <w:top w:val="nil"/>
              <w:left w:val="nil"/>
              <w:bottom w:val="single" w:sz="4" w:space="0" w:color="auto"/>
              <w:right w:val="single" w:sz="4" w:space="0" w:color="auto"/>
            </w:tcBorders>
            <w:shd w:val="clear" w:color="auto" w:fill="auto"/>
            <w:noWrap/>
            <w:vAlign w:val="bottom"/>
            <w:hideMark/>
          </w:tcPr>
          <w:p w14:paraId="29BBD04C"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single" w:sz="4" w:space="0" w:color="auto"/>
            </w:tcBorders>
            <w:shd w:val="clear" w:color="auto" w:fill="auto"/>
            <w:noWrap/>
            <w:vAlign w:val="bottom"/>
            <w:hideMark/>
          </w:tcPr>
          <w:p w14:paraId="2532CB5A"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28B00A12" w14:textId="77777777" w:rsidR="00213D77" w:rsidRPr="00213D77" w:rsidRDefault="00213D77" w:rsidP="00213D77">
            <w:pPr>
              <w:spacing w:after="0" w:line="240" w:lineRule="auto"/>
              <w:jc w:val="right"/>
              <w:rPr>
                <w:rFonts w:eastAsia="Times New Roman" w:cs="Calibri"/>
                <w:color w:val="000000"/>
                <w:sz w:val="24"/>
                <w:szCs w:val="24"/>
                <w:lang w:eastAsia="cs-CZ"/>
              </w:rPr>
            </w:pPr>
            <w:r w:rsidRPr="00213D77">
              <w:rPr>
                <w:rFonts w:eastAsia="Times New Roman" w:cs="Calibri"/>
                <w:color w:val="000000"/>
                <w:sz w:val="24"/>
                <w:szCs w:val="24"/>
                <w:lang w:eastAsia="cs-CZ"/>
              </w:rPr>
              <w:t>178 070,66</w:t>
            </w:r>
          </w:p>
        </w:tc>
      </w:tr>
      <w:tr w:rsidR="00213D77" w:rsidRPr="00213D77" w14:paraId="034A9AFF" w14:textId="77777777" w:rsidTr="00213D77">
        <w:trPr>
          <w:trHeight w:val="450"/>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1E1D512C"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PSV</w:t>
            </w:r>
          </w:p>
        </w:tc>
        <w:tc>
          <w:tcPr>
            <w:tcW w:w="3000" w:type="dxa"/>
            <w:tcBorders>
              <w:top w:val="nil"/>
              <w:left w:val="nil"/>
              <w:bottom w:val="single" w:sz="4" w:space="0" w:color="auto"/>
              <w:right w:val="single" w:sz="4" w:space="0" w:color="auto"/>
            </w:tcBorders>
            <w:shd w:val="clear" w:color="auto" w:fill="auto"/>
            <w:noWrap/>
            <w:vAlign w:val="bottom"/>
            <w:hideMark/>
          </w:tcPr>
          <w:p w14:paraId="65BFC040"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single" w:sz="4" w:space="0" w:color="auto"/>
            </w:tcBorders>
            <w:shd w:val="clear" w:color="auto" w:fill="auto"/>
            <w:noWrap/>
            <w:vAlign w:val="bottom"/>
            <w:hideMark/>
          </w:tcPr>
          <w:p w14:paraId="083F4B18"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7F308426" w14:textId="77777777" w:rsidR="00213D77" w:rsidRPr="00213D77" w:rsidRDefault="00213D77" w:rsidP="00213D77">
            <w:pPr>
              <w:spacing w:after="0" w:line="240" w:lineRule="auto"/>
              <w:jc w:val="right"/>
              <w:rPr>
                <w:rFonts w:eastAsia="Times New Roman" w:cs="Calibri"/>
                <w:color w:val="000000"/>
                <w:sz w:val="24"/>
                <w:szCs w:val="24"/>
                <w:lang w:eastAsia="cs-CZ"/>
              </w:rPr>
            </w:pPr>
            <w:r w:rsidRPr="00213D77">
              <w:rPr>
                <w:rFonts w:eastAsia="Times New Roman" w:cs="Calibri"/>
                <w:color w:val="000000"/>
                <w:sz w:val="24"/>
                <w:szCs w:val="24"/>
                <w:lang w:eastAsia="cs-CZ"/>
              </w:rPr>
              <w:t>89 378,34</w:t>
            </w:r>
          </w:p>
        </w:tc>
      </w:tr>
      <w:tr w:rsidR="00213D77" w:rsidRPr="00213D77" w14:paraId="3E75AE0B" w14:textId="77777777" w:rsidTr="00213D77">
        <w:trPr>
          <w:trHeight w:val="450"/>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6028DF68"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MON</w:t>
            </w:r>
          </w:p>
        </w:tc>
        <w:tc>
          <w:tcPr>
            <w:tcW w:w="3000" w:type="dxa"/>
            <w:tcBorders>
              <w:top w:val="nil"/>
              <w:left w:val="nil"/>
              <w:bottom w:val="single" w:sz="4" w:space="0" w:color="auto"/>
              <w:right w:val="single" w:sz="4" w:space="0" w:color="auto"/>
            </w:tcBorders>
            <w:shd w:val="clear" w:color="auto" w:fill="auto"/>
            <w:noWrap/>
            <w:vAlign w:val="bottom"/>
            <w:hideMark/>
          </w:tcPr>
          <w:p w14:paraId="1B0F908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single" w:sz="4" w:space="0" w:color="auto"/>
            </w:tcBorders>
            <w:shd w:val="clear" w:color="auto" w:fill="auto"/>
            <w:noWrap/>
            <w:vAlign w:val="bottom"/>
            <w:hideMark/>
          </w:tcPr>
          <w:p w14:paraId="3F2812D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7F677162" w14:textId="77777777" w:rsidR="00213D77" w:rsidRPr="00213D77" w:rsidRDefault="00213D77" w:rsidP="00213D77">
            <w:pPr>
              <w:spacing w:after="0" w:line="240" w:lineRule="auto"/>
              <w:jc w:val="right"/>
              <w:rPr>
                <w:rFonts w:eastAsia="Times New Roman" w:cs="Calibri"/>
                <w:color w:val="000000"/>
                <w:sz w:val="24"/>
                <w:szCs w:val="24"/>
                <w:lang w:eastAsia="cs-CZ"/>
              </w:rPr>
            </w:pPr>
            <w:r w:rsidRPr="00213D77">
              <w:rPr>
                <w:rFonts w:eastAsia="Times New Roman" w:cs="Calibri"/>
                <w:color w:val="000000"/>
                <w:sz w:val="24"/>
                <w:szCs w:val="24"/>
                <w:lang w:eastAsia="cs-CZ"/>
              </w:rPr>
              <w:t>0,00</w:t>
            </w:r>
          </w:p>
        </w:tc>
      </w:tr>
      <w:tr w:rsidR="00213D77" w:rsidRPr="00213D77" w14:paraId="1F9739E3" w14:textId="77777777" w:rsidTr="00213D77">
        <w:trPr>
          <w:trHeight w:val="450"/>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43A2B623"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Vedlejší náklady</w:t>
            </w:r>
          </w:p>
        </w:tc>
        <w:tc>
          <w:tcPr>
            <w:tcW w:w="3000" w:type="dxa"/>
            <w:tcBorders>
              <w:top w:val="nil"/>
              <w:left w:val="nil"/>
              <w:bottom w:val="single" w:sz="4" w:space="0" w:color="auto"/>
              <w:right w:val="single" w:sz="4" w:space="0" w:color="auto"/>
            </w:tcBorders>
            <w:shd w:val="clear" w:color="auto" w:fill="auto"/>
            <w:noWrap/>
            <w:vAlign w:val="bottom"/>
            <w:hideMark/>
          </w:tcPr>
          <w:p w14:paraId="543223E5"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single" w:sz="4" w:space="0" w:color="auto"/>
            </w:tcBorders>
            <w:shd w:val="clear" w:color="auto" w:fill="auto"/>
            <w:noWrap/>
            <w:vAlign w:val="bottom"/>
            <w:hideMark/>
          </w:tcPr>
          <w:p w14:paraId="2297F77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3AFD3997" w14:textId="77777777" w:rsidR="00213D77" w:rsidRPr="00213D77" w:rsidRDefault="00213D77" w:rsidP="00213D77">
            <w:pPr>
              <w:spacing w:after="0" w:line="240" w:lineRule="auto"/>
              <w:jc w:val="right"/>
              <w:rPr>
                <w:rFonts w:eastAsia="Times New Roman" w:cs="Calibri"/>
                <w:color w:val="000000"/>
                <w:sz w:val="24"/>
                <w:szCs w:val="24"/>
                <w:lang w:eastAsia="cs-CZ"/>
              </w:rPr>
            </w:pPr>
            <w:r w:rsidRPr="00213D77">
              <w:rPr>
                <w:rFonts w:eastAsia="Times New Roman" w:cs="Calibri"/>
                <w:color w:val="000000"/>
                <w:sz w:val="24"/>
                <w:szCs w:val="24"/>
                <w:lang w:eastAsia="cs-CZ"/>
              </w:rPr>
              <w:t>0,00</w:t>
            </w:r>
          </w:p>
        </w:tc>
      </w:tr>
      <w:tr w:rsidR="00213D77" w:rsidRPr="00213D77" w14:paraId="36A96025" w14:textId="77777777" w:rsidTr="00213D77">
        <w:trPr>
          <w:trHeight w:val="450"/>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07947FC0"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Ostatní náklady</w:t>
            </w:r>
          </w:p>
        </w:tc>
        <w:tc>
          <w:tcPr>
            <w:tcW w:w="3000" w:type="dxa"/>
            <w:tcBorders>
              <w:top w:val="nil"/>
              <w:left w:val="nil"/>
              <w:bottom w:val="single" w:sz="4" w:space="0" w:color="auto"/>
              <w:right w:val="single" w:sz="4" w:space="0" w:color="auto"/>
            </w:tcBorders>
            <w:shd w:val="clear" w:color="auto" w:fill="auto"/>
            <w:noWrap/>
            <w:vAlign w:val="bottom"/>
            <w:hideMark/>
          </w:tcPr>
          <w:p w14:paraId="66F5AAC3"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single" w:sz="4" w:space="0" w:color="auto"/>
            </w:tcBorders>
            <w:shd w:val="clear" w:color="auto" w:fill="auto"/>
            <w:noWrap/>
            <w:vAlign w:val="bottom"/>
            <w:hideMark/>
          </w:tcPr>
          <w:p w14:paraId="79A4D5A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43A54734" w14:textId="77777777" w:rsidR="00213D77" w:rsidRPr="00213D77" w:rsidRDefault="00213D77" w:rsidP="00213D77">
            <w:pPr>
              <w:spacing w:after="0" w:line="240" w:lineRule="auto"/>
              <w:jc w:val="right"/>
              <w:rPr>
                <w:rFonts w:eastAsia="Times New Roman" w:cs="Calibri"/>
                <w:color w:val="000000"/>
                <w:sz w:val="24"/>
                <w:szCs w:val="24"/>
                <w:lang w:eastAsia="cs-CZ"/>
              </w:rPr>
            </w:pPr>
            <w:r w:rsidRPr="00213D77">
              <w:rPr>
                <w:rFonts w:eastAsia="Times New Roman" w:cs="Calibri"/>
                <w:color w:val="000000"/>
                <w:sz w:val="24"/>
                <w:szCs w:val="24"/>
                <w:lang w:eastAsia="cs-CZ"/>
              </w:rPr>
              <w:t>0,00</w:t>
            </w:r>
          </w:p>
        </w:tc>
      </w:tr>
      <w:tr w:rsidR="00213D77" w:rsidRPr="00213D77" w14:paraId="7F495CA8" w14:textId="77777777" w:rsidTr="00213D77">
        <w:trPr>
          <w:trHeight w:val="450"/>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1ADA4582"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Celkem</w:t>
            </w:r>
          </w:p>
        </w:tc>
        <w:tc>
          <w:tcPr>
            <w:tcW w:w="3000" w:type="dxa"/>
            <w:tcBorders>
              <w:top w:val="nil"/>
              <w:left w:val="nil"/>
              <w:bottom w:val="single" w:sz="4" w:space="0" w:color="auto"/>
              <w:right w:val="single" w:sz="4" w:space="0" w:color="auto"/>
            </w:tcBorders>
            <w:shd w:val="clear" w:color="auto" w:fill="auto"/>
            <w:noWrap/>
            <w:vAlign w:val="bottom"/>
            <w:hideMark/>
          </w:tcPr>
          <w:p w14:paraId="42A94C71"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single" w:sz="4" w:space="0" w:color="auto"/>
              <w:right w:val="single" w:sz="4" w:space="0" w:color="auto"/>
            </w:tcBorders>
            <w:shd w:val="clear" w:color="auto" w:fill="auto"/>
            <w:noWrap/>
            <w:vAlign w:val="bottom"/>
            <w:hideMark/>
          </w:tcPr>
          <w:p w14:paraId="73E65813"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66CDC69D"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267 449,00</w:t>
            </w:r>
          </w:p>
        </w:tc>
      </w:tr>
      <w:tr w:rsidR="00213D77" w:rsidRPr="00213D77" w14:paraId="167F31A6" w14:textId="77777777" w:rsidTr="00213D77">
        <w:trPr>
          <w:trHeight w:val="465"/>
        </w:trPr>
        <w:tc>
          <w:tcPr>
            <w:tcW w:w="1422" w:type="dxa"/>
            <w:tcBorders>
              <w:top w:val="nil"/>
              <w:left w:val="single" w:sz="8" w:space="0" w:color="auto"/>
              <w:bottom w:val="nil"/>
              <w:right w:val="nil"/>
            </w:tcBorders>
            <w:shd w:val="clear" w:color="auto" w:fill="auto"/>
            <w:vAlign w:val="bottom"/>
            <w:hideMark/>
          </w:tcPr>
          <w:p w14:paraId="3C74A140"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Rekapitulace daní</w:t>
            </w:r>
          </w:p>
        </w:tc>
        <w:tc>
          <w:tcPr>
            <w:tcW w:w="3000" w:type="dxa"/>
            <w:tcBorders>
              <w:top w:val="nil"/>
              <w:left w:val="nil"/>
              <w:bottom w:val="nil"/>
              <w:right w:val="nil"/>
            </w:tcBorders>
            <w:shd w:val="clear" w:color="auto" w:fill="auto"/>
            <w:noWrap/>
            <w:vAlign w:val="bottom"/>
            <w:hideMark/>
          </w:tcPr>
          <w:p w14:paraId="615AF6C7"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nil"/>
              <w:left w:val="nil"/>
              <w:bottom w:val="nil"/>
              <w:right w:val="nil"/>
            </w:tcBorders>
            <w:shd w:val="clear" w:color="auto" w:fill="auto"/>
            <w:noWrap/>
            <w:vAlign w:val="bottom"/>
            <w:hideMark/>
          </w:tcPr>
          <w:p w14:paraId="79BA2B06"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nil"/>
              <w:right w:val="single" w:sz="8" w:space="0" w:color="auto"/>
            </w:tcBorders>
            <w:shd w:val="clear" w:color="auto" w:fill="auto"/>
            <w:noWrap/>
            <w:vAlign w:val="bottom"/>
            <w:hideMark/>
          </w:tcPr>
          <w:p w14:paraId="7611733F"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r>
      <w:tr w:rsidR="00213D77" w:rsidRPr="00213D77" w14:paraId="493C23B6" w14:textId="77777777" w:rsidTr="00213D77">
        <w:trPr>
          <w:trHeight w:val="630"/>
        </w:trPr>
        <w:tc>
          <w:tcPr>
            <w:tcW w:w="142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A0673A"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Základ pro sníženou DPH</w:t>
            </w:r>
          </w:p>
        </w:tc>
        <w:tc>
          <w:tcPr>
            <w:tcW w:w="3000" w:type="dxa"/>
            <w:tcBorders>
              <w:top w:val="single" w:sz="8" w:space="0" w:color="auto"/>
              <w:left w:val="nil"/>
              <w:bottom w:val="single" w:sz="4" w:space="0" w:color="auto"/>
              <w:right w:val="single" w:sz="4" w:space="0" w:color="auto"/>
            </w:tcBorders>
            <w:shd w:val="clear" w:color="auto" w:fill="auto"/>
            <w:vAlign w:val="center"/>
            <w:hideMark/>
          </w:tcPr>
          <w:p w14:paraId="2CA4DF35" w14:textId="77777777" w:rsidR="00213D77" w:rsidRPr="00213D77" w:rsidRDefault="00213D77" w:rsidP="00213D77">
            <w:pPr>
              <w:spacing w:after="0" w:line="240" w:lineRule="auto"/>
              <w:jc w:val="center"/>
              <w:rPr>
                <w:rFonts w:eastAsia="Times New Roman" w:cs="Calibri"/>
                <w:b/>
                <w:bCs/>
                <w:color w:val="000000"/>
                <w:sz w:val="24"/>
                <w:szCs w:val="24"/>
                <w:lang w:eastAsia="cs-CZ"/>
              </w:rPr>
            </w:pPr>
            <w:r w:rsidRPr="00213D77">
              <w:rPr>
                <w:rFonts w:eastAsia="Times New Roman" w:cs="Calibri"/>
                <w:b/>
                <w:bCs/>
                <w:color w:val="000000"/>
                <w:sz w:val="24"/>
                <w:szCs w:val="24"/>
                <w:lang w:eastAsia="cs-CZ"/>
              </w:rPr>
              <w:t>15 %</w:t>
            </w:r>
          </w:p>
        </w:tc>
        <w:tc>
          <w:tcPr>
            <w:tcW w:w="3390" w:type="dxa"/>
            <w:tcBorders>
              <w:top w:val="single" w:sz="8" w:space="0" w:color="auto"/>
              <w:left w:val="nil"/>
              <w:bottom w:val="single" w:sz="4" w:space="0" w:color="auto"/>
              <w:right w:val="single" w:sz="4" w:space="0" w:color="auto"/>
            </w:tcBorders>
            <w:shd w:val="clear" w:color="auto" w:fill="auto"/>
            <w:noWrap/>
            <w:vAlign w:val="bottom"/>
            <w:hideMark/>
          </w:tcPr>
          <w:p w14:paraId="4C13C480"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2D6650F2"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267 449,00 CZK</w:t>
            </w:r>
          </w:p>
        </w:tc>
      </w:tr>
      <w:tr w:rsidR="00213D77" w:rsidRPr="00213D77" w14:paraId="1058C6F6" w14:textId="77777777" w:rsidTr="00213D77">
        <w:trPr>
          <w:trHeight w:val="315"/>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2332E81E"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Snížená DPH</w:t>
            </w:r>
          </w:p>
        </w:tc>
        <w:tc>
          <w:tcPr>
            <w:tcW w:w="3000" w:type="dxa"/>
            <w:tcBorders>
              <w:top w:val="nil"/>
              <w:left w:val="nil"/>
              <w:bottom w:val="single" w:sz="4" w:space="0" w:color="auto"/>
              <w:right w:val="single" w:sz="4" w:space="0" w:color="auto"/>
            </w:tcBorders>
            <w:shd w:val="clear" w:color="auto" w:fill="auto"/>
            <w:vAlign w:val="center"/>
            <w:hideMark/>
          </w:tcPr>
          <w:p w14:paraId="72FF890F" w14:textId="77777777" w:rsidR="00213D77" w:rsidRPr="00213D77" w:rsidRDefault="00213D77" w:rsidP="00213D77">
            <w:pPr>
              <w:spacing w:after="0" w:line="240" w:lineRule="auto"/>
              <w:jc w:val="center"/>
              <w:rPr>
                <w:rFonts w:eastAsia="Times New Roman" w:cs="Calibri"/>
                <w:b/>
                <w:bCs/>
                <w:color w:val="000000"/>
                <w:sz w:val="24"/>
                <w:szCs w:val="24"/>
                <w:lang w:eastAsia="cs-CZ"/>
              </w:rPr>
            </w:pPr>
            <w:r w:rsidRPr="00213D77">
              <w:rPr>
                <w:rFonts w:eastAsia="Times New Roman" w:cs="Calibri"/>
                <w:b/>
                <w:bCs/>
                <w:color w:val="000000"/>
                <w:sz w:val="24"/>
                <w:szCs w:val="24"/>
                <w:lang w:eastAsia="cs-CZ"/>
              </w:rPr>
              <w:t>15 %</w:t>
            </w:r>
          </w:p>
        </w:tc>
        <w:tc>
          <w:tcPr>
            <w:tcW w:w="3390" w:type="dxa"/>
            <w:tcBorders>
              <w:top w:val="nil"/>
              <w:left w:val="nil"/>
              <w:bottom w:val="single" w:sz="4" w:space="0" w:color="auto"/>
              <w:right w:val="single" w:sz="4" w:space="0" w:color="auto"/>
            </w:tcBorders>
            <w:shd w:val="clear" w:color="auto" w:fill="auto"/>
            <w:noWrap/>
            <w:vAlign w:val="bottom"/>
            <w:hideMark/>
          </w:tcPr>
          <w:p w14:paraId="5039ED33"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594D94F8"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40 117,35 CZK</w:t>
            </w:r>
          </w:p>
        </w:tc>
      </w:tr>
      <w:tr w:rsidR="00213D77" w:rsidRPr="00213D77" w14:paraId="18A40B5B" w14:textId="77777777" w:rsidTr="00213D77">
        <w:trPr>
          <w:trHeight w:val="315"/>
        </w:trPr>
        <w:tc>
          <w:tcPr>
            <w:tcW w:w="1422" w:type="dxa"/>
            <w:tcBorders>
              <w:top w:val="nil"/>
              <w:left w:val="single" w:sz="8" w:space="0" w:color="auto"/>
              <w:bottom w:val="single" w:sz="4" w:space="0" w:color="auto"/>
              <w:right w:val="single" w:sz="4" w:space="0" w:color="auto"/>
            </w:tcBorders>
            <w:shd w:val="clear" w:color="auto" w:fill="auto"/>
            <w:vAlign w:val="center"/>
            <w:hideMark/>
          </w:tcPr>
          <w:p w14:paraId="38D58F2E"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Základ pro základní DPH</w:t>
            </w:r>
          </w:p>
        </w:tc>
        <w:tc>
          <w:tcPr>
            <w:tcW w:w="3000" w:type="dxa"/>
            <w:tcBorders>
              <w:top w:val="nil"/>
              <w:left w:val="nil"/>
              <w:bottom w:val="single" w:sz="4" w:space="0" w:color="auto"/>
              <w:right w:val="single" w:sz="4" w:space="0" w:color="auto"/>
            </w:tcBorders>
            <w:shd w:val="clear" w:color="auto" w:fill="auto"/>
            <w:vAlign w:val="center"/>
            <w:hideMark/>
          </w:tcPr>
          <w:p w14:paraId="73E299F2" w14:textId="77777777" w:rsidR="00213D77" w:rsidRPr="00213D77" w:rsidRDefault="00213D77" w:rsidP="00213D77">
            <w:pPr>
              <w:spacing w:after="0" w:line="240" w:lineRule="auto"/>
              <w:jc w:val="center"/>
              <w:rPr>
                <w:rFonts w:eastAsia="Times New Roman" w:cs="Calibri"/>
                <w:b/>
                <w:bCs/>
                <w:color w:val="000000"/>
                <w:sz w:val="24"/>
                <w:szCs w:val="24"/>
                <w:lang w:eastAsia="cs-CZ"/>
              </w:rPr>
            </w:pPr>
            <w:r w:rsidRPr="00213D77">
              <w:rPr>
                <w:rFonts w:eastAsia="Times New Roman" w:cs="Calibri"/>
                <w:b/>
                <w:bCs/>
                <w:color w:val="000000"/>
                <w:sz w:val="24"/>
                <w:szCs w:val="24"/>
                <w:lang w:eastAsia="cs-CZ"/>
              </w:rPr>
              <w:t>21 %</w:t>
            </w:r>
          </w:p>
        </w:tc>
        <w:tc>
          <w:tcPr>
            <w:tcW w:w="3390" w:type="dxa"/>
            <w:tcBorders>
              <w:top w:val="nil"/>
              <w:left w:val="nil"/>
              <w:bottom w:val="single" w:sz="4" w:space="0" w:color="auto"/>
              <w:right w:val="single" w:sz="4" w:space="0" w:color="auto"/>
            </w:tcBorders>
            <w:shd w:val="clear" w:color="auto" w:fill="auto"/>
            <w:noWrap/>
            <w:vAlign w:val="bottom"/>
            <w:hideMark/>
          </w:tcPr>
          <w:p w14:paraId="5738C8A2"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3875C219"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0,00 CZK</w:t>
            </w:r>
          </w:p>
        </w:tc>
      </w:tr>
      <w:tr w:rsidR="00213D77" w:rsidRPr="00213D77" w14:paraId="633663F0" w14:textId="77777777" w:rsidTr="00213D77">
        <w:trPr>
          <w:trHeight w:val="330"/>
        </w:trPr>
        <w:tc>
          <w:tcPr>
            <w:tcW w:w="1422" w:type="dxa"/>
            <w:tcBorders>
              <w:top w:val="nil"/>
              <w:left w:val="single" w:sz="8" w:space="0" w:color="auto"/>
              <w:bottom w:val="single" w:sz="8" w:space="0" w:color="auto"/>
              <w:right w:val="single" w:sz="4" w:space="0" w:color="auto"/>
            </w:tcBorders>
            <w:shd w:val="clear" w:color="auto" w:fill="auto"/>
            <w:vAlign w:val="center"/>
            <w:hideMark/>
          </w:tcPr>
          <w:p w14:paraId="68546677"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Základní DPH</w:t>
            </w:r>
          </w:p>
        </w:tc>
        <w:tc>
          <w:tcPr>
            <w:tcW w:w="3000" w:type="dxa"/>
            <w:tcBorders>
              <w:top w:val="nil"/>
              <w:left w:val="nil"/>
              <w:bottom w:val="single" w:sz="8" w:space="0" w:color="auto"/>
              <w:right w:val="single" w:sz="4" w:space="0" w:color="auto"/>
            </w:tcBorders>
            <w:shd w:val="clear" w:color="auto" w:fill="auto"/>
            <w:vAlign w:val="center"/>
            <w:hideMark/>
          </w:tcPr>
          <w:p w14:paraId="08EBDD38" w14:textId="77777777" w:rsidR="00213D77" w:rsidRPr="00213D77" w:rsidRDefault="00213D77" w:rsidP="00213D77">
            <w:pPr>
              <w:spacing w:after="0" w:line="240" w:lineRule="auto"/>
              <w:jc w:val="center"/>
              <w:rPr>
                <w:rFonts w:eastAsia="Times New Roman" w:cs="Calibri"/>
                <w:b/>
                <w:bCs/>
                <w:color w:val="000000"/>
                <w:sz w:val="24"/>
                <w:szCs w:val="24"/>
                <w:lang w:eastAsia="cs-CZ"/>
              </w:rPr>
            </w:pPr>
            <w:r w:rsidRPr="00213D77">
              <w:rPr>
                <w:rFonts w:eastAsia="Times New Roman" w:cs="Calibri"/>
                <w:b/>
                <w:bCs/>
                <w:color w:val="000000"/>
                <w:sz w:val="24"/>
                <w:szCs w:val="24"/>
                <w:lang w:eastAsia="cs-CZ"/>
              </w:rPr>
              <w:t>21 %</w:t>
            </w:r>
          </w:p>
        </w:tc>
        <w:tc>
          <w:tcPr>
            <w:tcW w:w="3390" w:type="dxa"/>
            <w:tcBorders>
              <w:top w:val="nil"/>
              <w:left w:val="nil"/>
              <w:bottom w:val="single" w:sz="8" w:space="0" w:color="auto"/>
              <w:right w:val="single" w:sz="4" w:space="0" w:color="auto"/>
            </w:tcBorders>
            <w:shd w:val="clear" w:color="auto" w:fill="auto"/>
            <w:noWrap/>
            <w:vAlign w:val="bottom"/>
            <w:hideMark/>
          </w:tcPr>
          <w:p w14:paraId="5B9255BB"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nil"/>
              <w:left w:val="nil"/>
              <w:bottom w:val="single" w:sz="4" w:space="0" w:color="auto"/>
              <w:right w:val="single" w:sz="8" w:space="0" w:color="auto"/>
            </w:tcBorders>
            <w:shd w:val="clear" w:color="auto" w:fill="auto"/>
            <w:vAlign w:val="center"/>
            <w:hideMark/>
          </w:tcPr>
          <w:p w14:paraId="17EFBD1B"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0,00 CZK</w:t>
            </w:r>
          </w:p>
        </w:tc>
      </w:tr>
      <w:tr w:rsidR="00213D77" w:rsidRPr="00213D77" w14:paraId="2EC2F404" w14:textId="77777777" w:rsidTr="00213D77">
        <w:trPr>
          <w:trHeight w:val="330"/>
        </w:trPr>
        <w:tc>
          <w:tcPr>
            <w:tcW w:w="1422" w:type="dxa"/>
            <w:tcBorders>
              <w:top w:val="nil"/>
              <w:left w:val="single" w:sz="8" w:space="0" w:color="auto"/>
              <w:bottom w:val="nil"/>
              <w:right w:val="nil"/>
            </w:tcBorders>
            <w:shd w:val="clear" w:color="auto" w:fill="auto"/>
            <w:vAlign w:val="center"/>
            <w:hideMark/>
          </w:tcPr>
          <w:p w14:paraId="38A4D1B1"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Zaokrouhlení</w:t>
            </w:r>
          </w:p>
        </w:tc>
        <w:tc>
          <w:tcPr>
            <w:tcW w:w="3000" w:type="dxa"/>
            <w:tcBorders>
              <w:top w:val="nil"/>
              <w:left w:val="nil"/>
              <w:bottom w:val="nil"/>
              <w:right w:val="nil"/>
            </w:tcBorders>
            <w:shd w:val="clear" w:color="auto" w:fill="auto"/>
            <w:noWrap/>
            <w:vAlign w:val="bottom"/>
            <w:hideMark/>
          </w:tcPr>
          <w:p w14:paraId="260D5589" w14:textId="77777777" w:rsidR="00213D77" w:rsidRPr="00213D77" w:rsidRDefault="00213D77" w:rsidP="00213D77">
            <w:pPr>
              <w:spacing w:after="0" w:line="240" w:lineRule="auto"/>
              <w:rPr>
                <w:rFonts w:eastAsia="Times New Roman" w:cs="Calibri"/>
                <w:color w:val="000000"/>
                <w:sz w:val="24"/>
                <w:szCs w:val="24"/>
                <w:lang w:eastAsia="cs-CZ"/>
              </w:rPr>
            </w:pPr>
          </w:p>
        </w:tc>
        <w:tc>
          <w:tcPr>
            <w:tcW w:w="3390" w:type="dxa"/>
            <w:tcBorders>
              <w:top w:val="nil"/>
              <w:left w:val="nil"/>
              <w:bottom w:val="nil"/>
              <w:right w:val="nil"/>
            </w:tcBorders>
            <w:shd w:val="clear" w:color="auto" w:fill="auto"/>
            <w:noWrap/>
            <w:vAlign w:val="bottom"/>
            <w:hideMark/>
          </w:tcPr>
          <w:p w14:paraId="68972143" w14:textId="77777777" w:rsidR="00213D77" w:rsidRPr="00213D77" w:rsidRDefault="00213D77" w:rsidP="00213D77">
            <w:pPr>
              <w:spacing w:after="0" w:line="240" w:lineRule="auto"/>
              <w:rPr>
                <w:rFonts w:eastAsia="Times New Roman" w:cs="Calibri"/>
                <w:color w:val="000000"/>
                <w:sz w:val="24"/>
                <w:szCs w:val="24"/>
                <w:lang w:eastAsia="cs-CZ"/>
              </w:rPr>
            </w:pPr>
          </w:p>
        </w:tc>
        <w:tc>
          <w:tcPr>
            <w:tcW w:w="2268" w:type="dxa"/>
            <w:tcBorders>
              <w:top w:val="nil"/>
              <w:left w:val="nil"/>
              <w:bottom w:val="nil"/>
              <w:right w:val="single" w:sz="8" w:space="0" w:color="auto"/>
            </w:tcBorders>
            <w:shd w:val="clear" w:color="auto" w:fill="auto"/>
            <w:vAlign w:val="center"/>
            <w:hideMark/>
          </w:tcPr>
          <w:p w14:paraId="08E405E6"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-0,35 CZK</w:t>
            </w:r>
          </w:p>
        </w:tc>
      </w:tr>
      <w:tr w:rsidR="00213D77" w:rsidRPr="00213D77" w14:paraId="6BA7316B" w14:textId="77777777" w:rsidTr="00213D77">
        <w:trPr>
          <w:trHeight w:val="330"/>
        </w:trPr>
        <w:tc>
          <w:tcPr>
            <w:tcW w:w="1422" w:type="dxa"/>
            <w:tcBorders>
              <w:top w:val="single" w:sz="8" w:space="0" w:color="auto"/>
              <w:left w:val="single" w:sz="8" w:space="0" w:color="auto"/>
              <w:bottom w:val="single" w:sz="8" w:space="0" w:color="auto"/>
              <w:right w:val="nil"/>
            </w:tcBorders>
            <w:shd w:val="clear" w:color="000000" w:fill="DAEEF3"/>
            <w:vAlign w:val="center"/>
            <w:hideMark/>
          </w:tcPr>
          <w:p w14:paraId="0817FE6B" w14:textId="77777777" w:rsidR="00213D77" w:rsidRPr="00213D77" w:rsidRDefault="00213D77" w:rsidP="00213D77">
            <w:pPr>
              <w:spacing w:after="0" w:line="240" w:lineRule="auto"/>
              <w:rPr>
                <w:rFonts w:eastAsia="Times New Roman" w:cs="Calibri"/>
                <w:b/>
                <w:bCs/>
                <w:color w:val="000000"/>
                <w:sz w:val="24"/>
                <w:szCs w:val="24"/>
                <w:lang w:eastAsia="cs-CZ"/>
              </w:rPr>
            </w:pPr>
            <w:r w:rsidRPr="00213D77">
              <w:rPr>
                <w:rFonts w:eastAsia="Times New Roman" w:cs="Calibri"/>
                <w:b/>
                <w:bCs/>
                <w:color w:val="000000"/>
                <w:sz w:val="24"/>
                <w:szCs w:val="24"/>
                <w:lang w:eastAsia="cs-CZ"/>
              </w:rPr>
              <w:t>Cena celkem s DPH</w:t>
            </w:r>
          </w:p>
        </w:tc>
        <w:tc>
          <w:tcPr>
            <w:tcW w:w="3000" w:type="dxa"/>
            <w:tcBorders>
              <w:top w:val="single" w:sz="8" w:space="0" w:color="auto"/>
              <w:left w:val="nil"/>
              <w:bottom w:val="single" w:sz="8" w:space="0" w:color="auto"/>
              <w:right w:val="nil"/>
            </w:tcBorders>
            <w:shd w:val="clear" w:color="000000" w:fill="DAEEF3"/>
            <w:noWrap/>
            <w:vAlign w:val="bottom"/>
            <w:hideMark/>
          </w:tcPr>
          <w:p w14:paraId="1B8814DB"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3390" w:type="dxa"/>
            <w:tcBorders>
              <w:top w:val="single" w:sz="8" w:space="0" w:color="auto"/>
              <w:left w:val="nil"/>
              <w:bottom w:val="single" w:sz="8" w:space="0" w:color="auto"/>
              <w:right w:val="nil"/>
            </w:tcBorders>
            <w:shd w:val="clear" w:color="000000" w:fill="DAEEF3"/>
            <w:noWrap/>
            <w:vAlign w:val="bottom"/>
            <w:hideMark/>
          </w:tcPr>
          <w:p w14:paraId="4E94E20F" w14:textId="77777777" w:rsidR="00213D77" w:rsidRPr="00213D77" w:rsidRDefault="00213D77" w:rsidP="00213D77">
            <w:pPr>
              <w:spacing w:after="0" w:line="240" w:lineRule="auto"/>
              <w:rPr>
                <w:rFonts w:eastAsia="Times New Roman" w:cs="Calibri"/>
                <w:color w:val="000000"/>
                <w:sz w:val="24"/>
                <w:szCs w:val="24"/>
                <w:lang w:eastAsia="cs-CZ"/>
              </w:rPr>
            </w:pPr>
            <w:r w:rsidRPr="00213D77">
              <w:rPr>
                <w:rFonts w:eastAsia="Times New Roman" w:cs="Calibri"/>
                <w:color w:val="000000"/>
                <w:sz w:val="24"/>
                <w:szCs w:val="24"/>
                <w:lang w:eastAsia="cs-CZ"/>
              </w:rPr>
              <w:t> </w:t>
            </w:r>
          </w:p>
        </w:tc>
        <w:tc>
          <w:tcPr>
            <w:tcW w:w="2268" w:type="dxa"/>
            <w:tcBorders>
              <w:top w:val="single" w:sz="8" w:space="0" w:color="auto"/>
              <w:left w:val="nil"/>
              <w:bottom w:val="single" w:sz="8" w:space="0" w:color="auto"/>
              <w:right w:val="single" w:sz="8" w:space="0" w:color="auto"/>
            </w:tcBorders>
            <w:shd w:val="clear" w:color="000000" w:fill="DAEEF3"/>
            <w:vAlign w:val="center"/>
            <w:hideMark/>
          </w:tcPr>
          <w:p w14:paraId="40B144BF" w14:textId="77777777" w:rsidR="00213D77" w:rsidRPr="00213D77" w:rsidRDefault="00213D77" w:rsidP="00213D77">
            <w:pPr>
              <w:spacing w:after="0" w:line="240" w:lineRule="auto"/>
              <w:jc w:val="right"/>
              <w:rPr>
                <w:rFonts w:eastAsia="Times New Roman" w:cs="Calibri"/>
                <w:b/>
                <w:bCs/>
                <w:color w:val="000000"/>
                <w:sz w:val="24"/>
                <w:szCs w:val="24"/>
                <w:lang w:eastAsia="cs-CZ"/>
              </w:rPr>
            </w:pPr>
            <w:r w:rsidRPr="00213D77">
              <w:rPr>
                <w:rFonts w:eastAsia="Times New Roman" w:cs="Calibri"/>
                <w:b/>
                <w:bCs/>
                <w:color w:val="000000"/>
                <w:sz w:val="24"/>
                <w:szCs w:val="24"/>
                <w:lang w:eastAsia="cs-CZ"/>
              </w:rPr>
              <w:t>307 566,00 CZK</w:t>
            </w:r>
          </w:p>
        </w:tc>
      </w:tr>
      <w:tr w:rsidR="00213D77" w:rsidRPr="00213D77" w14:paraId="20BAAEDE" w14:textId="77777777" w:rsidTr="00213D77">
        <w:trPr>
          <w:trHeight w:val="225"/>
        </w:trPr>
        <w:tc>
          <w:tcPr>
            <w:tcW w:w="1422" w:type="dxa"/>
            <w:tcBorders>
              <w:top w:val="nil"/>
              <w:left w:val="single" w:sz="8" w:space="0" w:color="auto"/>
              <w:bottom w:val="nil"/>
              <w:right w:val="nil"/>
            </w:tcBorders>
            <w:shd w:val="clear" w:color="auto" w:fill="auto"/>
            <w:noWrap/>
            <w:vAlign w:val="bottom"/>
            <w:hideMark/>
          </w:tcPr>
          <w:p w14:paraId="081FD48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nil"/>
              <w:right w:val="nil"/>
            </w:tcBorders>
            <w:shd w:val="clear" w:color="auto" w:fill="auto"/>
            <w:noWrap/>
            <w:vAlign w:val="bottom"/>
            <w:hideMark/>
          </w:tcPr>
          <w:p w14:paraId="48280B71" w14:textId="77777777" w:rsidR="00213D77" w:rsidRPr="00213D77" w:rsidRDefault="00213D77" w:rsidP="00213D77">
            <w:pPr>
              <w:spacing w:after="0" w:line="240" w:lineRule="auto"/>
              <w:rPr>
                <w:rFonts w:eastAsia="Times New Roman" w:cs="Calibri"/>
                <w:color w:val="000000"/>
                <w:lang w:eastAsia="cs-CZ"/>
              </w:rPr>
            </w:pPr>
          </w:p>
        </w:tc>
        <w:tc>
          <w:tcPr>
            <w:tcW w:w="3390" w:type="dxa"/>
            <w:tcBorders>
              <w:top w:val="nil"/>
              <w:left w:val="nil"/>
              <w:bottom w:val="nil"/>
              <w:right w:val="nil"/>
            </w:tcBorders>
            <w:shd w:val="clear" w:color="auto" w:fill="auto"/>
            <w:noWrap/>
            <w:vAlign w:val="bottom"/>
            <w:hideMark/>
          </w:tcPr>
          <w:p w14:paraId="434BB8D4" w14:textId="77777777" w:rsidR="00213D77" w:rsidRPr="00213D77" w:rsidRDefault="00213D77" w:rsidP="00213D77">
            <w:pPr>
              <w:spacing w:after="0" w:line="240" w:lineRule="auto"/>
              <w:rPr>
                <w:rFonts w:eastAsia="Times New Roman" w:cs="Calibri"/>
                <w:color w:val="000000"/>
                <w:lang w:eastAsia="cs-CZ"/>
              </w:rPr>
            </w:pPr>
          </w:p>
        </w:tc>
        <w:tc>
          <w:tcPr>
            <w:tcW w:w="2268" w:type="dxa"/>
            <w:tcBorders>
              <w:top w:val="nil"/>
              <w:left w:val="nil"/>
              <w:bottom w:val="nil"/>
              <w:right w:val="single" w:sz="8" w:space="0" w:color="auto"/>
            </w:tcBorders>
            <w:shd w:val="clear" w:color="auto" w:fill="auto"/>
            <w:noWrap/>
            <w:vAlign w:val="bottom"/>
            <w:hideMark/>
          </w:tcPr>
          <w:p w14:paraId="4AFE817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48882991" w14:textId="77777777" w:rsidTr="00213D77">
        <w:trPr>
          <w:trHeight w:val="225"/>
        </w:trPr>
        <w:tc>
          <w:tcPr>
            <w:tcW w:w="1422" w:type="dxa"/>
            <w:tcBorders>
              <w:top w:val="nil"/>
              <w:left w:val="single" w:sz="8" w:space="0" w:color="auto"/>
              <w:bottom w:val="nil"/>
              <w:right w:val="nil"/>
            </w:tcBorders>
            <w:shd w:val="clear" w:color="auto" w:fill="auto"/>
            <w:noWrap/>
            <w:vAlign w:val="bottom"/>
            <w:hideMark/>
          </w:tcPr>
          <w:p w14:paraId="34D34A4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nil"/>
              <w:right w:val="nil"/>
            </w:tcBorders>
            <w:shd w:val="clear" w:color="auto" w:fill="auto"/>
            <w:noWrap/>
            <w:vAlign w:val="bottom"/>
            <w:hideMark/>
          </w:tcPr>
          <w:p w14:paraId="28D622AC" w14:textId="77777777" w:rsidR="00213D77" w:rsidRPr="00213D77" w:rsidRDefault="00213D77" w:rsidP="00213D77">
            <w:pPr>
              <w:spacing w:after="0" w:line="240" w:lineRule="auto"/>
              <w:rPr>
                <w:rFonts w:eastAsia="Times New Roman" w:cs="Calibri"/>
                <w:color w:val="000000"/>
                <w:lang w:eastAsia="cs-CZ"/>
              </w:rPr>
            </w:pPr>
          </w:p>
        </w:tc>
        <w:tc>
          <w:tcPr>
            <w:tcW w:w="3390" w:type="dxa"/>
            <w:tcBorders>
              <w:top w:val="nil"/>
              <w:left w:val="nil"/>
              <w:bottom w:val="nil"/>
              <w:right w:val="nil"/>
            </w:tcBorders>
            <w:shd w:val="clear" w:color="auto" w:fill="auto"/>
            <w:noWrap/>
            <w:vAlign w:val="bottom"/>
            <w:hideMark/>
          </w:tcPr>
          <w:p w14:paraId="39FCEAE4" w14:textId="77777777" w:rsidR="00213D77" w:rsidRPr="00213D77" w:rsidRDefault="00213D77" w:rsidP="00213D77">
            <w:pPr>
              <w:spacing w:after="0" w:line="240" w:lineRule="auto"/>
              <w:rPr>
                <w:rFonts w:eastAsia="Times New Roman" w:cs="Calibri"/>
                <w:color w:val="000000"/>
                <w:lang w:eastAsia="cs-CZ"/>
              </w:rPr>
            </w:pPr>
          </w:p>
        </w:tc>
        <w:tc>
          <w:tcPr>
            <w:tcW w:w="2268" w:type="dxa"/>
            <w:tcBorders>
              <w:top w:val="nil"/>
              <w:left w:val="nil"/>
              <w:bottom w:val="nil"/>
              <w:right w:val="single" w:sz="8" w:space="0" w:color="auto"/>
            </w:tcBorders>
            <w:shd w:val="clear" w:color="auto" w:fill="auto"/>
            <w:noWrap/>
            <w:vAlign w:val="bottom"/>
            <w:hideMark/>
          </w:tcPr>
          <w:p w14:paraId="36CBEE7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3AD32D0E" w14:textId="77777777" w:rsidTr="00213D77">
        <w:trPr>
          <w:trHeight w:val="300"/>
        </w:trPr>
        <w:tc>
          <w:tcPr>
            <w:tcW w:w="1422" w:type="dxa"/>
            <w:tcBorders>
              <w:top w:val="nil"/>
              <w:left w:val="single" w:sz="8" w:space="0" w:color="auto"/>
              <w:bottom w:val="nil"/>
              <w:right w:val="nil"/>
            </w:tcBorders>
            <w:shd w:val="clear" w:color="auto" w:fill="auto"/>
            <w:noWrap/>
            <w:vAlign w:val="bottom"/>
            <w:hideMark/>
          </w:tcPr>
          <w:p w14:paraId="2AAF6D7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nil"/>
              <w:right w:val="nil"/>
            </w:tcBorders>
            <w:shd w:val="clear" w:color="auto" w:fill="auto"/>
            <w:noWrap/>
            <w:vAlign w:val="bottom"/>
            <w:hideMark/>
          </w:tcPr>
          <w:p w14:paraId="2706C37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V</w:t>
            </w:r>
          </w:p>
        </w:tc>
        <w:tc>
          <w:tcPr>
            <w:tcW w:w="3390" w:type="dxa"/>
            <w:tcBorders>
              <w:top w:val="nil"/>
              <w:left w:val="nil"/>
              <w:bottom w:val="nil"/>
              <w:right w:val="nil"/>
            </w:tcBorders>
            <w:shd w:val="clear" w:color="auto" w:fill="auto"/>
            <w:noWrap/>
            <w:vAlign w:val="bottom"/>
            <w:hideMark/>
          </w:tcPr>
          <w:p w14:paraId="4984D11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dne</w:t>
            </w:r>
          </w:p>
        </w:tc>
        <w:tc>
          <w:tcPr>
            <w:tcW w:w="2268" w:type="dxa"/>
            <w:tcBorders>
              <w:top w:val="nil"/>
              <w:left w:val="nil"/>
              <w:bottom w:val="nil"/>
              <w:right w:val="single" w:sz="8" w:space="0" w:color="auto"/>
            </w:tcBorders>
            <w:shd w:val="clear" w:color="auto" w:fill="auto"/>
            <w:noWrap/>
            <w:vAlign w:val="bottom"/>
            <w:hideMark/>
          </w:tcPr>
          <w:p w14:paraId="07574A89"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r>
      <w:tr w:rsidR="00213D77" w:rsidRPr="00213D77" w14:paraId="68637196" w14:textId="77777777" w:rsidTr="00213D77">
        <w:trPr>
          <w:trHeight w:val="225"/>
        </w:trPr>
        <w:tc>
          <w:tcPr>
            <w:tcW w:w="1422" w:type="dxa"/>
            <w:tcBorders>
              <w:top w:val="nil"/>
              <w:left w:val="single" w:sz="8" w:space="0" w:color="auto"/>
              <w:bottom w:val="nil"/>
              <w:right w:val="nil"/>
            </w:tcBorders>
            <w:shd w:val="clear" w:color="auto" w:fill="auto"/>
            <w:noWrap/>
            <w:vAlign w:val="bottom"/>
            <w:hideMark/>
          </w:tcPr>
          <w:p w14:paraId="5274504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nil"/>
              <w:right w:val="nil"/>
            </w:tcBorders>
            <w:shd w:val="clear" w:color="auto" w:fill="auto"/>
            <w:noWrap/>
            <w:vAlign w:val="bottom"/>
            <w:hideMark/>
          </w:tcPr>
          <w:p w14:paraId="53384D45" w14:textId="77777777" w:rsidR="00213D77" w:rsidRPr="00213D77" w:rsidRDefault="00213D77" w:rsidP="00213D77">
            <w:pPr>
              <w:spacing w:after="0" w:line="240" w:lineRule="auto"/>
              <w:rPr>
                <w:rFonts w:eastAsia="Times New Roman" w:cs="Calibri"/>
                <w:color w:val="000000"/>
                <w:lang w:eastAsia="cs-CZ"/>
              </w:rPr>
            </w:pPr>
          </w:p>
        </w:tc>
        <w:tc>
          <w:tcPr>
            <w:tcW w:w="3390" w:type="dxa"/>
            <w:tcBorders>
              <w:top w:val="nil"/>
              <w:left w:val="nil"/>
              <w:bottom w:val="nil"/>
              <w:right w:val="nil"/>
            </w:tcBorders>
            <w:shd w:val="clear" w:color="auto" w:fill="auto"/>
            <w:noWrap/>
            <w:vAlign w:val="bottom"/>
            <w:hideMark/>
          </w:tcPr>
          <w:p w14:paraId="31F9209E" w14:textId="77777777" w:rsidR="00213D77" w:rsidRPr="00213D77" w:rsidRDefault="00213D77" w:rsidP="00213D77">
            <w:pPr>
              <w:spacing w:after="0" w:line="240" w:lineRule="auto"/>
              <w:rPr>
                <w:rFonts w:eastAsia="Times New Roman" w:cs="Calibri"/>
                <w:color w:val="000000"/>
                <w:lang w:eastAsia="cs-CZ"/>
              </w:rPr>
            </w:pPr>
          </w:p>
        </w:tc>
        <w:tc>
          <w:tcPr>
            <w:tcW w:w="2268" w:type="dxa"/>
            <w:tcBorders>
              <w:top w:val="nil"/>
              <w:left w:val="nil"/>
              <w:bottom w:val="nil"/>
              <w:right w:val="single" w:sz="8" w:space="0" w:color="auto"/>
            </w:tcBorders>
            <w:shd w:val="clear" w:color="auto" w:fill="auto"/>
            <w:noWrap/>
            <w:vAlign w:val="bottom"/>
            <w:hideMark/>
          </w:tcPr>
          <w:p w14:paraId="3D650AF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17B7730D" w14:textId="77777777" w:rsidTr="00213D77">
        <w:trPr>
          <w:trHeight w:val="225"/>
        </w:trPr>
        <w:tc>
          <w:tcPr>
            <w:tcW w:w="1422" w:type="dxa"/>
            <w:tcBorders>
              <w:top w:val="nil"/>
              <w:left w:val="single" w:sz="8" w:space="0" w:color="auto"/>
              <w:bottom w:val="nil"/>
              <w:right w:val="nil"/>
            </w:tcBorders>
            <w:shd w:val="clear" w:color="auto" w:fill="auto"/>
            <w:noWrap/>
            <w:vAlign w:val="bottom"/>
            <w:hideMark/>
          </w:tcPr>
          <w:p w14:paraId="4A0973F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nil"/>
              <w:right w:val="nil"/>
            </w:tcBorders>
            <w:shd w:val="clear" w:color="auto" w:fill="auto"/>
            <w:noWrap/>
            <w:vAlign w:val="bottom"/>
            <w:hideMark/>
          </w:tcPr>
          <w:p w14:paraId="67B38B59" w14:textId="77777777" w:rsidR="00213D77" w:rsidRPr="00213D77" w:rsidRDefault="00213D77" w:rsidP="00213D77">
            <w:pPr>
              <w:spacing w:after="0" w:line="240" w:lineRule="auto"/>
              <w:rPr>
                <w:rFonts w:eastAsia="Times New Roman" w:cs="Calibri"/>
                <w:color w:val="000000"/>
                <w:lang w:eastAsia="cs-CZ"/>
              </w:rPr>
            </w:pPr>
          </w:p>
        </w:tc>
        <w:tc>
          <w:tcPr>
            <w:tcW w:w="3390" w:type="dxa"/>
            <w:tcBorders>
              <w:top w:val="nil"/>
              <w:left w:val="nil"/>
              <w:bottom w:val="nil"/>
              <w:right w:val="nil"/>
            </w:tcBorders>
            <w:shd w:val="clear" w:color="auto" w:fill="auto"/>
            <w:noWrap/>
            <w:vAlign w:val="bottom"/>
            <w:hideMark/>
          </w:tcPr>
          <w:p w14:paraId="6DF5B862" w14:textId="77777777" w:rsidR="00213D77" w:rsidRPr="00213D77" w:rsidRDefault="00213D77" w:rsidP="00213D77">
            <w:pPr>
              <w:spacing w:after="0" w:line="240" w:lineRule="auto"/>
              <w:rPr>
                <w:rFonts w:eastAsia="Times New Roman" w:cs="Calibri"/>
                <w:color w:val="000000"/>
                <w:lang w:eastAsia="cs-CZ"/>
              </w:rPr>
            </w:pPr>
          </w:p>
        </w:tc>
        <w:tc>
          <w:tcPr>
            <w:tcW w:w="2268" w:type="dxa"/>
            <w:tcBorders>
              <w:top w:val="nil"/>
              <w:left w:val="nil"/>
              <w:bottom w:val="nil"/>
              <w:right w:val="single" w:sz="8" w:space="0" w:color="auto"/>
            </w:tcBorders>
            <w:shd w:val="clear" w:color="auto" w:fill="auto"/>
            <w:noWrap/>
            <w:vAlign w:val="bottom"/>
            <w:hideMark/>
          </w:tcPr>
          <w:p w14:paraId="06AF8CC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195DC23A" w14:textId="77777777" w:rsidTr="00213D77">
        <w:trPr>
          <w:trHeight w:val="300"/>
        </w:trPr>
        <w:tc>
          <w:tcPr>
            <w:tcW w:w="1422" w:type="dxa"/>
            <w:tcBorders>
              <w:top w:val="nil"/>
              <w:left w:val="single" w:sz="8" w:space="0" w:color="auto"/>
              <w:bottom w:val="nil"/>
              <w:right w:val="nil"/>
            </w:tcBorders>
            <w:shd w:val="clear" w:color="auto" w:fill="auto"/>
            <w:noWrap/>
            <w:vAlign w:val="bottom"/>
            <w:hideMark/>
          </w:tcPr>
          <w:p w14:paraId="73C5704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nil"/>
              <w:right w:val="nil"/>
            </w:tcBorders>
            <w:shd w:val="clear" w:color="auto" w:fill="auto"/>
            <w:noWrap/>
            <w:vAlign w:val="bottom"/>
            <w:hideMark/>
          </w:tcPr>
          <w:p w14:paraId="7870E9E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za zhotovitele</w:t>
            </w:r>
          </w:p>
        </w:tc>
        <w:tc>
          <w:tcPr>
            <w:tcW w:w="3390" w:type="dxa"/>
            <w:tcBorders>
              <w:top w:val="nil"/>
              <w:left w:val="nil"/>
              <w:bottom w:val="nil"/>
              <w:right w:val="nil"/>
            </w:tcBorders>
            <w:shd w:val="clear" w:color="auto" w:fill="auto"/>
            <w:noWrap/>
            <w:vAlign w:val="bottom"/>
            <w:hideMark/>
          </w:tcPr>
          <w:p w14:paraId="1EC9E683" w14:textId="77777777" w:rsidR="00213D77" w:rsidRPr="00213D77" w:rsidRDefault="00213D77" w:rsidP="00213D77">
            <w:pPr>
              <w:spacing w:after="0" w:line="240" w:lineRule="auto"/>
              <w:rPr>
                <w:rFonts w:eastAsia="Times New Roman" w:cs="Calibri"/>
                <w:color w:val="000000"/>
                <w:lang w:eastAsia="cs-CZ"/>
              </w:rPr>
            </w:pPr>
          </w:p>
        </w:tc>
        <w:tc>
          <w:tcPr>
            <w:tcW w:w="2268" w:type="dxa"/>
            <w:tcBorders>
              <w:top w:val="nil"/>
              <w:left w:val="nil"/>
              <w:bottom w:val="nil"/>
              <w:right w:val="single" w:sz="8" w:space="0" w:color="auto"/>
            </w:tcBorders>
            <w:shd w:val="clear" w:color="auto" w:fill="auto"/>
            <w:noWrap/>
            <w:vAlign w:val="bottom"/>
            <w:hideMark/>
          </w:tcPr>
          <w:p w14:paraId="429CEDD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za objednatele</w:t>
            </w:r>
          </w:p>
        </w:tc>
      </w:tr>
      <w:tr w:rsidR="00213D77" w:rsidRPr="00213D77" w14:paraId="65243226" w14:textId="77777777" w:rsidTr="00213D77">
        <w:trPr>
          <w:trHeight w:val="225"/>
        </w:trPr>
        <w:tc>
          <w:tcPr>
            <w:tcW w:w="1422" w:type="dxa"/>
            <w:tcBorders>
              <w:top w:val="nil"/>
              <w:left w:val="single" w:sz="8" w:space="0" w:color="auto"/>
              <w:bottom w:val="single" w:sz="8" w:space="0" w:color="auto"/>
              <w:right w:val="nil"/>
            </w:tcBorders>
            <w:shd w:val="clear" w:color="auto" w:fill="auto"/>
            <w:noWrap/>
            <w:vAlign w:val="bottom"/>
            <w:hideMark/>
          </w:tcPr>
          <w:p w14:paraId="3CF0F27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000" w:type="dxa"/>
            <w:tcBorders>
              <w:top w:val="nil"/>
              <w:left w:val="nil"/>
              <w:bottom w:val="single" w:sz="8" w:space="0" w:color="auto"/>
              <w:right w:val="nil"/>
            </w:tcBorders>
            <w:shd w:val="clear" w:color="auto" w:fill="auto"/>
            <w:noWrap/>
            <w:vAlign w:val="bottom"/>
            <w:hideMark/>
          </w:tcPr>
          <w:p w14:paraId="0293102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3390" w:type="dxa"/>
            <w:tcBorders>
              <w:top w:val="nil"/>
              <w:left w:val="nil"/>
              <w:bottom w:val="single" w:sz="8" w:space="0" w:color="auto"/>
              <w:right w:val="nil"/>
            </w:tcBorders>
            <w:shd w:val="clear" w:color="auto" w:fill="auto"/>
            <w:noWrap/>
            <w:vAlign w:val="bottom"/>
            <w:hideMark/>
          </w:tcPr>
          <w:p w14:paraId="5EDEABB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2268" w:type="dxa"/>
            <w:tcBorders>
              <w:top w:val="nil"/>
              <w:left w:val="nil"/>
              <w:bottom w:val="single" w:sz="8" w:space="0" w:color="auto"/>
              <w:right w:val="single" w:sz="8" w:space="0" w:color="auto"/>
            </w:tcBorders>
            <w:shd w:val="clear" w:color="auto" w:fill="auto"/>
            <w:noWrap/>
            <w:vAlign w:val="bottom"/>
            <w:hideMark/>
          </w:tcPr>
          <w:p w14:paraId="1F6E4A4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2DE6D1C6" w14:textId="77777777" w:rsidTr="00213D77">
        <w:trPr>
          <w:trHeight w:val="300"/>
        </w:trPr>
        <w:tc>
          <w:tcPr>
            <w:tcW w:w="1422" w:type="dxa"/>
            <w:tcBorders>
              <w:top w:val="nil"/>
              <w:left w:val="nil"/>
              <w:bottom w:val="nil"/>
              <w:right w:val="nil"/>
            </w:tcBorders>
            <w:shd w:val="clear" w:color="auto" w:fill="auto"/>
            <w:noWrap/>
            <w:vAlign w:val="bottom"/>
            <w:hideMark/>
          </w:tcPr>
          <w:p w14:paraId="38A4CA06" w14:textId="77777777" w:rsidR="00213D77" w:rsidRPr="00213D77" w:rsidRDefault="00213D77" w:rsidP="00213D77">
            <w:pPr>
              <w:spacing w:after="0" w:line="240" w:lineRule="auto"/>
              <w:rPr>
                <w:rFonts w:eastAsia="Times New Roman" w:cs="Calibri"/>
                <w:color w:val="000000"/>
                <w:lang w:eastAsia="cs-CZ"/>
              </w:rPr>
            </w:pPr>
          </w:p>
        </w:tc>
        <w:tc>
          <w:tcPr>
            <w:tcW w:w="3000" w:type="dxa"/>
            <w:tcBorders>
              <w:top w:val="nil"/>
              <w:left w:val="nil"/>
              <w:bottom w:val="nil"/>
              <w:right w:val="nil"/>
            </w:tcBorders>
            <w:shd w:val="clear" w:color="auto" w:fill="auto"/>
            <w:noWrap/>
            <w:vAlign w:val="bottom"/>
            <w:hideMark/>
          </w:tcPr>
          <w:p w14:paraId="24E72970" w14:textId="77777777" w:rsidR="00213D77" w:rsidRPr="00213D77" w:rsidRDefault="00213D77" w:rsidP="00213D77">
            <w:pPr>
              <w:spacing w:after="0" w:line="240" w:lineRule="auto"/>
              <w:rPr>
                <w:rFonts w:eastAsia="Times New Roman" w:cs="Calibri"/>
                <w:color w:val="000000"/>
                <w:lang w:eastAsia="cs-CZ"/>
              </w:rPr>
            </w:pPr>
          </w:p>
        </w:tc>
        <w:tc>
          <w:tcPr>
            <w:tcW w:w="3390" w:type="dxa"/>
            <w:tcBorders>
              <w:top w:val="nil"/>
              <w:left w:val="nil"/>
              <w:bottom w:val="nil"/>
              <w:right w:val="nil"/>
            </w:tcBorders>
            <w:shd w:val="clear" w:color="auto" w:fill="auto"/>
            <w:noWrap/>
            <w:vAlign w:val="bottom"/>
            <w:hideMark/>
          </w:tcPr>
          <w:p w14:paraId="532D7EAF" w14:textId="77777777" w:rsidR="00213D77" w:rsidRPr="00213D77" w:rsidRDefault="00213D77" w:rsidP="00213D77">
            <w:pPr>
              <w:spacing w:after="0" w:line="240" w:lineRule="auto"/>
              <w:rPr>
                <w:rFonts w:eastAsia="Times New Roman" w:cs="Calibri"/>
                <w:color w:val="000000"/>
                <w:lang w:eastAsia="cs-CZ"/>
              </w:rPr>
            </w:pPr>
          </w:p>
        </w:tc>
        <w:tc>
          <w:tcPr>
            <w:tcW w:w="2268" w:type="dxa"/>
            <w:tcBorders>
              <w:top w:val="nil"/>
              <w:left w:val="nil"/>
              <w:bottom w:val="nil"/>
              <w:right w:val="nil"/>
            </w:tcBorders>
            <w:shd w:val="clear" w:color="auto" w:fill="auto"/>
            <w:noWrap/>
            <w:vAlign w:val="bottom"/>
            <w:hideMark/>
          </w:tcPr>
          <w:p w14:paraId="1361E6FA"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53A8BA06" w14:textId="77777777" w:rsidTr="00213D77">
        <w:trPr>
          <w:trHeight w:val="300"/>
        </w:trPr>
        <w:tc>
          <w:tcPr>
            <w:tcW w:w="7812" w:type="dxa"/>
            <w:gridSpan w:val="3"/>
            <w:tcBorders>
              <w:top w:val="nil"/>
              <w:left w:val="single" w:sz="4" w:space="0" w:color="auto"/>
              <w:bottom w:val="nil"/>
              <w:right w:val="nil"/>
            </w:tcBorders>
            <w:shd w:val="clear" w:color="auto" w:fill="auto"/>
            <w:vAlign w:val="center"/>
            <w:hideMark/>
          </w:tcPr>
          <w:p w14:paraId="0B0A6150" w14:textId="77777777" w:rsidR="00213D77" w:rsidRPr="00213D77" w:rsidRDefault="00213D77" w:rsidP="00213D77">
            <w:pPr>
              <w:spacing w:after="0" w:line="240" w:lineRule="auto"/>
              <w:rPr>
                <w:rFonts w:ascii="Arial CE" w:eastAsia="Times New Roman" w:hAnsi="Arial CE" w:cs="Calibri"/>
                <w:color w:val="000000"/>
                <w:sz w:val="20"/>
                <w:szCs w:val="20"/>
                <w:lang w:eastAsia="cs-CZ"/>
              </w:rPr>
            </w:pPr>
            <w:r w:rsidRPr="00213D77">
              <w:rPr>
                <w:rFonts w:ascii="Arial CE" w:eastAsia="Times New Roman" w:hAnsi="Arial CE" w:cs="Calibri"/>
                <w:color w:val="000000"/>
                <w:sz w:val="20"/>
                <w:szCs w:val="20"/>
                <w:lang w:eastAsia="cs-CZ"/>
              </w:rPr>
              <w:t xml:space="preserve">Popis stavby: 2023/04 - Stavební úpravy </w:t>
            </w:r>
            <w:proofErr w:type="spellStart"/>
            <w:r w:rsidRPr="00213D77">
              <w:rPr>
                <w:rFonts w:ascii="Arial CE" w:eastAsia="Times New Roman" w:hAnsi="Arial CE" w:cs="Calibri"/>
                <w:color w:val="000000"/>
                <w:sz w:val="20"/>
                <w:szCs w:val="20"/>
                <w:lang w:eastAsia="cs-CZ"/>
              </w:rPr>
              <w:t>b.j</w:t>
            </w:r>
            <w:proofErr w:type="spellEnd"/>
            <w:r w:rsidRPr="00213D77">
              <w:rPr>
                <w:rFonts w:ascii="Arial CE" w:eastAsia="Times New Roman" w:hAnsi="Arial CE" w:cs="Calibri"/>
                <w:color w:val="000000"/>
                <w:sz w:val="20"/>
                <w:szCs w:val="20"/>
                <w:lang w:eastAsia="cs-CZ"/>
              </w:rPr>
              <w:t xml:space="preserve">. </w:t>
            </w:r>
            <w:proofErr w:type="gramStart"/>
            <w:r w:rsidRPr="00213D77">
              <w:rPr>
                <w:rFonts w:ascii="Arial CE" w:eastAsia="Times New Roman" w:hAnsi="Arial CE" w:cs="Calibri"/>
                <w:color w:val="000000"/>
                <w:sz w:val="20"/>
                <w:szCs w:val="20"/>
                <w:lang w:eastAsia="cs-CZ"/>
              </w:rPr>
              <w:t xml:space="preserve">č.5 </w:t>
            </w:r>
            <w:proofErr w:type="spellStart"/>
            <w:r w:rsidRPr="00213D77">
              <w:rPr>
                <w:rFonts w:ascii="Arial CE" w:eastAsia="Times New Roman" w:hAnsi="Arial CE" w:cs="Calibri"/>
                <w:color w:val="000000"/>
                <w:sz w:val="20"/>
                <w:szCs w:val="20"/>
                <w:lang w:eastAsia="cs-CZ"/>
              </w:rPr>
              <w:t>Pontassievská</w:t>
            </w:r>
            <w:proofErr w:type="spellEnd"/>
            <w:proofErr w:type="gramEnd"/>
            <w:r w:rsidRPr="00213D77">
              <w:rPr>
                <w:rFonts w:ascii="Arial CE" w:eastAsia="Times New Roman" w:hAnsi="Arial CE" w:cs="Calibri"/>
                <w:color w:val="000000"/>
                <w:sz w:val="20"/>
                <w:szCs w:val="20"/>
                <w:lang w:eastAsia="cs-CZ"/>
              </w:rPr>
              <w:t xml:space="preserve"> 12</w:t>
            </w:r>
          </w:p>
        </w:tc>
        <w:tc>
          <w:tcPr>
            <w:tcW w:w="2268" w:type="dxa"/>
            <w:tcBorders>
              <w:top w:val="nil"/>
              <w:left w:val="nil"/>
              <w:bottom w:val="nil"/>
              <w:right w:val="nil"/>
            </w:tcBorders>
            <w:shd w:val="clear" w:color="auto" w:fill="auto"/>
            <w:noWrap/>
            <w:vAlign w:val="bottom"/>
            <w:hideMark/>
          </w:tcPr>
          <w:p w14:paraId="2843FF5F"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6423FC2E" w14:textId="77777777" w:rsidTr="00213D77">
        <w:trPr>
          <w:trHeight w:val="300"/>
        </w:trPr>
        <w:tc>
          <w:tcPr>
            <w:tcW w:w="7812" w:type="dxa"/>
            <w:gridSpan w:val="3"/>
            <w:tcBorders>
              <w:top w:val="nil"/>
              <w:left w:val="single" w:sz="4" w:space="0" w:color="auto"/>
              <w:bottom w:val="nil"/>
              <w:right w:val="nil"/>
            </w:tcBorders>
            <w:shd w:val="clear" w:color="auto" w:fill="auto"/>
            <w:vAlign w:val="center"/>
            <w:hideMark/>
          </w:tcPr>
          <w:p w14:paraId="0AF56235" w14:textId="77777777" w:rsidR="00213D77" w:rsidRPr="00213D77" w:rsidRDefault="00213D77" w:rsidP="00213D77">
            <w:pPr>
              <w:spacing w:after="0" w:line="240" w:lineRule="auto"/>
              <w:rPr>
                <w:rFonts w:ascii="Arial CE" w:eastAsia="Times New Roman" w:hAnsi="Arial CE" w:cs="Calibri"/>
                <w:color w:val="000000"/>
                <w:sz w:val="20"/>
                <w:szCs w:val="20"/>
                <w:lang w:eastAsia="cs-CZ"/>
              </w:rPr>
            </w:pPr>
            <w:r w:rsidRPr="00213D77">
              <w:rPr>
                <w:rFonts w:ascii="Arial CE" w:eastAsia="Times New Roman" w:hAnsi="Arial CE" w:cs="Calibri"/>
                <w:color w:val="000000"/>
                <w:sz w:val="20"/>
                <w:szCs w:val="20"/>
                <w:lang w:eastAsia="cs-CZ"/>
              </w:rPr>
              <w:t>Popis objektu: 01 - Stavební část, ZTI</w:t>
            </w:r>
          </w:p>
        </w:tc>
        <w:tc>
          <w:tcPr>
            <w:tcW w:w="2268" w:type="dxa"/>
            <w:tcBorders>
              <w:top w:val="nil"/>
              <w:left w:val="nil"/>
              <w:bottom w:val="nil"/>
              <w:right w:val="nil"/>
            </w:tcBorders>
            <w:shd w:val="clear" w:color="auto" w:fill="auto"/>
            <w:noWrap/>
            <w:vAlign w:val="bottom"/>
            <w:hideMark/>
          </w:tcPr>
          <w:p w14:paraId="02C53F8F"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48D57BB9" w14:textId="77777777" w:rsidTr="00213D77">
        <w:trPr>
          <w:trHeight w:val="300"/>
        </w:trPr>
        <w:tc>
          <w:tcPr>
            <w:tcW w:w="7812" w:type="dxa"/>
            <w:gridSpan w:val="3"/>
            <w:tcBorders>
              <w:top w:val="nil"/>
              <w:left w:val="single" w:sz="4" w:space="0" w:color="auto"/>
              <w:bottom w:val="nil"/>
              <w:right w:val="nil"/>
            </w:tcBorders>
            <w:shd w:val="clear" w:color="auto" w:fill="auto"/>
            <w:vAlign w:val="center"/>
            <w:hideMark/>
          </w:tcPr>
          <w:p w14:paraId="538E697F" w14:textId="77777777" w:rsidR="00213D77" w:rsidRPr="00213D77" w:rsidRDefault="00213D77" w:rsidP="00213D77">
            <w:pPr>
              <w:spacing w:after="0" w:line="240" w:lineRule="auto"/>
              <w:rPr>
                <w:rFonts w:ascii="Arial CE" w:eastAsia="Times New Roman" w:hAnsi="Arial CE" w:cs="Calibri"/>
                <w:color w:val="000000"/>
                <w:sz w:val="20"/>
                <w:szCs w:val="20"/>
                <w:lang w:eastAsia="cs-CZ"/>
              </w:rPr>
            </w:pPr>
            <w:r w:rsidRPr="00213D77">
              <w:rPr>
                <w:rFonts w:ascii="Arial CE" w:eastAsia="Times New Roman" w:hAnsi="Arial CE" w:cs="Calibri"/>
                <w:color w:val="000000"/>
                <w:sz w:val="20"/>
                <w:szCs w:val="20"/>
                <w:lang w:eastAsia="cs-CZ"/>
              </w:rPr>
              <w:t>Popis rozpočtu: 2304_01 - Oprava terasy</w:t>
            </w:r>
          </w:p>
        </w:tc>
        <w:tc>
          <w:tcPr>
            <w:tcW w:w="2268" w:type="dxa"/>
            <w:tcBorders>
              <w:top w:val="nil"/>
              <w:left w:val="nil"/>
              <w:bottom w:val="nil"/>
              <w:right w:val="nil"/>
            </w:tcBorders>
            <w:shd w:val="clear" w:color="auto" w:fill="auto"/>
            <w:noWrap/>
            <w:vAlign w:val="bottom"/>
            <w:hideMark/>
          </w:tcPr>
          <w:p w14:paraId="1972167D" w14:textId="77777777" w:rsidR="00213D77" w:rsidRPr="00213D77" w:rsidRDefault="00213D77" w:rsidP="00213D77">
            <w:pPr>
              <w:spacing w:after="0" w:line="240" w:lineRule="auto"/>
              <w:rPr>
                <w:rFonts w:eastAsia="Times New Roman" w:cs="Calibri"/>
                <w:color w:val="000000"/>
                <w:lang w:eastAsia="cs-CZ"/>
              </w:rPr>
            </w:pPr>
          </w:p>
        </w:tc>
      </w:tr>
    </w:tbl>
    <w:p w14:paraId="18E69291" w14:textId="77777777" w:rsidR="00213D77" w:rsidRDefault="00213D77" w:rsidP="00213D77">
      <w:pPr>
        <w:pStyle w:val="western"/>
        <w:spacing w:before="0" w:beforeAutospacing="0" w:after="0" w:line="240" w:lineRule="auto"/>
      </w:pPr>
    </w:p>
    <w:p w14:paraId="40F83888" w14:textId="77777777" w:rsidR="00213D77" w:rsidRDefault="00213D77" w:rsidP="00213D77">
      <w:pPr>
        <w:pStyle w:val="western"/>
        <w:spacing w:before="0" w:beforeAutospacing="0" w:after="0" w:line="240" w:lineRule="auto"/>
      </w:pPr>
    </w:p>
    <w:tbl>
      <w:tblPr>
        <w:tblW w:w="10200" w:type="dxa"/>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213D77" w:rsidRPr="00213D77" w14:paraId="7827B801" w14:textId="77777777" w:rsidTr="00213D77">
        <w:trPr>
          <w:trHeight w:val="690"/>
        </w:trPr>
        <w:tc>
          <w:tcPr>
            <w:tcW w:w="5220" w:type="dxa"/>
            <w:gridSpan w:val="2"/>
            <w:tcBorders>
              <w:top w:val="nil"/>
              <w:left w:val="nil"/>
              <w:bottom w:val="nil"/>
              <w:right w:val="nil"/>
            </w:tcBorders>
            <w:shd w:val="clear" w:color="auto" w:fill="auto"/>
            <w:noWrap/>
            <w:vAlign w:val="center"/>
            <w:hideMark/>
          </w:tcPr>
          <w:p w14:paraId="471C561D" w14:textId="77777777" w:rsidR="00213D77" w:rsidRPr="00213D77" w:rsidRDefault="00213D77" w:rsidP="00213D77">
            <w:pPr>
              <w:spacing w:after="0" w:line="240" w:lineRule="auto"/>
              <w:rPr>
                <w:rFonts w:eastAsia="Times New Roman" w:cs="Calibri"/>
                <w:b/>
                <w:bCs/>
                <w:color w:val="000000"/>
                <w:sz w:val="32"/>
                <w:szCs w:val="32"/>
                <w:lang w:eastAsia="cs-CZ"/>
              </w:rPr>
            </w:pPr>
            <w:r w:rsidRPr="00213D77">
              <w:rPr>
                <w:rFonts w:eastAsia="Times New Roman" w:cs="Calibri"/>
                <w:b/>
                <w:bCs/>
                <w:color w:val="000000"/>
                <w:sz w:val="32"/>
                <w:szCs w:val="32"/>
                <w:lang w:eastAsia="cs-CZ"/>
              </w:rPr>
              <w:t>Rekapitulace dílů</w:t>
            </w:r>
          </w:p>
        </w:tc>
        <w:tc>
          <w:tcPr>
            <w:tcW w:w="1200" w:type="dxa"/>
            <w:tcBorders>
              <w:top w:val="nil"/>
              <w:left w:val="nil"/>
              <w:bottom w:val="nil"/>
              <w:right w:val="nil"/>
            </w:tcBorders>
            <w:shd w:val="clear" w:color="auto" w:fill="auto"/>
            <w:noWrap/>
            <w:vAlign w:val="center"/>
            <w:hideMark/>
          </w:tcPr>
          <w:p w14:paraId="252071E0" w14:textId="77777777" w:rsidR="00213D77" w:rsidRPr="00213D77" w:rsidRDefault="00213D77" w:rsidP="00213D77">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68BD61F5" w14:textId="77777777" w:rsidR="00213D77" w:rsidRPr="00213D77" w:rsidRDefault="00213D77" w:rsidP="00213D77">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4463EE10"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48B0B188" w14:textId="77777777" w:rsidR="00213D77" w:rsidRPr="00213D77" w:rsidRDefault="00213D77" w:rsidP="00213D77">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3D978074"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4BFF226" w14:textId="77777777" w:rsidTr="00213D77">
        <w:trPr>
          <w:trHeight w:val="450"/>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6CB04B6" w14:textId="77777777" w:rsidR="00213D77" w:rsidRPr="00213D77" w:rsidRDefault="00213D77" w:rsidP="00213D77">
            <w:pPr>
              <w:spacing w:after="0" w:line="240" w:lineRule="auto"/>
              <w:rPr>
                <w:rFonts w:ascii="Arial" w:eastAsia="Times New Roman" w:hAnsi="Arial" w:cs="Arial"/>
                <w:b/>
                <w:bCs/>
                <w:color w:val="000000"/>
                <w:sz w:val="18"/>
                <w:szCs w:val="18"/>
                <w:lang w:eastAsia="cs-CZ"/>
              </w:rPr>
            </w:pPr>
            <w:r w:rsidRPr="00213D77">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558087D1" w14:textId="77777777" w:rsidR="00213D77" w:rsidRPr="00213D77" w:rsidRDefault="00213D77" w:rsidP="00213D77">
            <w:pPr>
              <w:spacing w:after="0" w:line="240" w:lineRule="auto"/>
              <w:rPr>
                <w:rFonts w:ascii="Arial" w:eastAsia="Times New Roman" w:hAnsi="Arial" w:cs="Arial"/>
                <w:b/>
                <w:bCs/>
                <w:color w:val="000000"/>
                <w:sz w:val="18"/>
                <w:szCs w:val="18"/>
                <w:lang w:eastAsia="cs-CZ"/>
              </w:rPr>
            </w:pPr>
            <w:r w:rsidRPr="00213D77">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3EE744A0" w14:textId="77777777" w:rsidR="00213D77" w:rsidRPr="00213D77" w:rsidRDefault="00213D77" w:rsidP="00213D77">
            <w:pPr>
              <w:spacing w:after="0" w:line="240" w:lineRule="auto"/>
              <w:jc w:val="center"/>
              <w:rPr>
                <w:rFonts w:ascii="Arial" w:eastAsia="Times New Roman" w:hAnsi="Arial" w:cs="Arial"/>
                <w:b/>
                <w:bCs/>
                <w:color w:val="000000"/>
                <w:sz w:val="18"/>
                <w:szCs w:val="18"/>
                <w:lang w:eastAsia="cs-CZ"/>
              </w:rPr>
            </w:pPr>
            <w:r w:rsidRPr="00213D77">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494096F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4DEBC68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692C62F0" w14:textId="77777777" w:rsidR="00213D77" w:rsidRPr="00213D77" w:rsidRDefault="00213D77" w:rsidP="00213D77">
            <w:pPr>
              <w:spacing w:after="0" w:line="240" w:lineRule="auto"/>
              <w:jc w:val="center"/>
              <w:rPr>
                <w:rFonts w:ascii="Arial" w:eastAsia="Times New Roman" w:hAnsi="Arial" w:cs="Arial"/>
                <w:b/>
                <w:bCs/>
                <w:color w:val="000000"/>
                <w:sz w:val="18"/>
                <w:szCs w:val="18"/>
                <w:lang w:eastAsia="cs-CZ"/>
              </w:rPr>
            </w:pPr>
            <w:r w:rsidRPr="00213D77">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66DC83FA" w14:textId="77777777" w:rsidR="00213D77" w:rsidRPr="00213D77" w:rsidRDefault="00213D77" w:rsidP="00213D77">
            <w:pPr>
              <w:spacing w:after="0" w:line="240" w:lineRule="auto"/>
              <w:jc w:val="center"/>
              <w:rPr>
                <w:rFonts w:ascii="Arial" w:eastAsia="Times New Roman" w:hAnsi="Arial" w:cs="Arial"/>
                <w:b/>
                <w:bCs/>
                <w:color w:val="000000"/>
                <w:sz w:val="18"/>
                <w:szCs w:val="18"/>
                <w:lang w:eastAsia="cs-CZ"/>
              </w:rPr>
            </w:pPr>
            <w:r w:rsidRPr="00213D77">
              <w:rPr>
                <w:rFonts w:ascii="Arial" w:eastAsia="Times New Roman" w:hAnsi="Arial" w:cs="Arial"/>
                <w:b/>
                <w:bCs/>
                <w:color w:val="000000"/>
                <w:sz w:val="18"/>
                <w:szCs w:val="18"/>
                <w:lang w:eastAsia="cs-CZ"/>
              </w:rPr>
              <w:t>%</w:t>
            </w:r>
          </w:p>
        </w:tc>
      </w:tr>
      <w:tr w:rsidR="00213D77" w:rsidRPr="00213D77" w14:paraId="5D0D099B"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B97DF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3</w:t>
            </w:r>
          </w:p>
        </w:tc>
        <w:tc>
          <w:tcPr>
            <w:tcW w:w="3740" w:type="dxa"/>
            <w:tcBorders>
              <w:top w:val="nil"/>
              <w:left w:val="nil"/>
              <w:bottom w:val="single" w:sz="4" w:space="0" w:color="auto"/>
              <w:right w:val="single" w:sz="4" w:space="0" w:color="auto"/>
            </w:tcBorders>
            <w:shd w:val="clear" w:color="auto" w:fill="auto"/>
            <w:vAlign w:val="center"/>
            <w:hideMark/>
          </w:tcPr>
          <w:p w14:paraId="61221E4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Svislé a kompletní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74EFA64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8CB365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6F01F7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F2ED3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1 277,64</w:t>
            </w:r>
          </w:p>
        </w:tc>
        <w:tc>
          <w:tcPr>
            <w:tcW w:w="960" w:type="dxa"/>
            <w:tcBorders>
              <w:top w:val="nil"/>
              <w:left w:val="nil"/>
              <w:bottom w:val="single" w:sz="4" w:space="0" w:color="auto"/>
              <w:right w:val="single" w:sz="4" w:space="0" w:color="auto"/>
            </w:tcBorders>
            <w:shd w:val="clear" w:color="auto" w:fill="auto"/>
            <w:noWrap/>
            <w:vAlign w:val="center"/>
            <w:hideMark/>
          </w:tcPr>
          <w:p w14:paraId="4684506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0,50</w:t>
            </w:r>
          </w:p>
        </w:tc>
      </w:tr>
      <w:tr w:rsidR="00213D77" w:rsidRPr="00213D77" w14:paraId="12F363EB"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836741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w:t>
            </w:r>
          </w:p>
        </w:tc>
        <w:tc>
          <w:tcPr>
            <w:tcW w:w="3740" w:type="dxa"/>
            <w:tcBorders>
              <w:top w:val="nil"/>
              <w:left w:val="nil"/>
              <w:bottom w:val="single" w:sz="4" w:space="0" w:color="auto"/>
              <w:right w:val="single" w:sz="4" w:space="0" w:color="auto"/>
            </w:tcBorders>
            <w:shd w:val="clear" w:color="auto" w:fill="auto"/>
            <w:vAlign w:val="center"/>
            <w:hideMark/>
          </w:tcPr>
          <w:p w14:paraId="3C11A9E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Úpravy povrchu, podlahy</w:t>
            </w:r>
          </w:p>
        </w:tc>
        <w:tc>
          <w:tcPr>
            <w:tcW w:w="1200" w:type="dxa"/>
            <w:tcBorders>
              <w:top w:val="nil"/>
              <w:left w:val="nil"/>
              <w:bottom w:val="single" w:sz="4" w:space="0" w:color="auto"/>
              <w:right w:val="single" w:sz="4" w:space="0" w:color="auto"/>
            </w:tcBorders>
            <w:shd w:val="clear" w:color="auto" w:fill="auto"/>
            <w:noWrap/>
            <w:vAlign w:val="center"/>
            <w:hideMark/>
          </w:tcPr>
          <w:p w14:paraId="0CB0825A"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A85725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C803D9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C67B8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3 732,18</w:t>
            </w:r>
          </w:p>
        </w:tc>
        <w:tc>
          <w:tcPr>
            <w:tcW w:w="960" w:type="dxa"/>
            <w:tcBorders>
              <w:top w:val="nil"/>
              <w:left w:val="nil"/>
              <w:bottom w:val="single" w:sz="4" w:space="0" w:color="auto"/>
              <w:right w:val="single" w:sz="4" w:space="0" w:color="auto"/>
            </w:tcBorders>
            <w:shd w:val="clear" w:color="auto" w:fill="auto"/>
            <w:noWrap/>
            <w:vAlign w:val="center"/>
            <w:hideMark/>
          </w:tcPr>
          <w:p w14:paraId="1F7CD49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1,4</w:t>
            </w:r>
          </w:p>
        </w:tc>
      </w:tr>
      <w:tr w:rsidR="00213D77" w:rsidRPr="00213D77" w14:paraId="1515C93D"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E4CEC6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61</w:t>
            </w:r>
          </w:p>
        </w:tc>
        <w:tc>
          <w:tcPr>
            <w:tcW w:w="3740" w:type="dxa"/>
            <w:tcBorders>
              <w:top w:val="nil"/>
              <w:left w:val="nil"/>
              <w:bottom w:val="single" w:sz="4" w:space="0" w:color="auto"/>
              <w:right w:val="single" w:sz="4" w:space="0" w:color="auto"/>
            </w:tcBorders>
            <w:shd w:val="clear" w:color="auto" w:fill="auto"/>
            <w:vAlign w:val="center"/>
            <w:hideMark/>
          </w:tcPr>
          <w:p w14:paraId="0816614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Úpravy povrchů vnitřní</w:t>
            </w:r>
          </w:p>
        </w:tc>
        <w:tc>
          <w:tcPr>
            <w:tcW w:w="1200" w:type="dxa"/>
            <w:tcBorders>
              <w:top w:val="nil"/>
              <w:left w:val="nil"/>
              <w:bottom w:val="single" w:sz="4" w:space="0" w:color="auto"/>
              <w:right w:val="single" w:sz="4" w:space="0" w:color="auto"/>
            </w:tcBorders>
            <w:shd w:val="clear" w:color="auto" w:fill="auto"/>
            <w:noWrap/>
            <w:vAlign w:val="center"/>
            <w:hideMark/>
          </w:tcPr>
          <w:p w14:paraId="5D9E67D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102596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22D9EE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3540B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12 000,00</w:t>
            </w:r>
          </w:p>
        </w:tc>
        <w:tc>
          <w:tcPr>
            <w:tcW w:w="960" w:type="dxa"/>
            <w:tcBorders>
              <w:top w:val="nil"/>
              <w:left w:val="nil"/>
              <w:bottom w:val="single" w:sz="4" w:space="0" w:color="auto"/>
              <w:right w:val="single" w:sz="4" w:space="0" w:color="auto"/>
            </w:tcBorders>
            <w:shd w:val="clear" w:color="auto" w:fill="auto"/>
            <w:noWrap/>
            <w:vAlign w:val="center"/>
            <w:hideMark/>
          </w:tcPr>
          <w:p w14:paraId="25003C4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4,5</w:t>
            </w:r>
          </w:p>
        </w:tc>
      </w:tr>
      <w:tr w:rsidR="00213D77" w:rsidRPr="00213D77" w14:paraId="6FDD7502"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FD5E14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62</w:t>
            </w:r>
          </w:p>
        </w:tc>
        <w:tc>
          <w:tcPr>
            <w:tcW w:w="3740" w:type="dxa"/>
            <w:tcBorders>
              <w:top w:val="nil"/>
              <w:left w:val="nil"/>
              <w:bottom w:val="single" w:sz="4" w:space="0" w:color="auto"/>
              <w:right w:val="single" w:sz="4" w:space="0" w:color="auto"/>
            </w:tcBorders>
            <w:shd w:val="clear" w:color="auto" w:fill="auto"/>
            <w:vAlign w:val="center"/>
            <w:hideMark/>
          </w:tcPr>
          <w:p w14:paraId="4B3062D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Úpravy povrchů vnější</w:t>
            </w:r>
          </w:p>
        </w:tc>
        <w:tc>
          <w:tcPr>
            <w:tcW w:w="1200" w:type="dxa"/>
            <w:tcBorders>
              <w:top w:val="nil"/>
              <w:left w:val="nil"/>
              <w:bottom w:val="single" w:sz="4" w:space="0" w:color="auto"/>
              <w:right w:val="single" w:sz="4" w:space="0" w:color="auto"/>
            </w:tcBorders>
            <w:shd w:val="clear" w:color="auto" w:fill="auto"/>
            <w:noWrap/>
            <w:vAlign w:val="center"/>
            <w:hideMark/>
          </w:tcPr>
          <w:p w14:paraId="1A4DC51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48E4F5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2872DA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EF201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53 476,00</w:t>
            </w:r>
          </w:p>
        </w:tc>
        <w:tc>
          <w:tcPr>
            <w:tcW w:w="960" w:type="dxa"/>
            <w:tcBorders>
              <w:top w:val="nil"/>
              <w:left w:val="nil"/>
              <w:bottom w:val="single" w:sz="4" w:space="0" w:color="auto"/>
              <w:right w:val="single" w:sz="4" w:space="0" w:color="auto"/>
            </w:tcBorders>
            <w:shd w:val="clear" w:color="auto" w:fill="auto"/>
            <w:noWrap/>
            <w:vAlign w:val="center"/>
            <w:hideMark/>
          </w:tcPr>
          <w:p w14:paraId="3EAF8DB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w:t>
            </w:r>
          </w:p>
        </w:tc>
      </w:tr>
      <w:tr w:rsidR="00213D77" w:rsidRPr="00213D77" w14:paraId="0D9E2A3C"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DDEB66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63</w:t>
            </w:r>
          </w:p>
        </w:tc>
        <w:tc>
          <w:tcPr>
            <w:tcW w:w="3740" w:type="dxa"/>
            <w:tcBorders>
              <w:top w:val="nil"/>
              <w:left w:val="nil"/>
              <w:bottom w:val="single" w:sz="4" w:space="0" w:color="auto"/>
              <w:right w:val="single" w:sz="4" w:space="0" w:color="auto"/>
            </w:tcBorders>
            <w:shd w:val="clear" w:color="auto" w:fill="auto"/>
            <w:vAlign w:val="center"/>
            <w:hideMark/>
          </w:tcPr>
          <w:p w14:paraId="04085DD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Podlahy a podlahové konstrukce</w:t>
            </w:r>
          </w:p>
        </w:tc>
        <w:tc>
          <w:tcPr>
            <w:tcW w:w="1200" w:type="dxa"/>
            <w:tcBorders>
              <w:top w:val="nil"/>
              <w:left w:val="nil"/>
              <w:bottom w:val="single" w:sz="4" w:space="0" w:color="auto"/>
              <w:right w:val="single" w:sz="4" w:space="0" w:color="auto"/>
            </w:tcBorders>
            <w:shd w:val="clear" w:color="auto" w:fill="auto"/>
            <w:noWrap/>
            <w:vAlign w:val="center"/>
            <w:hideMark/>
          </w:tcPr>
          <w:p w14:paraId="5003F0F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423F3B7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0ED95658"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2D2291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48 933,39</w:t>
            </w:r>
          </w:p>
        </w:tc>
        <w:tc>
          <w:tcPr>
            <w:tcW w:w="960" w:type="dxa"/>
            <w:tcBorders>
              <w:top w:val="nil"/>
              <w:left w:val="nil"/>
              <w:bottom w:val="single" w:sz="4" w:space="0" w:color="auto"/>
              <w:right w:val="single" w:sz="4" w:space="0" w:color="auto"/>
            </w:tcBorders>
            <w:shd w:val="clear" w:color="auto" w:fill="auto"/>
            <w:noWrap/>
            <w:vAlign w:val="center"/>
            <w:hideMark/>
          </w:tcPr>
          <w:p w14:paraId="137F16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18,3</w:t>
            </w:r>
          </w:p>
        </w:tc>
      </w:tr>
      <w:tr w:rsidR="00213D77" w:rsidRPr="00213D77" w14:paraId="32B7AF39"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7C6E78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95</w:t>
            </w:r>
          </w:p>
        </w:tc>
        <w:tc>
          <w:tcPr>
            <w:tcW w:w="3740" w:type="dxa"/>
            <w:tcBorders>
              <w:top w:val="nil"/>
              <w:left w:val="nil"/>
              <w:bottom w:val="single" w:sz="4" w:space="0" w:color="auto"/>
              <w:right w:val="single" w:sz="4" w:space="0" w:color="auto"/>
            </w:tcBorders>
            <w:shd w:val="clear" w:color="auto" w:fill="auto"/>
            <w:vAlign w:val="center"/>
            <w:hideMark/>
          </w:tcPr>
          <w:p w14:paraId="74AC4A6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Dokončovací konstrukce na pozemních stavbách</w:t>
            </w:r>
          </w:p>
        </w:tc>
        <w:tc>
          <w:tcPr>
            <w:tcW w:w="1200" w:type="dxa"/>
            <w:tcBorders>
              <w:top w:val="nil"/>
              <w:left w:val="nil"/>
              <w:bottom w:val="single" w:sz="4" w:space="0" w:color="auto"/>
              <w:right w:val="single" w:sz="4" w:space="0" w:color="auto"/>
            </w:tcBorders>
            <w:shd w:val="clear" w:color="auto" w:fill="auto"/>
            <w:noWrap/>
            <w:vAlign w:val="center"/>
            <w:hideMark/>
          </w:tcPr>
          <w:p w14:paraId="10AF4C0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30037C2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0BDFFE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0F8C7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22 223,50</w:t>
            </w:r>
          </w:p>
        </w:tc>
        <w:tc>
          <w:tcPr>
            <w:tcW w:w="960" w:type="dxa"/>
            <w:tcBorders>
              <w:top w:val="nil"/>
              <w:left w:val="nil"/>
              <w:bottom w:val="single" w:sz="4" w:space="0" w:color="auto"/>
              <w:right w:val="single" w:sz="4" w:space="0" w:color="auto"/>
            </w:tcBorders>
            <w:shd w:val="clear" w:color="auto" w:fill="auto"/>
            <w:noWrap/>
            <w:vAlign w:val="center"/>
            <w:hideMark/>
          </w:tcPr>
          <w:p w14:paraId="438DD1D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8,3</w:t>
            </w:r>
          </w:p>
        </w:tc>
      </w:tr>
      <w:tr w:rsidR="00213D77" w:rsidRPr="00213D77" w14:paraId="40E531BB"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BC9E53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1B6A4738"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573AEE95"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0ADFAFA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2629E9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C6AE98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10 008,15</w:t>
            </w:r>
          </w:p>
        </w:tc>
        <w:tc>
          <w:tcPr>
            <w:tcW w:w="960" w:type="dxa"/>
            <w:tcBorders>
              <w:top w:val="nil"/>
              <w:left w:val="nil"/>
              <w:bottom w:val="single" w:sz="4" w:space="0" w:color="auto"/>
              <w:right w:val="single" w:sz="4" w:space="0" w:color="auto"/>
            </w:tcBorders>
            <w:shd w:val="clear" w:color="auto" w:fill="auto"/>
            <w:noWrap/>
            <w:vAlign w:val="center"/>
            <w:hideMark/>
          </w:tcPr>
          <w:p w14:paraId="0C8E0F1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3,7</w:t>
            </w:r>
          </w:p>
        </w:tc>
      </w:tr>
      <w:tr w:rsidR="00213D77" w:rsidRPr="00213D77" w14:paraId="711D7091"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B1A70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4160A38F" w14:textId="77777777" w:rsidR="00213D77" w:rsidRPr="00213D77" w:rsidRDefault="00213D77" w:rsidP="00213D77">
            <w:pPr>
              <w:spacing w:after="0" w:line="240" w:lineRule="auto"/>
              <w:rPr>
                <w:rFonts w:eastAsia="Times New Roman" w:cs="Calibri"/>
                <w:color w:val="000000"/>
                <w:lang w:eastAsia="cs-CZ"/>
              </w:rPr>
            </w:pPr>
            <w:proofErr w:type="spellStart"/>
            <w:r w:rsidRPr="00213D77">
              <w:rPr>
                <w:rFonts w:eastAsia="Times New Roman" w:cs="Calibri"/>
                <w:color w:val="000000"/>
                <w:lang w:eastAsia="cs-CZ"/>
              </w:rPr>
              <w:t>Staveniětní</w:t>
            </w:r>
            <w:proofErr w:type="spellEnd"/>
            <w:r w:rsidRPr="00213D77">
              <w:rPr>
                <w:rFonts w:eastAsia="Times New Roman" w:cs="Calibri"/>
                <w:color w:val="000000"/>
                <w:lang w:eastAsia="cs-CZ"/>
              </w:rPr>
              <w:t xml:space="preserve"> přesun hmot</w:t>
            </w:r>
          </w:p>
        </w:tc>
        <w:tc>
          <w:tcPr>
            <w:tcW w:w="1200" w:type="dxa"/>
            <w:tcBorders>
              <w:top w:val="nil"/>
              <w:left w:val="nil"/>
              <w:bottom w:val="single" w:sz="4" w:space="0" w:color="auto"/>
              <w:right w:val="single" w:sz="4" w:space="0" w:color="auto"/>
            </w:tcBorders>
            <w:shd w:val="clear" w:color="auto" w:fill="auto"/>
            <w:noWrap/>
            <w:vAlign w:val="center"/>
            <w:hideMark/>
          </w:tcPr>
          <w:p w14:paraId="336F88C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58DE2BD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E453EE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8C308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3 584,13</w:t>
            </w:r>
          </w:p>
        </w:tc>
        <w:tc>
          <w:tcPr>
            <w:tcW w:w="960" w:type="dxa"/>
            <w:tcBorders>
              <w:top w:val="nil"/>
              <w:left w:val="nil"/>
              <w:bottom w:val="single" w:sz="4" w:space="0" w:color="auto"/>
              <w:right w:val="single" w:sz="4" w:space="0" w:color="auto"/>
            </w:tcBorders>
            <w:shd w:val="clear" w:color="auto" w:fill="auto"/>
            <w:noWrap/>
            <w:vAlign w:val="center"/>
            <w:hideMark/>
          </w:tcPr>
          <w:p w14:paraId="1A2DFBB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1,3</w:t>
            </w:r>
          </w:p>
        </w:tc>
      </w:tr>
      <w:tr w:rsidR="00213D77" w:rsidRPr="00213D77" w14:paraId="45BF3913"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1745E8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711</w:t>
            </w:r>
          </w:p>
        </w:tc>
        <w:tc>
          <w:tcPr>
            <w:tcW w:w="3740" w:type="dxa"/>
            <w:tcBorders>
              <w:top w:val="nil"/>
              <w:left w:val="nil"/>
              <w:bottom w:val="single" w:sz="4" w:space="0" w:color="auto"/>
              <w:right w:val="single" w:sz="4" w:space="0" w:color="auto"/>
            </w:tcBorders>
            <w:shd w:val="clear" w:color="auto" w:fill="auto"/>
            <w:vAlign w:val="center"/>
            <w:hideMark/>
          </w:tcPr>
          <w:p w14:paraId="385AC0E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Izolace proti vodě</w:t>
            </w:r>
          </w:p>
        </w:tc>
        <w:tc>
          <w:tcPr>
            <w:tcW w:w="1200" w:type="dxa"/>
            <w:tcBorders>
              <w:top w:val="nil"/>
              <w:left w:val="nil"/>
              <w:bottom w:val="single" w:sz="4" w:space="0" w:color="auto"/>
              <w:right w:val="single" w:sz="4" w:space="0" w:color="auto"/>
            </w:tcBorders>
            <w:shd w:val="clear" w:color="auto" w:fill="auto"/>
            <w:noWrap/>
            <w:vAlign w:val="center"/>
            <w:hideMark/>
          </w:tcPr>
          <w:p w14:paraId="0CA71452"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0C33C5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CEDE7E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DE6B27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4 003,04</w:t>
            </w:r>
          </w:p>
        </w:tc>
        <w:tc>
          <w:tcPr>
            <w:tcW w:w="960" w:type="dxa"/>
            <w:tcBorders>
              <w:top w:val="nil"/>
              <w:left w:val="nil"/>
              <w:bottom w:val="single" w:sz="4" w:space="0" w:color="auto"/>
              <w:right w:val="single" w:sz="4" w:space="0" w:color="auto"/>
            </w:tcBorders>
            <w:shd w:val="clear" w:color="auto" w:fill="auto"/>
            <w:noWrap/>
            <w:vAlign w:val="center"/>
            <w:hideMark/>
          </w:tcPr>
          <w:p w14:paraId="065A000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w:t>
            </w:r>
          </w:p>
        </w:tc>
      </w:tr>
      <w:tr w:rsidR="00213D77" w:rsidRPr="00213D77" w14:paraId="0CD715AF"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3FD5A6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712</w:t>
            </w:r>
          </w:p>
        </w:tc>
        <w:tc>
          <w:tcPr>
            <w:tcW w:w="3740" w:type="dxa"/>
            <w:tcBorders>
              <w:top w:val="nil"/>
              <w:left w:val="nil"/>
              <w:bottom w:val="single" w:sz="4" w:space="0" w:color="auto"/>
              <w:right w:val="single" w:sz="4" w:space="0" w:color="auto"/>
            </w:tcBorders>
            <w:shd w:val="clear" w:color="auto" w:fill="auto"/>
            <w:vAlign w:val="center"/>
            <w:hideMark/>
          </w:tcPr>
          <w:p w14:paraId="39820CB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Povlakové krytiny</w:t>
            </w:r>
          </w:p>
        </w:tc>
        <w:tc>
          <w:tcPr>
            <w:tcW w:w="1200" w:type="dxa"/>
            <w:tcBorders>
              <w:top w:val="nil"/>
              <w:left w:val="nil"/>
              <w:bottom w:val="single" w:sz="4" w:space="0" w:color="auto"/>
              <w:right w:val="single" w:sz="4" w:space="0" w:color="auto"/>
            </w:tcBorders>
            <w:shd w:val="clear" w:color="auto" w:fill="auto"/>
            <w:noWrap/>
            <w:vAlign w:val="center"/>
            <w:hideMark/>
          </w:tcPr>
          <w:p w14:paraId="4D2EA68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11B6EE3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31DDB32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2E028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29 020,75</w:t>
            </w:r>
          </w:p>
        </w:tc>
        <w:tc>
          <w:tcPr>
            <w:tcW w:w="960" w:type="dxa"/>
            <w:tcBorders>
              <w:top w:val="nil"/>
              <w:left w:val="nil"/>
              <w:bottom w:val="single" w:sz="4" w:space="0" w:color="auto"/>
              <w:right w:val="single" w:sz="4" w:space="0" w:color="auto"/>
            </w:tcBorders>
            <w:shd w:val="clear" w:color="auto" w:fill="auto"/>
            <w:noWrap/>
            <w:vAlign w:val="center"/>
            <w:hideMark/>
          </w:tcPr>
          <w:p w14:paraId="7D24EE4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10,9</w:t>
            </w:r>
          </w:p>
        </w:tc>
      </w:tr>
      <w:tr w:rsidR="00213D77" w:rsidRPr="00213D77" w14:paraId="5251D28C"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2678B0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713</w:t>
            </w:r>
          </w:p>
        </w:tc>
        <w:tc>
          <w:tcPr>
            <w:tcW w:w="3740" w:type="dxa"/>
            <w:tcBorders>
              <w:top w:val="nil"/>
              <w:left w:val="nil"/>
              <w:bottom w:val="single" w:sz="4" w:space="0" w:color="auto"/>
              <w:right w:val="single" w:sz="4" w:space="0" w:color="auto"/>
            </w:tcBorders>
            <w:shd w:val="clear" w:color="auto" w:fill="auto"/>
            <w:vAlign w:val="center"/>
            <w:hideMark/>
          </w:tcPr>
          <w:p w14:paraId="494E5F9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Izolace tepelné</w:t>
            </w:r>
          </w:p>
        </w:tc>
        <w:tc>
          <w:tcPr>
            <w:tcW w:w="1200" w:type="dxa"/>
            <w:tcBorders>
              <w:top w:val="nil"/>
              <w:left w:val="nil"/>
              <w:bottom w:val="single" w:sz="4" w:space="0" w:color="auto"/>
              <w:right w:val="single" w:sz="4" w:space="0" w:color="auto"/>
            </w:tcBorders>
            <w:shd w:val="clear" w:color="auto" w:fill="auto"/>
            <w:noWrap/>
            <w:vAlign w:val="center"/>
            <w:hideMark/>
          </w:tcPr>
          <w:p w14:paraId="5EB5227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65F7A1B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804DB8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1D678EC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22 923,82</w:t>
            </w:r>
          </w:p>
        </w:tc>
        <w:tc>
          <w:tcPr>
            <w:tcW w:w="960" w:type="dxa"/>
            <w:tcBorders>
              <w:top w:val="nil"/>
              <w:left w:val="nil"/>
              <w:bottom w:val="single" w:sz="4" w:space="0" w:color="auto"/>
              <w:right w:val="single" w:sz="4" w:space="0" w:color="auto"/>
            </w:tcBorders>
            <w:shd w:val="clear" w:color="auto" w:fill="auto"/>
            <w:noWrap/>
            <w:vAlign w:val="center"/>
            <w:hideMark/>
          </w:tcPr>
          <w:p w14:paraId="28DD715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8,6</w:t>
            </w:r>
          </w:p>
        </w:tc>
      </w:tr>
      <w:tr w:rsidR="00213D77" w:rsidRPr="00213D77" w14:paraId="31916CAE"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8072AB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721</w:t>
            </w:r>
          </w:p>
        </w:tc>
        <w:tc>
          <w:tcPr>
            <w:tcW w:w="3740" w:type="dxa"/>
            <w:tcBorders>
              <w:top w:val="nil"/>
              <w:left w:val="nil"/>
              <w:bottom w:val="single" w:sz="4" w:space="0" w:color="auto"/>
              <w:right w:val="single" w:sz="4" w:space="0" w:color="auto"/>
            </w:tcBorders>
            <w:shd w:val="clear" w:color="auto" w:fill="auto"/>
            <w:vAlign w:val="center"/>
            <w:hideMark/>
          </w:tcPr>
          <w:p w14:paraId="35FD760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Vnitřní kanalizace</w:t>
            </w:r>
          </w:p>
        </w:tc>
        <w:tc>
          <w:tcPr>
            <w:tcW w:w="1200" w:type="dxa"/>
            <w:tcBorders>
              <w:top w:val="nil"/>
              <w:left w:val="nil"/>
              <w:bottom w:val="single" w:sz="4" w:space="0" w:color="auto"/>
              <w:right w:val="single" w:sz="4" w:space="0" w:color="auto"/>
            </w:tcBorders>
            <w:shd w:val="clear" w:color="auto" w:fill="auto"/>
            <w:noWrap/>
            <w:vAlign w:val="center"/>
            <w:hideMark/>
          </w:tcPr>
          <w:p w14:paraId="57A4FCEC"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6F87CD8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7E4FEE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12A5D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10 691,33</w:t>
            </w:r>
          </w:p>
        </w:tc>
        <w:tc>
          <w:tcPr>
            <w:tcW w:w="960" w:type="dxa"/>
            <w:tcBorders>
              <w:top w:val="nil"/>
              <w:left w:val="nil"/>
              <w:bottom w:val="single" w:sz="4" w:space="0" w:color="auto"/>
              <w:right w:val="single" w:sz="4" w:space="0" w:color="auto"/>
            </w:tcBorders>
            <w:shd w:val="clear" w:color="auto" w:fill="auto"/>
            <w:noWrap/>
            <w:vAlign w:val="center"/>
            <w:hideMark/>
          </w:tcPr>
          <w:p w14:paraId="6170704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w:t>
            </w:r>
          </w:p>
        </w:tc>
      </w:tr>
      <w:tr w:rsidR="00213D77" w:rsidRPr="00213D77" w14:paraId="13ED247D"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030AD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762</w:t>
            </w:r>
          </w:p>
        </w:tc>
        <w:tc>
          <w:tcPr>
            <w:tcW w:w="3740" w:type="dxa"/>
            <w:tcBorders>
              <w:top w:val="nil"/>
              <w:left w:val="nil"/>
              <w:bottom w:val="single" w:sz="4" w:space="0" w:color="auto"/>
              <w:right w:val="single" w:sz="4" w:space="0" w:color="auto"/>
            </w:tcBorders>
            <w:shd w:val="clear" w:color="auto" w:fill="auto"/>
            <w:vAlign w:val="center"/>
            <w:hideMark/>
          </w:tcPr>
          <w:p w14:paraId="16C43D8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Konstrukce tesařské</w:t>
            </w:r>
          </w:p>
        </w:tc>
        <w:tc>
          <w:tcPr>
            <w:tcW w:w="1200" w:type="dxa"/>
            <w:tcBorders>
              <w:top w:val="nil"/>
              <w:left w:val="nil"/>
              <w:bottom w:val="single" w:sz="4" w:space="0" w:color="auto"/>
              <w:right w:val="single" w:sz="4" w:space="0" w:color="auto"/>
            </w:tcBorders>
            <w:shd w:val="clear" w:color="auto" w:fill="auto"/>
            <w:noWrap/>
            <w:vAlign w:val="center"/>
            <w:hideMark/>
          </w:tcPr>
          <w:p w14:paraId="0178AF2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0DE3EF2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C5A039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493A3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1 015,20</w:t>
            </w:r>
          </w:p>
        </w:tc>
        <w:tc>
          <w:tcPr>
            <w:tcW w:w="960" w:type="dxa"/>
            <w:tcBorders>
              <w:top w:val="nil"/>
              <w:left w:val="nil"/>
              <w:bottom w:val="single" w:sz="4" w:space="0" w:color="auto"/>
              <w:right w:val="single" w:sz="4" w:space="0" w:color="auto"/>
            </w:tcBorders>
            <w:shd w:val="clear" w:color="auto" w:fill="auto"/>
            <w:noWrap/>
            <w:vAlign w:val="center"/>
            <w:hideMark/>
          </w:tcPr>
          <w:p w14:paraId="284C588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0,4</w:t>
            </w:r>
          </w:p>
        </w:tc>
      </w:tr>
      <w:tr w:rsidR="00213D77" w:rsidRPr="00213D77" w14:paraId="4BDF50F3"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B9D830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764</w:t>
            </w:r>
          </w:p>
        </w:tc>
        <w:tc>
          <w:tcPr>
            <w:tcW w:w="3740" w:type="dxa"/>
            <w:tcBorders>
              <w:top w:val="nil"/>
              <w:left w:val="nil"/>
              <w:bottom w:val="single" w:sz="4" w:space="0" w:color="auto"/>
              <w:right w:val="single" w:sz="4" w:space="0" w:color="auto"/>
            </w:tcBorders>
            <w:shd w:val="clear" w:color="auto" w:fill="auto"/>
            <w:vAlign w:val="center"/>
            <w:hideMark/>
          </w:tcPr>
          <w:p w14:paraId="34B8CFE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Konstrukce klempířské</w:t>
            </w:r>
          </w:p>
        </w:tc>
        <w:tc>
          <w:tcPr>
            <w:tcW w:w="1200" w:type="dxa"/>
            <w:tcBorders>
              <w:top w:val="nil"/>
              <w:left w:val="nil"/>
              <w:bottom w:val="single" w:sz="4" w:space="0" w:color="auto"/>
              <w:right w:val="single" w:sz="4" w:space="0" w:color="auto"/>
            </w:tcBorders>
            <w:shd w:val="clear" w:color="auto" w:fill="auto"/>
            <w:noWrap/>
            <w:vAlign w:val="center"/>
            <w:hideMark/>
          </w:tcPr>
          <w:p w14:paraId="310BBBE3"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2A33C27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EB72DC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635AF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3 688,20</w:t>
            </w:r>
          </w:p>
        </w:tc>
        <w:tc>
          <w:tcPr>
            <w:tcW w:w="960" w:type="dxa"/>
            <w:tcBorders>
              <w:top w:val="nil"/>
              <w:left w:val="nil"/>
              <w:bottom w:val="single" w:sz="4" w:space="0" w:color="auto"/>
              <w:right w:val="single" w:sz="4" w:space="0" w:color="auto"/>
            </w:tcBorders>
            <w:shd w:val="clear" w:color="auto" w:fill="auto"/>
            <w:noWrap/>
            <w:vAlign w:val="center"/>
            <w:hideMark/>
          </w:tcPr>
          <w:p w14:paraId="22A5C0B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6,7</w:t>
            </w:r>
          </w:p>
        </w:tc>
      </w:tr>
      <w:tr w:rsidR="00213D77" w:rsidRPr="00213D77" w14:paraId="3FDF4CD6"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13148A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766</w:t>
            </w:r>
          </w:p>
        </w:tc>
        <w:tc>
          <w:tcPr>
            <w:tcW w:w="3740" w:type="dxa"/>
            <w:tcBorders>
              <w:top w:val="nil"/>
              <w:left w:val="nil"/>
              <w:bottom w:val="single" w:sz="4" w:space="0" w:color="auto"/>
              <w:right w:val="single" w:sz="4" w:space="0" w:color="auto"/>
            </w:tcBorders>
            <w:shd w:val="clear" w:color="auto" w:fill="auto"/>
            <w:vAlign w:val="center"/>
            <w:hideMark/>
          </w:tcPr>
          <w:p w14:paraId="6ABD085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Konstrukce truhlářské</w:t>
            </w:r>
          </w:p>
        </w:tc>
        <w:tc>
          <w:tcPr>
            <w:tcW w:w="1200" w:type="dxa"/>
            <w:tcBorders>
              <w:top w:val="nil"/>
              <w:left w:val="nil"/>
              <w:bottom w:val="single" w:sz="4" w:space="0" w:color="auto"/>
              <w:right w:val="single" w:sz="4" w:space="0" w:color="auto"/>
            </w:tcBorders>
            <w:shd w:val="clear" w:color="auto" w:fill="auto"/>
            <w:noWrap/>
            <w:vAlign w:val="center"/>
            <w:hideMark/>
          </w:tcPr>
          <w:p w14:paraId="70F67528"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PSV</w:t>
            </w:r>
          </w:p>
        </w:tc>
        <w:tc>
          <w:tcPr>
            <w:tcW w:w="820" w:type="dxa"/>
            <w:tcBorders>
              <w:top w:val="nil"/>
              <w:left w:val="nil"/>
              <w:bottom w:val="single" w:sz="4" w:space="0" w:color="auto"/>
              <w:right w:val="single" w:sz="4" w:space="0" w:color="auto"/>
            </w:tcBorders>
            <w:shd w:val="clear" w:color="auto" w:fill="auto"/>
            <w:noWrap/>
            <w:vAlign w:val="bottom"/>
            <w:hideMark/>
          </w:tcPr>
          <w:p w14:paraId="39F9612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2F1155C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15BFF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18 036,00</w:t>
            </w:r>
          </w:p>
        </w:tc>
        <w:tc>
          <w:tcPr>
            <w:tcW w:w="960" w:type="dxa"/>
            <w:tcBorders>
              <w:top w:val="nil"/>
              <w:left w:val="nil"/>
              <w:bottom w:val="single" w:sz="4" w:space="0" w:color="auto"/>
              <w:right w:val="single" w:sz="4" w:space="0" w:color="auto"/>
            </w:tcBorders>
            <w:shd w:val="clear" w:color="auto" w:fill="auto"/>
            <w:noWrap/>
            <w:vAlign w:val="center"/>
            <w:hideMark/>
          </w:tcPr>
          <w:p w14:paraId="2872317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6,7</w:t>
            </w:r>
          </w:p>
        </w:tc>
      </w:tr>
      <w:tr w:rsidR="00213D77" w:rsidRPr="00213D77" w14:paraId="45FA5A26" w14:textId="77777777" w:rsidTr="00213D77">
        <w:trPr>
          <w:trHeight w:val="5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4937B9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D96</w:t>
            </w:r>
          </w:p>
        </w:tc>
        <w:tc>
          <w:tcPr>
            <w:tcW w:w="3740" w:type="dxa"/>
            <w:tcBorders>
              <w:top w:val="nil"/>
              <w:left w:val="nil"/>
              <w:bottom w:val="single" w:sz="4" w:space="0" w:color="auto"/>
              <w:right w:val="single" w:sz="4" w:space="0" w:color="auto"/>
            </w:tcBorders>
            <w:shd w:val="clear" w:color="auto" w:fill="auto"/>
            <w:vAlign w:val="center"/>
            <w:hideMark/>
          </w:tcPr>
          <w:p w14:paraId="58F9457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Přesuny suti a vybouraných hmot</w:t>
            </w:r>
          </w:p>
        </w:tc>
        <w:tc>
          <w:tcPr>
            <w:tcW w:w="1200" w:type="dxa"/>
            <w:tcBorders>
              <w:top w:val="nil"/>
              <w:left w:val="nil"/>
              <w:bottom w:val="single" w:sz="4" w:space="0" w:color="auto"/>
              <w:right w:val="single" w:sz="4" w:space="0" w:color="auto"/>
            </w:tcBorders>
            <w:shd w:val="clear" w:color="auto" w:fill="auto"/>
            <w:noWrap/>
            <w:vAlign w:val="center"/>
            <w:hideMark/>
          </w:tcPr>
          <w:p w14:paraId="6DEBD38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PSU</w:t>
            </w:r>
          </w:p>
        </w:tc>
        <w:tc>
          <w:tcPr>
            <w:tcW w:w="820" w:type="dxa"/>
            <w:tcBorders>
              <w:top w:val="nil"/>
              <w:left w:val="nil"/>
              <w:bottom w:val="single" w:sz="4" w:space="0" w:color="auto"/>
              <w:right w:val="single" w:sz="4" w:space="0" w:color="auto"/>
            </w:tcBorders>
            <w:shd w:val="clear" w:color="auto" w:fill="auto"/>
            <w:noWrap/>
            <w:vAlign w:val="bottom"/>
            <w:hideMark/>
          </w:tcPr>
          <w:p w14:paraId="0B1DE8D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15792B3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7C750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22 835,67</w:t>
            </w:r>
          </w:p>
        </w:tc>
        <w:tc>
          <w:tcPr>
            <w:tcW w:w="960" w:type="dxa"/>
            <w:tcBorders>
              <w:top w:val="nil"/>
              <w:left w:val="nil"/>
              <w:bottom w:val="single" w:sz="4" w:space="0" w:color="auto"/>
              <w:right w:val="single" w:sz="4" w:space="0" w:color="auto"/>
            </w:tcBorders>
            <w:shd w:val="clear" w:color="auto" w:fill="auto"/>
            <w:noWrap/>
            <w:vAlign w:val="center"/>
            <w:hideMark/>
          </w:tcPr>
          <w:p w14:paraId="15A3BF9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8,5</w:t>
            </w:r>
          </w:p>
        </w:tc>
      </w:tr>
      <w:tr w:rsidR="00213D77" w:rsidRPr="00213D77" w14:paraId="76DE5F8F" w14:textId="77777777" w:rsidTr="00213D77">
        <w:trPr>
          <w:trHeight w:val="510"/>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3061508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205B140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611C00D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0A5A4AE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44F9066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20770F2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267 449,00</w:t>
            </w:r>
          </w:p>
        </w:tc>
        <w:tc>
          <w:tcPr>
            <w:tcW w:w="960" w:type="dxa"/>
            <w:tcBorders>
              <w:top w:val="nil"/>
              <w:left w:val="nil"/>
              <w:bottom w:val="single" w:sz="4" w:space="0" w:color="auto"/>
              <w:right w:val="single" w:sz="4" w:space="0" w:color="auto"/>
            </w:tcBorders>
            <w:shd w:val="clear" w:color="000000" w:fill="DAEEF3"/>
            <w:noWrap/>
            <w:vAlign w:val="center"/>
            <w:hideMark/>
          </w:tcPr>
          <w:p w14:paraId="128E444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100</w:t>
            </w:r>
          </w:p>
        </w:tc>
      </w:tr>
    </w:tbl>
    <w:p w14:paraId="0D9D8876" w14:textId="77777777" w:rsidR="00213D77" w:rsidRDefault="00213D77" w:rsidP="00213D77">
      <w:pPr>
        <w:pStyle w:val="western"/>
        <w:spacing w:before="0" w:beforeAutospacing="0" w:after="0" w:line="240" w:lineRule="auto"/>
      </w:pPr>
    </w:p>
    <w:p w14:paraId="4C04F63F" w14:textId="77777777" w:rsidR="00213D77" w:rsidRDefault="00213D77" w:rsidP="00213D77">
      <w:pPr>
        <w:pStyle w:val="western"/>
        <w:spacing w:before="0" w:beforeAutospacing="0" w:after="0" w:line="240" w:lineRule="auto"/>
      </w:pPr>
    </w:p>
    <w:p w14:paraId="7567AE1E" w14:textId="77777777" w:rsidR="00213D77" w:rsidRDefault="00213D77" w:rsidP="00213D77">
      <w:pPr>
        <w:pStyle w:val="western"/>
        <w:spacing w:before="0" w:beforeAutospacing="0" w:after="0" w:line="240" w:lineRule="auto"/>
      </w:pPr>
    </w:p>
    <w:tbl>
      <w:tblPr>
        <w:tblW w:w="11041" w:type="dxa"/>
        <w:jc w:val="center"/>
        <w:tblInd w:w="55" w:type="dxa"/>
        <w:tblCellMar>
          <w:left w:w="70" w:type="dxa"/>
          <w:right w:w="70" w:type="dxa"/>
        </w:tblCellMar>
        <w:tblLook w:val="04A0" w:firstRow="1" w:lastRow="0" w:firstColumn="1" w:lastColumn="0" w:noHBand="0" w:noVBand="1"/>
      </w:tblPr>
      <w:tblGrid>
        <w:gridCol w:w="540"/>
        <w:gridCol w:w="1598"/>
        <w:gridCol w:w="4973"/>
        <w:gridCol w:w="640"/>
        <w:gridCol w:w="1180"/>
        <w:gridCol w:w="1000"/>
        <w:gridCol w:w="1220"/>
      </w:tblGrid>
      <w:tr w:rsidR="00213D77" w:rsidRPr="00213D77" w14:paraId="4FDDF50C" w14:textId="77777777" w:rsidTr="00213D77">
        <w:trPr>
          <w:trHeight w:val="795"/>
          <w:jc w:val="center"/>
        </w:trPr>
        <w:tc>
          <w:tcPr>
            <w:tcW w:w="11041" w:type="dxa"/>
            <w:gridSpan w:val="7"/>
            <w:tcBorders>
              <w:top w:val="nil"/>
              <w:left w:val="nil"/>
              <w:bottom w:val="single" w:sz="4" w:space="0" w:color="auto"/>
              <w:right w:val="nil"/>
            </w:tcBorders>
            <w:shd w:val="clear" w:color="auto" w:fill="auto"/>
            <w:noWrap/>
            <w:vAlign w:val="bottom"/>
            <w:hideMark/>
          </w:tcPr>
          <w:p w14:paraId="7901A9D9" w14:textId="77777777" w:rsidR="00213D77" w:rsidRPr="00213D77" w:rsidRDefault="00213D77" w:rsidP="00213D77">
            <w:pPr>
              <w:spacing w:after="0" w:line="240" w:lineRule="auto"/>
              <w:jc w:val="center"/>
              <w:rPr>
                <w:rFonts w:eastAsia="Times New Roman" w:cs="Calibri"/>
                <w:b/>
                <w:bCs/>
                <w:color w:val="000000"/>
                <w:sz w:val="32"/>
                <w:szCs w:val="32"/>
                <w:lang w:eastAsia="cs-CZ"/>
              </w:rPr>
            </w:pPr>
            <w:r w:rsidRPr="00213D77">
              <w:rPr>
                <w:rFonts w:eastAsia="Times New Roman" w:cs="Calibri"/>
                <w:b/>
                <w:bCs/>
                <w:color w:val="000000"/>
                <w:sz w:val="32"/>
                <w:szCs w:val="32"/>
                <w:lang w:eastAsia="cs-CZ"/>
              </w:rPr>
              <w:t>Položkový rozpočet</w:t>
            </w:r>
          </w:p>
        </w:tc>
      </w:tr>
      <w:tr w:rsidR="00213D77" w:rsidRPr="00213D77" w14:paraId="744BB194" w14:textId="77777777" w:rsidTr="00213D77">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0EBA1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S:</w:t>
            </w:r>
          </w:p>
        </w:tc>
        <w:tc>
          <w:tcPr>
            <w:tcW w:w="1488" w:type="dxa"/>
            <w:tcBorders>
              <w:top w:val="nil"/>
              <w:left w:val="nil"/>
              <w:bottom w:val="single" w:sz="4" w:space="0" w:color="auto"/>
              <w:right w:val="single" w:sz="4" w:space="0" w:color="auto"/>
            </w:tcBorders>
            <w:shd w:val="clear" w:color="auto" w:fill="auto"/>
            <w:vAlign w:val="center"/>
            <w:hideMark/>
          </w:tcPr>
          <w:p w14:paraId="7D05809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2023/04</w:t>
            </w:r>
          </w:p>
        </w:tc>
        <w:tc>
          <w:tcPr>
            <w:tcW w:w="4973" w:type="dxa"/>
            <w:tcBorders>
              <w:top w:val="nil"/>
              <w:left w:val="nil"/>
              <w:bottom w:val="single" w:sz="4" w:space="0" w:color="auto"/>
              <w:right w:val="single" w:sz="4" w:space="0" w:color="auto"/>
            </w:tcBorders>
            <w:shd w:val="clear" w:color="auto" w:fill="auto"/>
            <w:vAlign w:val="center"/>
            <w:hideMark/>
          </w:tcPr>
          <w:p w14:paraId="5723B75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xml:space="preserve">Stavební úpravy </w:t>
            </w:r>
            <w:proofErr w:type="spellStart"/>
            <w:r w:rsidRPr="00213D77">
              <w:rPr>
                <w:rFonts w:eastAsia="Times New Roman" w:cs="Calibri"/>
                <w:color w:val="000000"/>
                <w:lang w:eastAsia="cs-CZ"/>
              </w:rPr>
              <w:t>b.j</w:t>
            </w:r>
            <w:proofErr w:type="spellEnd"/>
            <w:r w:rsidRPr="00213D77">
              <w:rPr>
                <w:rFonts w:eastAsia="Times New Roman" w:cs="Calibri"/>
                <w:color w:val="000000"/>
                <w:lang w:eastAsia="cs-CZ"/>
              </w:rPr>
              <w:t xml:space="preserve">. </w:t>
            </w:r>
            <w:proofErr w:type="gramStart"/>
            <w:r w:rsidRPr="00213D77">
              <w:rPr>
                <w:rFonts w:eastAsia="Times New Roman" w:cs="Calibri"/>
                <w:color w:val="000000"/>
                <w:lang w:eastAsia="cs-CZ"/>
              </w:rPr>
              <w:t xml:space="preserve">č.5 </w:t>
            </w:r>
            <w:proofErr w:type="spellStart"/>
            <w:r w:rsidRPr="00213D77">
              <w:rPr>
                <w:rFonts w:eastAsia="Times New Roman" w:cs="Calibri"/>
                <w:color w:val="000000"/>
                <w:lang w:eastAsia="cs-CZ"/>
              </w:rPr>
              <w:t>Pontassievská</w:t>
            </w:r>
            <w:proofErr w:type="spellEnd"/>
            <w:proofErr w:type="gramEnd"/>
            <w:r w:rsidRPr="00213D77">
              <w:rPr>
                <w:rFonts w:eastAsia="Times New Roman" w:cs="Calibri"/>
                <w:color w:val="000000"/>
                <w:lang w:eastAsia="cs-CZ"/>
              </w:rPr>
              <w:t xml:space="preserve"> 12</w:t>
            </w:r>
          </w:p>
        </w:tc>
        <w:tc>
          <w:tcPr>
            <w:tcW w:w="640" w:type="dxa"/>
            <w:tcBorders>
              <w:top w:val="nil"/>
              <w:left w:val="nil"/>
              <w:bottom w:val="single" w:sz="4" w:space="0" w:color="auto"/>
              <w:right w:val="nil"/>
            </w:tcBorders>
            <w:shd w:val="clear" w:color="auto" w:fill="auto"/>
            <w:noWrap/>
            <w:vAlign w:val="bottom"/>
            <w:hideMark/>
          </w:tcPr>
          <w:p w14:paraId="103E4AC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40C7353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3550798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53435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416C65BF" w14:textId="77777777" w:rsidTr="00213D77">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E86B8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O:</w:t>
            </w:r>
          </w:p>
        </w:tc>
        <w:tc>
          <w:tcPr>
            <w:tcW w:w="1488" w:type="dxa"/>
            <w:tcBorders>
              <w:top w:val="nil"/>
              <w:left w:val="nil"/>
              <w:bottom w:val="single" w:sz="4" w:space="0" w:color="auto"/>
              <w:right w:val="nil"/>
            </w:tcBorders>
            <w:shd w:val="clear" w:color="auto" w:fill="auto"/>
            <w:noWrap/>
            <w:vAlign w:val="bottom"/>
            <w:hideMark/>
          </w:tcPr>
          <w:p w14:paraId="6D72287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01</w:t>
            </w:r>
          </w:p>
        </w:tc>
        <w:tc>
          <w:tcPr>
            <w:tcW w:w="4973" w:type="dxa"/>
            <w:tcBorders>
              <w:top w:val="nil"/>
              <w:left w:val="single" w:sz="4" w:space="0" w:color="auto"/>
              <w:bottom w:val="single" w:sz="4" w:space="0" w:color="auto"/>
              <w:right w:val="single" w:sz="4" w:space="0" w:color="auto"/>
            </w:tcBorders>
            <w:shd w:val="clear" w:color="auto" w:fill="auto"/>
            <w:vAlign w:val="center"/>
            <w:hideMark/>
          </w:tcPr>
          <w:p w14:paraId="4F87DBF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Stavební část, ZTI</w:t>
            </w:r>
          </w:p>
        </w:tc>
        <w:tc>
          <w:tcPr>
            <w:tcW w:w="640" w:type="dxa"/>
            <w:tcBorders>
              <w:top w:val="nil"/>
              <w:left w:val="nil"/>
              <w:bottom w:val="single" w:sz="4" w:space="0" w:color="auto"/>
              <w:right w:val="nil"/>
            </w:tcBorders>
            <w:shd w:val="clear" w:color="auto" w:fill="auto"/>
            <w:noWrap/>
            <w:vAlign w:val="bottom"/>
            <w:hideMark/>
          </w:tcPr>
          <w:p w14:paraId="2A0F429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26797D5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1DCAED3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FC2D8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61B33DC1" w14:textId="77777777" w:rsidTr="00213D77">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76881CF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R:</w:t>
            </w:r>
          </w:p>
        </w:tc>
        <w:tc>
          <w:tcPr>
            <w:tcW w:w="1488" w:type="dxa"/>
            <w:tcBorders>
              <w:top w:val="nil"/>
              <w:left w:val="nil"/>
              <w:bottom w:val="single" w:sz="4" w:space="0" w:color="auto"/>
              <w:right w:val="single" w:sz="4" w:space="0" w:color="auto"/>
            </w:tcBorders>
            <w:shd w:val="clear" w:color="000000" w:fill="DAEEF3"/>
            <w:vAlign w:val="center"/>
            <w:hideMark/>
          </w:tcPr>
          <w:p w14:paraId="5ECBFBA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2304_01</w:t>
            </w:r>
          </w:p>
        </w:tc>
        <w:tc>
          <w:tcPr>
            <w:tcW w:w="4973" w:type="dxa"/>
            <w:tcBorders>
              <w:top w:val="nil"/>
              <w:left w:val="nil"/>
              <w:bottom w:val="single" w:sz="4" w:space="0" w:color="auto"/>
              <w:right w:val="single" w:sz="4" w:space="0" w:color="auto"/>
            </w:tcBorders>
            <w:shd w:val="clear" w:color="000000" w:fill="DAEEF3"/>
            <w:vAlign w:val="center"/>
            <w:hideMark/>
          </w:tcPr>
          <w:p w14:paraId="52814FD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Oprava terasy</w:t>
            </w:r>
          </w:p>
        </w:tc>
        <w:tc>
          <w:tcPr>
            <w:tcW w:w="640" w:type="dxa"/>
            <w:tcBorders>
              <w:top w:val="nil"/>
              <w:left w:val="nil"/>
              <w:bottom w:val="single" w:sz="4" w:space="0" w:color="auto"/>
              <w:right w:val="nil"/>
            </w:tcBorders>
            <w:shd w:val="clear" w:color="000000" w:fill="DAEEF3"/>
            <w:noWrap/>
            <w:vAlign w:val="bottom"/>
            <w:hideMark/>
          </w:tcPr>
          <w:p w14:paraId="45E0CAB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bottom"/>
            <w:hideMark/>
          </w:tcPr>
          <w:p w14:paraId="5BCD9FA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7A71B27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noWrap/>
            <w:vAlign w:val="bottom"/>
            <w:hideMark/>
          </w:tcPr>
          <w:p w14:paraId="76D843F0"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r>
      <w:tr w:rsidR="00213D77" w:rsidRPr="00213D77" w14:paraId="3137D71F"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345500C9"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3C0BF989"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noWrap/>
            <w:vAlign w:val="bottom"/>
            <w:hideMark/>
          </w:tcPr>
          <w:p w14:paraId="3270C06E" w14:textId="77777777" w:rsidR="00213D77" w:rsidRPr="00213D77" w:rsidRDefault="00213D77" w:rsidP="00213D77">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2A9316A0"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67D7C9B8" w14:textId="77777777" w:rsidR="00213D77" w:rsidRPr="00213D77" w:rsidRDefault="00213D77" w:rsidP="00213D77">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5C6290A0"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4C5342D6"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09ABA027" w14:textId="77777777" w:rsidTr="00213D77">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6448FC3" w14:textId="77777777" w:rsidR="00213D77" w:rsidRPr="00213D77" w:rsidRDefault="00213D77" w:rsidP="00213D77">
            <w:pPr>
              <w:spacing w:after="0" w:line="240" w:lineRule="auto"/>
              <w:rPr>
                <w:rFonts w:eastAsia="Times New Roman" w:cs="Calibri"/>
                <w:color w:val="000000"/>
                <w:lang w:eastAsia="cs-CZ"/>
              </w:rPr>
            </w:pPr>
            <w:proofErr w:type="spellStart"/>
            <w:proofErr w:type="gramStart"/>
            <w:r w:rsidRPr="00213D77">
              <w:rPr>
                <w:rFonts w:eastAsia="Times New Roman" w:cs="Calibri"/>
                <w:color w:val="000000"/>
                <w:lang w:eastAsia="cs-CZ"/>
              </w:rPr>
              <w:t>P.č</w:t>
            </w:r>
            <w:proofErr w:type="spellEnd"/>
            <w:r w:rsidRPr="00213D77">
              <w:rPr>
                <w:rFonts w:eastAsia="Times New Roman" w:cs="Calibri"/>
                <w:color w:val="000000"/>
                <w:lang w:eastAsia="cs-CZ"/>
              </w:rPr>
              <w:t>.</w:t>
            </w:r>
            <w:proofErr w:type="gramEnd"/>
            <w:r w:rsidRPr="00213D77">
              <w:rPr>
                <w:rFonts w:eastAsia="Times New Roman" w:cs="Calibri"/>
                <w:color w:val="000000"/>
                <w:lang w:eastAsia="cs-CZ"/>
              </w:rPr>
              <w:t xml:space="preserve"> </w:t>
            </w:r>
          </w:p>
        </w:tc>
        <w:tc>
          <w:tcPr>
            <w:tcW w:w="1488" w:type="dxa"/>
            <w:tcBorders>
              <w:top w:val="single" w:sz="4" w:space="0" w:color="auto"/>
              <w:left w:val="nil"/>
              <w:bottom w:val="single" w:sz="4" w:space="0" w:color="auto"/>
              <w:right w:val="single" w:sz="4" w:space="0" w:color="auto"/>
            </w:tcBorders>
            <w:shd w:val="clear" w:color="000000" w:fill="DAEEF3"/>
            <w:vAlign w:val="center"/>
            <w:hideMark/>
          </w:tcPr>
          <w:p w14:paraId="4F4BFAF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Číslo položky</w:t>
            </w:r>
          </w:p>
        </w:tc>
        <w:tc>
          <w:tcPr>
            <w:tcW w:w="4973" w:type="dxa"/>
            <w:tcBorders>
              <w:top w:val="single" w:sz="4" w:space="0" w:color="auto"/>
              <w:left w:val="nil"/>
              <w:bottom w:val="single" w:sz="4" w:space="0" w:color="auto"/>
              <w:right w:val="single" w:sz="4" w:space="0" w:color="auto"/>
            </w:tcBorders>
            <w:shd w:val="clear" w:color="000000" w:fill="DAEEF3"/>
            <w:vAlign w:val="center"/>
            <w:hideMark/>
          </w:tcPr>
          <w:p w14:paraId="30E7A86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Název položky</w:t>
            </w:r>
          </w:p>
        </w:tc>
        <w:tc>
          <w:tcPr>
            <w:tcW w:w="640" w:type="dxa"/>
            <w:tcBorders>
              <w:top w:val="single" w:sz="4" w:space="0" w:color="auto"/>
              <w:left w:val="nil"/>
              <w:bottom w:val="single" w:sz="4" w:space="0" w:color="auto"/>
              <w:right w:val="single" w:sz="4" w:space="0" w:color="auto"/>
            </w:tcBorders>
            <w:shd w:val="clear" w:color="000000" w:fill="DAEEF3"/>
            <w:vAlign w:val="center"/>
            <w:hideMark/>
          </w:tcPr>
          <w:p w14:paraId="42335220"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MJ</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45E27B0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1C95A5F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xml:space="preserve">Cena / MJ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340D9F78"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Celkem</w:t>
            </w:r>
          </w:p>
        </w:tc>
      </w:tr>
      <w:tr w:rsidR="00213D77" w:rsidRPr="00213D77" w14:paraId="34736AFF"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182BBEAE"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3</w:t>
            </w:r>
          </w:p>
        </w:tc>
        <w:tc>
          <w:tcPr>
            <w:tcW w:w="5613" w:type="dxa"/>
            <w:gridSpan w:val="2"/>
            <w:tcBorders>
              <w:top w:val="single" w:sz="4" w:space="0" w:color="auto"/>
              <w:left w:val="single" w:sz="4" w:space="0" w:color="auto"/>
              <w:bottom w:val="single" w:sz="4" w:space="0" w:color="auto"/>
              <w:right w:val="nil"/>
            </w:tcBorders>
            <w:shd w:val="clear" w:color="000000" w:fill="DAEEF3"/>
            <w:vAlign w:val="center"/>
            <w:hideMark/>
          </w:tcPr>
          <w:p w14:paraId="613EC9C3"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Svislé a kompletní konstrukce</w:t>
            </w:r>
          </w:p>
        </w:tc>
        <w:tc>
          <w:tcPr>
            <w:tcW w:w="1180" w:type="dxa"/>
            <w:tcBorders>
              <w:top w:val="nil"/>
              <w:left w:val="nil"/>
              <w:bottom w:val="single" w:sz="4" w:space="0" w:color="auto"/>
              <w:right w:val="nil"/>
            </w:tcBorders>
            <w:shd w:val="clear" w:color="000000" w:fill="DAEEF3"/>
            <w:noWrap/>
            <w:vAlign w:val="center"/>
            <w:hideMark/>
          </w:tcPr>
          <w:p w14:paraId="40CF32A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7D7115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40C08321"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1 277,64</w:t>
            </w:r>
          </w:p>
        </w:tc>
      </w:tr>
      <w:tr w:rsidR="00213D77" w:rsidRPr="00213D77" w14:paraId="2D466375" w14:textId="77777777" w:rsidTr="00213D77">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DC829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w:t>
            </w:r>
          </w:p>
        </w:tc>
        <w:tc>
          <w:tcPr>
            <w:tcW w:w="1488" w:type="dxa"/>
            <w:tcBorders>
              <w:top w:val="nil"/>
              <w:left w:val="nil"/>
              <w:bottom w:val="single" w:sz="4" w:space="0" w:color="auto"/>
              <w:right w:val="single" w:sz="4" w:space="0" w:color="auto"/>
            </w:tcBorders>
            <w:shd w:val="clear" w:color="auto" w:fill="auto"/>
            <w:vAlign w:val="center"/>
            <w:hideMark/>
          </w:tcPr>
          <w:p w14:paraId="088ABF6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346244371R00</w:t>
            </w:r>
          </w:p>
        </w:tc>
        <w:tc>
          <w:tcPr>
            <w:tcW w:w="4973" w:type="dxa"/>
            <w:tcBorders>
              <w:top w:val="nil"/>
              <w:left w:val="nil"/>
              <w:bottom w:val="single" w:sz="4" w:space="0" w:color="auto"/>
              <w:right w:val="single" w:sz="4" w:space="0" w:color="auto"/>
            </w:tcBorders>
            <w:shd w:val="clear" w:color="auto" w:fill="auto"/>
            <w:vAlign w:val="center"/>
            <w:hideMark/>
          </w:tcPr>
          <w:p w14:paraId="4DDDEFD7"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Zazdívka rýh, potrubí, kapes cihlami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 14 cm</w:t>
            </w:r>
          </w:p>
        </w:tc>
        <w:tc>
          <w:tcPr>
            <w:tcW w:w="640" w:type="dxa"/>
            <w:tcBorders>
              <w:top w:val="nil"/>
              <w:left w:val="nil"/>
              <w:bottom w:val="single" w:sz="4" w:space="0" w:color="auto"/>
              <w:right w:val="single" w:sz="4" w:space="0" w:color="auto"/>
            </w:tcBorders>
            <w:shd w:val="clear" w:color="auto" w:fill="auto"/>
            <w:vAlign w:val="center"/>
            <w:hideMark/>
          </w:tcPr>
          <w:p w14:paraId="5646FCFF"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C64A01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1,26000</w:t>
            </w:r>
          </w:p>
        </w:tc>
        <w:tc>
          <w:tcPr>
            <w:tcW w:w="1000" w:type="dxa"/>
            <w:tcBorders>
              <w:top w:val="nil"/>
              <w:left w:val="nil"/>
              <w:bottom w:val="single" w:sz="4" w:space="0" w:color="auto"/>
              <w:right w:val="single" w:sz="4" w:space="0" w:color="auto"/>
            </w:tcBorders>
            <w:shd w:val="clear" w:color="auto" w:fill="auto"/>
            <w:vAlign w:val="center"/>
            <w:hideMark/>
          </w:tcPr>
          <w:p w14:paraId="3B5DBFC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1 014,00</w:t>
            </w:r>
          </w:p>
        </w:tc>
        <w:tc>
          <w:tcPr>
            <w:tcW w:w="1220" w:type="dxa"/>
            <w:tcBorders>
              <w:top w:val="nil"/>
              <w:left w:val="nil"/>
              <w:bottom w:val="single" w:sz="4" w:space="0" w:color="auto"/>
              <w:right w:val="single" w:sz="4" w:space="0" w:color="auto"/>
            </w:tcBorders>
            <w:shd w:val="clear" w:color="auto" w:fill="auto"/>
            <w:vAlign w:val="center"/>
            <w:hideMark/>
          </w:tcPr>
          <w:p w14:paraId="1693559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1 277,64</w:t>
            </w:r>
          </w:p>
        </w:tc>
      </w:tr>
      <w:tr w:rsidR="00213D77" w:rsidRPr="00213D77" w14:paraId="3A933E16" w14:textId="77777777" w:rsidTr="00213D77">
        <w:trPr>
          <w:trHeight w:val="345"/>
          <w:jc w:val="center"/>
        </w:trPr>
        <w:tc>
          <w:tcPr>
            <w:tcW w:w="540" w:type="dxa"/>
            <w:tcBorders>
              <w:top w:val="nil"/>
              <w:left w:val="nil"/>
              <w:bottom w:val="nil"/>
              <w:right w:val="nil"/>
            </w:tcBorders>
            <w:shd w:val="clear" w:color="auto" w:fill="auto"/>
            <w:noWrap/>
            <w:vAlign w:val="center"/>
            <w:hideMark/>
          </w:tcPr>
          <w:p w14:paraId="006259C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581B95D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35512650"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zbytky trámů na </w:t>
            </w:r>
            <w:proofErr w:type="gramStart"/>
            <w:r w:rsidRPr="00213D77">
              <w:rPr>
                <w:rFonts w:eastAsia="Times New Roman" w:cs="Calibri"/>
                <w:color w:val="0000FF"/>
                <w:sz w:val="20"/>
                <w:szCs w:val="20"/>
                <w:lang w:eastAsia="cs-CZ"/>
              </w:rPr>
              <w:t>terase : 0,15*</w:t>
            </w:r>
            <w:proofErr w:type="gramEnd"/>
            <w:r w:rsidRPr="00213D77">
              <w:rPr>
                <w:rFonts w:eastAsia="Times New Roman" w:cs="Calibri"/>
                <w:color w:val="0000FF"/>
                <w:sz w:val="20"/>
                <w:szCs w:val="20"/>
                <w:lang w:eastAsia="cs-CZ"/>
              </w:rPr>
              <w:t>(4,5+3,9)</w:t>
            </w:r>
          </w:p>
        </w:tc>
        <w:tc>
          <w:tcPr>
            <w:tcW w:w="640" w:type="dxa"/>
            <w:tcBorders>
              <w:top w:val="nil"/>
              <w:left w:val="nil"/>
              <w:bottom w:val="nil"/>
              <w:right w:val="nil"/>
            </w:tcBorders>
            <w:shd w:val="clear" w:color="auto" w:fill="auto"/>
            <w:vAlign w:val="center"/>
            <w:hideMark/>
          </w:tcPr>
          <w:p w14:paraId="0537A9ED"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437E9AED"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1,26000</w:t>
            </w:r>
          </w:p>
        </w:tc>
        <w:tc>
          <w:tcPr>
            <w:tcW w:w="1000" w:type="dxa"/>
            <w:tcBorders>
              <w:top w:val="nil"/>
              <w:left w:val="nil"/>
              <w:bottom w:val="nil"/>
              <w:right w:val="nil"/>
            </w:tcBorders>
            <w:shd w:val="clear" w:color="auto" w:fill="auto"/>
            <w:vAlign w:val="center"/>
            <w:hideMark/>
          </w:tcPr>
          <w:p w14:paraId="6B0A47E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0475E9B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19AA3E27"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3DC1A576"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6</w:t>
            </w:r>
          </w:p>
        </w:tc>
        <w:tc>
          <w:tcPr>
            <w:tcW w:w="5613" w:type="dxa"/>
            <w:gridSpan w:val="2"/>
            <w:tcBorders>
              <w:top w:val="single" w:sz="4" w:space="0" w:color="auto"/>
              <w:left w:val="single" w:sz="4" w:space="0" w:color="auto"/>
              <w:bottom w:val="single" w:sz="4" w:space="0" w:color="auto"/>
              <w:right w:val="nil"/>
            </w:tcBorders>
            <w:shd w:val="clear" w:color="000000" w:fill="DAEEF3"/>
            <w:vAlign w:val="center"/>
            <w:hideMark/>
          </w:tcPr>
          <w:p w14:paraId="48F5870B"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Úpravy povrchu, podlahy</w:t>
            </w:r>
          </w:p>
        </w:tc>
        <w:tc>
          <w:tcPr>
            <w:tcW w:w="1180" w:type="dxa"/>
            <w:tcBorders>
              <w:top w:val="single" w:sz="4" w:space="0" w:color="auto"/>
              <w:left w:val="nil"/>
              <w:bottom w:val="single" w:sz="4" w:space="0" w:color="auto"/>
              <w:right w:val="nil"/>
            </w:tcBorders>
            <w:shd w:val="clear" w:color="000000" w:fill="DAEEF3"/>
            <w:noWrap/>
            <w:vAlign w:val="center"/>
            <w:hideMark/>
          </w:tcPr>
          <w:p w14:paraId="0E4A8F6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5D6C5D8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214CC83B"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3 732,18</w:t>
            </w:r>
          </w:p>
        </w:tc>
      </w:tr>
      <w:tr w:rsidR="00213D77" w:rsidRPr="00213D77" w14:paraId="5D7906A2"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1F12E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w:t>
            </w:r>
          </w:p>
        </w:tc>
        <w:tc>
          <w:tcPr>
            <w:tcW w:w="1488" w:type="dxa"/>
            <w:tcBorders>
              <w:top w:val="nil"/>
              <w:left w:val="nil"/>
              <w:bottom w:val="single" w:sz="4" w:space="0" w:color="auto"/>
              <w:right w:val="single" w:sz="4" w:space="0" w:color="auto"/>
            </w:tcBorders>
            <w:shd w:val="clear" w:color="auto" w:fill="auto"/>
            <w:vAlign w:val="center"/>
            <w:hideMark/>
          </w:tcPr>
          <w:p w14:paraId="4A25966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601015183RT6</w:t>
            </w:r>
          </w:p>
        </w:tc>
        <w:tc>
          <w:tcPr>
            <w:tcW w:w="4973" w:type="dxa"/>
            <w:tcBorders>
              <w:top w:val="nil"/>
              <w:left w:val="nil"/>
              <w:bottom w:val="single" w:sz="4" w:space="0" w:color="auto"/>
              <w:right w:val="single" w:sz="4" w:space="0" w:color="auto"/>
            </w:tcBorders>
            <w:shd w:val="clear" w:color="auto" w:fill="auto"/>
            <w:vAlign w:val="center"/>
            <w:hideMark/>
          </w:tcPr>
          <w:p w14:paraId="1F084091"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Stěrka na podhledech </w:t>
            </w:r>
            <w:proofErr w:type="spellStart"/>
            <w:r w:rsidRPr="00213D77">
              <w:rPr>
                <w:rFonts w:eastAsia="Times New Roman" w:cs="Calibri"/>
                <w:color w:val="000000"/>
                <w:sz w:val="20"/>
                <w:szCs w:val="20"/>
                <w:lang w:eastAsia="cs-CZ"/>
              </w:rPr>
              <w:t>weberpas</w:t>
            </w:r>
            <w:proofErr w:type="spellEnd"/>
            <w:r w:rsidRPr="00213D77">
              <w:rPr>
                <w:rFonts w:eastAsia="Times New Roman" w:cs="Calibri"/>
                <w:color w:val="000000"/>
                <w:sz w:val="20"/>
                <w:szCs w:val="20"/>
                <w:lang w:eastAsia="cs-CZ"/>
              </w:rPr>
              <w:t xml:space="preserve"> silikát zatíraná, zrnitost</w:t>
            </w:r>
            <w:r w:rsidRPr="00213D77">
              <w:rPr>
                <w:rFonts w:eastAsia="Times New Roman" w:cs="Calibri"/>
                <w:color w:val="000000"/>
                <w:sz w:val="20"/>
                <w:szCs w:val="20"/>
                <w:lang w:eastAsia="cs-CZ"/>
              </w:rPr>
              <w:br/>
              <w:t>1,5 mm</w:t>
            </w:r>
          </w:p>
        </w:tc>
        <w:tc>
          <w:tcPr>
            <w:tcW w:w="640" w:type="dxa"/>
            <w:tcBorders>
              <w:top w:val="nil"/>
              <w:left w:val="nil"/>
              <w:bottom w:val="single" w:sz="4" w:space="0" w:color="auto"/>
              <w:right w:val="single" w:sz="4" w:space="0" w:color="auto"/>
            </w:tcBorders>
            <w:shd w:val="clear" w:color="auto" w:fill="auto"/>
            <w:vAlign w:val="center"/>
            <w:hideMark/>
          </w:tcPr>
          <w:p w14:paraId="1AA1CF4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C9966A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6,82300</w:t>
            </w:r>
          </w:p>
        </w:tc>
        <w:tc>
          <w:tcPr>
            <w:tcW w:w="1000" w:type="dxa"/>
            <w:tcBorders>
              <w:top w:val="nil"/>
              <w:left w:val="nil"/>
              <w:bottom w:val="single" w:sz="4" w:space="0" w:color="auto"/>
              <w:right w:val="single" w:sz="4" w:space="0" w:color="auto"/>
            </w:tcBorders>
            <w:shd w:val="clear" w:color="auto" w:fill="auto"/>
            <w:vAlign w:val="center"/>
            <w:hideMark/>
          </w:tcPr>
          <w:p w14:paraId="3404E82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488,00</w:t>
            </w:r>
          </w:p>
        </w:tc>
        <w:tc>
          <w:tcPr>
            <w:tcW w:w="1220" w:type="dxa"/>
            <w:tcBorders>
              <w:top w:val="nil"/>
              <w:left w:val="nil"/>
              <w:bottom w:val="single" w:sz="4" w:space="0" w:color="auto"/>
              <w:right w:val="single" w:sz="4" w:space="0" w:color="auto"/>
            </w:tcBorders>
            <w:shd w:val="clear" w:color="auto" w:fill="auto"/>
            <w:vAlign w:val="center"/>
            <w:hideMark/>
          </w:tcPr>
          <w:p w14:paraId="3B4B93F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3 329,62</w:t>
            </w:r>
          </w:p>
        </w:tc>
      </w:tr>
      <w:tr w:rsidR="00213D77" w:rsidRPr="00213D77" w14:paraId="3127FC9F"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070057C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33337E53"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59820F9E"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w:t>
            </w:r>
            <w:proofErr w:type="gramEnd"/>
          </w:p>
        </w:tc>
        <w:tc>
          <w:tcPr>
            <w:tcW w:w="640" w:type="dxa"/>
            <w:tcBorders>
              <w:top w:val="nil"/>
              <w:left w:val="nil"/>
              <w:bottom w:val="nil"/>
              <w:right w:val="nil"/>
            </w:tcBorders>
            <w:shd w:val="clear" w:color="auto" w:fill="auto"/>
            <w:vAlign w:val="center"/>
            <w:hideMark/>
          </w:tcPr>
          <w:p w14:paraId="6D9DF597"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FE38FD9" w14:textId="77777777" w:rsidR="00213D77" w:rsidRPr="00213D77" w:rsidRDefault="00213D77" w:rsidP="00213D77">
            <w:pPr>
              <w:spacing w:after="0" w:line="240" w:lineRule="auto"/>
              <w:rPr>
                <w:rFonts w:eastAsia="Times New Roman" w:cs="Calibri"/>
                <w:color w:val="0000FF"/>
                <w:sz w:val="20"/>
                <w:szCs w:val="20"/>
                <w:lang w:eastAsia="cs-CZ"/>
              </w:rPr>
            </w:pPr>
          </w:p>
        </w:tc>
        <w:tc>
          <w:tcPr>
            <w:tcW w:w="1000" w:type="dxa"/>
            <w:tcBorders>
              <w:top w:val="nil"/>
              <w:left w:val="nil"/>
              <w:bottom w:val="nil"/>
              <w:right w:val="nil"/>
            </w:tcBorders>
            <w:shd w:val="clear" w:color="auto" w:fill="auto"/>
            <w:vAlign w:val="center"/>
            <w:hideMark/>
          </w:tcPr>
          <w:p w14:paraId="38126A8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358E5A3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08647C93"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66133747"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0A3C7EA1"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4DD2A62D"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stěny do </w:t>
            </w:r>
            <w:proofErr w:type="gramStart"/>
            <w:r w:rsidRPr="00213D77">
              <w:rPr>
                <w:rFonts w:eastAsia="Times New Roman" w:cs="Calibri"/>
                <w:color w:val="0000FF"/>
                <w:sz w:val="20"/>
                <w:szCs w:val="20"/>
                <w:lang w:eastAsia="cs-CZ"/>
              </w:rPr>
              <w:t>bytu : 1,5*0,7*2</w:t>
            </w:r>
            <w:proofErr w:type="gramEnd"/>
          </w:p>
        </w:tc>
        <w:tc>
          <w:tcPr>
            <w:tcW w:w="640" w:type="dxa"/>
            <w:tcBorders>
              <w:top w:val="nil"/>
              <w:left w:val="nil"/>
              <w:bottom w:val="nil"/>
              <w:right w:val="nil"/>
            </w:tcBorders>
            <w:shd w:val="clear" w:color="auto" w:fill="auto"/>
            <w:vAlign w:val="center"/>
            <w:hideMark/>
          </w:tcPr>
          <w:p w14:paraId="253DF553"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4F936FC"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2,10000</w:t>
            </w:r>
          </w:p>
        </w:tc>
        <w:tc>
          <w:tcPr>
            <w:tcW w:w="1000" w:type="dxa"/>
            <w:tcBorders>
              <w:top w:val="nil"/>
              <w:left w:val="nil"/>
              <w:bottom w:val="nil"/>
              <w:right w:val="nil"/>
            </w:tcBorders>
            <w:shd w:val="clear" w:color="auto" w:fill="auto"/>
            <w:vAlign w:val="center"/>
            <w:hideMark/>
          </w:tcPr>
          <w:p w14:paraId="77BF4679"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7FFF837E"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369FB484"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120BDA5D"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6BC4D5C8"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94A5C1A"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ostění : 0,2*</w:t>
            </w:r>
            <w:proofErr w:type="gramEnd"/>
            <w:r w:rsidRPr="00213D77">
              <w:rPr>
                <w:rFonts w:eastAsia="Times New Roman" w:cs="Calibri"/>
                <w:color w:val="0000FF"/>
                <w:sz w:val="20"/>
                <w:szCs w:val="20"/>
                <w:lang w:eastAsia="cs-CZ"/>
              </w:rPr>
              <w:t>(3,4+1,56+1,33)</w:t>
            </w:r>
          </w:p>
        </w:tc>
        <w:tc>
          <w:tcPr>
            <w:tcW w:w="640" w:type="dxa"/>
            <w:tcBorders>
              <w:top w:val="nil"/>
              <w:left w:val="nil"/>
              <w:bottom w:val="nil"/>
              <w:right w:val="nil"/>
            </w:tcBorders>
            <w:shd w:val="clear" w:color="auto" w:fill="auto"/>
            <w:vAlign w:val="center"/>
            <w:hideMark/>
          </w:tcPr>
          <w:p w14:paraId="34BC5ACA"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38F3CF46"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1,25800</w:t>
            </w:r>
          </w:p>
        </w:tc>
        <w:tc>
          <w:tcPr>
            <w:tcW w:w="1000" w:type="dxa"/>
            <w:tcBorders>
              <w:top w:val="nil"/>
              <w:left w:val="nil"/>
              <w:bottom w:val="nil"/>
              <w:right w:val="nil"/>
            </w:tcBorders>
            <w:shd w:val="clear" w:color="auto" w:fill="auto"/>
            <w:vAlign w:val="center"/>
            <w:hideMark/>
          </w:tcPr>
          <w:p w14:paraId="7C638CBD"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121B2679"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72F62F56"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27DD0D83"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665C2118"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76E92FF"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podhledy : 0,45*</w:t>
            </w:r>
            <w:proofErr w:type="gramEnd"/>
            <w:r w:rsidRPr="00213D77">
              <w:rPr>
                <w:rFonts w:eastAsia="Times New Roman" w:cs="Calibri"/>
                <w:color w:val="0000FF"/>
                <w:sz w:val="20"/>
                <w:szCs w:val="20"/>
                <w:lang w:eastAsia="cs-CZ"/>
              </w:rPr>
              <w:t>(4,3+3,4)</w:t>
            </w:r>
          </w:p>
        </w:tc>
        <w:tc>
          <w:tcPr>
            <w:tcW w:w="640" w:type="dxa"/>
            <w:tcBorders>
              <w:top w:val="nil"/>
              <w:left w:val="nil"/>
              <w:bottom w:val="nil"/>
              <w:right w:val="nil"/>
            </w:tcBorders>
            <w:shd w:val="clear" w:color="auto" w:fill="auto"/>
            <w:vAlign w:val="center"/>
            <w:hideMark/>
          </w:tcPr>
          <w:p w14:paraId="680A3573"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6AB15D82"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3,46500</w:t>
            </w:r>
          </w:p>
        </w:tc>
        <w:tc>
          <w:tcPr>
            <w:tcW w:w="1000" w:type="dxa"/>
            <w:tcBorders>
              <w:top w:val="nil"/>
              <w:left w:val="nil"/>
              <w:bottom w:val="nil"/>
              <w:right w:val="nil"/>
            </w:tcBorders>
            <w:shd w:val="clear" w:color="auto" w:fill="auto"/>
            <w:vAlign w:val="center"/>
            <w:hideMark/>
          </w:tcPr>
          <w:p w14:paraId="315D312C"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5F3442DE"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07B12B89"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2FDA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14938B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xml:space="preserve">601015191R00 </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112CBC1"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Podkladní nátěr stropů pod tenkovrstvé omítky</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91F992F"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C44736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6,82300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90BC2E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59,00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3420B1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402,56</w:t>
            </w:r>
          </w:p>
        </w:tc>
      </w:tr>
      <w:tr w:rsidR="00213D77" w:rsidRPr="00213D77" w14:paraId="2438AD71" w14:textId="77777777" w:rsidTr="00213D77">
        <w:trPr>
          <w:trHeight w:val="300"/>
          <w:jc w:val="center"/>
        </w:trPr>
        <w:tc>
          <w:tcPr>
            <w:tcW w:w="540" w:type="dxa"/>
            <w:tcBorders>
              <w:top w:val="nil"/>
              <w:left w:val="single" w:sz="4" w:space="0" w:color="auto"/>
              <w:bottom w:val="single" w:sz="4" w:space="0" w:color="auto"/>
              <w:right w:val="nil"/>
            </w:tcBorders>
            <w:shd w:val="clear" w:color="auto" w:fill="auto"/>
            <w:vAlign w:val="center"/>
            <w:hideMark/>
          </w:tcPr>
          <w:p w14:paraId="32DFCBA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single" w:sz="4" w:space="0" w:color="auto"/>
              <w:right w:val="nil"/>
            </w:tcBorders>
            <w:shd w:val="clear" w:color="auto" w:fill="auto"/>
            <w:vAlign w:val="center"/>
            <w:hideMark/>
          </w:tcPr>
          <w:p w14:paraId="4E93EDC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1C15C2A9"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Odkaz na mn. </w:t>
            </w:r>
            <w:proofErr w:type="gramStart"/>
            <w:r w:rsidRPr="00213D77">
              <w:rPr>
                <w:rFonts w:eastAsia="Times New Roman" w:cs="Calibri"/>
                <w:color w:val="0000FF"/>
                <w:sz w:val="20"/>
                <w:szCs w:val="20"/>
                <w:lang w:eastAsia="cs-CZ"/>
              </w:rPr>
              <w:t>položky</w:t>
            </w:r>
            <w:proofErr w:type="gramEnd"/>
            <w:r w:rsidRPr="00213D77">
              <w:rPr>
                <w:rFonts w:eastAsia="Times New Roman" w:cs="Calibri"/>
                <w:color w:val="0000FF"/>
                <w:sz w:val="20"/>
                <w:szCs w:val="20"/>
                <w:lang w:eastAsia="cs-CZ"/>
              </w:rPr>
              <w:t xml:space="preserve"> pořadí 2 : 6,82300</w:t>
            </w:r>
          </w:p>
        </w:tc>
        <w:tc>
          <w:tcPr>
            <w:tcW w:w="640" w:type="dxa"/>
            <w:tcBorders>
              <w:top w:val="nil"/>
              <w:left w:val="nil"/>
              <w:bottom w:val="single" w:sz="4" w:space="0" w:color="auto"/>
              <w:right w:val="nil"/>
            </w:tcBorders>
            <w:shd w:val="clear" w:color="auto" w:fill="auto"/>
            <w:vAlign w:val="center"/>
            <w:hideMark/>
          </w:tcPr>
          <w:p w14:paraId="09D99F4B"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nil"/>
              <w:right w:val="nil"/>
            </w:tcBorders>
            <w:shd w:val="clear" w:color="auto" w:fill="auto"/>
            <w:vAlign w:val="center"/>
            <w:hideMark/>
          </w:tcPr>
          <w:p w14:paraId="7CC0C82D"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6,82300</w:t>
            </w:r>
          </w:p>
        </w:tc>
        <w:tc>
          <w:tcPr>
            <w:tcW w:w="1000" w:type="dxa"/>
            <w:tcBorders>
              <w:top w:val="nil"/>
              <w:left w:val="nil"/>
              <w:bottom w:val="single" w:sz="4" w:space="0" w:color="auto"/>
              <w:right w:val="nil"/>
            </w:tcBorders>
            <w:shd w:val="clear" w:color="auto" w:fill="auto"/>
            <w:vAlign w:val="center"/>
            <w:hideMark/>
          </w:tcPr>
          <w:p w14:paraId="0ACC4E9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auto" w:fill="auto"/>
            <w:vAlign w:val="center"/>
            <w:hideMark/>
          </w:tcPr>
          <w:p w14:paraId="5AEF2A5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29C940F9"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2D628D5C"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61</w:t>
            </w:r>
          </w:p>
        </w:tc>
        <w:tc>
          <w:tcPr>
            <w:tcW w:w="4973" w:type="dxa"/>
            <w:tcBorders>
              <w:top w:val="single" w:sz="4" w:space="0" w:color="auto"/>
              <w:left w:val="nil"/>
              <w:bottom w:val="single" w:sz="4" w:space="0" w:color="auto"/>
              <w:right w:val="nil"/>
            </w:tcBorders>
            <w:shd w:val="clear" w:color="000000" w:fill="DAEEF3"/>
            <w:vAlign w:val="center"/>
            <w:hideMark/>
          </w:tcPr>
          <w:p w14:paraId="38D5DCF0"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Úpravy povrchů vnitřní</w:t>
            </w:r>
          </w:p>
        </w:tc>
        <w:tc>
          <w:tcPr>
            <w:tcW w:w="640" w:type="dxa"/>
            <w:tcBorders>
              <w:top w:val="nil"/>
              <w:left w:val="nil"/>
              <w:bottom w:val="single" w:sz="4" w:space="0" w:color="auto"/>
              <w:right w:val="nil"/>
            </w:tcBorders>
            <w:shd w:val="clear" w:color="000000" w:fill="DAEEF3"/>
            <w:noWrap/>
            <w:vAlign w:val="center"/>
            <w:hideMark/>
          </w:tcPr>
          <w:p w14:paraId="7F89A6D8"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5ED2AD7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356B2E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40196876"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12 000,00</w:t>
            </w:r>
          </w:p>
        </w:tc>
      </w:tr>
      <w:tr w:rsidR="00213D77" w:rsidRPr="00213D77" w14:paraId="0F77BCB7" w14:textId="77777777" w:rsidTr="00213D77">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CE5C9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w:t>
            </w:r>
          </w:p>
        </w:tc>
        <w:tc>
          <w:tcPr>
            <w:tcW w:w="1488" w:type="dxa"/>
            <w:tcBorders>
              <w:top w:val="nil"/>
              <w:left w:val="nil"/>
              <w:bottom w:val="single" w:sz="4" w:space="0" w:color="auto"/>
              <w:right w:val="single" w:sz="4" w:space="0" w:color="auto"/>
            </w:tcBorders>
            <w:shd w:val="clear" w:color="auto" w:fill="auto"/>
            <w:vAlign w:val="center"/>
            <w:hideMark/>
          </w:tcPr>
          <w:p w14:paraId="0FC2AEF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180456171100R</w:t>
            </w:r>
          </w:p>
        </w:tc>
        <w:tc>
          <w:tcPr>
            <w:tcW w:w="4973" w:type="dxa"/>
            <w:tcBorders>
              <w:top w:val="nil"/>
              <w:left w:val="nil"/>
              <w:bottom w:val="single" w:sz="4" w:space="0" w:color="auto"/>
              <w:right w:val="single" w:sz="4" w:space="0" w:color="auto"/>
            </w:tcBorders>
            <w:shd w:val="clear" w:color="auto" w:fill="auto"/>
            <w:vAlign w:val="center"/>
            <w:hideMark/>
          </w:tcPr>
          <w:p w14:paraId="3ABE6C8E"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Montážní plošina na </w:t>
            </w:r>
            <w:proofErr w:type="spellStart"/>
            <w:r w:rsidRPr="00213D77">
              <w:rPr>
                <w:rFonts w:eastAsia="Times New Roman" w:cs="Calibri"/>
                <w:color w:val="000000"/>
                <w:sz w:val="20"/>
                <w:szCs w:val="20"/>
                <w:lang w:eastAsia="cs-CZ"/>
              </w:rPr>
              <w:t>autopod</w:t>
            </w:r>
            <w:proofErr w:type="spellEnd"/>
            <w:r w:rsidRPr="00213D77">
              <w:rPr>
                <w:rFonts w:eastAsia="Times New Roman" w:cs="Calibri"/>
                <w:color w:val="000000"/>
                <w:sz w:val="20"/>
                <w:szCs w:val="20"/>
                <w:lang w:eastAsia="cs-CZ"/>
              </w:rPr>
              <w:t>. 16 m MP-16</w:t>
            </w:r>
          </w:p>
        </w:tc>
        <w:tc>
          <w:tcPr>
            <w:tcW w:w="640" w:type="dxa"/>
            <w:tcBorders>
              <w:top w:val="nil"/>
              <w:left w:val="nil"/>
              <w:bottom w:val="single" w:sz="4" w:space="0" w:color="auto"/>
              <w:right w:val="single" w:sz="4" w:space="0" w:color="auto"/>
            </w:tcBorders>
            <w:shd w:val="clear" w:color="auto" w:fill="auto"/>
            <w:vAlign w:val="center"/>
            <w:hideMark/>
          </w:tcPr>
          <w:p w14:paraId="365759FB" w14:textId="77777777" w:rsidR="00213D77" w:rsidRPr="00213D77" w:rsidRDefault="00213D77" w:rsidP="00213D77">
            <w:pPr>
              <w:spacing w:after="0" w:line="240" w:lineRule="auto"/>
              <w:jc w:val="center"/>
              <w:rPr>
                <w:rFonts w:eastAsia="Times New Roman" w:cs="Calibri"/>
                <w:color w:val="000000"/>
                <w:lang w:eastAsia="cs-CZ"/>
              </w:rPr>
            </w:pPr>
            <w:proofErr w:type="spellStart"/>
            <w:r w:rsidRPr="00213D77">
              <w:rPr>
                <w:rFonts w:eastAsia="Times New Roman" w:cs="Calibri"/>
                <w:color w:val="000000"/>
                <w:lang w:eastAsia="cs-CZ"/>
              </w:rPr>
              <w:t>Sh</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23B63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20,00000</w:t>
            </w:r>
          </w:p>
        </w:tc>
        <w:tc>
          <w:tcPr>
            <w:tcW w:w="1000" w:type="dxa"/>
            <w:tcBorders>
              <w:top w:val="nil"/>
              <w:left w:val="nil"/>
              <w:bottom w:val="single" w:sz="4" w:space="0" w:color="auto"/>
              <w:right w:val="single" w:sz="4" w:space="0" w:color="auto"/>
            </w:tcBorders>
            <w:shd w:val="clear" w:color="auto" w:fill="auto"/>
            <w:vAlign w:val="center"/>
            <w:hideMark/>
          </w:tcPr>
          <w:p w14:paraId="0512597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600,00</w:t>
            </w:r>
          </w:p>
        </w:tc>
        <w:tc>
          <w:tcPr>
            <w:tcW w:w="1220" w:type="dxa"/>
            <w:tcBorders>
              <w:top w:val="nil"/>
              <w:left w:val="nil"/>
              <w:bottom w:val="single" w:sz="4" w:space="0" w:color="auto"/>
              <w:right w:val="single" w:sz="4" w:space="0" w:color="auto"/>
            </w:tcBorders>
            <w:shd w:val="clear" w:color="auto" w:fill="auto"/>
            <w:vAlign w:val="center"/>
            <w:hideMark/>
          </w:tcPr>
          <w:p w14:paraId="2BFFCD6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12 000,00</w:t>
            </w:r>
          </w:p>
        </w:tc>
      </w:tr>
      <w:tr w:rsidR="00213D77" w:rsidRPr="00213D77" w14:paraId="7F5FD604" w14:textId="77777777" w:rsidTr="00213D77">
        <w:trPr>
          <w:trHeight w:val="300"/>
          <w:jc w:val="center"/>
        </w:trPr>
        <w:tc>
          <w:tcPr>
            <w:tcW w:w="540" w:type="dxa"/>
            <w:tcBorders>
              <w:top w:val="nil"/>
              <w:left w:val="single" w:sz="4" w:space="0" w:color="auto"/>
              <w:bottom w:val="single" w:sz="4" w:space="0" w:color="auto"/>
              <w:right w:val="nil"/>
            </w:tcBorders>
            <w:shd w:val="clear" w:color="auto" w:fill="auto"/>
            <w:vAlign w:val="center"/>
            <w:hideMark/>
          </w:tcPr>
          <w:p w14:paraId="7F8F793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single" w:sz="4" w:space="0" w:color="auto"/>
              <w:right w:val="nil"/>
            </w:tcBorders>
            <w:shd w:val="clear" w:color="auto" w:fill="auto"/>
            <w:vAlign w:val="center"/>
            <w:hideMark/>
          </w:tcPr>
          <w:p w14:paraId="3E2A30C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739E67F5"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pro </w:t>
            </w:r>
            <w:proofErr w:type="spellStart"/>
            <w:r w:rsidRPr="00213D77">
              <w:rPr>
                <w:rFonts w:eastAsia="Times New Roman" w:cs="Calibri"/>
                <w:color w:val="0000FF"/>
                <w:sz w:val="20"/>
                <w:szCs w:val="20"/>
                <w:lang w:eastAsia="cs-CZ"/>
              </w:rPr>
              <w:t>oplech</w:t>
            </w:r>
            <w:proofErr w:type="spellEnd"/>
            <w:r w:rsidRPr="00213D77">
              <w:rPr>
                <w:rFonts w:eastAsia="Times New Roman" w:cs="Calibri"/>
                <w:color w:val="0000FF"/>
                <w:sz w:val="20"/>
                <w:szCs w:val="20"/>
                <w:lang w:eastAsia="cs-CZ"/>
              </w:rPr>
              <w:t xml:space="preserve">. parapet oken v </w:t>
            </w:r>
            <w:proofErr w:type="gramStart"/>
            <w:r w:rsidRPr="00213D77">
              <w:rPr>
                <w:rFonts w:eastAsia="Times New Roman" w:cs="Calibri"/>
                <w:color w:val="0000FF"/>
                <w:sz w:val="20"/>
                <w:szCs w:val="20"/>
                <w:lang w:eastAsia="cs-CZ"/>
              </w:rPr>
              <w:t>podezdívkách : 20</w:t>
            </w:r>
            <w:proofErr w:type="gramEnd"/>
          </w:p>
        </w:tc>
        <w:tc>
          <w:tcPr>
            <w:tcW w:w="640" w:type="dxa"/>
            <w:tcBorders>
              <w:top w:val="nil"/>
              <w:left w:val="nil"/>
              <w:bottom w:val="single" w:sz="4" w:space="0" w:color="auto"/>
              <w:right w:val="nil"/>
            </w:tcBorders>
            <w:shd w:val="clear" w:color="auto" w:fill="auto"/>
            <w:vAlign w:val="center"/>
            <w:hideMark/>
          </w:tcPr>
          <w:p w14:paraId="1F07132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nil"/>
              <w:right w:val="nil"/>
            </w:tcBorders>
            <w:shd w:val="clear" w:color="auto" w:fill="auto"/>
            <w:vAlign w:val="center"/>
            <w:hideMark/>
          </w:tcPr>
          <w:p w14:paraId="6D765711"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20,00000</w:t>
            </w:r>
          </w:p>
        </w:tc>
        <w:tc>
          <w:tcPr>
            <w:tcW w:w="1000" w:type="dxa"/>
            <w:tcBorders>
              <w:top w:val="nil"/>
              <w:left w:val="nil"/>
              <w:bottom w:val="single" w:sz="4" w:space="0" w:color="auto"/>
              <w:right w:val="nil"/>
            </w:tcBorders>
            <w:shd w:val="clear" w:color="auto" w:fill="auto"/>
            <w:vAlign w:val="center"/>
            <w:hideMark/>
          </w:tcPr>
          <w:p w14:paraId="6FF7253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auto" w:fill="auto"/>
            <w:vAlign w:val="center"/>
            <w:hideMark/>
          </w:tcPr>
          <w:p w14:paraId="775B29C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1B7778D6"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1AA26658"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62</w:t>
            </w:r>
          </w:p>
        </w:tc>
        <w:tc>
          <w:tcPr>
            <w:tcW w:w="4973" w:type="dxa"/>
            <w:tcBorders>
              <w:top w:val="single" w:sz="4" w:space="0" w:color="auto"/>
              <w:left w:val="nil"/>
              <w:bottom w:val="single" w:sz="4" w:space="0" w:color="auto"/>
              <w:right w:val="nil"/>
            </w:tcBorders>
            <w:shd w:val="clear" w:color="000000" w:fill="DAEEF3"/>
            <w:vAlign w:val="center"/>
            <w:hideMark/>
          </w:tcPr>
          <w:p w14:paraId="633D006E"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Úpravy povrchů vnější</w:t>
            </w:r>
          </w:p>
        </w:tc>
        <w:tc>
          <w:tcPr>
            <w:tcW w:w="640" w:type="dxa"/>
            <w:tcBorders>
              <w:top w:val="nil"/>
              <w:left w:val="nil"/>
              <w:bottom w:val="single" w:sz="4" w:space="0" w:color="auto"/>
              <w:right w:val="nil"/>
            </w:tcBorders>
            <w:shd w:val="clear" w:color="000000" w:fill="DAEEF3"/>
            <w:noWrap/>
            <w:vAlign w:val="center"/>
            <w:hideMark/>
          </w:tcPr>
          <w:p w14:paraId="36465A3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4400038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4F93AB6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6F228C91"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53 476,00</w:t>
            </w:r>
          </w:p>
        </w:tc>
      </w:tr>
      <w:tr w:rsidR="00213D77" w:rsidRPr="00213D77" w14:paraId="42069C16" w14:textId="77777777" w:rsidTr="00213D77">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635B6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w:t>
            </w:r>
          </w:p>
        </w:tc>
        <w:tc>
          <w:tcPr>
            <w:tcW w:w="1488" w:type="dxa"/>
            <w:tcBorders>
              <w:top w:val="nil"/>
              <w:left w:val="nil"/>
              <w:bottom w:val="single" w:sz="4" w:space="0" w:color="auto"/>
              <w:right w:val="single" w:sz="4" w:space="0" w:color="auto"/>
            </w:tcBorders>
            <w:shd w:val="clear" w:color="auto" w:fill="auto"/>
            <w:vAlign w:val="center"/>
            <w:hideMark/>
          </w:tcPr>
          <w:p w14:paraId="6BB7021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620991121R00</w:t>
            </w:r>
          </w:p>
        </w:tc>
        <w:tc>
          <w:tcPr>
            <w:tcW w:w="4973" w:type="dxa"/>
            <w:tcBorders>
              <w:top w:val="nil"/>
              <w:left w:val="nil"/>
              <w:bottom w:val="single" w:sz="4" w:space="0" w:color="auto"/>
              <w:right w:val="single" w:sz="4" w:space="0" w:color="auto"/>
            </w:tcBorders>
            <w:shd w:val="clear" w:color="auto" w:fill="auto"/>
            <w:vAlign w:val="center"/>
            <w:hideMark/>
          </w:tcPr>
          <w:p w14:paraId="66D92877"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Zakrývání výplní vnějších otvorů z lešení</w:t>
            </w:r>
          </w:p>
        </w:tc>
        <w:tc>
          <w:tcPr>
            <w:tcW w:w="640" w:type="dxa"/>
            <w:tcBorders>
              <w:top w:val="nil"/>
              <w:left w:val="nil"/>
              <w:bottom w:val="single" w:sz="4" w:space="0" w:color="auto"/>
              <w:right w:val="single" w:sz="4" w:space="0" w:color="auto"/>
            </w:tcBorders>
            <w:shd w:val="clear" w:color="auto" w:fill="auto"/>
            <w:vAlign w:val="center"/>
            <w:hideMark/>
          </w:tcPr>
          <w:p w14:paraId="33F248E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0E3A06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11,78000</w:t>
            </w:r>
          </w:p>
        </w:tc>
        <w:tc>
          <w:tcPr>
            <w:tcW w:w="1000" w:type="dxa"/>
            <w:tcBorders>
              <w:top w:val="nil"/>
              <w:left w:val="nil"/>
              <w:bottom w:val="single" w:sz="4" w:space="0" w:color="auto"/>
              <w:right w:val="single" w:sz="4" w:space="0" w:color="auto"/>
            </w:tcBorders>
            <w:shd w:val="clear" w:color="auto" w:fill="auto"/>
            <w:vAlign w:val="center"/>
            <w:hideMark/>
          </w:tcPr>
          <w:p w14:paraId="678E85F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51,00</w:t>
            </w:r>
          </w:p>
        </w:tc>
        <w:tc>
          <w:tcPr>
            <w:tcW w:w="1220" w:type="dxa"/>
            <w:tcBorders>
              <w:top w:val="nil"/>
              <w:left w:val="nil"/>
              <w:bottom w:val="single" w:sz="4" w:space="0" w:color="auto"/>
              <w:right w:val="single" w:sz="4" w:space="0" w:color="auto"/>
            </w:tcBorders>
            <w:shd w:val="clear" w:color="auto" w:fill="auto"/>
            <w:vAlign w:val="center"/>
            <w:hideMark/>
          </w:tcPr>
          <w:p w14:paraId="61B6EF4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600,78</w:t>
            </w:r>
          </w:p>
        </w:tc>
      </w:tr>
      <w:tr w:rsidR="00213D77" w:rsidRPr="00213D77" w14:paraId="4A6AF017" w14:textId="77777777" w:rsidTr="00213D77">
        <w:trPr>
          <w:trHeight w:val="300"/>
          <w:jc w:val="center"/>
        </w:trPr>
        <w:tc>
          <w:tcPr>
            <w:tcW w:w="540" w:type="dxa"/>
            <w:tcBorders>
              <w:top w:val="nil"/>
              <w:left w:val="single" w:sz="4" w:space="0" w:color="auto"/>
              <w:bottom w:val="single" w:sz="4" w:space="0" w:color="auto"/>
              <w:right w:val="nil"/>
            </w:tcBorders>
            <w:shd w:val="clear" w:color="auto" w:fill="auto"/>
            <w:vAlign w:val="center"/>
            <w:hideMark/>
          </w:tcPr>
          <w:p w14:paraId="129EC64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single" w:sz="4" w:space="0" w:color="auto"/>
              <w:right w:val="nil"/>
            </w:tcBorders>
            <w:shd w:val="clear" w:color="auto" w:fill="auto"/>
            <w:vAlign w:val="center"/>
            <w:hideMark/>
          </w:tcPr>
          <w:p w14:paraId="7029FDF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single" w:sz="4" w:space="0" w:color="auto"/>
              <w:bottom w:val="single" w:sz="4" w:space="0" w:color="auto"/>
              <w:right w:val="single" w:sz="4" w:space="0" w:color="auto"/>
            </w:tcBorders>
            <w:shd w:val="clear" w:color="auto" w:fill="auto"/>
            <w:vAlign w:val="center"/>
            <w:hideMark/>
          </w:tcPr>
          <w:p w14:paraId="1600DAF4" w14:textId="77777777" w:rsidR="00213D77" w:rsidRPr="00213D77" w:rsidRDefault="00213D77" w:rsidP="00213D77">
            <w:pPr>
              <w:spacing w:after="0" w:line="240" w:lineRule="auto"/>
              <w:rPr>
                <w:rFonts w:ascii="Arial CE" w:eastAsia="Times New Roman" w:hAnsi="Arial CE" w:cs="Calibri"/>
                <w:color w:val="0000FF"/>
                <w:sz w:val="16"/>
                <w:szCs w:val="16"/>
                <w:lang w:eastAsia="cs-CZ"/>
              </w:rPr>
            </w:pPr>
            <w:r w:rsidRPr="00213D77">
              <w:rPr>
                <w:rFonts w:ascii="Arial CE" w:eastAsia="Times New Roman" w:hAnsi="Arial CE" w:cs="Calibri"/>
                <w:color w:val="0000FF"/>
                <w:sz w:val="16"/>
                <w:szCs w:val="16"/>
                <w:lang w:eastAsia="cs-CZ"/>
              </w:rPr>
              <w:t>5,67+6,11</w:t>
            </w:r>
          </w:p>
        </w:tc>
        <w:tc>
          <w:tcPr>
            <w:tcW w:w="640" w:type="dxa"/>
            <w:tcBorders>
              <w:top w:val="nil"/>
              <w:left w:val="nil"/>
              <w:bottom w:val="single" w:sz="4" w:space="0" w:color="auto"/>
              <w:right w:val="nil"/>
            </w:tcBorders>
            <w:shd w:val="clear" w:color="auto" w:fill="auto"/>
            <w:vAlign w:val="center"/>
            <w:hideMark/>
          </w:tcPr>
          <w:p w14:paraId="39DC7D9C"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nil"/>
              <w:right w:val="nil"/>
            </w:tcBorders>
            <w:shd w:val="clear" w:color="auto" w:fill="auto"/>
            <w:vAlign w:val="center"/>
            <w:hideMark/>
          </w:tcPr>
          <w:p w14:paraId="5ACBA1A3"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1178000</w:t>
            </w:r>
          </w:p>
        </w:tc>
        <w:tc>
          <w:tcPr>
            <w:tcW w:w="1000" w:type="dxa"/>
            <w:tcBorders>
              <w:top w:val="nil"/>
              <w:left w:val="nil"/>
              <w:bottom w:val="single" w:sz="4" w:space="0" w:color="auto"/>
              <w:right w:val="nil"/>
            </w:tcBorders>
            <w:shd w:val="clear" w:color="auto" w:fill="auto"/>
            <w:vAlign w:val="center"/>
            <w:hideMark/>
          </w:tcPr>
          <w:p w14:paraId="5104CD7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auto" w:fill="auto"/>
            <w:vAlign w:val="center"/>
            <w:hideMark/>
          </w:tcPr>
          <w:p w14:paraId="404C4E7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5346CD5A" w14:textId="77777777" w:rsidTr="00213D77">
        <w:trPr>
          <w:trHeight w:val="480"/>
          <w:jc w:val="center"/>
        </w:trPr>
        <w:tc>
          <w:tcPr>
            <w:tcW w:w="540" w:type="dxa"/>
            <w:tcBorders>
              <w:top w:val="nil"/>
              <w:left w:val="single" w:sz="4" w:space="0" w:color="auto"/>
              <w:bottom w:val="nil"/>
              <w:right w:val="single" w:sz="4" w:space="0" w:color="auto"/>
            </w:tcBorders>
            <w:shd w:val="clear" w:color="auto" w:fill="auto"/>
            <w:noWrap/>
            <w:vAlign w:val="center"/>
            <w:hideMark/>
          </w:tcPr>
          <w:p w14:paraId="0389796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w:t>
            </w:r>
          </w:p>
        </w:tc>
        <w:tc>
          <w:tcPr>
            <w:tcW w:w="1488" w:type="dxa"/>
            <w:tcBorders>
              <w:top w:val="nil"/>
              <w:left w:val="nil"/>
              <w:bottom w:val="single" w:sz="4" w:space="0" w:color="auto"/>
              <w:right w:val="single" w:sz="4" w:space="0" w:color="auto"/>
            </w:tcBorders>
            <w:shd w:val="clear" w:color="auto" w:fill="auto"/>
            <w:vAlign w:val="center"/>
            <w:hideMark/>
          </w:tcPr>
          <w:p w14:paraId="4C04009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622319553RV1</w:t>
            </w:r>
          </w:p>
        </w:tc>
        <w:tc>
          <w:tcPr>
            <w:tcW w:w="4973" w:type="dxa"/>
            <w:tcBorders>
              <w:top w:val="nil"/>
              <w:left w:val="nil"/>
              <w:bottom w:val="single" w:sz="4" w:space="0" w:color="auto"/>
              <w:right w:val="single" w:sz="4" w:space="0" w:color="auto"/>
            </w:tcBorders>
            <w:shd w:val="clear" w:color="auto" w:fill="auto"/>
            <w:vAlign w:val="center"/>
            <w:hideMark/>
          </w:tcPr>
          <w:p w14:paraId="5098AC2D" w14:textId="77777777" w:rsidR="00213D77" w:rsidRPr="00213D77" w:rsidRDefault="00213D77" w:rsidP="00213D77">
            <w:pPr>
              <w:spacing w:after="0" w:line="240" w:lineRule="auto"/>
              <w:rPr>
                <w:rFonts w:eastAsia="Times New Roman" w:cs="Calibri"/>
                <w:color w:val="000000"/>
                <w:sz w:val="20"/>
                <w:szCs w:val="20"/>
                <w:lang w:eastAsia="cs-CZ"/>
              </w:rPr>
            </w:pPr>
            <w:proofErr w:type="spellStart"/>
            <w:r w:rsidRPr="00213D77">
              <w:rPr>
                <w:rFonts w:eastAsia="Times New Roman" w:cs="Calibri"/>
                <w:color w:val="000000"/>
                <w:sz w:val="20"/>
                <w:szCs w:val="20"/>
                <w:lang w:eastAsia="cs-CZ"/>
              </w:rPr>
              <w:t>Zatepl.sys.Webertherm</w:t>
            </w:r>
            <w:proofErr w:type="spellEnd"/>
            <w:r w:rsidRPr="00213D77">
              <w:rPr>
                <w:rFonts w:eastAsia="Times New Roman" w:cs="Calibri"/>
                <w:color w:val="000000"/>
                <w:sz w:val="20"/>
                <w:szCs w:val="20"/>
                <w:lang w:eastAsia="cs-CZ"/>
              </w:rPr>
              <w:t>, ostění, XPS 30 mm zakončený</w:t>
            </w:r>
            <w:r w:rsidRPr="00213D77">
              <w:rPr>
                <w:rFonts w:eastAsia="Times New Roman" w:cs="Calibri"/>
                <w:color w:val="000000"/>
                <w:sz w:val="20"/>
                <w:szCs w:val="20"/>
                <w:lang w:eastAsia="cs-CZ"/>
              </w:rPr>
              <w:br/>
              <w:t>stěrkou s výztužnou tkaninou</w:t>
            </w:r>
          </w:p>
        </w:tc>
        <w:tc>
          <w:tcPr>
            <w:tcW w:w="640" w:type="dxa"/>
            <w:tcBorders>
              <w:top w:val="nil"/>
              <w:left w:val="nil"/>
              <w:bottom w:val="nil"/>
              <w:right w:val="single" w:sz="4" w:space="0" w:color="auto"/>
            </w:tcBorders>
            <w:shd w:val="clear" w:color="auto" w:fill="auto"/>
            <w:vAlign w:val="center"/>
            <w:hideMark/>
          </w:tcPr>
          <w:p w14:paraId="0C12211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nil"/>
              <w:right w:val="single" w:sz="4" w:space="0" w:color="auto"/>
            </w:tcBorders>
            <w:shd w:val="clear" w:color="auto" w:fill="auto"/>
            <w:vAlign w:val="center"/>
            <w:hideMark/>
          </w:tcPr>
          <w:p w14:paraId="2E8BB0D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6,82300</w:t>
            </w:r>
          </w:p>
        </w:tc>
        <w:tc>
          <w:tcPr>
            <w:tcW w:w="1000" w:type="dxa"/>
            <w:tcBorders>
              <w:top w:val="nil"/>
              <w:left w:val="nil"/>
              <w:bottom w:val="nil"/>
              <w:right w:val="single" w:sz="4" w:space="0" w:color="auto"/>
            </w:tcBorders>
            <w:shd w:val="clear" w:color="auto" w:fill="auto"/>
            <w:vAlign w:val="center"/>
            <w:hideMark/>
          </w:tcPr>
          <w:p w14:paraId="400CFBC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2 260,00</w:t>
            </w:r>
          </w:p>
        </w:tc>
        <w:tc>
          <w:tcPr>
            <w:tcW w:w="1220" w:type="dxa"/>
            <w:tcBorders>
              <w:top w:val="nil"/>
              <w:left w:val="nil"/>
              <w:bottom w:val="nil"/>
              <w:right w:val="single" w:sz="4" w:space="0" w:color="auto"/>
            </w:tcBorders>
            <w:shd w:val="clear" w:color="auto" w:fill="auto"/>
            <w:vAlign w:val="center"/>
            <w:hideMark/>
          </w:tcPr>
          <w:p w14:paraId="4D23036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15 419,98</w:t>
            </w:r>
          </w:p>
        </w:tc>
      </w:tr>
      <w:tr w:rsidR="00213D77" w:rsidRPr="00213D77" w14:paraId="105ECB5B" w14:textId="77777777" w:rsidTr="00213D77">
        <w:trPr>
          <w:trHeight w:val="300"/>
          <w:jc w:val="center"/>
        </w:trPr>
        <w:tc>
          <w:tcPr>
            <w:tcW w:w="540" w:type="dxa"/>
            <w:tcBorders>
              <w:top w:val="single" w:sz="4" w:space="0" w:color="auto"/>
              <w:left w:val="nil"/>
              <w:bottom w:val="nil"/>
              <w:right w:val="nil"/>
            </w:tcBorders>
            <w:shd w:val="clear" w:color="auto" w:fill="auto"/>
            <w:noWrap/>
            <w:vAlign w:val="center"/>
            <w:hideMark/>
          </w:tcPr>
          <w:p w14:paraId="5E40D95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78DF1B7F" w14:textId="77777777" w:rsidR="00213D77" w:rsidRPr="00213D77" w:rsidRDefault="00213D77" w:rsidP="00213D77">
            <w:pPr>
              <w:spacing w:after="0" w:line="240" w:lineRule="auto"/>
              <w:rPr>
                <w:rFonts w:eastAsia="Times New Roman" w:cs="Calibri"/>
                <w:color w:val="0000FF"/>
                <w:sz w:val="20"/>
                <w:szCs w:val="20"/>
                <w:lang w:eastAsia="cs-CZ"/>
              </w:rPr>
            </w:pPr>
          </w:p>
        </w:tc>
        <w:tc>
          <w:tcPr>
            <w:tcW w:w="4973" w:type="dxa"/>
            <w:tcBorders>
              <w:top w:val="nil"/>
              <w:left w:val="nil"/>
              <w:bottom w:val="nil"/>
              <w:right w:val="nil"/>
            </w:tcBorders>
            <w:shd w:val="clear" w:color="auto" w:fill="auto"/>
            <w:vAlign w:val="center"/>
            <w:hideMark/>
          </w:tcPr>
          <w:p w14:paraId="222ED41F"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w:t>
            </w:r>
            <w:proofErr w:type="gramEnd"/>
          </w:p>
        </w:tc>
        <w:tc>
          <w:tcPr>
            <w:tcW w:w="640" w:type="dxa"/>
            <w:tcBorders>
              <w:top w:val="single" w:sz="4" w:space="0" w:color="auto"/>
              <w:left w:val="nil"/>
              <w:bottom w:val="nil"/>
              <w:right w:val="nil"/>
            </w:tcBorders>
            <w:shd w:val="clear" w:color="auto" w:fill="auto"/>
            <w:vAlign w:val="center"/>
            <w:hideMark/>
          </w:tcPr>
          <w:p w14:paraId="798C5BD6"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single" w:sz="4" w:space="0" w:color="auto"/>
              <w:left w:val="nil"/>
              <w:bottom w:val="nil"/>
              <w:right w:val="nil"/>
            </w:tcBorders>
            <w:shd w:val="clear" w:color="auto" w:fill="auto"/>
            <w:vAlign w:val="center"/>
            <w:hideMark/>
          </w:tcPr>
          <w:p w14:paraId="18AC11E3"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 </w:t>
            </w:r>
          </w:p>
        </w:tc>
        <w:tc>
          <w:tcPr>
            <w:tcW w:w="1000" w:type="dxa"/>
            <w:tcBorders>
              <w:top w:val="single" w:sz="4" w:space="0" w:color="auto"/>
              <w:left w:val="nil"/>
              <w:bottom w:val="nil"/>
              <w:right w:val="nil"/>
            </w:tcBorders>
            <w:shd w:val="clear" w:color="auto" w:fill="auto"/>
            <w:vAlign w:val="center"/>
            <w:hideMark/>
          </w:tcPr>
          <w:p w14:paraId="1C36EFB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nil"/>
              <w:right w:val="nil"/>
            </w:tcBorders>
            <w:shd w:val="clear" w:color="auto" w:fill="auto"/>
            <w:vAlign w:val="center"/>
            <w:hideMark/>
          </w:tcPr>
          <w:p w14:paraId="0297B09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559ADF07"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1FAC1983"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285B6A98" w14:textId="77777777" w:rsidR="00213D77" w:rsidRPr="00213D77" w:rsidRDefault="00213D77" w:rsidP="00213D77">
            <w:pPr>
              <w:spacing w:after="0" w:line="240" w:lineRule="auto"/>
              <w:rPr>
                <w:rFonts w:eastAsia="Times New Roman" w:cs="Calibri"/>
                <w:color w:val="0000FF"/>
                <w:sz w:val="20"/>
                <w:szCs w:val="20"/>
                <w:lang w:eastAsia="cs-CZ"/>
              </w:rPr>
            </w:pPr>
          </w:p>
        </w:tc>
        <w:tc>
          <w:tcPr>
            <w:tcW w:w="4973" w:type="dxa"/>
            <w:tcBorders>
              <w:top w:val="nil"/>
              <w:left w:val="nil"/>
              <w:bottom w:val="nil"/>
              <w:right w:val="nil"/>
            </w:tcBorders>
            <w:shd w:val="clear" w:color="auto" w:fill="auto"/>
            <w:vAlign w:val="center"/>
            <w:hideMark/>
          </w:tcPr>
          <w:p w14:paraId="5614FEF1"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stěny do </w:t>
            </w:r>
            <w:proofErr w:type="gramStart"/>
            <w:r w:rsidRPr="00213D77">
              <w:rPr>
                <w:rFonts w:eastAsia="Times New Roman" w:cs="Calibri"/>
                <w:color w:val="0000FF"/>
                <w:sz w:val="20"/>
                <w:szCs w:val="20"/>
                <w:lang w:eastAsia="cs-CZ"/>
              </w:rPr>
              <w:t>bytu : 1,5*0,7*2</w:t>
            </w:r>
            <w:proofErr w:type="gramEnd"/>
          </w:p>
        </w:tc>
        <w:tc>
          <w:tcPr>
            <w:tcW w:w="640" w:type="dxa"/>
            <w:tcBorders>
              <w:top w:val="nil"/>
              <w:left w:val="nil"/>
              <w:bottom w:val="nil"/>
              <w:right w:val="nil"/>
            </w:tcBorders>
            <w:shd w:val="clear" w:color="auto" w:fill="auto"/>
            <w:vAlign w:val="center"/>
            <w:hideMark/>
          </w:tcPr>
          <w:p w14:paraId="7E854674" w14:textId="77777777" w:rsidR="00213D77" w:rsidRPr="00213D77" w:rsidRDefault="00213D77" w:rsidP="00213D7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59ECC75A"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2,10000</w:t>
            </w:r>
          </w:p>
        </w:tc>
        <w:tc>
          <w:tcPr>
            <w:tcW w:w="1000" w:type="dxa"/>
            <w:tcBorders>
              <w:top w:val="nil"/>
              <w:left w:val="nil"/>
              <w:bottom w:val="nil"/>
              <w:right w:val="nil"/>
            </w:tcBorders>
            <w:shd w:val="clear" w:color="auto" w:fill="auto"/>
            <w:vAlign w:val="center"/>
            <w:hideMark/>
          </w:tcPr>
          <w:p w14:paraId="6BA8A13B"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3F3E56F6"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5EF3D261"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316AEA35"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6DA7C4D9" w14:textId="77777777" w:rsidR="00213D77" w:rsidRPr="00213D77" w:rsidRDefault="00213D77" w:rsidP="00213D77">
            <w:pPr>
              <w:spacing w:after="0" w:line="240" w:lineRule="auto"/>
              <w:rPr>
                <w:rFonts w:eastAsia="Times New Roman" w:cs="Calibri"/>
                <w:color w:val="0000FF"/>
                <w:sz w:val="20"/>
                <w:szCs w:val="20"/>
                <w:lang w:eastAsia="cs-CZ"/>
              </w:rPr>
            </w:pPr>
          </w:p>
        </w:tc>
        <w:tc>
          <w:tcPr>
            <w:tcW w:w="4973" w:type="dxa"/>
            <w:tcBorders>
              <w:top w:val="nil"/>
              <w:left w:val="nil"/>
              <w:bottom w:val="nil"/>
              <w:right w:val="nil"/>
            </w:tcBorders>
            <w:shd w:val="clear" w:color="auto" w:fill="auto"/>
            <w:vAlign w:val="center"/>
            <w:hideMark/>
          </w:tcPr>
          <w:p w14:paraId="5837B19E"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ostění : 0,2*</w:t>
            </w:r>
            <w:proofErr w:type="gramEnd"/>
            <w:r w:rsidRPr="00213D77">
              <w:rPr>
                <w:rFonts w:eastAsia="Times New Roman" w:cs="Calibri"/>
                <w:color w:val="0000FF"/>
                <w:sz w:val="20"/>
                <w:szCs w:val="20"/>
                <w:lang w:eastAsia="cs-CZ"/>
              </w:rPr>
              <w:t>(3,4+1,56+1,33)</w:t>
            </w:r>
          </w:p>
        </w:tc>
        <w:tc>
          <w:tcPr>
            <w:tcW w:w="640" w:type="dxa"/>
            <w:tcBorders>
              <w:top w:val="nil"/>
              <w:left w:val="nil"/>
              <w:bottom w:val="nil"/>
              <w:right w:val="nil"/>
            </w:tcBorders>
            <w:shd w:val="clear" w:color="auto" w:fill="auto"/>
            <w:vAlign w:val="center"/>
            <w:hideMark/>
          </w:tcPr>
          <w:p w14:paraId="6BA5CCBE" w14:textId="77777777" w:rsidR="00213D77" w:rsidRPr="00213D77" w:rsidRDefault="00213D77" w:rsidP="00213D7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52AC86C4"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1,25800</w:t>
            </w:r>
          </w:p>
        </w:tc>
        <w:tc>
          <w:tcPr>
            <w:tcW w:w="1000" w:type="dxa"/>
            <w:tcBorders>
              <w:top w:val="nil"/>
              <w:left w:val="nil"/>
              <w:bottom w:val="nil"/>
              <w:right w:val="nil"/>
            </w:tcBorders>
            <w:shd w:val="clear" w:color="auto" w:fill="auto"/>
            <w:vAlign w:val="center"/>
            <w:hideMark/>
          </w:tcPr>
          <w:p w14:paraId="3FBADCDA"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7EB77441"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738483D7"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4ADABB50"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4450D15E" w14:textId="77777777" w:rsidR="00213D77" w:rsidRPr="00213D77" w:rsidRDefault="00213D77" w:rsidP="00213D77">
            <w:pPr>
              <w:spacing w:after="0" w:line="240" w:lineRule="auto"/>
              <w:rPr>
                <w:rFonts w:eastAsia="Times New Roman" w:cs="Calibri"/>
                <w:color w:val="0000FF"/>
                <w:sz w:val="20"/>
                <w:szCs w:val="20"/>
                <w:lang w:eastAsia="cs-CZ"/>
              </w:rPr>
            </w:pPr>
          </w:p>
        </w:tc>
        <w:tc>
          <w:tcPr>
            <w:tcW w:w="4973" w:type="dxa"/>
            <w:tcBorders>
              <w:top w:val="nil"/>
              <w:left w:val="nil"/>
              <w:bottom w:val="nil"/>
              <w:right w:val="nil"/>
            </w:tcBorders>
            <w:shd w:val="clear" w:color="auto" w:fill="auto"/>
            <w:vAlign w:val="center"/>
            <w:hideMark/>
          </w:tcPr>
          <w:p w14:paraId="6B7CCCCD"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podhledy : 0,45*</w:t>
            </w:r>
            <w:proofErr w:type="gramEnd"/>
            <w:r w:rsidRPr="00213D77">
              <w:rPr>
                <w:rFonts w:eastAsia="Times New Roman" w:cs="Calibri"/>
                <w:color w:val="0000FF"/>
                <w:sz w:val="20"/>
                <w:szCs w:val="20"/>
                <w:lang w:eastAsia="cs-CZ"/>
              </w:rPr>
              <w:t>(4,3+3,4)</w:t>
            </w:r>
          </w:p>
        </w:tc>
        <w:tc>
          <w:tcPr>
            <w:tcW w:w="640" w:type="dxa"/>
            <w:tcBorders>
              <w:top w:val="nil"/>
              <w:left w:val="nil"/>
              <w:bottom w:val="nil"/>
              <w:right w:val="nil"/>
            </w:tcBorders>
            <w:shd w:val="clear" w:color="auto" w:fill="auto"/>
            <w:vAlign w:val="center"/>
            <w:hideMark/>
          </w:tcPr>
          <w:p w14:paraId="2DC9C385" w14:textId="77777777" w:rsidR="00213D77" w:rsidRPr="00213D77" w:rsidRDefault="00213D77" w:rsidP="00213D77">
            <w:pPr>
              <w:spacing w:after="0" w:line="240" w:lineRule="auto"/>
              <w:jc w:val="center"/>
              <w:rPr>
                <w:rFonts w:eastAsia="Times New Roman" w:cs="Calibri"/>
                <w:color w:val="000000"/>
                <w:sz w:val="20"/>
                <w:szCs w:val="20"/>
                <w:lang w:eastAsia="cs-CZ"/>
              </w:rPr>
            </w:pPr>
          </w:p>
        </w:tc>
        <w:tc>
          <w:tcPr>
            <w:tcW w:w="1180" w:type="dxa"/>
            <w:tcBorders>
              <w:top w:val="nil"/>
              <w:left w:val="nil"/>
              <w:bottom w:val="nil"/>
              <w:right w:val="nil"/>
            </w:tcBorders>
            <w:shd w:val="clear" w:color="auto" w:fill="auto"/>
            <w:vAlign w:val="center"/>
            <w:hideMark/>
          </w:tcPr>
          <w:p w14:paraId="305E8049"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3,46500</w:t>
            </w:r>
          </w:p>
        </w:tc>
        <w:tc>
          <w:tcPr>
            <w:tcW w:w="1000" w:type="dxa"/>
            <w:tcBorders>
              <w:top w:val="nil"/>
              <w:left w:val="nil"/>
              <w:bottom w:val="nil"/>
              <w:right w:val="nil"/>
            </w:tcBorders>
            <w:shd w:val="clear" w:color="auto" w:fill="auto"/>
            <w:vAlign w:val="center"/>
            <w:hideMark/>
          </w:tcPr>
          <w:p w14:paraId="346C487D"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3925A054"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4695DC4F"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BA5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7</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272FFA8"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622476234RT1</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40C6B363"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Omítka vnější silikátová, Weber, 2.vrst., </w:t>
            </w:r>
            <w:proofErr w:type="gramStart"/>
            <w:r w:rsidRPr="00213D77">
              <w:rPr>
                <w:rFonts w:eastAsia="Times New Roman" w:cs="Calibri"/>
                <w:color w:val="000000"/>
                <w:sz w:val="20"/>
                <w:szCs w:val="20"/>
                <w:lang w:eastAsia="cs-CZ"/>
              </w:rPr>
              <w:t>slož.3 jádrová</w:t>
            </w:r>
            <w:proofErr w:type="gramEnd"/>
            <w:r w:rsidRPr="00213D77">
              <w:rPr>
                <w:rFonts w:eastAsia="Times New Roman" w:cs="Calibri"/>
                <w:color w:val="000000"/>
                <w:sz w:val="20"/>
                <w:szCs w:val="20"/>
                <w:lang w:eastAsia="cs-CZ"/>
              </w:rPr>
              <w:br/>
              <w:t>omítka, penetrace, silikátová omítka</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1DCB16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A8ED7D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26,56400</w:t>
            </w:r>
          </w:p>
        </w:tc>
        <w:tc>
          <w:tcPr>
            <w:tcW w:w="1000" w:type="dxa"/>
            <w:tcBorders>
              <w:top w:val="single" w:sz="4" w:space="0" w:color="auto"/>
              <w:left w:val="nil"/>
              <w:bottom w:val="nil"/>
              <w:right w:val="single" w:sz="4" w:space="0" w:color="auto"/>
            </w:tcBorders>
            <w:shd w:val="clear" w:color="auto" w:fill="auto"/>
            <w:vAlign w:val="center"/>
            <w:hideMark/>
          </w:tcPr>
          <w:p w14:paraId="44FA627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1 410,00</w:t>
            </w:r>
          </w:p>
        </w:tc>
        <w:tc>
          <w:tcPr>
            <w:tcW w:w="1220" w:type="dxa"/>
            <w:tcBorders>
              <w:top w:val="single" w:sz="4" w:space="0" w:color="auto"/>
              <w:left w:val="nil"/>
              <w:bottom w:val="nil"/>
              <w:right w:val="single" w:sz="4" w:space="0" w:color="auto"/>
            </w:tcBorders>
            <w:shd w:val="clear" w:color="auto" w:fill="auto"/>
            <w:vAlign w:val="center"/>
            <w:hideMark/>
          </w:tcPr>
          <w:p w14:paraId="54A12F0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37 455,24</w:t>
            </w:r>
          </w:p>
        </w:tc>
      </w:tr>
      <w:tr w:rsidR="00213D77" w:rsidRPr="00213D77" w14:paraId="49790426"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7E31A87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5218373E" w14:textId="77777777" w:rsidR="00213D77" w:rsidRPr="00213D77" w:rsidRDefault="00213D77" w:rsidP="00213D77">
            <w:pPr>
              <w:spacing w:after="0" w:line="240" w:lineRule="auto"/>
              <w:rPr>
                <w:rFonts w:eastAsia="Times New Roman" w:cs="Calibri"/>
                <w:color w:val="0000FF"/>
                <w:sz w:val="20"/>
                <w:szCs w:val="20"/>
                <w:lang w:eastAsia="cs-CZ"/>
              </w:rPr>
            </w:pPr>
          </w:p>
        </w:tc>
        <w:tc>
          <w:tcPr>
            <w:tcW w:w="4973" w:type="dxa"/>
            <w:tcBorders>
              <w:top w:val="nil"/>
              <w:left w:val="nil"/>
              <w:bottom w:val="nil"/>
              <w:right w:val="nil"/>
            </w:tcBorders>
            <w:shd w:val="clear" w:color="auto" w:fill="auto"/>
            <w:vAlign w:val="center"/>
            <w:hideMark/>
          </w:tcPr>
          <w:p w14:paraId="060C1BEB"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w:t>
            </w:r>
            <w:proofErr w:type="gramEnd"/>
          </w:p>
        </w:tc>
        <w:tc>
          <w:tcPr>
            <w:tcW w:w="640" w:type="dxa"/>
            <w:tcBorders>
              <w:top w:val="nil"/>
              <w:left w:val="nil"/>
              <w:bottom w:val="nil"/>
              <w:right w:val="nil"/>
            </w:tcBorders>
            <w:shd w:val="clear" w:color="auto" w:fill="auto"/>
            <w:vAlign w:val="center"/>
            <w:hideMark/>
          </w:tcPr>
          <w:p w14:paraId="1997CA69"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6F3CCEEC" w14:textId="77777777" w:rsidR="00213D77" w:rsidRPr="00213D77" w:rsidRDefault="00213D77" w:rsidP="00213D77">
            <w:pPr>
              <w:spacing w:after="0" w:line="240" w:lineRule="auto"/>
              <w:rPr>
                <w:rFonts w:eastAsia="Times New Roman" w:cs="Calibri"/>
                <w:color w:val="0000FF"/>
                <w:sz w:val="20"/>
                <w:szCs w:val="20"/>
                <w:lang w:eastAsia="cs-CZ"/>
              </w:rPr>
            </w:pPr>
          </w:p>
        </w:tc>
        <w:tc>
          <w:tcPr>
            <w:tcW w:w="1000" w:type="dxa"/>
            <w:tcBorders>
              <w:top w:val="single" w:sz="4" w:space="0" w:color="auto"/>
              <w:left w:val="nil"/>
              <w:bottom w:val="nil"/>
              <w:right w:val="nil"/>
            </w:tcBorders>
            <w:shd w:val="clear" w:color="auto" w:fill="auto"/>
            <w:vAlign w:val="center"/>
            <w:hideMark/>
          </w:tcPr>
          <w:p w14:paraId="0ADB171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nil"/>
              <w:right w:val="nil"/>
            </w:tcBorders>
            <w:shd w:val="clear" w:color="auto" w:fill="auto"/>
            <w:vAlign w:val="center"/>
            <w:hideMark/>
          </w:tcPr>
          <w:p w14:paraId="1211A1C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1CD725DD" w14:textId="77777777" w:rsidTr="00213D77">
        <w:trPr>
          <w:trHeight w:val="345"/>
          <w:jc w:val="center"/>
        </w:trPr>
        <w:tc>
          <w:tcPr>
            <w:tcW w:w="540" w:type="dxa"/>
            <w:tcBorders>
              <w:top w:val="nil"/>
              <w:left w:val="nil"/>
              <w:bottom w:val="nil"/>
              <w:right w:val="nil"/>
            </w:tcBorders>
            <w:shd w:val="clear" w:color="auto" w:fill="auto"/>
            <w:noWrap/>
            <w:vAlign w:val="center"/>
            <w:hideMark/>
          </w:tcPr>
          <w:p w14:paraId="42A0F501"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33E400FB"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4D0659F3"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obvodové </w:t>
            </w:r>
            <w:proofErr w:type="gramStart"/>
            <w:r w:rsidRPr="00213D77">
              <w:rPr>
                <w:rFonts w:eastAsia="Times New Roman" w:cs="Calibri"/>
                <w:color w:val="0000FF"/>
                <w:sz w:val="20"/>
                <w:szCs w:val="20"/>
                <w:lang w:eastAsia="cs-CZ"/>
              </w:rPr>
              <w:t>stěny : 3,1*</w:t>
            </w:r>
            <w:proofErr w:type="gramEnd"/>
            <w:r w:rsidRPr="00213D77">
              <w:rPr>
                <w:rFonts w:eastAsia="Times New Roman" w:cs="Calibri"/>
                <w:color w:val="0000FF"/>
                <w:sz w:val="20"/>
                <w:szCs w:val="20"/>
                <w:lang w:eastAsia="cs-CZ"/>
              </w:rPr>
              <w:t>(4,24+0,3+3,7)</w:t>
            </w:r>
          </w:p>
        </w:tc>
        <w:tc>
          <w:tcPr>
            <w:tcW w:w="640" w:type="dxa"/>
            <w:tcBorders>
              <w:top w:val="nil"/>
              <w:left w:val="nil"/>
              <w:bottom w:val="nil"/>
              <w:right w:val="nil"/>
            </w:tcBorders>
            <w:shd w:val="clear" w:color="auto" w:fill="auto"/>
            <w:vAlign w:val="center"/>
            <w:hideMark/>
          </w:tcPr>
          <w:p w14:paraId="07B5A509"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5E88F102"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25,54400</w:t>
            </w:r>
          </w:p>
        </w:tc>
        <w:tc>
          <w:tcPr>
            <w:tcW w:w="1000" w:type="dxa"/>
            <w:tcBorders>
              <w:top w:val="nil"/>
              <w:left w:val="nil"/>
              <w:bottom w:val="nil"/>
              <w:right w:val="nil"/>
            </w:tcBorders>
            <w:shd w:val="clear" w:color="auto" w:fill="auto"/>
            <w:vAlign w:val="center"/>
            <w:hideMark/>
          </w:tcPr>
          <w:p w14:paraId="4692B00B"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0478796E"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605D3974" w14:textId="77777777" w:rsidTr="00213D77">
        <w:trPr>
          <w:trHeight w:val="345"/>
          <w:jc w:val="center"/>
        </w:trPr>
        <w:tc>
          <w:tcPr>
            <w:tcW w:w="540" w:type="dxa"/>
            <w:tcBorders>
              <w:top w:val="nil"/>
              <w:left w:val="nil"/>
              <w:bottom w:val="nil"/>
              <w:right w:val="nil"/>
            </w:tcBorders>
            <w:shd w:val="clear" w:color="auto" w:fill="auto"/>
            <w:noWrap/>
            <w:vAlign w:val="center"/>
            <w:hideMark/>
          </w:tcPr>
          <w:p w14:paraId="04D44BE8"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5F70B4BB"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01D265A5"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0,3*(0,7+0,5*2)*2</w:t>
            </w:r>
          </w:p>
        </w:tc>
        <w:tc>
          <w:tcPr>
            <w:tcW w:w="640" w:type="dxa"/>
            <w:tcBorders>
              <w:top w:val="nil"/>
              <w:left w:val="nil"/>
              <w:bottom w:val="nil"/>
              <w:right w:val="nil"/>
            </w:tcBorders>
            <w:shd w:val="clear" w:color="auto" w:fill="auto"/>
            <w:vAlign w:val="center"/>
            <w:hideMark/>
          </w:tcPr>
          <w:p w14:paraId="7F921A25"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2301E7EB"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1,02000</w:t>
            </w:r>
          </w:p>
        </w:tc>
        <w:tc>
          <w:tcPr>
            <w:tcW w:w="1000" w:type="dxa"/>
            <w:tcBorders>
              <w:top w:val="nil"/>
              <w:left w:val="nil"/>
              <w:bottom w:val="nil"/>
              <w:right w:val="nil"/>
            </w:tcBorders>
            <w:shd w:val="clear" w:color="auto" w:fill="auto"/>
            <w:vAlign w:val="center"/>
            <w:hideMark/>
          </w:tcPr>
          <w:p w14:paraId="1B2AF120"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5971086E"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4B887C41"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7371FAA5"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63</w:t>
            </w:r>
          </w:p>
        </w:tc>
        <w:tc>
          <w:tcPr>
            <w:tcW w:w="4973" w:type="dxa"/>
            <w:tcBorders>
              <w:top w:val="single" w:sz="4" w:space="0" w:color="auto"/>
              <w:left w:val="nil"/>
              <w:bottom w:val="single" w:sz="4" w:space="0" w:color="auto"/>
              <w:right w:val="nil"/>
            </w:tcBorders>
            <w:shd w:val="clear" w:color="000000" w:fill="DAEEF3"/>
            <w:vAlign w:val="center"/>
            <w:hideMark/>
          </w:tcPr>
          <w:p w14:paraId="76A96E2B"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Podlahy a podlahové konstrukce</w:t>
            </w:r>
          </w:p>
        </w:tc>
        <w:tc>
          <w:tcPr>
            <w:tcW w:w="640" w:type="dxa"/>
            <w:tcBorders>
              <w:top w:val="single" w:sz="4" w:space="0" w:color="auto"/>
              <w:left w:val="nil"/>
              <w:bottom w:val="single" w:sz="4" w:space="0" w:color="auto"/>
              <w:right w:val="nil"/>
            </w:tcBorders>
            <w:shd w:val="clear" w:color="000000" w:fill="DAEEF3"/>
            <w:noWrap/>
            <w:vAlign w:val="center"/>
            <w:hideMark/>
          </w:tcPr>
          <w:p w14:paraId="5CF46CEB"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2803529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2284D8F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5D84D266"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48 933,39</w:t>
            </w:r>
          </w:p>
        </w:tc>
      </w:tr>
      <w:tr w:rsidR="00213D77" w:rsidRPr="00213D77" w14:paraId="23B97D01"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13A45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w:t>
            </w:r>
          </w:p>
        </w:tc>
        <w:tc>
          <w:tcPr>
            <w:tcW w:w="1488" w:type="dxa"/>
            <w:tcBorders>
              <w:top w:val="nil"/>
              <w:left w:val="nil"/>
              <w:bottom w:val="single" w:sz="4" w:space="0" w:color="auto"/>
              <w:right w:val="single" w:sz="4" w:space="0" w:color="auto"/>
            </w:tcBorders>
            <w:shd w:val="clear" w:color="auto" w:fill="auto"/>
            <w:vAlign w:val="center"/>
            <w:hideMark/>
          </w:tcPr>
          <w:p w14:paraId="6294E94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631312621RT7</w:t>
            </w:r>
          </w:p>
        </w:tc>
        <w:tc>
          <w:tcPr>
            <w:tcW w:w="4973" w:type="dxa"/>
            <w:tcBorders>
              <w:top w:val="nil"/>
              <w:left w:val="nil"/>
              <w:bottom w:val="single" w:sz="4" w:space="0" w:color="auto"/>
              <w:right w:val="single" w:sz="4" w:space="0" w:color="auto"/>
            </w:tcBorders>
            <w:shd w:val="clear" w:color="auto" w:fill="auto"/>
            <w:vAlign w:val="center"/>
            <w:hideMark/>
          </w:tcPr>
          <w:p w14:paraId="05C57DA5"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Mazanina betonová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 5 - 8 cm C 20/25 s rozptýlenou</w:t>
            </w:r>
            <w:r w:rsidRPr="00213D77">
              <w:rPr>
                <w:rFonts w:eastAsia="Times New Roman" w:cs="Calibri"/>
                <w:color w:val="000000"/>
                <w:sz w:val="20"/>
                <w:szCs w:val="20"/>
                <w:lang w:eastAsia="cs-CZ"/>
              </w:rPr>
              <w:br/>
              <w:t xml:space="preserve">výztuží 20 kg/m3, </w:t>
            </w:r>
            <w:proofErr w:type="spellStart"/>
            <w:r w:rsidRPr="00213D77">
              <w:rPr>
                <w:rFonts w:eastAsia="Times New Roman" w:cs="Calibri"/>
                <w:color w:val="000000"/>
                <w:sz w:val="20"/>
                <w:szCs w:val="20"/>
                <w:lang w:eastAsia="cs-CZ"/>
              </w:rPr>
              <w:t>Floorcrete</w:t>
            </w:r>
            <w:proofErr w:type="spellEnd"/>
            <w:r w:rsidRPr="00213D77">
              <w:rPr>
                <w:rFonts w:eastAsia="Times New Roman" w:cs="Calibri"/>
                <w:color w:val="000000"/>
                <w:sz w:val="20"/>
                <w:szCs w:val="20"/>
                <w:lang w:eastAsia="cs-CZ"/>
              </w:rPr>
              <w:t xml:space="preserve"> P</w:t>
            </w:r>
          </w:p>
        </w:tc>
        <w:tc>
          <w:tcPr>
            <w:tcW w:w="640" w:type="dxa"/>
            <w:tcBorders>
              <w:top w:val="nil"/>
              <w:left w:val="nil"/>
              <w:bottom w:val="single" w:sz="4" w:space="0" w:color="auto"/>
              <w:right w:val="single" w:sz="4" w:space="0" w:color="auto"/>
            </w:tcBorders>
            <w:shd w:val="clear" w:color="auto" w:fill="auto"/>
            <w:vAlign w:val="center"/>
            <w:hideMark/>
          </w:tcPr>
          <w:p w14:paraId="0471CF4E"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1D2A84D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0,87250</w:t>
            </w:r>
          </w:p>
        </w:tc>
        <w:tc>
          <w:tcPr>
            <w:tcW w:w="1000" w:type="dxa"/>
            <w:tcBorders>
              <w:top w:val="nil"/>
              <w:left w:val="nil"/>
              <w:bottom w:val="single" w:sz="4" w:space="0" w:color="auto"/>
              <w:right w:val="single" w:sz="4" w:space="0" w:color="auto"/>
            </w:tcBorders>
            <w:shd w:val="clear" w:color="auto" w:fill="auto"/>
            <w:vAlign w:val="center"/>
            <w:hideMark/>
          </w:tcPr>
          <w:p w14:paraId="03369A4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3 992,00</w:t>
            </w:r>
          </w:p>
        </w:tc>
        <w:tc>
          <w:tcPr>
            <w:tcW w:w="1220" w:type="dxa"/>
            <w:tcBorders>
              <w:top w:val="nil"/>
              <w:left w:val="nil"/>
              <w:bottom w:val="single" w:sz="4" w:space="0" w:color="auto"/>
              <w:right w:val="single" w:sz="4" w:space="0" w:color="auto"/>
            </w:tcBorders>
            <w:shd w:val="clear" w:color="auto" w:fill="auto"/>
            <w:vAlign w:val="center"/>
            <w:hideMark/>
          </w:tcPr>
          <w:p w14:paraId="60C9406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3 483,02</w:t>
            </w:r>
          </w:p>
        </w:tc>
      </w:tr>
      <w:tr w:rsidR="00213D77" w:rsidRPr="00213D77" w14:paraId="671E1288"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1DFD4CF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197E125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149199ED"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0,05*17,45</w:t>
            </w:r>
            <w:proofErr w:type="gramEnd"/>
          </w:p>
        </w:tc>
        <w:tc>
          <w:tcPr>
            <w:tcW w:w="640" w:type="dxa"/>
            <w:tcBorders>
              <w:top w:val="nil"/>
              <w:left w:val="nil"/>
              <w:bottom w:val="nil"/>
              <w:right w:val="nil"/>
            </w:tcBorders>
            <w:shd w:val="clear" w:color="auto" w:fill="auto"/>
            <w:vAlign w:val="center"/>
            <w:hideMark/>
          </w:tcPr>
          <w:p w14:paraId="30CACD2D"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6F2DF409"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0,87250</w:t>
            </w:r>
          </w:p>
        </w:tc>
        <w:tc>
          <w:tcPr>
            <w:tcW w:w="1000" w:type="dxa"/>
            <w:tcBorders>
              <w:top w:val="nil"/>
              <w:left w:val="nil"/>
              <w:bottom w:val="nil"/>
              <w:right w:val="nil"/>
            </w:tcBorders>
            <w:shd w:val="clear" w:color="auto" w:fill="auto"/>
            <w:vAlign w:val="center"/>
            <w:hideMark/>
          </w:tcPr>
          <w:p w14:paraId="50F8026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5581942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3C889296"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CE3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E29C40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631361921RT0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23529138"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Výztuž mazanin svařovanou sítí KA 17, drát d 4,0 mm,</w:t>
            </w:r>
            <w:r w:rsidRPr="00213D77">
              <w:rPr>
                <w:rFonts w:eastAsia="Times New Roman" w:cs="Calibri"/>
                <w:color w:val="000000"/>
                <w:sz w:val="20"/>
                <w:szCs w:val="20"/>
                <w:lang w:eastAsia="cs-CZ"/>
              </w:rPr>
              <w:br/>
              <w:t>oko 150 x 150 mm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199E63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822844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0,02827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F399AF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56 410,00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FFBDE3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1 594,71</w:t>
            </w:r>
          </w:p>
        </w:tc>
      </w:tr>
      <w:tr w:rsidR="00213D77" w:rsidRPr="00213D77" w14:paraId="4603EF2B"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5E6C5D9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7E4EF5D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363A3BB5"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1,35*17,45/1000*1,2</w:t>
            </w:r>
            <w:proofErr w:type="gramEnd"/>
          </w:p>
        </w:tc>
        <w:tc>
          <w:tcPr>
            <w:tcW w:w="640" w:type="dxa"/>
            <w:tcBorders>
              <w:top w:val="nil"/>
              <w:left w:val="nil"/>
              <w:bottom w:val="nil"/>
              <w:right w:val="nil"/>
            </w:tcBorders>
            <w:shd w:val="clear" w:color="auto" w:fill="auto"/>
            <w:vAlign w:val="center"/>
            <w:hideMark/>
          </w:tcPr>
          <w:p w14:paraId="7311594E"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7B9BFB45"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0,02827</w:t>
            </w:r>
          </w:p>
        </w:tc>
        <w:tc>
          <w:tcPr>
            <w:tcW w:w="1000" w:type="dxa"/>
            <w:tcBorders>
              <w:top w:val="nil"/>
              <w:left w:val="nil"/>
              <w:bottom w:val="nil"/>
              <w:right w:val="nil"/>
            </w:tcBorders>
            <w:shd w:val="clear" w:color="auto" w:fill="auto"/>
            <w:vAlign w:val="center"/>
            <w:hideMark/>
          </w:tcPr>
          <w:p w14:paraId="2A0382A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63B8DD0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00FF7F62"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B231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07E9E8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632451022R00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14943ABF"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Vyrovnávací potěr MC 15, v pásu,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 30 mm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59E707B"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A4DDB6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5,74000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7E7409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322,00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DA5E99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1 848,28</w:t>
            </w:r>
          </w:p>
        </w:tc>
      </w:tr>
      <w:tr w:rsidR="00213D77" w:rsidRPr="00213D77" w14:paraId="30A50BC1"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64C67C2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2D971003" w14:textId="77777777" w:rsidR="00213D77" w:rsidRPr="00213D77" w:rsidRDefault="00213D77" w:rsidP="00213D77">
            <w:pPr>
              <w:spacing w:after="0" w:line="240" w:lineRule="auto"/>
              <w:rPr>
                <w:rFonts w:eastAsia="Times New Roman" w:cs="Calibri"/>
                <w:color w:val="0000FF"/>
                <w:sz w:val="20"/>
                <w:szCs w:val="20"/>
                <w:lang w:eastAsia="cs-CZ"/>
              </w:rPr>
            </w:pPr>
          </w:p>
        </w:tc>
        <w:tc>
          <w:tcPr>
            <w:tcW w:w="4973" w:type="dxa"/>
            <w:tcBorders>
              <w:top w:val="nil"/>
              <w:left w:val="nil"/>
              <w:bottom w:val="nil"/>
              <w:right w:val="nil"/>
            </w:tcBorders>
            <w:shd w:val="clear" w:color="auto" w:fill="auto"/>
            <w:vAlign w:val="center"/>
            <w:hideMark/>
          </w:tcPr>
          <w:p w14:paraId="174E087A"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parapetní plech na terase- </w:t>
            </w:r>
            <w:proofErr w:type="spellStart"/>
            <w:r w:rsidRPr="00213D77">
              <w:rPr>
                <w:rFonts w:eastAsia="Times New Roman" w:cs="Calibri"/>
                <w:color w:val="0000FF"/>
                <w:sz w:val="20"/>
                <w:szCs w:val="20"/>
                <w:lang w:eastAsia="cs-CZ"/>
              </w:rPr>
              <w:t>vmístě</w:t>
            </w:r>
            <w:proofErr w:type="spellEnd"/>
            <w:r w:rsidRPr="00213D77">
              <w:rPr>
                <w:rFonts w:eastAsia="Times New Roman" w:cs="Calibri"/>
                <w:color w:val="0000FF"/>
                <w:sz w:val="20"/>
                <w:szCs w:val="20"/>
                <w:lang w:eastAsia="cs-CZ"/>
              </w:rPr>
              <w:t xml:space="preserve"> původ. </w:t>
            </w:r>
            <w:proofErr w:type="gramStart"/>
            <w:r w:rsidRPr="00213D77">
              <w:rPr>
                <w:rFonts w:eastAsia="Times New Roman" w:cs="Calibri"/>
                <w:color w:val="0000FF"/>
                <w:sz w:val="20"/>
                <w:szCs w:val="20"/>
                <w:lang w:eastAsia="cs-CZ"/>
              </w:rPr>
              <w:t>trámů</w:t>
            </w:r>
            <w:proofErr w:type="gramEnd"/>
            <w:r w:rsidRPr="00213D77">
              <w:rPr>
                <w:rFonts w:eastAsia="Times New Roman" w:cs="Calibri"/>
                <w:color w:val="0000FF"/>
                <w:sz w:val="20"/>
                <w:szCs w:val="20"/>
                <w:lang w:eastAsia="cs-CZ"/>
              </w:rPr>
              <w:t xml:space="preserve"> :</w:t>
            </w:r>
          </w:p>
        </w:tc>
        <w:tc>
          <w:tcPr>
            <w:tcW w:w="640" w:type="dxa"/>
            <w:tcBorders>
              <w:top w:val="nil"/>
              <w:left w:val="nil"/>
              <w:bottom w:val="nil"/>
              <w:right w:val="nil"/>
            </w:tcBorders>
            <w:shd w:val="clear" w:color="auto" w:fill="auto"/>
            <w:vAlign w:val="center"/>
            <w:hideMark/>
          </w:tcPr>
          <w:p w14:paraId="27A7EB71"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70000D96"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5,74000</w:t>
            </w:r>
          </w:p>
        </w:tc>
        <w:tc>
          <w:tcPr>
            <w:tcW w:w="1000" w:type="dxa"/>
            <w:tcBorders>
              <w:top w:val="nil"/>
              <w:left w:val="nil"/>
              <w:bottom w:val="nil"/>
              <w:right w:val="nil"/>
            </w:tcBorders>
            <w:shd w:val="clear" w:color="auto" w:fill="auto"/>
            <w:vAlign w:val="center"/>
            <w:hideMark/>
          </w:tcPr>
          <w:p w14:paraId="4D1634E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67F8035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1E7EF8FE"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46C0BB36"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vAlign w:val="center"/>
            <w:hideMark/>
          </w:tcPr>
          <w:p w14:paraId="6ADAE71F"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6AE18EAA"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0,7*(4,3+0,3+3,6)</w:t>
            </w:r>
          </w:p>
        </w:tc>
        <w:tc>
          <w:tcPr>
            <w:tcW w:w="640" w:type="dxa"/>
            <w:tcBorders>
              <w:top w:val="nil"/>
              <w:left w:val="nil"/>
              <w:bottom w:val="nil"/>
              <w:right w:val="nil"/>
            </w:tcBorders>
            <w:shd w:val="clear" w:color="auto" w:fill="auto"/>
            <w:vAlign w:val="center"/>
            <w:hideMark/>
          </w:tcPr>
          <w:p w14:paraId="6A2AFA14" w14:textId="77777777" w:rsidR="00213D77" w:rsidRPr="00213D77" w:rsidRDefault="00213D77" w:rsidP="00213D77">
            <w:pPr>
              <w:spacing w:after="0" w:line="240" w:lineRule="auto"/>
              <w:rPr>
                <w:rFonts w:eastAsia="Times New Roman" w:cs="Calibri"/>
                <w:color w:val="0000FF"/>
                <w:sz w:val="20"/>
                <w:szCs w:val="20"/>
                <w:lang w:eastAsia="cs-CZ"/>
              </w:rPr>
            </w:pPr>
          </w:p>
        </w:tc>
        <w:tc>
          <w:tcPr>
            <w:tcW w:w="1180" w:type="dxa"/>
            <w:tcBorders>
              <w:top w:val="nil"/>
              <w:left w:val="nil"/>
              <w:bottom w:val="nil"/>
              <w:right w:val="nil"/>
            </w:tcBorders>
            <w:shd w:val="clear" w:color="auto" w:fill="auto"/>
            <w:vAlign w:val="center"/>
            <w:hideMark/>
          </w:tcPr>
          <w:p w14:paraId="0DC8C7E1"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0,87250</w:t>
            </w:r>
          </w:p>
        </w:tc>
        <w:tc>
          <w:tcPr>
            <w:tcW w:w="1000" w:type="dxa"/>
            <w:tcBorders>
              <w:top w:val="nil"/>
              <w:left w:val="nil"/>
              <w:bottom w:val="nil"/>
              <w:right w:val="nil"/>
            </w:tcBorders>
            <w:shd w:val="clear" w:color="auto" w:fill="auto"/>
            <w:vAlign w:val="center"/>
            <w:hideMark/>
          </w:tcPr>
          <w:p w14:paraId="6AA8CAD1"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vAlign w:val="center"/>
            <w:hideMark/>
          </w:tcPr>
          <w:p w14:paraId="6879AA16"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5E9CD915" w14:textId="77777777" w:rsidTr="00213D77">
        <w:trPr>
          <w:trHeight w:val="5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EA7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11</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E888D1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632922954RT1</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1798E932"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Kladení dlaždic 40x60 cm na stavitel. terče plast. </w:t>
            </w:r>
            <w:proofErr w:type="gramStart"/>
            <w:r w:rsidRPr="00213D77">
              <w:rPr>
                <w:rFonts w:eastAsia="Times New Roman" w:cs="Calibri"/>
                <w:color w:val="000000"/>
                <w:sz w:val="20"/>
                <w:szCs w:val="20"/>
                <w:lang w:eastAsia="cs-CZ"/>
              </w:rPr>
              <w:t>výškově</w:t>
            </w:r>
            <w:proofErr w:type="gramEnd"/>
            <w:r w:rsidRPr="00213D77">
              <w:rPr>
                <w:rFonts w:eastAsia="Times New Roman" w:cs="Calibri"/>
                <w:color w:val="000000"/>
                <w:sz w:val="20"/>
                <w:szCs w:val="20"/>
                <w:lang w:eastAsia="cs-CZ"/>
              </w:rPr>
              <w:br/>
              <w:t>stavitelné podstavce 35-55 mm, vč. terčů</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036EE1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658DAC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17,45000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9CD9F6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350,00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0699C4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6 107,50</w:t>
            </w:r>
          </w:p>
        </w:tc>
      </w:tr>
      <w:tr w:rsidR="00213D77" w:rsidRPr="00213D77" w14:paraId="418214AF"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4240E88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4F262E9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06D6D1CB"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w:t>
            </w:r>
            <w:proofErr w:type="gramEnd"/>
          </w:p>
        </w:tc>
        <w:tc>
          <w:tcPr>
            <w:tcW w:w="640" w:type="dxa"/>
            <w:tcBorders>
              <w:top w:val="nil"/>
              <w:left w:val="nil"/>
              <w:bottom w:val="nil"/>
              <w:right w:val="nil"/>
            </w:tcBorders>
            <w:shd w:val="clear" w:color="auto" w:fill="auto"/>
            <w:vAlign w:val="center"/>
            <w:hideMark/>
          </w:tcPr>
          <w:p w14:paraId="7A3B1848"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481F838F"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17,45000</w:t>
            </w:r>
          </w:p>
        </w:tc>
        <w:tc>
          <w:tcPr>
            <w:tcW w:w="1000" w:type="dxa"/>
            <w:tcBorders>
              <w:top w:val="nil"/>
              <w:left w:val="nil"/>
              <w:bottom w:val="nil"/>
              <w:right w:val="nil"/>
            </w:tcBorders>
            <w:shd w:val="clear" w:color="auto" w:fill="auto"/>
            <w:vAlign w:val="center"/>
            <w:hideMark/>
          </w:tcPr>
          <w:p w14:paraId="7C06D31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2CDD513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3C4DF854"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45A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65D0DD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771249111R00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AE86903"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Řezání dlaždic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 22 mm diamantovým kotoučem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111809E"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77FEFC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17,05000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21EC95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96,00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21DCCF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1 636,80</w:t>
            </w:r>
          </w:p>
        </w:tc>
      </w:tr>
      <w:tr w:rsidR="00213D77" w:rsidRPr="00213D77" w14:paraId="53E6F9CE"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163C700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27A1A6C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7F875CDB"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terasa : (4,25+0,3+3,8+4,7+4)</w:t>
            </w:r>
          </w:p>
        </w:tc>
        <w:tc>
          <w:tcPr>
            <w:tcW w:w="640" w:type="dxa"/>
            <w:tcBorders>
              <w:top w:val="nil"/>
              <w:left w:val="nil"/>
              <w:bottom w:val="nil"/>
              <w:right w:val="nil"/>
            </w:tcBorders>
            <w:shd w:val="clear" w:color="auto" w:fill="auto"/>
            <w:vAlign w:val="center"/>
            <w:hideMark/>
          </w:tcPr>
          <w:p w14:paraId="07022B7B"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794AD324"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17,05000</w:t>
            </w:r>
          </w:p>
        </w:tc>
        <w:tc>
          <w:tcPr>
            <w:tcW w:w="1000" w:type="dxa"/>
            <w:tcBorders>
              <w:top w:val="nil"/>
              <w:left w:val="nil"/>
              <w:bottom w:val="nil"/>
              <w:right w:val="nil"/>
            </w:tcBorders>
            <w:shd w:val="clear" w:color="auto" w:fill="auto"/>
            <w:vAlign w:val="center"/>
            <w:hideMark/>
          </w:tcPr>
          <w:p w14:paraId="4692F48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0EBBC0F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51C47843" w14:textId="77777777" w:rsidTr="00213D77">
        <w:trPr>
          <w:trHeight w:val="57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A3C8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13</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6C03DEA"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59761030R</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3814090F"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RAKO </w:t>
            </w:r>
            <w:proofErr w:type="spellStart"/>
            <w:r w:rsidRPr="00213D77">
              <w:rPr>
                <w:rFonts w:eastAsia="Times New Roman" w:cs="Calibri"/>
                <w:color w:val="000000"/>
                <w:sz w:val="20"/>
                <w:szCs w:val="20"/>
                <w:lang w:eastAsia="cs-CZ"/>
              </w:rPr>
              <w:t>serie</w:t>
            </w:r>
            <w:proofErr w:type="spellEnd"/>
            <w:r w:rsidRPr="00213D77">
              <w:rPr>
                <w:rFonts w:eastAsia="Times New Roman" w:cs="Calibri"/>
                <w:color w:val="000000"/>
                <w:sz w:val="20"/>
                <w:szCs w:val="20"/>
                <w:lang w:eastAsia="cs-CZ"/>
              </w:rPr>
              <w:t xml:space="preserve"> </w:t>
            </w:r>
            <w:proofErr w:type="spellStart"/>
            <w:r w:rsidRPr="00213D77">
              <w:rPr>
                <w:rFonts w:eastAsia="Times New Roman" w:cs="Calibri"/>
                <w:color w:val="000000"/>
                <w:sz w:val="20"/>
                <w:szCs w:val="20"/>
                <w:lang w:eastAsia="cs-CZ"/>
              </w:rPr>
              <w:t>quarzit</w:t>
            </w:r>
            <w:proofErr w:type="spellEnd"/>
            <w:r w:rsidRPr="00213D77">
              <w:rPr>
                <w:rFonts w:eastAsia="Times New Roman" w:cs="Calibri"/>
                <w:color w:val="000000"/>
                <w:sz w:val="20"/>
                <w:szCs w:val="20"/>
                <w:lang w:eastAsia="cs-CZ"/>
              </w:rPr>
              <w:t xml:space="preserve"> </w:t>
            </w:r>
            <w:proofErr w:type="spellStart"/>
            <w:r w:rsidRPr="00213D77">
              <w:rPr>
                <w:rFonts w:eastAsia="Times New Roman" w:cs="Calibri"/>
                <w:color w:val="000000"/>
                <w:sz w:val="20"/>
                <w:szCs w:val="20"/>
                <w:lang w:eastAsia="cs-CZ"/>
              </w:rPr>
              <w:t>outdoor</w:t>
            </w:r>
            <w:proofErr w:type="spellEnd"/>
            <w:r w:rsidRPr="00213D77">
              <w:rPr>
                <w:rFonts w:eastAsia="Times New Roman" w:cs="Calibri"/>
                <w:color w:val="000000"/>
                <w:sz w:val="20"/>
                <w:szCs w:val="20"/>
                <w:lang w:eastAsia="cs-CZ"/>
              </w:rPr>
              <w:t xml:space="preserve"> - dlaždice 60x60x2 cm povrch</w:t>
            </w:r>
            <w:r w:rsidRPr="00213D77">
              <w:rPr>
                <w:rFonts w:eastAsia="Times New Roman" w:cs="Calibri"/>
                <w:color w:val="000000"/>
                <w:sz w:val="20"/>
                <w:szCs w:val="20"/>
                <w:lang w:eastAsia="cs-CZ"/>
              </w:rPr>
              <w:br/>
              <w:t>reliéfní, matný</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3AC5020"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48AC70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19,19500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B0109B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1 785,00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1DE8C9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34 263,08</w:t>
            </w:r>
          </w:p>
        </w:tc>
      </w:tr>
      <w:tr w:rsidR="00213D77" w:rsidRPr="00213D77" w14:paraId="72020F36"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7946826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21056EA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6872D036"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17,45*1,1</w:t>
            </w:r>
            <w:proofErr w:type="gramEnd"/>
          </w:p>
        </w:tc>
        <w:tc>
          <w:tcPr>
            <w:tcW w:w="640" w:type="dxa"/>
            <w:tcBorders>
              <w:top w:val="nil"/>
              <w:left w:val="nil"/>
              <w:bottom w:val="nil"/>
              <w:right w:val="nil"/>
            </w:tcBorders>
            <w:shd w:val="clear" w:color="auto" w:fill="auto"/>
            <w:vAlign w:val="center"/>
            <w:hideMark/>
          </w:tcPr>
          <w:p w14:paraId="17AA95C4"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06403422"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19,19500</w:t>
            </w:r>
          </w:p>
        </w:tc>
        <w:tc>
          <w:tcPr>
            <w:tcW w:w="1000" w:type="dxa"/>
            <w:tcBorders>
              <w:top w:val="nil"/>
              <w:left w:val="nil"/>
              <w:bottom w:val="nil"/>
              <w:right w:val="nil"/>
            </w:tcBorders>
            <w:shd w:val="clear" w:color="auto" w:fill="auto"/>
            <w:vAlign w:val="center"/>
            <w:hideMark/>
          </w:tcPr>
          <w:p w14:paraId="681CAB1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2EDD11D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22F10026" w14:textId="77777777" w:rsidTr="00213D77">
        <w:trPr>
          <w:trHeight w:val="525"/>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540E8DF7"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95</w:t>
            </w:r>
          </w:p>
        </w:tc>
        <w:tc>
          <w:tcPr>
            <w:tcW w:w="4973" w:type="dxa"/>
            <w:tcBorders>
              <w:top w:val="single" w:sz="4" w:space="0" w:color="auto"/>
              <w:left w:val="nil"/>
              <w:bottom w:val="single" w:sz="4" w:space="0" w:color="auto"/>
              <w:right w:val="nil"/>
            </w:tcBorders>
            <w:shd w:val="clear" w:color="000000" w:fill="DAEEF3"/>
            <w:vAlign w:val="center"/>
            <w:hideMark/>
          </w:tcPr>
          <w:p w14:paraId="4D69269B"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Dokončovací konstrukce na pozemních</w:t>
            </w:r>
            <w:r w:rsidRPr="00213D77">
              <w:rPr>
                <w:rFonts w:eastAsia="Times New Roman" w:cs="Calibri"/>
                <w:b/>
                <w:bCs/>
                <w:color w:val="000000"/>
                <w:lang w:eastAsia="cs-CZ"/>
              </w:rPr>
              <w:br/>
              <w:t>stavbách</w:t>
            </w:r>
          </w:p>
        </w:tc>
        <w:tc>
          <w:tcPr>
            <w:tcW w:w="640" w:type="dxa"/>
            <w:tcBorders>
              <w:top w:val="single" w:sz="4" w:space="0" w:color="auto"/>
              <w:left w:val="nil"/>
              <w:bottom w:val="single" w:sz="4" w:space="0" w:color="auto"/>
              <w:right w:val="nil"/>
            </w:tcBorders>
            <w:shd w:val="clear" w:color="000000" w:fill="DAEEF3"/>
            <w:noWrap/>
            <w:vAlign w:val="center"/>
            <w:hideMark/>
          </w:tcPr>
          <w:p w14:paraId="55FAD50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12CB941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26FDC7D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70E882DB"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22 223,50</w:t>
            </w:r>
          </w:p>
        </w:tc>
      </w:tr>
      <w:tr w:rsidR="00213D77" w:rsidRPr="00213D77" w14:paraId="3D1B8F66"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9F7D8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14</w:t>
            </w:r>
          </w:p>
        </w:tc>
        <w:tc>
          <w:tcPr>
            <w:tcW w:w="1488" w:type="dxa"/>
            <w:tcBorders>
              <w:top w:val="nil"/>
              <w:left w:val="nil"/>
              <w:bottom w:val="single" w:sz="4" w:space="0" w:color="auto"/>
              <w:right w:val="single" w:sz="4" w:space="0" w:color="auto"/>
            </w:tcBorders>
            <w:shd w:val="clear" w:color="auto" w:fill="auto"/>
            <w:vAlign w:val="center"/>
            <w:hideMark/>
          </w:tcPr>
          <w:p w14:paraId="0BA0A2E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952902110R00</w:t>
            </w:r>
          </w:p>
        </w:tc>
        <w:tc>
          <w:tcPr>
            <w:tcW w:w="4973" w:type="dxa"/>
            <w:tcBorders>
              <w:top w:val="nil"/>
              <w:left w:val="nil"/>
              <w:bottom w:val="single" w:sz="4" w:space="0" w:color="auto"/>
              <w:right w:val="single" w:sz="4" w:space="0" w:color="auto"/>
            </w:tcBorders>
            <w:shd w:val="clear" w:color="auto" w:fill="auto"/>
            <w:vAlign w:val="center"/>
            <w:hideMark/>
          </w:tcPr>
          <w:p w14:paraId="2C973EFB"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Zametání v místnostech, chodbách, na schodišti a na</w:t>
            </w:r>
            <w:r w:rsidRPr="00213D77">
              <w:rPr>
                <w:rFonts w:eastAsia="Times New Roman" w:cs="Calibri"/>
                <w:color w:val="000000"/>
                <w:sz w:val="20"/>
                <w:szCs w:val="20"/>
                <w:lang w:eastAsia="cs-CZ"/>
              </w:rPr>
              <w:br/>
              <w:t>půdách</w:t>
            </w:r>
          </w:p>
        </w:tc>
        <w:tc>
          <w:tcPr>
            <w:tcW w:w="640" w:type="dxa"/>
            <w:tcBorders>
              <w:top w:val="nil"/>
              <w:left w:val="nil"/>
              <w:bottom w:val="single" w:sz="4" w:space="0" w:color="auto"/>
              <w:right w:val="single" w:sz="4" w:space="0" w:color="auto"/>
            </w:tcBorders>
            <w:shd w:val="clear" w:color="auto" w:fill="auto"/>
            <w:vAlign w:val="center"/>
            <w:hideMark/>
          </w:tcPr>
          <w:p w14:paraId="4157F7B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6C68A0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17,45000</w:t>
            </w:r>
          </w:p>
        </w:tc>
        <w:tc>
          <w:tcPr>
            <w:tcW w:w="1000" w:type="dxa"/>
            <w:tcBorders>
              <w:top w:val="nil"/>
              <w:left w:val="nil"/>
              <w:bottom w:val="single" w:sz="4" w:space="0" w:color="auto"/>
              <w:right w:val="single" w:sz="4" w:space="0" w:color="auto"/>
            </w:tcBorders>
            <w:shd w:val="clear" w:color="auto" w:fill="auto"/>
            <w:vAlign w:val="center"/>
            <w:hideMark/>
          </w:tcPr>
          <w:p w14:paraId="69AA465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30,00</w:t>
            </w:r>
          </w:p>
        </w:tc>
        <w:tc>
          <w:tcPr>
            <w:tcW w:w="1220" w:type="dxa"/>
            <w:tcBorders>
              <w:top w:val="nil"/>
              <w:left w:val="nil"/>
              <w:bottom w:val="single" w:sz="4" w:space="0" w:color="auto"/>
              <w:right w:val="single" w:sz="4" w:space="0" w:color="auto"/>
            </w:tcBorders>
            <w:shd w:val="clear" w:color="auto" w:fill="auto"/>
            <w:vAlign w:val="center"/>
            <w:hideMark/>
          </w:tcPr>
          <w:p w14:paraId="44599E5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523,50</w:t>
            </w:r>
          </w:p>
        </w:tc>
      </w:tr>
      <w:tr w:rsidR="00213D77" w:rsidRPr="00213D77" w14:paraId="4466491C"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65590D3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245C52D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04E3D35D"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w:t>
            </w:r>
            <w:proofErr w:type="gramEnd"/>
          </w:p>
        </w:tc>
        <w:tc>
          <w:tcPr>
            <w:tcW w:w="640" w:type="dxa"/>
            <w:tcBorders>
              <w:top w:val="nil"/>
              <w:left w:val="nil"/>
              <w:bottom w:val="nil"/>
              <w:right w:val="nil"/>
            </w:tcBorders>
            <w:shd w:val="clear" w:color="auto" w:fill="auto"/>
            <w:vAlign w:val="center"/>
            <w:hideMark/>
          </w:tcPr>
          <w:p w14:paraId="3330398E"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5C1CBADA"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17,45000</w:t>
            </w:r>
          </w:p>
        </w:tc>
        <w:tc>
          <w:tcPr>
            <w:tcW w:w="1000" w:type="dxa"/>
            <w:tcBorders>
              <w:top w:val="nil"/>
              <w:left w:val="nil"/>
              <w:bottom w:val="nil"/>
              <w:right w:val="nil"/>
            </w:tcBorders>
            <w:shd w:val="clear" w:color="auto" w:fill="auto"/>
            <w:vAlign w:val="center"/>
            <w:hideMark/>
          </w:tcPr>
          <w:p w14:paraId="553914D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09E229B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2D72335A"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FA0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99C565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900    RT1</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6DA9500C"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HZS Práce v tarifní třídě 4 (např. tesař)</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370D3A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A74415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8FCD0F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310,00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5E8C24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6 200,00</w:t>
            </w:r>
          </w:p>
        </w:tc>
      </w:tr>
      <w:tr w:rsidR="00213D77" w:rsidRPr="00213D77" w14:paraId="3A375DEB" w14:textId="77777777" w:rsidTr="00213D77">
        <w:trPr>
          <w:trHeight w:val="300"/>
          <w:jc w:val="center"/>
        </w:trPr>
        <w:tc>
          <w:tcPr>
            <w:tcW w:w="540" w:type="dxa"/>
            <w:tcBorders>
              <w:top w:val="nil"/>
              <w:left w:val="nil"/>
              <w:bottom w:val="nil"/>
              <w:right w:val="nil"/>
            </w:tcBorders>
            <w:shd w:val="clear" w:color="auto" w:fill="auto"/>
            <w:noWrap/>
            <w:vAlign w:val="center"/>
            <w:hideMark/>
          </w:tcPr>
          <w:p w14:paraId="1128CC7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1488" w:type="dxa"/>
            <w:tcBorders>
              <w:top w:val="nil"/>
              <w:left w:val="nil"/>
              <w:bottom w:val="nil"/>
              <w:right w:val="nil"/>
            </w:tcBorders>
            <w:shd w:val="clear" w:color="auto" w:fill="auto"/>
            <w:vAlign w:val="center"/>
            <w:hideMark/>
          </w:tcPr>
          <w:p w14:paraId="65383FE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 </w:t>
            </w:r>
          </w:p>
        </w:tc>
        <w:tc>
          <w:tcPr>
            <w:tcW w:w="4973" w:type="dxa"/>
            <w:tcBorders>
              <w:top w:val="nil"/>
              <w:left w:val="nil"/>
              <w:bottom w:val="nil"/>
              <w:right w:val="nil"/>
            </w:tcBorders>
            <w:shd w:val="clear" w:color="auto" w:fill="auto"/>
            <w:vAlign w:val="center"/>
            <w:hideMark/>
          </w:tcPr>
          <w:p w14:paraId="39F9535F"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R : 20</w:t>
            </w:r>
            <w:proofErr w:type="gramEnd"/>
          </w:p>
        </w:tc>
        <w:tc>
          <w:tcPr>
            <w:tcW w:w="640" w:type="dxa"/>
            <w:tcBorders>
              <w:top w:val="nil"/>
              <w:left w:val="nil"/>
              <w:bottom w:val="nil"/>
              <w:right w:val="nil"/>
            </w:tcBorders>
            <w:shd w:val="clear" w:color="auto" w:fill="auto"/>
            <w:vAlign w:val="center"/>
            <w:hideMark/>
          </w:tcPr>
          <w:p w14:paraId="2D00290C" w14:textId="77777777" w:rsidR="00213D77" w:rsidRPr="00213D77" w:rsidRDefault="00213D77" w:rsidP="00213D77">
            <w:pPr>
              <w:spacing w:after="0" w:line="240" w:lineRule="auto"/>
              <w:jc w:val="center"/>
              <w:rPr>
                <w:rFonts w:eastAsia="Times New Roman" w:cs="Calibri"/>
                <w:color w:val="000000"/>
                <w:sz w:val="20"/>
                <w:szCs w:val="20"/>
                <w:lang w:eastAsia="cs-CZ"/>
              </w:rPr>
            </w:pPr>
            <w:r w:rsidRPr="00213D77">
              <w:rPr>
                <w:rFonts w:eastAsia="Times New Roman" w:cs="Calibri"/>
                <w:color w:val="000000"/>
                <w:sz w:val="20"/>
                <w:szCs w:val="20"/>
                <w:lang w:eastAsia="cs-CZ"/>
              </w:rPr>
              <w:t> </w:t>
            </w:r>
          </w:p>
        </w:tc>
        <w:tc>
          <w:tcPr>
            <w:tcW w:w="1180" w:type="dxa"/>
            <w:tcBorders>
              <w:top w:val="nil"/>
              <w:left w:val="nil"/>
              <w:bottom w:val="nil"/>
              <w:right w:val="nil"/>
            </w:tcBorders>
            <w:shd w:val="clear" w:color="auto" w:fill="auto"/>
            <w:vAlign w:val="center"/>
            <w:hideMark/>
          </w:tcPr>
          <w:p w14:paraId="7A337A69"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20,00000</w:t>
            </w:r>
          </w:p>
        </w:tc>
        <w:tc>
          <w:tcPr>
            <w:tcW w:w="1000" w:type="dxa"/>
            <w:tcBorders>
              <w:top w:val="nil"/>
              <w:left w:val="nil"/>
              <w:bottom w:val="nil"/>
              <w:right w:val="nil"/>
            </w:tcBorders>
            <w:shd w:val="clear" w:color="auto" w:fill="auto"/>
            <w:vAlign w:val="center"/>
            <w:hideMark/>
          </w:tcPr>
          <w:p w14:paraId="23EC122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nil"/>
              <w:right w:val="nil"/>
            </w:tcBorders>
            <w:shd w:val="clear" w:color="auto" w:fill="auto"/>
            <w:vAlign w:val="center"/>
            <w:hideMark/>
          </w:tcPr>
          <w:p w14:paraId="3281D78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r>
      <w:tr w:rsidR="00213D77" w:rsidRPr="00213D77" w14:paraId="5327465D"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D97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16</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6155C9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900    RT3</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4C8D9C5D"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HZS Práce v tarifní třídě 6 (např. tesař)</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FB48CA0"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83C51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50,00000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62D040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310,00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7FF95E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15 500,00</w:t>
            </w:r>
          </w:p>
        </w:tc>
      </w:tr>
      <w:tr w:rsidR="00213D77" w:rsidRPr="00213D77" w14:paraId="6E5F8792"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24C35081"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3F41BDC"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6DDAD32"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jinde nespecifikované </w:t>
            </w:r>
            <w:proofErr w:type="gramStart"/>
            <w:r w:rsidRPr="00213D77">
              <w:rPr>
                <w:rFonts w:eastAsia="Times New Roman" w:cs="Calibri"/>
                <w:color w:val="0000FF"/>
                <w:sz w:val="20"/>
                <w:szCs w:val="20"/>
                <w:lang w:eastAsia="cs-CZ"/>
              </w:rPr>
              <w:t>práce : 50</w:t>
            </w:r>
            <w:proofErr w:type="gramEnd"/>
          </w:p>
        </w:tc>
        <w:tc>
          <w:tcPr>
            <w:tcW w:w="640" w:type="dxa"/>
            <w:tcBorders>
              <w:top w:val="nil"/>
              <w:left w:val="nil"/>
              <w:bottom w:val="nil"/>
              <w:right w:val="nil"/>
            </w:tcBorders>
            <w:shd w:val="clear" w:color="auto" w:fill="auto"/>
            <w:noWrap/>
            <w:vAlign w:val="bottom"/>
            <w:hideMark/>
          </w:tcPr>
          <w:p w14:paraId="314A551F"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0BB046C7"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50,00000</w:t>
            </w:r>
          </w:p>
        </w:tc>
        <w:tc>
          <w:tcPr>
            <w:tcW w:w="1000" w:type="dxa"/>
            <w:tcBorders>
              <w:top w:val="nil"/>
              <w:left w:val="nil"/>
              <w:bottom w:val="nil"/>
              <w:right w:val="nil"/>
            </w:tcBorders>
            <w:shd w:val="clear" w:color="auto" w:fill="auto"/>
            <w:noWrap/>
            <w:vAlign w:val="bottom"/>
            <w:hideMark/>
          </w:tcPr>
          <w:p w14:paraId="049802D5"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6B1643E"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F3E2255"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61E0DF34"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96</w:t>
            </w:r>
          </w:p>
        </w:tc>
        <w:tc>
          <w:tcPr>
            <w:tcW w:w="4973" w:type="dxa"/>
            <w:tcBorders>
              <w:top w:val="single" w:sz="4" w:space="0" w:color="auto"/>
              <w:left w:val="nil"/>
              <w:bottom w:val="single" w:sz="4" w:space="0" w:color="auto"/>
              <w:right w:val="nil"/>
            </w:tcBorders>
            <w:shd w:val="clear" w:color="000000" w:fill="DAEEF3"/>
            <w:vAlign w:val="center"/>
            <w:hideMark/>
          </w:tcPr>
          <w:p w14:paraId="0ADFAEC7"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Bourání konstrukcí</w:t>
            </w:r>
          </w:p>
        </w:tc>
        <w:tc>
          <w:tcPr>
            <w:tcW w:w="640" w:type="dxa"/>
            <w:tcBorders>
              <w:top w:val="single" w:sz="4" w:space="0" w:color="auto"/>
              <w:left w:val="nil"/>
              <w:bottom w:val="single" w:sz="4" w:space="0" w:color="auto"/>
              <w:right w:val="nil"/>
            </w:tcBorders>
            <w:shd w:val="clear" w:color="000000" w:fill="DAEEF3"/>
            <w:noWrap/>
            <w:vAlign w:val="center"/>
            <w:hideMark/>
          </w:tcPr>
          <w:p w14:paraId="4240B673"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47A42F6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00BC0D5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4957900D"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10 008,15</w:t>
            </w:r>
          </w:p>
        </w:tc>
      </w:tr>
      <w:tr w:rsidR="00213D77" w:rsidRPr="00213D77" w14:paraId="2A93B2A8" w14:textId="77777777" w:rsidTr="00213D77">
        <w:trPr>
          <w:trHeight w:val="54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B7F37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w:t>
            </w:r>
          </w:p>
        </w:tc>
        <w:tc>
          <w:tcPr>
            <w:tcW w:w="1488" w:type="dxa"/>
            <w:tcBorders>
              <w:top w:val="nil"/>
              <w:left w:val="nil"/>
              <w:bottom w:val="single" w:sz="4" w:space="0" w:color="auto"/>
              <w:right w:val="single" w:sz="4" w:space="0" w:color="auto"/>
            </w:tcBorders>
            <w:shd w:val="clear" w:color="auto" w:fill="auto"/>
            <w:vAlign w:val="center"/>
            <w:hideMark/>
          </w:tcPr>
          <w:p w14:paraId="2504EFB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965042141RT1</w:t>
            </w:r>
          </w:p>
        </w:tc>
        <w:tc>
          <w:tcPr>
            <w:tcW w:w="4973" w:type="dxa"/>
            <w:tcBorders>
              <w:top w:val="nil"/>
              <w:left w:val="nil"/>
              <w:bottom w:val="single" w:sz="4" w:space="0" w:color="auto"/>
              <w:right w:val="single" w:sz="4" w:space="0" w:color="auto"/>
            </w:tcBorders>
            <w:shd w:val="clear" w:color="auto" w:fill="auto"/>
            <w:vAlign w:val="center"/>
            <w:hideMark/>
          </w:tcPr>
          <w:p w14:paraId="496DB34C"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Bourání mazanin betonových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 xml:space="preserve">. 10 cm, nad 4 m2 ručně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w:t>
            </w:r>
            <w:r w:rsidRPr="00213D77">
              <w:rPr>
                <w:rFonts w:eastAsia="Times New Roman" w:cs="Calibri"/>
                <w:color w:val="000000"/>
                <w:sz w:val="20"/>
                <w:szCs w:val="20"/>
                <w:lang w:eastAsia="cs-CZ"/>
              </w:rPr>
              <w:br/>
              <w:t>mazaniny 5 - 8 cm</w:t>
            </w:r>
          </w:p>
        </w:tc>
        <w:tc>
          <w:tcPr>
            <w:tcW w:w="640" w:type="dxa"/>
            <w:tcBorders>
              <w:top w:val="nil"/>
              <w:left w:val="nil"/>
              <w:bottom w:val="single" w:sz="4" w:space="0" w:color="auto"/>
              <w:right w:val="single" w:sz="4" w:space="0" w:color="auto"/>
            </w:tcBorders>
            <w:shd w:val="clear" w:color="auto" w:fill="auto"/>
            <w:vAlign w:val="center"/>
            <w:hideMark/>
          </w:tcPr>
          <w:p w14:paraId="108446B3"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m3</w:t>
            </w:r>
          </w:p>
        </w:tc>
        <w:tc>
          <w:tcPr>
            <w:tcW w:w="1180" w:type="dxa"/>
            <w:tcBorders>
              <w:top w:val="nil"/>
              <w:left w:val="nil"/>
              <w:bottom w:val="single" w:sz="4" w:space="0" w:color="auto"/>
              <w:right w:val="single" w:sz="4" w:space="0" w:color="auto"/>
            </w:tcBorders>
            <w:shd w:val="clear" w:color="auto" w:fill="auto"/>
            <w:vAlign w:val="center"/>
            <w:hideMark/>
          </w:tcPr>
          <w:p w14:paraId="3D98FD9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1,04700</w:t>
            </w:r>
          </w:p>
        </w:tc>
        <w:tc>
          <w:tcPr>
            <w:tcW w:w="1000" w:type="dxa"/>
            <w:tcBorders>
              <w:top w:val="nil"/>
              <w:left w:val="nil"/>
              <w:bottom w:val="single" w:sz="4" w:space="0" w:color="auto"/>
              <w:right w:val="single" w:sz="4" w:space="0" w:color="auto"/>
            </w:tcBorders>
            <w:shd w:val="clear" w:color="auto" w:fill="auto"/>
            <w:vAlign w:val="center"/>
            <w:hideMark/>
          </w:tcPr>
          <w:p w14:paraId="31449AE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1 688,00</w:t>
            </w:r>
          </w:p>
        </w:tc>
        <w:tc>
          <w:tcPr>
            <w:tcW w:w="1220" w:type="dxa"/>
            <w:tcBorders>
              <w:top w:val="nil"/>
              <w:left w:val="nil"/>
              <w:bottom w:val="single" w:sz="4" w:space="0" w:color="auto"/>
              <w:right w:val="single" w:sz="4" w:space="0" w:color="auto"/>
            </w:tcBorders>
            <w:shd w:val="clear" w:color="auto" w:fill="auto"/>
            <w:vAlign w:val="center"/>
            <w:hideMark/>
          </w:tcPr>
          <w:p w14:paraId="2FF6CFE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1 767,34</w:t>
            </w:r>
          </w:p>
        </w:tc>
      </w:tr>
      <w:tr w:rsidR="00213D77" w:rsidRPr="00213D77" w14:paraId="3B24A997"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7F399EA9"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088AC1C"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63F8B9B"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0,06*17,45</w:t>
            </w:r>
            <w:proofErr w:type="gramEnd"/>
          </w:p>
        </w:tc>
        <w:tc>
          <w:tcPr>
            <w:tcW w:w="640" w:type="dxa"/>
            <w:tcBorders>
              <w:top w:val="nil"/>
              <w:left w:val="nil"/>
              <w:bottom w:val="nil"/>
              <w:right w:val="nil"/>
            </w:tcBorders>
            <w:shd w:val="clear" w:color="auto" w:fill="auto"/>
            <w:noWrap/>
            <w:vAlign w:val="bottom"/>
            <w:hideMark/>
          </w:tcPr>
          <w:p w14:paraId="7EDBA68D"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4B916921"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1,04700</w:t>
            </w:r>
          </w:p>
        </w:tc>
        <w:tc>
          <w:tcPr>
            <w:tcW w:w="1000" w:type="dxa"/>
            <w:tcBorders>
              <w:top w:val="nil"/>
              <w:left w:val="nil"/>
              <w:bottom w:val="nil"/>
              <w:right w:val="nil"/>
            </w:tcBorders>
            <w:shd w:val="clear" w:color="auto" w:fill="auto"/>
            <w:noWrap/>
            <w:vAlign w:val="bottom"/>
            <w:hideMark/>
          </w:tcPr>
          <w:p w14:paraId="247B0536"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1E83A383"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617DF76"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C6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18</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EFD0C2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965081813R00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CC7AFD2"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Bourání dlažeb </w:t>
            </w:r>
            <w:proofErr w:type="spellStart"/>
            <w:r w:rsidRPr="00213D77">
              <w:rPr>
                <w:rFonts w:eastAsia="Times New Roman" w:cs="Calibri"/>
                <w:color w:val="000000"/>
                <w:sz w:val="20"/>
                <w:szCs w:val="20"/>
                <w:lang w:eastAsia="cs-CZ"/>
              </w:rPr>
              <w:t>terac</w:t>
            </w:r>
            <w:proofErr w:type="spellEnd"/>
            <w:r w:rsidRPr="00213D77">
              <w:rPr>
                <w:rFonts w:eastAsia="Times New Roman" w:cs="Calibri"/>
                <w:color w:val="000000"/>
                <w:sz w:val="20"/>
                <w:szCs w:val="20"/>
                <w:lang w:eastAsia="cs-CZ"/>
              </w:rPr>
              <w:t xml:space="preserve">.,čedič. </w:t>
            </w:r>
            <w:proofErr w:type="gramStart"/>
            <w:r w:rsidRPr="00213D77">
              <w:rPr>
                <w:rFonts w:eastAsia="Times New Roman" w:cs="Calibri"/>
                <w:color w:val="000000"/>
                <w:sz w:val="20"/>
                <w:szCs w:val="20"/>
                <w:lang w:eastAsia="cs-CZ"/>
              </w:rPr>
              <w:t>tl</w:t>
            </w:r>
            <w:proofErr w:type="gramEnd"/>
            <w:r w:rsidRPr="00213D77">
              <w:rPr>
                <w:rFonts w:eastAsia="Times New Roman" w:cs="Calibri"/>
                <w:color w:val="000000"/>
                <w:sz w:val="20"/>
                <w:szCs w:val="20"/>
                <w:lang w:eastAsia="cs-CZ"/>
              </w:rPr>
              <w:t>.</w:t>
            </w:r>
            <w:proofErr w:type="gramStart"/>
            <w:r w:rsidRPr="00213D77">
              <w:rPr>
                <w:rFonts w:eastAsia="Times New Roman" w:cs="Calibri"/>
                <w:color w:val="000000"/>
                <w:sz w:val="20"/>
                <w:szCs w:val="20"/>
                <w:lang w:eastAsia="cs-CZ"/>
              </w:rPr>
              <w:t>do</w:t>
            </w:r>
            <w:proofErr w:type="gramEnd"/>
            <w:r w:rsidRPr="00213D77">
              <w:rPr>
                <w:rFonts w:eastAsia="Times New Roman" w:cs="Calibri"/>
                <w:color w:val="000000"/>
                <w:sz w:val="20"/>
                <w:szCs w:val="20"/>
                <w:lang w:eastAsia="cs-CZ"/>
              </w:rPr>
              <w:t xml:space="preserve"> 30 mm, nad 1 m2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3B0F6F5"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6FF15E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19,87400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2F742C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190,00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2C90D8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3 776,06</w:t>
            </w:r>
          </w:p>
        </w:tc>
      </w:tr>
      <w:tr w:rsidR="00213D77" w:rsidRPr="00213D77" w14:paraId="0D7E4D9C"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4CE4844A"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5B3DD3A"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103AEBD1"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balkon : 17,45</w:t>
            </w:r>
            <w:proofErr w:type="gramEnd"/>
          </w:p>
        </w:tc>
        <w:tc>
          <w:tcPr>
            <w:tcW w:w="640" w:type="dxa"/>
            <w:tcBorders>
              <w:top w:val="nil"/>
              <w:left w:val="nil"/>
              <w:bottom w:val="nil"/>
              <w:right w:val="nil"/>
            </w:tcBorders>
            <w:shd w:val="clear" w:color="auto" w:fill="auto"/>
            <w:noWrap/>
            <w:vAlign w:val="bottom"/>
            <w:hideMark/>
          </w:tcPr>
          <w:p w14:paraId="3F755A36"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1412A6AE"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17,45000</w:t>
            </w:r>
          </w:p>
        </w:tc>
        <w:tc>
          <w:tcPr>
            <w:tcW w:w="1000" w:type="dxa"/>
            <w:tcBorders>
              <w:top w:val="nil"/>
              <w:left w:val="nil"/>
              <w:bottom w:val="nil"/>
              <w:right w:val="nil"/>
            </w:tcBorders>
            <w:shd w:val="clear" w:color="auto" w:fill="auto"/>
            <w:noWrap/>
            <w:vAlign w:val="bottom"/>
            <w:hideMark/>
          </w:tcPr>
          <w:p w14:paraId="2A912B9E"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1E430E0A"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7CA83AE6"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41740116"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A5A714D"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1AB95551"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sokl :</w:t>
            </w:r>
            <w:proofErr w:type="gramEnd"/>
          </w:p>
        </w:tc>
        <w:tc>
          <w:tcPr>
            <w:tcW w:w="640" w:type="dxa"/>
            <w:tcBorders>
              <w:top w:val="nil"/>
              <w:left w:val="nil"/>
              <w:bottom w:val="nil"/>
              <w:right w:val="nil"/>
            </w:tcBorders>
            <w:shd w:val="clear" w:color="auto" w:fill="auto"/>
            <w:noWrap/>
            <w:vAlign w:val="bottom"/>
            <w:hideMark/>
          </w:tcPr>
          <w:p w14:paraId="530ABCB2"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5DF5E250" w14:textId="77777777" w:rsidR="00213D77" w:rsidRPr="00213D77" w:rsidRDefault="00213D77" w:rsidP="00213D77">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noWrap/>
            <w:vAlign w:val="bottom"/>
            <w:hideMark/>
          </w:tcPr>
          <w:p w14:paraId="3CF7F53F"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0F885818"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9F40940"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CE893DF"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17DB7D6"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2F02872D"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0,15*(4,23+0,3+3,63+4+4)</w:t>
            </w:r>
          </w:p>
        </w:tc>
        <w:tc>
          <w:tcPr>
            <w:tcW w:w="640" w:type="dxa"/>
            <w:tcBorders>
              <w:top w:val="nil"/>
              <w:left w:val="nil"/>
              <w:bottom w:val="nil"/>
              <w:right w:val="nil"/>
            </w:tcBorders>
            <w:shd w:val="clear" w:color="auto" w:fill="auto"/>
            <w:noWrap/>
            <w:vAlign w:val="bottom"/>
            <w:hideMark/>
          </w:tcPr>
          <w:p w14:paraId="0F089B8C"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5844074D"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2,42400</w:t>
            </w:r>
          </w:p>
        </w:tc>
        <w:tc>
          <w:tcPr>
            <w:tcW w:w="1000" w:type="dxa"/>
            <w:tcBorders>
              <w:top w:val="nil"/>
              <w:left w:val="nil"/>
              <w:bottom w:val="nil"/>
              <w:right w:val="nil"/>
            </w:tcBorders>
            <w:shd w:val="clear" w:color="auto" w:fill="auto"/>
            <w:noWrap/>
            <w:vAlign w:val="bottom"/>
            <w:hideMark/>
          </w:tcPr>
          <w:p w14:paraId="44D8ECB7"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0FDF6DB"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9A16A46"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9FF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5ED682E"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968062354R00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1FC27A30"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Vybourání dřevěných rámů oken dvojitých </w:t>
            </w:r>
            <w:proofErr w:type="spellStart"/>
            <w:r w:rsidRPr="00213D77">
              <w:rPr>
                <w:rFonts w:eastAsia="Times New Roman" w:cs="Calibri"/>
                <w:color w:val="000000"/>
                <w:sz w:val="20"/>
                <w:szCs w:val="20"/>
                <w:lang w:eastAsia="cs-CZ"/>
              </w:rPr>
              <w:t>pl</w:t>
            </w:r>
            <w:proofErr w:type="spellEnd"/>
            <w:r w:rsidRPr="00213D77">
              <w:rPr>
                <w:rFonts w:eastAsia="Times New Roman" w:cs="Calibri"/>
                <w:color w:val="000000"/>
                <w:sz w:val="20"/>
                <w:szCs w:val="20"/>
                <w:lang w:eastAsia="cs-CZ"/>
              </w:rPr>
              <w:t>. 1 m2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2D6563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3B70A9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0,70000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01F52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765,00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CBC29E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535,50</w:t>
            </w:r>
          </w:p>
        </w:tc>
      </w:tr>
      <w:tr w:rsidR="00213D77" w:rsidRPr="00213D77" w14:paraId="68D2DB32"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0076DEF8"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B5473E8"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21EF84BE"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0,7*0,5*2</w:t>
            </w:r>
          </w:p>
        </w:tc>
        <w:tc>
          <w:tcPr>
            <w:tcW w:w="640" w:type="dxa"/>
            <w:tcBorders>
              <w:top w:val="nil"/>
              <w:left w:val="nil"/>
              <w:bottom w:val="nil"/>
              <w:right w:val="nil"/>
            </w:tcBorders>
            <w:shd w:val="clear" w:color="auto" w:fill="auto"/>
            <w:noWrap/>
            <w:vAlign w:val="bottom"/>
            <w:hideMark/>
          </w:tcPr>
          <w:p w14:paraId="7CC43CF8"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0F63EF08"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0,70000</w:t>
            </w:r>
          </w:p>
        </w:tc>
        <w:tc>
          <w:tcPr>
            <w:tcW w:w="1000" w:type="dxa"/>
            <w:tcBorders>
              <w:top w:val="nil"/>
              <w:left w:val="nil"/>
              <w:bottom w:val="nil"/>
              <w:right w:val="nil"/>
            </w:tcBorders>
            <w:shd w:val="clear" w:color="auto" w:fill="auto"/>
            <w:noWrap/>
            <w:vAlign w:val="bottom"/>
            <w:hideMark/>
          </w:tcPr>
          <w:p w14:paraId="07D5BFFB"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2E32AAE5"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5481357A"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FC5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7F11E2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969021111R00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81F8C92"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Vybourání kanalizačního potrubí DN do 100 mm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60B04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1577B9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42C597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126,00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4712AB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189,00</w:t>
            </w:r>
          </w:p>
        </w:tc>
      </w:tr>
      <w:tr w:rsidR="00213D77" w:rsidRPr="00213D77" w14:paraId="470626C7"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7BED7896"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0380894"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60ADF9CB"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1,5</w:t>
            </w:r>
            <w:proofErr w:type="gramEnd"/>
          </w:p>
        </w:tc>
        <w:tc>
          <w:tcPr>
            <w:tcW w:w="640" w:type="dxa"/>
            <w:tcBorders>
              <w:top w:val="nil"/>
              <w:left w:val="nil"/>
              <w:bottom w:val="nil"/>
              <w:right w:val="nil"/>
            </w:tcBorders>
            <w:shd w:val="clear" w:color="auto" w:fill="auto"/>
            <w:noWrap/>
            <w:vAlign w:val="bottom"/>
            <w:hideMark/>
          </w:tcPr>
          <w:p w14:paraId="0D54CD65"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09585DB5"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1,50000</w:t>
            </w:r>
          </w:p>
        </w:tc>
        <w:tc>
          <w:tcPr>
            <w:tcW w:w="1000" w:type="dxa"/>
            <w:tcBorders>
              <w:top w:val="nil"/>
              <w:left w:val="nil"/>
              <w:bottom w:val="nil"/>
              <w:right w:val="nil"/>
            </w:tcBorders>
            <w:shd w:val="clear" w:color="auto" w:fill="auto"/>
            <w:noWrap/>
            <w:vAlign w:val="bottom"/>
            <w:hideMark/>
          </w:tcPr>
          <w:p w14:paraId="1E0F9D35"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80EB36C"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5EB01CC2"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736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21</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5F987A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978015291R00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00D6516A"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Otlučení omítek vnějších MVC v </w:t>
            </w:r>
            <w:proofErr w:type="gramStart"/>
            <w:r w:rsidRPr="00213D77">
              <w:rPr>
                <w:rFonts w:eastAsia="Times New Roman" w:cs="Calibri"/>
                <w:color w:val="000000"/>
                <w:sz w:val="20"/>
                <w:szCs w:val="20"/>
                <w:lang w:eastAsia="cs-CZ"/>
              </w:rPr>
              <w:t>složit.1-4 do</w:t>
            </w:r>
            <w:proofErr w:type="gramEnd"/>
            <w:r w:rsidRPr="00213D77">
              <w:rPr>
                <w:rFonts w:eastAsia="Times New Roman" w:cs="Calibri"/>
                <w:color w:val="000000"/>
                <w:sz w:val="20"/>
                <w:szCs w:val="20"/>
                <w:lang w:eastAsia="cs-CZ"/>
              </w:rPr>
              <w:t xml:space="preserve"> 100 %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8FDFC1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2BCDB1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29,92200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22EEE4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125,00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D77241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3 740,25</w:t>
            </w:r>
          </w:p>
        </w:tc>
      </w:tr>
      <w:tr w:rsidR="00213D77" w:rsidRPr="00213D77" w14:paraId="79E86651"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254C244E"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5199867"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1F89FFA"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w:t>
            </w:r>
            <w:proofErr w:type="gramEnd"/>
          </w:p>
        </w:tc>
        <w:tc>
          <w:tcPr>
            <w:tcW w:w="640" w:type="dxa"/>
            <w:tcBorders>
              <w:top w:val="nil"/>
              <w:left w:val="nil"/>
              <w:bottom w:val="nil"/>
              <w:right w:val="nil"/>
            </w:tcBorders>
            <w:shd w:val="clear" w:color="auto" w:fill="auto"/>
            <w:noWrap/>
            <w:vAlign w:val="bottom"/>
            <w:hideMark/>
          </w:tcPr>
          <w:p w14:paraId="6A1E1DB3"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20663AD0" w14:textId="77777777" w:rsidR="00213D77" w:rsidRPr="00213D77" w:rsidRDefault="00213D77" w:rsidP="00213D77">
            <w:pPr>
              <w:spacing w:after="0" w:line="240" w:lineRule="auto"/>
              <w:jc w:val="right"/>
              <w:rPr>
                <w:rFonts w:eastAsia="Times New Roman" w:cs="Calibri"/>
                <w:color w:val="0000FF"/>
                <w:sz w:val="20"/>
                <w:szCs w:val="20"/>
                <w:lang w:eastAsia="cs-CZ"/>
              </w:rPr>
            </w:pPr>
          </w:p>
        </w:tc>
        <w:tc>
          <w:tcPr>
            <w:tcW w:w="1000" w:type="dxa"/>
            <w:tcBorders>
              <w:top w:val="nil"/>
              <w:left w:val="nil"/>
              <w:bottom w:val="nil"/>
              <w:right w:val="nil"/>
            </w:tcBorders>
            <w:shd w:val="clear" w:color="auto" w:fill="auto"/>
            <w:noWrap/>
            <w:vAlign w:val="bottom"/>
            <w:hideMark/>
          </w:tcPr>
          <w:p w14:paraId="0CEB0ECA"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30A30AF7"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1D8D768C"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63AA214B"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0CC1B6E"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014514FF"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obvodové </w:t>
            </w:r>
            <w:proofErr w:type="gramStart"/>
            <w:r w:rsidRPr="00213D77">
              <w:rPr>
                <w:rFonts w:eastAsia="Times New Roman" w:cs="Calibri"/>
                <w:color w:val="0000FF"/>
                <w:sz w:val="20"/>
                <w:szCs w:val="20"/>
                <w:lang w:eastAsia="cs-CZ"/>
              </w:rPr>
              <w:t>stěny : 3,1*</w:t>
            </w:r>
            <w:proofErr w:type="gramEnd"/>
            <w:r w:rsidRPr="00213D77">
              <w:rPr>
                <w:rFonts w:eastAsia="Times New Roman" w:cs="Calibri"/>
                <w:color w:val="0000FF"/>
                <w:sz w:val="20"/>
                <w:szCs w:val="20"/>
                <w:lang w:eastAsia="cs-CZ"/>
              </w:rPr>
              <w:t>(4,24+0,3+3,7)</w:t>
            </w:r>
          </w:p>
        </w:tc>
        <w:tc>
          <w:tcPr>
            <w:tcW w:w="640" w:type="dxa"/>
            <w:tcBorders>
              <w:top w:val="nil"/>
              <w:left w:val="nil"/>
              <w:bottom w:val="nil"/>
              <w:right w:val="nil"/>
            </w:tcBorders>
            <w:shd w:val="clear" w:color="auto" w:fill="auto"/>
            <w:noWrap/>
            <w:vAlign w:val="bottom"/>
            <w:hideMark/>
          </w:tcPr>
          <w:p w14:paraId="5243196E"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733383E6"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25,54400</w:t>
            </w:r>
          </w:p>
        </w:tc>
        <w:tc>
          <w:tcPr>
            <w:tcW w:w="1000" w:type="dxa"/>
            <w:tcBorders>
              <w:top w:val="nil"/>
              <w:left w:val="nil"/>
              <w:bottom w:val="nil"/>
              <w:right w:val="nil"/>
            </w:tcBorders>
            <w:shd w:val="clear" w:color="auto" w:fill="auto"/>
            <w:noWrap/>
            <w:vAlign w:val="bottom"/>
            <w:hideMark/>
          </w:tcPr>
          <w:p w14:paraId="1A580C49"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3EDC1E91"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72AAFE4D"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709927A"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25454650"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6DA7256E"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0,3*(0,7+0,5*2)*2</w:t>
            </w:r>
          </w:p>
        </w:tc>
        <w:tc>
          <w:tcPr>
            <w:tcW w:w="640" w:type="dxa"/>
            <w:tcBorders>
              <w:top w:val="nil"/>
              <w:left w:val="nil"/>
              <w:bottom w:val="nil"/>
              <w:right w:val="nil"/>
            </w:tcBorders>
            <w:shd w:val="clear" w:color="auto" w:fill="auto"/>
            <w:noWrap/>
            <w:vAlign w:val="bottom"/>
            <w:hideMark/>
          </w:tcPr>
          <w:p w14:paraId="4053D9E8"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6BDB7750"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1,02000</w:t>
            </w:r>
          </w:p>
        </w:tc>
        <w:tc>
          <w:tcPr>
            <w:tcW w:w="1000" w:type="dxa"/>
            <w:tcBorders>
              <w:top w:val="nil"/>
              <w:left w:val="nil"/>
              <w:bottom w:val="nil"/>
              <w:right w:val="nil"/>
            </w:tcBorders>
            <w:shd w:val="clear" w:color="auto" w:fill="auto"/>
            <w:noWrap/>
            <w:vAlign w:val="bottom"/>
            <w:hideMark/>
          </w:tcPr>
          <w:p w14:paraId="5D7D36B1"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27A7FD3E"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24AA525F"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24EAB474"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5B198FF2"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EB40D87"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stěny do </w:t>
            </w:r>
            <w:proofErr w:type="gramStart"/>
            <w:r w:rsidRPr="00213D77">
              <w:rPr>
                <w:rFonts w:eastAsia="Times New Roman" w:cs="Calibri"/>
                <w:color w:val="0000FF"/>
                <w:sz w:val="20"/>
                <w:szCs w:val="20"/>
                <w:lang w:eastAsia="cs-CZ"/>
              </w:rPr>
              <w:t>bytu : 1,5*0,7*2</w:t>
            </w:r>
            <w:proofErr w:type="gramEnd"/>
          </w:p>
        </w:tc>
        <w:tc>
          <w:tcPr>
            <w:tcW w:w="640" w:type="dxa"/>
            <w:tcBorders>
              <w:top w:val="nil"/>
              <w:left w:val="nil"/>
              <w:bottom w:val="nil"/>
              <w:right w:val="nil"/>
            </w:tcBorders>
            <w:shd w:val="clear" w:color="auto" w:fill="auto"/>
            <w:noWrap/>
            <w:vAlign w:val="bottom"/>
            <w:hideMark/>
          </w:tcPr>
          <w:p w14:paraId="5C77F358"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00BF6831"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2,10000</w:t>
            </w:r>
          </w:p>
        </w:tc>
        <w:tc>
          <w:tcPr>
            <w:tcW w:w="1000" w:type="dxa"/>
            <w:tcBorders>
              <w:top w:val="nil"/>
              <w:left w:val="nil"/>
              <w:bottom w:val="nil"/>
              <w:right w:val="nil"/>
            </w:tcBorders>
            <w:shd w:val="clear" w:color="auto" w:fill="auto"/>
            <w:noWrap/>
            <w:vAlign w:val="bottom"/>
            <w:hideMark/>
          </w:tcPr>
          <w:p w14:paraId="4A0CBE85"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65F5E04A"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40934032"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3526D809"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2E3A9CB9"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199B3BAD"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ostění : 0,2*</w:t>
            </w:r>
            <w:proofErr w:type="gramEnd"/>
            <w:r w:rsidRPr="00213D77">
              <w:rPr>
                <w:rFonts w:eastAsia="Times New Roman" w:cs="Calibri"/>
                <w:color w:val="0000FF"/>
                <w:sz w:val="20"/>
                <w:szCs w:val="20"/>
                <w:lang w:eastAsia="cs-CZ"/>
              </w:rPr>
              <w:t>(3,4+1,56+1,33)</w:t>
            </w:r>
          </w:p>
        </w:tc>
        <w:tc>
          <w:tcPr>
            <w:tcW w:w="640" w:type="dxa"/>
            <w:tcBorders>
              <w:top w:val="nil"/>
              <w:left w:val="nil"/>
              <w:bottom w:val="nil"/>
              <w:right w:val="nil"/>
            </w:tcBorders>
            <w:shd w:val="clear" w:color="auto" w:fill="auto"/>
            <w:noWrap/>
            <w:vAlign w:val="bottom"/>
            <w:hideMark/>
          </w:tcPr>
          <w:p w14:paraId="734D26D9"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71D84C37"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1,25800</w:t>
            </w:r>
          </w:p>
        </w:tc>
        <w:tc>
          <w:tcPr>
            <w:tcW w:w="1000" w:type="dxa"/>
            <w:tcBorders>
              <w:top w:val="nil"/>
              <w:left w:val="nil"/>
              <w:bottom w:val="nil"/>
              <w:right w:val="nil"/>
            </w:tcBorders>
            <w:shd w:val="clear" w:color="auto" w:fill="auto"/>
            <w:noWrap/>
            <w:vAlign w:val="bottom"/>
            <w:hideMark/>
          </w:tcPr>
          <w:p w14:paraId="11F0BDB7"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BAABFF7"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4AA3323B"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6C12935B"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99</w:t>
            </w:r>
          </w:p>
        </w:tc>
        <w:tc>
          <w:tcPr>
            <w:tcW w:w="4973" w:type="dxa"/>
            <w:tcBorders>
              <w:top w:val="single" w:sz="4" w:space="0" w:color="auto"/>
              <w:left w:val="nil"/>
              <w:bottom w:val="single" w:sz="4" w:space="0" w:color="auto"/>
              <w:right w:val="nil"/>
            </w:tcBorders>
            <w:shd w:val="clear" w:color="000000" w:fill="DAEEF3"/>
            <w:vAlign w:val="center"/>
            <w:hideMark/>
          </w:tcPr>
          <w:p w14:paraId="1FABF80E"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Staveništní přesun hmot</w:t>
            </w:r>
          </w:p>
        </w:tc>
        <w:tc>
          <w:tcPr>
            <w:tcW w:w="640" w:type="dxa"/>
            <w:tcBorders>
              <w:top w:val="single" w:sz="4" w:space="0" w:color="auto"/>
              <w:left w:val="nil"/>
              <w:bottom w:val="single" w:sz="4" w:space="0" w:color="auto"/>
              <w:right w:val="nil"/>
            </w:tcBorders>
            <w:shd w:val="clear" w:color="000000" w:fill="DAEEF3"/>
            <w:noWrap/>
            <w:vAlign w:val="center"/>
            <w:hideMark/>
          </w:tcPr>
          <w:p w14:paraId="2357FD7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01A28F0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5456A5A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1B1D35BC"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3 584,13</w:t>
            </w:r>
          </w:p>
        </w:tc>
      </w:tr>
      <w:tr w:rsidR="00213D77" w:rsidRPr="00213D77" w14:paraId="1E791DA8"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CADF7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22</w:t>
            </w:r>
          </w:p>
        </w:tc>
        <w:tc>
          <w:tcPr>
            <w:tcW w:w="1488" w:type="dxa"/>
            <w:tcBorders>
              <w:top w:val="nil"/>
              <w:left w:val="nil"/>
              <w:bottom w:val="single" w:sz="4" w:space="0" w:color="auto"/>
              <w:right w:val="single" w:sz="4" w:space="0" w:color="auto"/>
            </w:tcBorders>
            <w:shd w:val="clear" w:color="auto" w:fill="auto"/>
            <w:vAlign w:val="center"/>
            <w:hideMark/>
          </w:tcPr>
          <w:p w14:paraId="0EEBD6D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999281111R00</w:t>
            </w:r>
          </w:p>
        </w:tc>
        <w:tc>
          <w:tcPr>
            <w:tcW w:w="4973" w:type="dxa"/>
            <w:tcBorders>
              <w:top w:val="nil"/>
              <w:left w:val="nil"/>
              <w:bottom w:val="single" w:sz="4" w:space="0" w:color="auto"/>
              <w:right w:val="single" w:sz="4" w:space="0" w:color="auto"/>
            </w:tcBorders>
            <w:shd w:val="clear" w:color="auto" w:fill="auto"/>
            <w:vAlign w:val="center"/>
            <w:hideMark/>
          </w:tcPr>
          <w:p w14:paraId="089E8EDE"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Přesun hmot pro opravy a údržbu do výšky 25 m</w:t>
            </w:r>
          </w:p>
        </w:tc>
        <w:tc>
          <w:tcPr>
            <w:tcW w:w="640" w:type="dxa"/>
            <w:tcBorders>
              <w:top w:val="nil"/>
              <w:left w:val="nil"/>
              <w:bottom w:val="single" w:sz="4" w:space="0" w:color="auto"/>
              <w:right w:val="single" w:sz="4" w:space="0" w:color="auto"/>
            </w:tcBorders>
            <w:shd w:val="clear" w:color="auto" w:fill="auto"/>
            <w:vAlign w:val="center"/>
            <w:hideMark/>
          </w:tcPr>
          <w:p w14:paraId="45DB7F10"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10A66D4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4,26682</w:t>
            </w:r>
          </w:p>
        </w:tc>
        <w:tc>
          <w:tcPr>
            <w:tcW w:w="1000" w:type="dxa"/>
            <w:tcBorders>
              <w:top w:val="nil"/>
              <w:left w:val="nil"/>
              <w:bottom w:val="single" w:sz="4" w:space="0" w:color="auto"/>
              <w:right w:val="single" w:sz="4" w:space="0" w:color="auto"/>
            </w:tcBorders>
            <w:shd w:val="clear" w:color="auto" w:fill="auto"/>
            <w:vAlign w:val="center"/>
            <w:hideMark/>
          </w:tcPr>
          <w:p w14:paraId="5BBB9FF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840,00</w:t>
            </w:r>
          </w:p>
        </w:tc>
        <w:tc>
          <w:tcPr>
            <w:tcW w:w="1220" w:type="dxa"/>
            <w:tcBorders>
              <w:top w:val="nil"/>
              <w:left w:val="nil"/>
              <w:bottom w:val="single" w:sz="4" w:space="0" w:color="auto"/>
              <w:right w:val="single" w:sz="4" w:space="0" w:color="auto"/>
            </w:tcBorders>
            <w:shd w:val="clear" w:color="auto" w:fill="auto"/>
            <w:vAlign w:val="center"/>
            <w:hideMark/>
          </w:tcPr>
          <w:p w14:paraId="47F5097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3 584,13</w:t>
            </w:r>
          </w:p>
        </w:tc>
      </w:tr>
      <w:tr w:rsidR="00213D77" w:rsidRPr="00213D77" w14:paraId="5329A534"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27738070"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711</w:t>
            </w:r>
          </w:p>
        </w:tc>
        <w:tc>
          <w:tcPr>
            <w:tcW w:w="4973" w:type="dxa"/>
            <w:tcBorders>
              <w:top w:val="nil"/>
              <w:left w:val="nil"/>
              <w:bottom w:val="single" w:sz="4" w:space="0" w:color="auto"/>
              <w:right w:val="nil"/>
            </w:tcBorders>
            <w:shd w:val="clear" w:color="000000" w:fill="DAEEF3"/>
            <w:vAlign w:val="center"/>
            <w:hideMark/>
          </w:tcPr>
          <w:p w14:paraId="15130A54"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Izolace proti vodě</w:t>
            </w:r>
          </w:p>
        </w:tc>
        <w:tc>
          <w:tcPr>
            <w:tcW w:w="640" w:type="dxa"/>
            <w:tcBorders>
              <w:top w:val="nil"/>
              <w:left w:val="nil"/>
              <w:bottom w:val="single" w:sz="4" w:space="0" w:color="auto"/>
              <w:right w:val="nil"/>
            </w:tcBorders>
            <w:shd w:val="clear" w:color="000000" w:fill="DAEEF3"/>
            <w:noWrap/>
            <w:vAlign w:val="center"/>
            <w:hideMark/>
          </w:tcPr>
          <w:p w14:paraId="167FF07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539B93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52822EB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674813BA"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4 003,04</w:t>
            </w:r>
          </w:p>
        </w:tc>
      </w:tr>
      <w:tr w:rsidR="00213D77" w:rsidRPr="00213D77" w14:paraId="35B1F46E"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B3A58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23</w:t>
            </w:r>
          </w:p>
        </w:tc>
        <w:tc>
          <w:tcPr>
            <w:tcW w:w="1488" w:type="dxa"/>
            <w:tcBorders>
              <w:top w:val="nil"/>
              <w:left w:val="nil"/>
              <w:bottom w:val="single" w:sz="4" w:space="0" w:color="auto"/>
              <w:right w:val="single" w:sz="4" w:space="0" w:color="auto"/>
            </w:tcBorders>
            <w:shd w:val="clear" w:color="auto" w:fill="auto"/>
            <w:vAlign w:val="center"/>
            <w:hideMark/>
          </w:tcPr>
          <w:p w14:paraId="29E27D5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711140102R00</w:t>
            </w:r>
          </w:p>
        </w:tc>
        <w:tc>
          <w:tcPr>
            <w:tcW w:w="4973" w:type="dxa"/>
            <w:tcBorders>
              <w:top w:val="nil"/>
              <w:left w:val="nil"/>
              <w:bottom w:val="single" w:sz="4" w:space="0" w:color="auto"/>
              <w:right w:val="single" w:sz="4" w:space="0" w:color="auto"/>
            </w:tcBorders>
            <w:shd w:val="clear" w:color="auto" w:fill="auto"/>
            <w:vAlign w:val="center"/>
            <w:hideMark/>
          </w:tcPr>
          <w:p w14:paraId="70EE72B3"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Odstranění izolace proti vlhkosti na ploše vodorovné,</w:t>
            </w:r>
            <w:r w:rsidRPr="00213D77">
              <w:rPr>
                <w:rFonts w:eastAsia="Times New Roman" w:cs="Calibri"/>
                <w:color w:val="000000"/>
                <w:sz w:val="20"/>
                <w:szCs w:val="20"/>
                <w:lang w:eastAsia="cs-CZ"/>
              </w:rPr>
              <w:br/>
              <w:t>asfaltové pásy přitavením, 2 vrstvy</w:t>
            </w:r>
          </w:p>
        </w:tc>
        <w:tc>
          <w:tcPr>
            <w:tcW w:w="640" w:type="dxa"/>
            <w:tcBorders>
              <w:top w:val="nil"/>
              <w:left w:val="nil"/>
              <w:bottom w:val="single" w:sz="4" w:space="0" w:color="auto"/>
              <w:right w:val="single" w:sz="4" w:space="0" w:color="auto"/>
            </w:tcBorders>
            <w:shd w:val="clear" w:color="auto" w:fill="auto"/>
            <w:vAlign w:val="center"/>
            <w:hideMark/>
          </w:tcPr>
          <w:p w14:paraId="06B33AE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24E7B61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17,45000</w:t>
            </w:r>
          </w:p>
        </w:tc>
        <w:tc>
          <w:tcPr>
            <w:tcW w:w="1000" w:type="dxa"/>
            <w:tcBorders>
              <w:top w:val="nil"/>
              <w:left w:val="nil"/>
              <w:bottom w:val="single" w:sz="4" w:space="0" w:color="auto"/>
              <w:right w:val="single" w:sz="4" w:space="0" w:color="auto"/>
            </w:tcBorders>
            <w:shd w:val="clear" w:color="auto" w:fill="auto"/>
            <w:vAlign w:val="center"/>
            <w:hideMark/>
          </w:tcPr>
          <w:p w14:paraId="68425C9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152,00</w:t>
            </w:r>
          </w:p>
        </w:tc>
        <w:tc>
          <w:tcPr>
            <w:tcW w:w="1220" w:type="dxa"/>
            <w:tcBorders>
              <w:top w:val="nil"/>
              <w:left w:val="nil"/>
              <w:bottom w:val="single" w:sz="4" w:space="0" w:color="auto"/>
              <w:right w:val="single" w:sz="4" w:space="0" w:color="auto"/>
            </w:tcBorders>
            <w:shd w:val="clear" w:color="auto" w:fill="auto"/>
            <w:vAlign w:val="center"/>
            <w:hideMark/>
          </w:tcPr>
          <w:p w14:paraId="54E6CF7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2 652,40</w:t>
            </w:r>
          </w:p>
        </w:tc>
      </w:tr>
      <w:tr w:rsidR="00213D77" w:rsidRPr="00213D77" w14:paraId="60D30E36"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06FADE88"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137AE38"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302377A1"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w:t>
            </w:r>
            <w:proofErr w:type="gramEnd"/>
          </w:p>
        </w:tc>
        <w:tc>
          <w:tcPr>
            <w:tcW w:w="640" w:type="dxa"/>
            <w:tcBorders>
              <w:top w:val="nil"/>
              <w:left w:val="nil"/>
              <w:bottom w:val="nil"/>
              <w:right w:val="nil"/>
            </w:tcBorders>
            <w:shd w:val="clear" w:color="auto" w:fill="auto"/>
            <w:noWrap/>
            <w:vAlign w:val="bottom"/>
            <w:hideMark/>
          </w:tcPr>
          <w:p w14:paraId="5BB13ACC"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39297FBF"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17,45000</w:t>
            </w:r>
          </w:p>
        </w:tc>
        <w:tc>
          <w:tcPr>
            <w:tcW w:w="1000" w:type="dxa"/>
            <w:tcBorders>
              <w:top w:val="nil"/>
              <w:left w:val="nil"/>
              <w:bottom w:val="nil"/>
              <w:right w:val="nil"/>
            </w:tcBorders>
            <w:shd w:val="clear" w:color="auto" w:fill="auto"/>
            <w:noWrap/>
            <w:vAlign w:val="bottom"/>
            <w:hideMark/>
          </w:tcPr>
          <w:p w14:paraId="0816A1D9"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674BC50A"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58AF8016"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17F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24</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90448B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711140202R00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1466C8B0"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Odstranění izolace proti vlhkosti na ploše svislé, asfaltové pásy přitavením, 2 vrstvy</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62DB57E"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2988D6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4,84800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17547B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180,00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B4DF4A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872,64</w:t>
            </w:r>
          </w:p>
        </w:tc>
      </w:tr>
      <w:tr w:rsidR="00213D77" w:rsidRPr="00213D77" w14:paraId="7E03D41C"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FD1A887"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093B2966"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3DAFE62D"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0,3*</w:t>
            </w:r>
            <w:proofErr w:type="gramEnd"/>
            <w:r w:rsidRPr="00213D77">
              <w:rPr>
                <w:rFonts w:eastAsia="Times New Roman" w:cs="Calibri"/>
                <w:color w:val="0000FF"/>
                <w:sz w:val="20"/>
                <w:szCs w:val="20"/>
                <w:lang w:eastAsia="cs-CZ"/>
              </w:rPr>
              <w:t>(4,23+0,3+3,63+4+4)</w:t>
            </w:r>
          </w:p>
        </w:tc>
        <w:tc>
          <w:tcPr>
            <w:tcW w:w="640" w:type="dxa"/>
            <w:tcBorders>
              <w:top w:val="nil"/>
              <w:left w:val="nil"/>
              <w:bottom w:val="nil"/>
              <w:right w:val="nil"/>
            </w:tcBorders>
            <w:shd w:val="clear" w:color="auto" w:fill="auto"/>
            <w:noWrap/>
            <w:vAlign w:val="bottom"/>
            <w:hideMark/>
          </w:tcPr>
          <w:p w14:paraId="201E2810"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3FF3ADE0"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4,84800</w:t>
            </w:r>
          </w:p>
        </w:tc>
        <w:tc>
          <w:tcPr>
            <w:tcW w:w="1000" w:type="dxa"/>
            <w:tcBorders>
              <w:top w:val="nil"/>
              <w:left w:val="nil"/>
              <w:bottom w:val="nil"/>
              <w:right w:val="nil"/>
            </w:tcBorders>
            <w:shd w:val="clear" w:color="auto" w:fill="auto"/>
            <w:noWrap/>
            <w:vAlign w:val="bottom"/>
            <w:hideMark/>
          </w:tcPr>
          <w:p w14:paraId="02624FD5"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109D4F9C"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746D5852"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2F1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D34FF3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998711203R00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2530BEAC"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Přesun hmot pro izolace proti vodě, výšky do 60 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A0F9B88"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3CEA27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93ADAC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478,00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1E8360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478,00</w:t>
            </w:r>
          </w:p>
        </w:tc>
      </w:tr>
      <w:tr w:rsidR="00213D77" w:rsidRPr="00213D77" w14:paraId="77D8BC20"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21E24165"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712</w:t>
            </w:r>
          </w:p>
        </w:tc>
        <w:tc>
          <w:tcPr>
            <w:tcW w:w="4973" w:type="dxa"/>
            <w:tcBorders>
              <w:top w:val="nil"/>
              <w:left w:val="nil"/>
              <w:bottom w:val="single" w:sz="4" w:space="0" w:color="auto"/>
              <w:right w:val="nil"/>
            </w:tcBorders>
            <w:shd w:val="clear" w:color="000000" w:fill="DAEEF3"/>
            <w:vAlign w:val="center"/>
            <w:hideMark/>
          </w:tcPr>
          <w:p w14:paraId="7FF3800D"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Povlakové krytiny</w:t>
            </w:r>
          </w:p>
        </w:tc>
        <w:tc>
          <w:tcPr>
            <w:tcW w:w="640" w:type="dxa"/>
            <w:tcBorders>
              <w:top w:val="nil"/>
              <w:left w:val="nil"/>
              <w:bottom w:val="single" w:sz="4" w:space="0" w:color="auto"/>
              <w:right w:val="nil"/>
            </w:tcBorders>
            <w:shd w:val="clear" w:color="000000" w:fill="DAEEF3"/>
            <w:noWrap/>
            <w:vAlign w:val="center"/>
            <w:hideMark/>
          </w:tcPr>
          <w:p w14:paraId="3B84740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6364DDF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FA4B60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5CE9290D"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29 020,75</w:t>
            </w:r>
          </w:p>
        </w:tc>
      </w:tr>
      <w:tr w:rsidR="00213D77" w:rsidRPr="00213D77" w14:paraId="41B4F060"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B600C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26</w:t>
            </w:r>
          </w:p>
        </w:tc>
        <w:tc>
          <w:tcPr>
            <w:tcW w:w="1488" w:type="dxa"/>
            <w:tcBorders>
              <w:top w:val="nil"/>
              <w:left w:val="nil"/>
              <w:bottom w:val="single" w:sz="4" w:space="0" w:color="auto"/>
              <w:right w:val="single" w:sz="4" w:space="0" w:color="auto"/>
            </w:tcBorders>
            <w:shd w:val="clear" w:color="auto" w:fill="auto"/>
            <w:vAlign w:val="center"/>
            <w:hideMark/>
          </w:tcPr>
          <w:p w14:paraId="71479998"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711472051RT1</w:t>
            </w:r>
          </w:p>
        </w:tc>
        <w:tc>
          <w:tcPr>
            <w:tcW w:w="4973" w:type="dxa"/>
            <w:tcBorders>
              <w:top w:val="nil"/>
              <w:left w:val="nil"/>
              <w:bottom w:val="single" w:sz="4" w:space="0" w:color="auto"/>
              <w:right w:val="single" w:sz="4" w:space="0" w:color="auto"/>
            </w:tcBorders>
            <w:shd w:val="clear" w:color="auto" w:fill="auto"/>
            <w:vAlign w:val="center"/>
            <w:hideMark/>
          </w:tcPr>
          <w:p w14:paraId="62DC3FDF"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Provedení izolace proti tlakové vodě, na ploše svislé,</w:t>
            </w:r>
            <w:r w:rsidRPr="00213D77">
              <w:rPr>
                <w:rFonts w:eastAsia="Times New Roman" w:cs="Calibri"/>
                <w:color w:val="000000"/>
                <w:sz w:val="20"/>
                <w:szCs w:val="20"/>
                <w:lang w:eastAsia="cs-CZ"/>
              </w:rPr>
              <w:br/>
              <w:t>fóliemi PVC, volně fólie ve specifikaci</w:t>
            </w:r>
          </w:p>
        </w:tc>
        <w:tc>
          <w:tcPr>
            <w:tcW w:w="640" w:type="dxa"/>
            <w:tcBorders>
              <w:top w:val="nil"/>
              <w:left w:val="nil"/>
              <w:bottom w:val="single" w:sz="4" w:space="0" w:color="auto"/>
              <w:right w:val="single" w:sz="4" w:space="0" w:color="auto"/>
            </w:tcBorders>
            <w:shd w:val="clear" w:color="auto" w:fill="auto"/>
            <w:vAlign w:val="center"/>
            <w:hideMark/>
          </w:tcPr>
          <w:p w14:paraId="368B3E55"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6E3011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4,26250</w:t>
            </w:r>
          </w:p>
        </w:tc>
        <w:tc>
          <w:tcPr>
            <w:tcW w:w="1000" w:type="dxa"/>
            <w:tcBorders>
              <w:top w:val="nil"/>
              <w:left w:val="nil"/>
              <w:bottom w:val="single" w:sz="4" w:space="0" w:color="auto"/>
              <w:right w:val="single" w:sz="4" w:space="0" w:color="auto"/>
            </w:tcBorders>
            <w:shd w:val="clear" w:color="auto" w:fill="auto"/>
            <w:vAlign w:val="center"/>
            <w:hideMark/>
          </w:tcPr>
          <w:p w14:paraId="1DACE03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375,00</w:t>
            </w:r>
          </w:p>
        </w:tc>
        <w:tc>
          <w:tcPr>
            <w:tcW w:w="1220" w:type="dxa"/>
            <w:tcBorders>
              <w:top w:val="nil"/>
              <w:left w:val="nil"/>
              <w:bottom w:val="single" w:sz="4" w:space="0" w:color="auto"/>
              <w:right w:val="single" w:sz="4" w:space="0" w:color="auto"/>
            </w:tcBorders>
            <w:shd w:val="clear" w:color="auto" w:fill="auto"/>
            <w:vAlign w:val="center"/>
            <w:hideMark/>
          </w:tcPr>
          <w:p w14:paraId="0C234FB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1 598,44</w:t>
            </w:r>
          </w:p>
        </w:tc>
      </w:tr>
      <w:tr w:rsidR="00213D77" w:rsidRPr="00213D77" w14:paraId="40C27FA7"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57659C2"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385E3ADF"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12055D39"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terasa - vytažení na </w:t>
            </w:r>
            <w:proofErr w:type="gramStart"/>
            <w:r w:rsidRPr="00213D77">
              <w:rPr>
                <w:rFonts w:eastAsia="Times New Roman" w:cs="Calibri"/>
                <w:color w:val="0000FF"/>
                <w:sz w:val="20"/>
                <w:szCs w:val="20"/>
                <w:lang w:eastAsia="cs-CZ"/>
              </w:rPr>
              <w:t>stěny : 0,25*</w:t>
            </w:r>
            <w:proofErr w:type="gramEnd"/>
            <w:r w:rsidRPr="00213D77">
              <w:rPr>
                <w:rFonts w:eastAsia="Times New Roman" w:cs="Calibri"/>
                <w:color w:val="0000FF"/>
                <w:sz w:val="20"/>
                <w:szCs w:val="20"/>
                <w:lang w:eastAsia="cs-CZ"/>
              </w:rPr>
              <w:t>(4,25+0,3+3,8+4,7+4)</w:t>
            </w:r>
          </w:p>
        </w:tc>
        <w:tc>
          <w:tcPr>
            <w:tcW w:w="640" w:type="dxa"/>
            <w:tcBorders>
              <w:top w:val="nil"/>
              <w:left w:val="nil"/>
              <w:bottom w:val="nil"/>
              <w:right w:val="nil"/>
            </w:tcBorders>
            <w:shd w:val="clear" w:color="auto" w:fill="auto"/>
            <w:noWrap/>
            <w:vAlign w:val="bottom"/>
            <w:hideMark/>
          </w:tcPr>
          <w:p w14:paraId="72D60FDF"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192BD8BF"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4,26250</w:t>
            </w:r>
          </w:p>
        </w:tc>
        <w:tc>
          <w:tcPr>
            <w:tcW w:w="1000" w:type="dxa"/>
            <w:tcBorders>
              <w:top w:val="nil"/>
              <w:left w:val="nil"/>
              <w:bottom w:val="nil"/>
              <w:right w:val="nil"/>
            </w:tcBorders>
            <w:shd w:val="clear" w:color="auto" w:fill="auto"/>
            <w:noWrap/>
            <w:vAlign w:val="bottom"/>
            <w:hideMark/>
          </w:tcPr>
          <w:p w14:paraId="4226DF3E"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684F2EC7"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4A49F980" w14:textId="77777777" w:rsidTr="00213D77">
        <w:trPr>
          <w:trHeight w:val="82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111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27</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AA3AC7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712372111RT1</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041D2629"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Provedení povlakové krytiny střech do 10°, fólií kotvenou</w:t>
            </w:r>
            <w:r w:rsidRPr="00213D77">
              <w:rPr>
                <w:rFonts w:eastAsia="Times New Roman" w:cs="Calibri"/>
                <w:color w:val="000000"/>
                <w:sz w:val="20"/>
                <w:szCs w:val="20"/>
                <w:lang w:eastAsia="cs-CZ"/>
              </w:rPr>
              <w:br/>
              <w:t>do betonového podkladu, 4 kotvy/m2 pro tloušťku tepelné</w:t>
            </w:r>
            <w:r w:rsidRPr="00213D77">
              <w:rPr>
                <w:rFonts w:eastAsia="Times New Roman" w:cs="Calibri"/>
                <w:color w:val="000000"/>
                <w:sz w:val="20"/>
                <w:szCs w:val="20"/>
                <w:lang w:eastAsia="cs-CZ"/>
              </w:rPr>
              <w:br/>
              <w:t>izolace do 200 mm, fólie ve specifikaci</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D4D9D4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988BD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17,45000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83943C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280,00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7E9AAC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4 886,00</w:t>
            </w:r>
          </w:p>
        </w:tc>
      </w:tr>
      <w:tr w:rsidR="00213D77" w:rsidRPr="00213D77" w14:paraId="778011DC"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12F56F7B"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CC27C33"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C23AB68"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w:t>
            </w:r>
            <w:proofErr w:type="gramEnd"/>
          </w:p>
        </w:tc>
        <w:tc>
          <w:tcPr>
            <w:tcW w:w="640" w:type="dxa"/>
            <w:tcBorders>
              <w:top w:val="nil"/>
              <w:left w:val="nil"/>
              <w:bottom w:val="nil"/>
              <w:right w:val="nil"/>
            </w:tcBorders>
            <w:shd w:val="clear" w:color="auto" w:fill="auto"/>
            <w:noWrap/>
            <w:vAlign w:val="bottom"/>
            <w:hideMark/>
          </w:tcPr>
          <w:p w14:paraId="7F73B0C9"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1452008A"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17,45000</w:t>
            </w:r>
          </w:p>
        </w:tc>
        <w:tc>
          <w:tcPr>
            <w:tcW w:w="1000" w:type="dxa"/>
            <w:tcBorders>
              <w:top w:val="nil"/>
              <w:left w:val="nil"/>
              <w:bottom w:val="nil"/>
              <w:right w:val="nil"/>
            </w:tcBorders>
            <w:shd w:val="clear" w:color="auto" w:fill="auto"/>
            <w:noWrap/>
            <w:vAlign w:val="bottom"/>
            <w:hideMark/>
          </w:tcPr>
          <w:p w14:paraId="28EB68CE"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6A2062ED"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EB6C869"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A171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28</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A95867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712378005R00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3554F972"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Povlaková krytina střech do 10°, fólie, stěnová lišta</w:t>
            </w:r>
            <w:r w:rsidRPr="00213D77">
              <w:rPr>
                <w:rFonts w:eastAsia="Times New Roman" w:cs="Calibri"/>
                <w:color w:val="000000"/>
                <w:sz w:val="20"/>
                <w:szCs w:val="20"/>
                <w:lang w:eastAsia="cs-CZ"/>
              </w:rPr>
              <w:br/>
              <w:t xml:space="preserve">vyhnutá VIPLANYL </w:t>
            </w:r>
            <w:proofErr w:type="spellStart"/>
            <w:r w:rsidRPr="00213D77">
              <w:rPr>
                <w:rFonts w:eastAsia="Times New Roman" w:cs="Calibri"/>
                <w:color w:val="000000"/>
                <w:sz w:val="20"/>
                <w:szCs w:val="20"/>
                <w:lang w:eastAsia="cs-CZ"/>
              </w:rPr>
              <w:t>rš</w:t>
            </w:r>
            <w:proofErr w:type="spellEnd"/>
            <w:r w:rsidRPr="00213D77">
              <w:rPr>
                <w:rFonts w:eastAsia="Times New Roman" w:cs="Calibri"/>
                <w:color w:val="000000"/>
                <w:sz w:val="20"/>
                <w:szCs w:val="20"/>
                <w:lang w:eastAsia="cs-CZ"/>
              </w:rPr>
              <w:t xml:space="preserve"> 70 mm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7F25F50"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3F2BD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17,05000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A80F42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293,00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0224B7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4 995,65</w:t>
            </w:r>
          </w:p>
        </w:tc>
      </w:tr>
      <w:tr w:rsidR="00213D77" w:rsidRPr="00213D77" w14:paraId="72996A24"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0533415C"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A5F26CA"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4F5FC7FB"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Odkaz na mn. </w:t>
            </w:r>
            <w:proofErr w:type="gramStart"/>
            <w:r w:rsidRPr="00213D77">
              <w:rPr>
                <w:rFonts w:eastAsia="Times New Roman" w:cs="Calibri"/>
                <w:color w:val="0000FF"/>
                <w:sz w:val="20"/>
                <w:szCs w:val="20"/>
                <w:lang w:eastAsia="cs-CZ"/>
              </w:rPr>
              <w:t>položky</w:t>
            </w:r>
            <w:proofErr w:type="gramEnd"/>
            <w:r w:rsidRPr="00213D77">
              <w:rPr>
                <w:rFonts w:eastAsia="Times New Roman" w:cs="Calibri"/>
                <w:color w:val="0000FF"/>
                <w:sz w:val="20"/>
                <w:szCs w:val="20"/>
                <w:lang w:eastAsia="cs-CZ"/>
              </w:rPr>
              <w:t xml:space="preserve"> pořadí 29 : 17,05000</w:t>
            </w:r>
          </w:p>
        </w:tc>
        <w:tc>
          <w:tcPr>
            <w:tcW w:w="640" w:type="dxa"/>
            <w:tcBorders>
              <w:top w:val="nil"/>
              <w:left w:val="nil"/>
              <w:bottom w:val="nil"/>
              <w:right w:val="nil"/>
            </w:tcBorders>
            <w:shd w:val="clear" w:color="auto" w:fill="auto"/>
            <w:noWrap/>
            <w:vAlign w:val="bottom"/>
            <w:hideMark/>
          </w:tcPr>
          <w:p w14:paraId="2887D5A8"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7E1C4FF7"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17,05000</w:t>
            </w:r>
          </w:p>
        </w:tc>
        <w:tc>
          <w:tcPr>
            <w:tcW w:w="1000" w:type="dxa"/>
            <w:tcBorders>
              <w:top w:val="nil"/>
              <w:left w:val="nil"/>
              <w:bottom w:val="nil"/>
              <w:right w:val="nil"/>
            </w:tcBorders>
            <w:shd w:val="clear" w:color="auto" w:fill="auto"/>
            <w:noWrap/>
            <w:vAlign w:val="bottom"/>
            <w:hideMark/>
          </w:tcPr>
          <w:p w14:paraId="1F34B0F1"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4374CAEB"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0239E99A"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DFF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E60D39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712378007R00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63A1A2FE"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Povlaková krytina střech do 10°, fólie, rohová lišta vnitřní</w:t>
            </w:r>
            <w:r w:rsidRPr="00213D77">
              <w:rPr>
                <w:rFonts w:eastAsia="Times New Roman" w:cs="Calibri"/>
                <w:color w:val="000000"/>
                <w:sz w:val="20"/>
                <w:szCs w:val="20"/>
                <w:lang w:eastAsia="cs-CZ"/>
              </w:rPr>
              <w:br/>
              <w:t xml:space="preserve">VIPLANYL </w:t>
            </w:r>
            <w:proofErr w:type="spellStart"/>
            <w:r w:rsidRPr="00213D77">
              <w:rPr>
                <w:rFonts w:eastAsia="Times New Roman" w:cs="Calibri"/>
                <w:color w:val="000000"/>
                <w:sz w:val="20"/>
                <w:szCs w:val="20"/>
                <w:lang w:eastAsia="cs-CZ"/>
              </w:rPr>
              <w:t>rš</w:t>
            </w:r>
            <w:proofErr w:type="spellEnd"/>
            <w:r w:rsidRPr="00213D77">
              <w:rPr>
                <w:rFonts w:eastAsia="Times New Roman" w:cs="Calibri"/>
                <w:color w:val="000000"/>
                <w:sz w:val="20"/>
                <w:szCs w:val="20"/>
                <w:lang w:eastAsia="cs-CZ"/>
              </w:rPr>
              <w:t xml:space="preserve"> 100 mm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AF6CD1A"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9274EA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17,05000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402938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271,00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E2509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4 620,55</w:t>
            </w:r>
          </w:p>
        </w:tc>
      </w:tr>
      <w:tr w:rsidR="00213D77" w:rsidRPr="00213D77" w14:paraId="506FECC0"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02C37664"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FA18BB6"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13798421"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terasa - vytažení na stěny : (4,25+0,3+3,8+4,7+4)</w:t>
            </w:r>
          </w:p>
        </w:tc>
        <w:tc>
          <w:tcPr>
            <w:tcW w:w="640" w:type="dxa"/>
            <w:tcBorders>
              <w:top w:val="nil"/>
              <w:left w:val="nil"/>
              <w:bottom w:val="nil"/>
              <w:right w:val="nil"/>
            </w:tcBorders>
            <w:shd w:val="clear" w:color="auto" w:fill="auto"/>
            <w:noWrap/>
            <w:vAlign w:val="bottom"/>
            <w:hideMark/>
          </w:tcPr>
          <w:p w14:paraId="37CEAEF8"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0F1B36CA"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17,05000</w:t>
            </w:r>
          </w:p>
        </w:tc>
        <w:tc>
          <w:tcPr>
            <w:tcW w:w="1000" w:type="dxa"/>
            <w:tcBorders>
              <w:top w:val="nil"/>
              <w:left w:val="nil"/>
              <w:bottom w:val="nil"/>
              <w:right w:val="nil"/>
            </w:tcBorders>
            <w:shd w:val="clear" w:color="auto" w:fill="auto"/>
            <w:noWrap/>
            <w:vAlign w:val="bottom"/>
            <w:hideMark/>
          </w:tcPr>
          <w:p w14:paraId="22119CEE"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18BE1D1F"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4357268"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6E5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6C7213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712378110R00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20515A1A"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Povlaková krytina střech do 10°, fólie, vnitřní rohová</w:t>
            </w:r>
            <w:r w:rsidRPr="00213D77">
              <w:rPr>
                <w:rFonts w:eastAsia="Times New Roman" w:cs="Calibri"/>
                <w:color w:val="000000"/>
                <w:sz w:val="20"/>
                <w:szCs w:val="20"/>
                <w:lang w:eastAsia="cs-CZ"/>
              </w:rPr>
              <w:br/>
              <w:t xml:space="preserve">tvarovka </w:t>
            </w:r>
            <w:proofErr w:type="spellStart"/>
            <w:r w:rsidRPr="00213D77">
              <w:rPr>
                <w:rFonts w:eastAsia="Times New Roman" w:cs="Calibri"/>
                <w:color w:val="000000"/>
                <w:sz w:val="20"/>
                <w:szCs w:val="20"/>
                <w:lang w:eastAsia="cs-CZ"/>
              </w:rPr>
              <w:t>Alkorplan</w:t>
            </w:r>
            <w:proofErr w:type="spellEnd"/>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BFA503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kus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E5283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E44FA7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74A308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300,00</w:t>
            </w:r>
          </w:p>
        </w:tc>
      </w:tr>
      <w:tr w:rsidR="00213D77" w:rsidRPr="00213D77" w14:paraId="0D32BCCA"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72C9D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31</w:t>
            </w:r>
          </w:p>
        </w:tc>
        <w:tc>
          <w:tcPr>
            <w:tcW w:w="1488" w:type="dxa"/>
            <w:tcBorders>
              <w:top w:val="nil"/>
              <w:left w:val="nil"/>
              <w:bottom w:val="single" w:sz="4" w:space="0" w:color="auto"/>
              <w:right w:val="single" w:sz="4" w:space="0" w:color="auto"/>
            </w:tcBorders>
            <w:shd w:val="clear" w:color="auto" w:fill="auto"/>
            <w:vAlign w:val="center"/>
            <w:hideMark/>
          </w:tcPr>
          <w:p w14:paraId="2BB4F5B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712391171RZ5</w:t>
            </w:r>
          </w:p>
        </w:tc>
        <w:tc>
          <w:tcPr>
            <w:tcW w:w="4973" w:type="dxa"/>
            <w:tcBorders>
              <w:top w:val="nil"/>
              <w:left w:val="nil"/>
              <w:bottom w:val="single" w:sz="4" w:space="0" w:color="auto"/>
              <w:right w:val="single" w:sz="4" w:space="0" w:color="auto"/>
            </w:tcBorders>
            <w:shd w:val="clear" w:color="auto" w:fill="auto"/>
            <w:vAlign w:val="center"/>
            <w:hideMark/>
          </w:tcPr>
          <w:p w14:paraId="584386C9"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Provedení povlakové krytiny střech do 10°, podkladní</w:t>
            </w:r>
            <w:r w:rsidRPr="00213D77">
              <w:rPr>
                <w:rFonts w:eastAsia="Times New Roman" w:cs="Calibri"/>
                <w:color w:val="000000"/>
                <w:sz w:val="20"/>
                <w:szCs w:val="20"/>
                <w:lang w:eastAsia="cs-CZ"/>
              </w:rPr>
              <w:br/>
              <w:t xml:space="preserve">textilií 1 vrstva - včetně dodávky textilie </w:t>
            </w:r>
            <w:proofErr w:type="spellStart"/>
            <w:r w:rsidRPr="00213D77">
              <w:rPr>
                <w:rFonts w:eastAsia="Times New Roman" w:cs="Calibri"/>
                <w:color w:val="000000"/>
                <w:sz w:val="20"/>
                <w:szCs w:val="20"/>
                <w:lang w:eastAsia="cs-CZ"/>
              </w:rPr>
              <w:t>geoNETEX</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3196A46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B2EABD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20,94000</w:t>
            </w:r>
          </w:p>
        </w:tc>
        <w:tc>
          <w:tcPr>
            <w:tcW w:w="1000" w:type="dxa"/>
            <w:tcBorders>
              <w:top w:val="nil"/>
              <w:left w:val="nil"/>
              <w:bottom w:val="single" w:sz="4" w:space="0" w:color="auto"/>
              <w:right w:val="single" w:sz="4" w:space="0" w:color="auto"/>
            </w:tcBorders>
            <w:shd w:val="clear" w:color="auto" w:fill="auto"/>
            <w:vAlign w:val="center"/>
            <w:hideMark/>
          </w:tcPr>
          <w:p w14:paraId="4882FA1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86,00</w:t>
            </w:r>
          </w:p>
        </w:tc>
        <w:tc>
          <w:tcPr>
            <w:tcW w:w="1220" w:type="dxa"/>
            <w:tcBorders>
              <w:top w:val="nil"/>
              <w:left w:val="nil"/>
              <w:bottom w:val="single" w:sz="4" w:space="0" w:color="auto"/>
              <w:right w:val="single" w:sz="4" w:space="0" w:color="auto"/>
            </w:tcBorders>
            <w:shd w:val="clear" w:color="auto" w:fill="auto"/>
            <w:vAlign w:val="center"/>
            <w:hideMark/>
          </w:tcPr>
          <w:p w14:paraId="63C1645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1 800,84</w:t>
            </w:r>
          </w:p>
        </w:tc>
      </w:tr>
      <w:tr w:rsidR="00213D77" w:rsidRPr="00213D77" w14:paraId="1FCF0B3A"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6E8155CA"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2C5205D"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0F7784E7"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17,45*1,2</w:t>
            </w:r>
          </w:p>
        </w:tc>
        <w:tc>
          <w:tcPr>
            <w:tcW w:w="640" w:type="dxa"/>
            <w:tcBorders>
              <w:top w:val="nil"/>
              <w:left w:val="nil"/>
              <w:bottom w:val="nil"/>
              <w:right w:val="nil"/>
            </w:tcBorders>
            <w:shd w:val="clear" w:color="auto" w:fill="auto"/>
            <w:noWrap/>
            <w:vAlign w:val="bottom"/>
            <w:hideMark/>
          </w:tcPr>
          <w:p w14:paraId="773241CB"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5E130B92"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20,94000</w:t>
            </w:r>
          </w:p>
        </w:tc>
        <w:tc>
          <w:tcPr>
            <w:tcW w:w="1000" w:type="dxa"/>
            <w:tcBorders>
              <w:top w:val="nil"/>
              <w:left w:val="nil"/>
              <w:bottom w:val="nil"/>
              <w:right w:val="nil"/>
            </w:tcBorders>
            <w:shd w:val="clear" w:color="auto" w:fill="auto"/>
            <w:noWrap/>
            <w:vAlign w:val="bottom"/>
            <w:hideMark/>
          </w:tcPr>
          <w:p w14:paraId="1BAFBF93"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40553495"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1B6E8406"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E746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AF4866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283220022R</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01D62333"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Fólie izolační DEKPLAN 77 </w:t>
            </w:r>
            <w:proofErr w:type="spellStart"/>
            <w:r w:rsidRPr="00213D77">
              <w:rPr>
                <w:rFonts w:eastAsia="Times New Roman" w:cs="Calibri"/>
                <w:color w:val="000000"/>
                <w:sz w:val="20"/>
                <w:szCs w:val="20"/>
                <w:lang w:eastAsia="cs-CZ"/>
              </w:rPr>
              <w:t>tl</w:t>
            </w:r>
            <w:proofErr w:type="spellEnd"/>
            <w:r w:rsidRPr="00213D77">
              <w:rPr>
                <w:rFonts w:eastAsia="Times New Roman" w:cs="Calibri"/>
                <w:color w:val="000000"/>
                <w:sz w:val="20"/>
                <w:szCs w:val="20"/>
                <w:lang w:eastAsia="cs-CZ"/>
              </w:rPr>
              <w:t>. 1,5 mm š. 2150 mm PVC-P</w:t>
            </w:r>
            <w:r w:rsidRPr="00213D77">
              <w:rPr>
                <w:rFonts w:eastAsia="Times New Roman" w:cs="Calibri"/>
                <w:color w:val="000000"/>
                <w:sz w:val="20"/>
                <w:szCs w:val="20"/>
                <w:lang w:eastAsia="cs-CZ"/>
              </w:rPr>
              <w:br/>
              <w:t>se skelnou výztuží, šedá</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F110AF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BDE320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26,05500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631D29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314,00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067DBF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8 181,27</w:t>
            </w:r>
          </w:p>
        </w:tc>
      </w:tr>
      <w:tr w:rsidR="00213D77" w:rsidRPr="00213D77" w14:paraId="40743708"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79CBA63B"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4B50D4A"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00CB7A12"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Odkaz na mn. </w:t>
            </w:r>
            <w:proofErr w:type="gramStart"/>
            <w:r w:rsidRPr="00213D77">
              <w:rPr>
                <w:rFonts w:eastAsia="Times New Roman" w:cs="Calibri"/>
                <w:color w:val="0000FF"/>
                <w:sz w:val="20"/>
                <w:szCs w:val="20"/>
                <w:lang w:eastAsia="cs-CZ"/>
              </w:rPr>
              <w:t>položky</w:t>
            </w:r>
            <w:proofErr w:type="gramEnd"/>
            <w:r w:rsidRPr="00213D77">
              <w:rPr>
                <w:rFonts w:eastAsia="Times New Roman" w:cs="Calibri"/>
                <w:color w:val="0000FF"/>
                <w:sz w:val="20"/>
                <w:szCs w:val="20"/>
                <w:lang w:eastAsia="cs-CZ"/>
              </w:rPr>
              <w:t xml:space="preserve"> pořadí 27 : 17,45000*1,2</w:t>
            </w:r>
          </w:p>
        </w:tc>
        <w:tc>
          <w:tcPr>
            <w:tcW w:w="640" w:type="dxa"/>
            <w:tcBorders>
              <w:top w:val="nil"/>
              <w:left w:val="nil"/>
              <w:bottom w:val="nil"/>
              <w:right w:val="nil"/>
            </w:tcBorders>
            <w:shd w:val="clear" w:color="auto" w:fill="auto"/>
            <w:noWrap/>
            <w:vAlign w:val="bottom"/>
            <w:hideMark/>
          </w:tcPr>
          <w:p w14:paraId="1916C222"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192251AB"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20,94000</w:t>
            </w:r>
          </w:p>
        </w:tc>
        <w:tc>
          <w:tcPr>
            <w:tcW w:w="1000" w:type="dxa"/>
            <w:tcBorders>
              <w:top w:val="nil"/>
              <w:left w:val="nil"/>
              <w:bottom w:val="nil"/>
              <w:right w:val="nil"/>
            </w:tcBorders>
            <w:shd w:val="clear" w:color="auto" w:fill="auto"/>
            <w:noWrap/>
            <w:vAlign w:val="bottom"/>
            <w:hideMark/>
          </w:tcPr>
          <w:p w14:paraId="54A3DEC1"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2DA57B34"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72813FD4"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45701023"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727ED92"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51D1F898"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Odkaz na mn. </w:t>
            </w:r>
            <w:proofErr w:type="gramStart"/>
            <w:r w:rsidRPr="00213D77">
              <w:rPr>
                <w:rFonts w:eastAsia="Times New Roman" w:cs="Calibri"/>
                <w:color w:val="0000FF"/>
                <w:sz w:val="20"/>
                <w:szCs w:val="20"/>
                <w:lang w:eastAsia="cs-CZ"/>
              </w:rPr>
              <w:t>položky</w:t>
            </w:r>
            <w:proofErr w:type="gramEnd"/>
            <w:r w:rsidRPr="00213D77">
              <w:rPr>
                <w:rFonts w:eastAsia="Times New Roman" w:cs="Calibri"/>
                <w:color w:val="0000FF"/>
                <w:sz w:val="20"/>
                <w:szCs w:val="20"/>
                <w:lang w:eastAsia="cs-CZ"/>
              </w:rPr>
              <w:t xml:space="preserve"> pořadí 26 : 4,26250*1,2</w:t>
            </w:r>
          </w:p>
        </w:tc>
        <w:tc>
          <w:tcPr>
            <w:tcW w:w="640" w:type="dxa"/>
            <w:tcBorders>
              <w:top w:val="nil"/>
              <w:left w:val="nil"/>
              <w:bottom w:val="nil"/>
              <w:right w:val="nil"/>
            </w:tcBorders>
            <w:shd w:val="clear" w:color="auto" w:fill="auto"/>
            <w:noWrap/>
            <w:vAlign w:val="bottom"/>
            <w:hideMark/>
          </w:tcPr>
          <w:p w14:paraId="7F3AB11D"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09A993D5"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5,11500</w:t>
            </w:r>
          </w:p>
        </w:tc>
        <w:tc>
          <w:tcPr>
            <w:tcW w:w="1000" w:type="dxa"/>
            <w:tcBorders>
              <w:top w:val="nil"/>
              <w:left w:val="nil"/>
              <w:bottom w:val="nil"/>
              <w:right w:val="nil"/>
            </w:tcBorders>
            <w:shd w:val="clear" w:color="auto" w:fill="auto"/>
            <w:noWrap/>
            <w:vAlign w:val="bottom"/>
            <w:hideMark/>
          </w:tcPr>
          <w:p w14:paraId="4999143E"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10AA5B67"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47C20294"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97C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33</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11EBA5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998712203R00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42DF62CA"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Přesun hmot pro povlakové krytiny, výšky do 24 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EDDA87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893AE5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494682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2 638,00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C6B344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2 638,00</w:t>
            </w:r>
          </w:p>
        </w:tc>
      </w:tr>
      <w:tr w:rsidR="00213D77" w:rsidRPr="00213D77" w14:paraId="0315F3E5"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78E9BFBA"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713</w:t>
            </w:r>
          </w:p>
        </w:tc>
        <w:tc>
          <w:tcPr>
            <w:tcW w:w="4973" w:type="dxa"/>
            <w:tcBorders>
              <w:top w:val="nil"/>
              <w:left w:val="nil"/>
              <w:bottom w:val="single" w:sz="4" w:space="0" w:color="auto"/>
              <w:right w:val="nil"/>
            </w:tcBorders>
            <w:shd w:val="clear" w:color="000000" w:fill="DAEEF3"/>
            <w:vAlign w:val="center"/>
            <w:hideMark/>
          </w:tcPr>
          <w:p w14:paraId="3A6D4C37"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Izolace tepelné</w:t>
            </w:r>
          </w:p>
        </w:tc>
        <w:tc>
          <w:tcPr>
            <w:tcW w:w="640" w:type="dxa"/>
            <w:tcBorders>
              <w:top w:val="nil"/>
              <w:left w:val="nil"/>
              <w:bottom w:val="single" w:sz="4" w:space="0" w:color="auto"/>
              <w:right w:val="nil"/>
            </w:tcBorders>
            <w:shd w:val="clear" w:color="000000" w:fill="DAEEF3"/>
            <w:noWrap/>
            <w:vAlign w:val="center"/>
            <w:hideMark/>
          </w:tcPr>
          <w:p w14:paraId="0E11A763"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564F266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35821CE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5B9BCD0B"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22 923,82</w:t>
            </w:r>
          </w:p>
        </w:tc>
      </w:tr>
      <w:tr w:rsidR="00213D77" w:rsidRPr="00213D77" w14:paraId="5FE5D0A1"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3A43F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34</w:t>
            </w:r>
          </w:p>
        </w:tc>
        <w:tc>
          <w:tcPr>
            <w:tcW w:w="1488" w:type="dxa"/>
            <w:tcBorders>
              <w:top w:val="nil"/>
              <w:left w:val="nil"/>
              <w:bottom w:val="single" w:sz="4" w:space="0" w:color="auto"/>
              <w:right w:val="single" w:sz="4" w:space="0" w:color="auto"/>
            </w:tcBorders>
            <w:shd w:val="clear" w:color="auto" w:fill="auto"/>
            <w:vAlign w:val="center"/>
            <w:hideMark/>
          </w:tcPr>
          <w:p w14:paraId="624D9E1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713102112R00</w:t>
            </w:r>
          </w:p>
        </w:tc>
        <w:tc>
          <w:tcPr>
            <w:tcW w:w="4973" w:type="dxa"/>
            <w:tcBorders>
              <w:top w:val="nil"/>
              <w:left w:val="nil"/>
              <w:bottom w:val="single" w:sz="4" w:space="0" w:color="auto"/>
              <w:right w:val="single" w:sz="4" w:space="0" w:color="auto"/>
            </w:tcBorders>
            <w:shd w:val="clear" w:color="auto" w:fill="auto"/>
            <w:vAlign w:val="center"/>
            <w:hideMark/>
          </w:tcPr>
          <w:p w14:paraId="56B7B166"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Odstranění tepelné izolace podlah, volně uložené, z desek</w:t>
            </w:r>
            <w:r w:rsidRPr="00213D77">
              <w:rPr>
                <w:rFonts w:eastAsia="Times New Roman" w:cs="Calibri"/>
                <w:color w:val="000000"/>
                <w:sz w:val="20"/>
                <w:szCs w:val="20"/>
                <w:lang w:eastAsia="cs-CZ"/>
              </w:rPr>
              <w:br/>
              <w:t xml:space="preserve">EPS, </w:t>
            </w:r>
            <w:proofErr w:type="gramStart"/>
            <w:r w:rsidRPr="00213D77">
              <w:rPr>
                <w:rFonts w:eastAsia="Times New Roman" w:cs="Calibri"/>
                <w:color w:val="000000"/>
                <w:sz w:val="20"/>
                <w:szCs w:val="20"/>
                <w:lang w:eastAsia="cs-CZ"/>
              </w:rPr>
              <w:t>tl.100</w:t>
            </w:r>
            <w:proofErr w:type="gramEnd"/>
            <w:r w:rsidRPr="00213D77">
              <w:rPr>
                <w:rFonts w:eastAsia="Times New Roman" w:cs="Calibri"/>
                <w:color w:val="000000"/>
                <w:sz w:val="20"/>
                <w:szCs w:val="20"/>
                <w:lang w:eastAsia="cs-CZ"/>
              </w:rPr>
              <w:t xml:space="preserve"> - 200 mm</w:t>
            </w:r>
          </w:p>
        </w:tc>
        <w:tc>
          <w:tcPr>
            <w:tcW w:w="640" w:type="dxa"/>
            <w:tcBorders>
              <w:top w:val="nil"/>
              <w:left w:val="nil"/>
              <w:bottom w:val="single" w:sz="4" w:space="0" w:color="auto"/>
              <w:right w:val="single" w:sz="4" w:space="0" w:color="auto"/>
            </w:tcBorders>
            <w:shd w:val="clear" w:color="auto" w:fill="auto"/>
            <w:vAlign w:val="center"/>
            <w:hideMark/>
          </w:tcPr>
          <w:p w14:paraId="601D815A"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66F837B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18,00000</w:t>
            </w:r>
          </w:p>
        </w:tc>
        <w:tc>
          <w:tcPr>
            <w:tcW w:w="1000" w:type="dxa"/>
            <w:tcBorders>
              <w:top w:val="nil"/>
              <w:left w:val="nil"/>
              <w:bottom w:val="single" w:sz="4" w:space="0" w:color="auto"/>
              <w:right w:val="single" w:sz="4" w:space="0" w:color="auto"/>
            </w:tcBorders>
            <w:shd w:val="clear" w:color="auto" w:fill="auto"/>
            <w:vAlign w:val="center"/>
            <w:hideMark/>
          </w:tcPr>
          <w:p w14:paraId="5B7ED93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69,00</w:t>
            </w:r>
          </w:p>
        </w:tc>
        <w:tc>
          <w:tcPr>
            <w:tcW w:w="1220" w:type="dxa"/>
            <w:tcBorders>
              <w:top w:val="nil"/>
              <w:left w:val="nil"/>
              <w:bottom w:val="single" w:sz="4" w:space="0" w:color="auto"/>
              <w:right w:val="single" w:sz="4" w:space="0" w:color="auto"/>
            </w:tcBorders>
            <w:shd w:val="clear" w:color="auto" w:fill="auto"/>
            <w:vAlign w:val="center"/>
            <w:hideMark/>
          </w:tcPr>
          <w:p w14:paraId="2C5F525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1 242,00</w:t>
            </w:r>
          </w:p>
        </w:tc>
      </w:tr>
      <w:tr w:rsidR="00213D77" w:rsidRPr="00213D77" w14:paraId="05B46AAA"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0E819D36"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D78E99A"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42A66946"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18</w:t>
            </w:r>
            <w:proofErr w:type="gramEnd"/>
          </w:p>
        </w:tc>
        <w:tc>
          <w:tcPr>
            <w:tcW w:w="640" w:type="dxa"/>
            <w:tcBorders>
              <w:top w:val="nil"/>
              <w:left w:val="nil"/>
              <w:bottom w:val="nil"/>
              <w:right w:val="nil"/>
            </w:tcBorders>
            <w:shd w:val="clear" w:color="auto" w:fill="auto"/>
            <w:noWrap/>
            <w:vAlign w:val="bottom"/>
            <w:hideMark/>
          </w:tcPr>
          <w:p w14:paraId="05218258"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71920A43"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18,00000</w:t>
            </w:r>
          </w:p>
        </w:tc>
        <w:tc>
          <w:tcPr>
            <w:tcW w:w="1000" w:type="dxa"/>
            <w:tcBorders>
              <w:top w:val="nil"/>
              <w:left w:val="nil"/>
              <w:bottom w:val="nil"/>
              <w:right w:val="nil"/>
            </w:tcBorders>
            <w:shd w:val="clear" w:color="auto" w:fill="auto"/>
            <w:noWrap/>
            <w:vAlign w:val="bottom"/>
            <w:hideMark/>
          </w:tcPr>
          <w:p w14:paraId="0AA09132"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4CEEF185" w14:textId="77777777" w:rsidR="00213D77" w:rsidRPr="00213D77" w:rsidRDefault="00213D77" w:rsidP="00213D77">
            <w:pPr>
              <w:spacing w:after="0" w:line="240" w:lineRule="auto"/>
              <w:jc w:val="right"/>
              <w:rPr>
                <w:rFonts w:eastAsia="Times New Roman" w:cs="Calibri"/>
                <w:color w:val="000000"/>
                <w:lang w:eastAsia="cs-CZ"/>
              </w:rPr>
            </w:pPr>
          </w:p>
        </w:tc>
      </w:tr>
      <w:tr w:rsidR="00213D77" w:rsidRPr="00213D77" w14:paraId="6F5BB28E"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CAC1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512A7E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713121121R00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17C00F94"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Montáž tepelné izolace podlah na sucho, dvouvrstvá</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E225F42"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AD2D2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17,45000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9AB457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104,00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A955E9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1 814,80</w:t>
            </w:r>
          </w:p>
        </w:tc>
      </w:tr>
      <w:tr w:rsidR="00213D77" w:rsidRPr="00213D77" w14:paraId="2AEBAB97"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2BDDE5A7"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ABFF914"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31C3640F"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w:t>
            </w:r>
            <w:proofErr w:type="gramEnd"/>
          </w:p>
        </w:tc>
        <w:tc>
          <w:tcPr>
            <w:tcW w:w="640" w:type="dxa"/>
            <w:tcBorders>
              <w:top w:val="nil"/>
              <w:left w:val="nil"/>
              <w:bottom w:val="nil"/>
              <w:right w:val="nil"/>
            </w:tcBorders>
            <w:shd w:val="clear" w:color="auto" w:fill="auto"/>
            <w:noWrap/>
            <w:vAlign w:val="bottom"/>
            <w:hideMark/>
          </w:tcPr>
          <w:p w14:paraId="2FE26D97"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1C93010A"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17,45000</w:t>
            </w:r>
          </w:p>
        </w:tc>
        <w:tc>
          <w:tcPr>
            <w:tcW w:w="1000" w:type="dxa"/>
            <w:tcBorders>
              <w:top w:val="nil"/>
              <w:left w:val="nil"/>
              <w:bottom w:val="nil"/>
              <w:right w:val="nil"/>
            </w:tcBorders>
            <w:shd w:val="clear" w:color="auto" w:fill="auto"/>
            <w:noWrap/>
            <w:vAlign w:val="bottom"/>
            <w:hideMark/>
          </w:tcPr>
          <w:p w14:paraId="4E9BA58A"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442A6EDB"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00C63DDD"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2862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36</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D80D51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28375464R</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27BAE2B"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Deska polystyrenová XPS </w:t>
            </w:r>
            <w:proofErr w:type="spellStart"/>
            <w:r w:rsidRPr="00213D77">
              <w:rPr>
                <w:rFonts w:eastAsia="Times New Roman" w:cs="Calibri"/>
                <w:color w:val="000000"/>
                <w:sz w:val="20"/>
                <w:szCs w:val="20"/>
                <w:lang w:eastAsia="cs-CZ"/>
              </w:rPr>
              <w:t>Austrotherm</w:t>
            </w:r>
            <w:proofErr w:type="spellEnd"/>
            <w:r w:rsidRPr="00213D77">
              <w:rPr>
                <w:rFonts w:eastAsia="Times New Roman" w:cs="Calibri"/>
                <w:color w:val="000000"/>
                <w:sz w:val="20"/>
                <w:szCs w:val="20"/>
                <w:lang w:eastAsia="cs-CZ"/>
              </w:rPr>
              <w:t xml:space="preserve"> TOP P GK 100mm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DD5872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3AED3B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38,39000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4FCC05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418,00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F6C820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16 047,02</w:t>
            </w:r>
          </w:p>
        </w:tc>
      </w:tr>
      <w:tr w:rsidR="00213D77" w:rsidRPr="00213D77" w14:paraId="042A8566"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03FF49E"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4098271E"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28218769" w14:textId="77777777" w:rsidR="00213D77" w:rsidRPr="00213D77" w:rsidRDefault="00213D77" w:rsidP="00213D77">
            <w:pPr>
              <w:spacing w:after="0" w:line="240" w:lineRule="auto"/>
              <w:rPr>
                <w:rFonts w:eastAsia="Times New Roman" w:cs="Calibri"/>
                <w:color w:val="0000FF"/>
                <w:sz w:val="20"/>
                <w:szCs w:val="20"/>
                <w:lang w:eastAsia="cs-CZ"/>
              </w:rPr>
            </w:pPr>
            <w:proofErr w:type="gramStart"/>
            <w:r w:rsidRPr="00213D77">
              <w:rPr>
                <w:rFonts w:eastAsia="Times New Roman" w:cs="Calibri"/>
                <w:color w:val="0000FF"/>
                <w:sz w:val="20"/>
                <w:szCs w:val="20"/>
                <w:lang w:eastAsia="cs-CZ"/>
              </w:rPr>
              <w:t>terasa : 17,45*2*1,1</w:t>
            </w:r>
            <w:proofErr w:type="gramEnd"/>
          </w:p>
        </w:tc>
        <w:tc>
          <w:tcPr>
            <w:tcW w:w="640" w:type="dxa"/>
            <w:tcBorders>
              <w:top w:val="nil"/>
              <w:left w:val="nil"/>
              <w:bottom w:val="nil"/>
              <w:right w:val="nil"/>
            </w:tcBorders>
            <w:shd w:val="clear" w:color="auto" w:fill="auto"/>
            <w:noWrap/>
            <w:vAlign w:val="bottom"/>
            <w:hideMark/>
          </w:tcPr>
          <w:p w14:paraId="295494FF"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2CE4C9EA"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28,39000</w:t>
            </w:r>
          </w:p>
        </w:tc>
        <w:tc>
          <w:tcPr>
            <w:tcW w:w="1000" w:type="dxa"/>
            <w:tcBorders>
              <w:top w:val="nil"/>
              <w:left w:val="nil"/>
              <w:bottom w:val="nil"/>
              <w:right w:val="nil"/>
            </w:tcBorders>
            <w:shd w:val="clear" w:color="auto" w:fill="auto"/>
            <w:noWrap/>
            <w:vAlign w:val="bottom"/>
            <w:hideMark/>
          </w:tcPr>
          <w:p w14:paraId="6022D03A"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329B2015"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2CDD0787"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3D4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37</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DD7682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998713203R00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4BC31275"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Přesun hmot pro izolace tepelné, výšky do 24 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5A7E33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4C40D6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0439F4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1 910,00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D43609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3 820,00</w:t>
            </w:r>
          </w:p>
        </w:tc>
      </w:tr>
      <w:tr w:rsidR="00213D77" w:rsidRPr="00213D77" w14:paraId="30FFAD88"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36767FE3"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721</w:t>
            </w:r>
          </w:p>
        </w:tc>
        <w:tc>
          <w:tcPr>
            <w:tcW w:w="4973" w:type="dxa"/>
            <w:tcBorders>
              <w:top w:val="nil"/>
              <w:left w:val="nil"/>
              <w:bottom w:val="single" w:sz="4" w:space="0" w:color="auto"/>
              <w:right w:val="nil"/>
            </w:tcBorders>
            <w:shd w:val="clear" w:color="000000" w:fill="DAEEF3"/>
            <w:vAlign w:val="center"/>
            <w:hideMark/>
          </w:tcPr>
          <w:p w14:paraId="7B1509FE"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Vnitřní kanalizace</w:t>
            </w:r>
          </w:p>
        </w:tc>
        <w:tc>
          <w:tcPr>
            <w:tcW w:w="640" w:type="dxa"/>
            <w:tcBorders>
              <w:top w:val="nil"/>
              <w:left w:val="nil"/>
              <w:bottom w:val="single" w:sz="4" w:space="0" w:color="auto"/>
              <w:right w:val="nil"/>
            </w:tcBorders>
            <w:shd w:val="clear" w:color="000000" w:fill="DAEEF3"/>
            <w:noWrap/>
            <w:vAlign w:val="center"/>
            <w:hideMark/>
          </w:tcPr>
          <w:p w14:paraId="712D500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263249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07F497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0E320BE9"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10 691,33</w:t>
            </w:r>
          </w:p>
        </w:tc>
      </w:tr>
      <w:tr w:rsidR="00213D77" w:rsidRPr="00213D77" w14:paraId="239E52A6"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B1039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38</w:t>
            </w:r>
          </w:p>
        </w:tc>
        <w:tc>
          <w:tcPr>
            <w:tcW w:w="1488" w:type="dxa"/>
            <w:tcBorders>
              <w:top w:val="nil"/>
              <w:left w:val="nil"/>
              <w:bottom w:val="single" w:sz="4" w:space="0" w:color="auto"/>
              <w:right w:val="single" w:sz="4" w:space="0" w:color="auto"/>
            </w:tcBorders>
            <w:shd w:val="clear" w:color="auto" w:fill="auto"/>
            <w:vAlign w:val="center"/>
            <w:hideMark/>
          </w:tcPr>
          <w:p w14:paraId="30E46345"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721176104R00</w:t>
            </w:r>
          </w:p>
        </w:tc>
        <w:tc>
          <w:tcPr>
            <w:tcW w:w="4973" w:type="dxa"/>
            <w:tcBorders>
              <w:top w:val="nil"/>
              <w:left w:val="nil"/>
              <w:bottom w:val="single" w:sz="4" w:space="0" w:color="auto"/>
              <w:right w:val="single" w:sz="4" w:space="0" w:color="auto"/>
            </w:tcBorders>
            <w:shd w:val="clear" w:color="auto" w:fill="auto"/>
            <w:vAlign w:val="center"/>
            <w:hideMark/>
          </w:tcPr>
          <w:p w14:paraId="44C1219D"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Potrubí HT připojovací, D 75 x 1,9 mm</w:t>
            </w:r>
          </w:p>
        </w:tc>
        <w:tc>
          <w:tcPr>
            <w:tcW w:w="640" w:type="dxa"/>
            <w:tcBorders>
              <w:top w:val="nil"/>
              <w:left w:val="nil"/>
              <w:bottom w:val="single" w:sz="4" w:space="0" w:color="auto"/>
              <w:right w:val="single" w:sz="4" w:space="0" w:color="auto"/>
            </w:tcBorders>
            <w:shd w:val="clear" w:color="auto" w:fill="auto"/>
            <w:vAlign w:val="center"/>
            <w:hideMark/>
          </w:tcPr>
          <w:p w14:paraId="40334BD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0AF06B3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1,50000</w:t>
            </w:r>
          </w:p>
        </w:tc>
        <w:tc>
          <w:tcPr>
            <w:tcW w:w="1000" w:type="dxa"/>
            <w:tcBorders>
              <w:top w:val="nil"/>
              <w:left w:val="nil"/>
              <w:bottom w:val="single" w:sz="4" w:space="0" w:color="auto"/>
              <w:right w:val="single" w:sz="4" w:space="0" w:color="auto"/>
            </w:tcBorders>
            <w:shd w:val="clear" w:color="auto" w:fill="auto"/>
            <w:vAlign w:val="center"/>
            <w:hideMark/>
          </w:tcPr>
          <w:p w14:paraId="444DF21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1 580,00</w:t>
            </w:r>
          </w:p>
        </w:tc>
        <w:tc>
          <w:tcPr>
            <w:tcW w:w="1220" w:type="dxa"/>
            <w:tcBorders>
              <w:top w:val="nil"/>
              <w:left w:val="nil"/>
              <w:bottom w:val="single" w:sz="4" w:space="0" w:color="auto"/>
              <w:right w:val="single" w:sz="4" w:space="0" w:color="auto"/>
            </w:tcBorders>
            <w:shd w:val="clear" w:color="auto" w:fill="auto"/>
            <w:vAlign w:val="center"/>
            <w:hideMark/>
          </w:tcPr>
          <w:p w14:paraId="7D4D901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2 370,00</w:t>
            </w:r>
          </w:p>
        </w:tc>
      </w:tr>
      <w:tr w:rsidR="00213D77" w:rsidRPr="00213D77" w14:paraId="6B59B978"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0BD56115"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13FA0DA4"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7AEA0A17"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VPUST </w:t>
            </w:r>
            <w:proofErr w:type="gramStart"/>
            <w:r w:rsidRPr="00213D77">
              <w:rPr>
                <w:rFonts w:eastAsia="Times New Roman" w:cs="Calibri"/>
                <w:color w:val="0000FF"/>
                <w:sz w:val="20"/>
                <w:szCs w:val="20"/>
                <w:lang w:eastAsia="cs-CZ"/>
              </w:rPr>
              <w:t>TERASY : 1,5</w:t>
            </w:r>
            <w:proofErr w:type="gramEnd"/>
          </w:p>
        </w:tc>
        <w:tc>
          <w:tcPr>
            <w:tcW w:w="640" w:type="dxa"/>
            <w:tcBorders>
              <w:top w:val="nil"/>
              <w:left w:val="nil"/>
              <w:bottom w:val="nil"/>
              <w:right w:val="nil"/>
            </w:tcBorders>
            <w:shd w:val="clear" w:color="auto" w:fill="auto"/>
            <w:noWrap/>
            <w:vAlign w:val="bottom"/>
            <w:hideMark/>
          </w:tcPr>
          <w:p w14:paraId="7F92196D"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22E65B38"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1,50000</w:t>
            </w:r>
          </w:p>
        </w:tc>
        <w:tc>
          <w:tcPr>
            <w:tcW w:w="1000" w:type="dxa"/>
            <w:tcBorders>
              <w:top w:val="nil"/>
              <w:left w:val="nil"/>
              <w:bottom w:val="nil"/>
              <w:right w:val="nil"/>
            </w:tcBorders>
            <w:shd w:val="clear" w:color="auto" w:fill="auto"/>
            <w:noWrap/>
            <w:vAlign w:val="bottom"/>
            <w:hideMark/>
          </w:tcPr>
          <w:p w14:paraId="7A46271E"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70579771"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21046C93"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0E5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78B8F5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721211510Rv</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60071349"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Vpusť terasová, balkónová - MONTÁŽ</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A7BBC14"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kus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EAF59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BDCE07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1 565,33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39C5F6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1 565,33</w:t>
            </w:r>
          </w:p>
        </w:tc>
      </w:tr>
      <w:tr w:rsidR="00213D77" w:rsidRPr="00213D77" w14:paraId="37F29E1B"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C616C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40</w:t>
            </w:r>
          </w:p>
        </w:tc>
        <w:tc>
          <w:tcPr>
            <w:tcW w:w="1488" w:type="dxa"/>
            <w:tcBorders>
              <w:top w:val="nil"/>
              <w:left w:val="nil"/>
              <w:bottom w:val="single" w:sz="4" w:space="0" w:color="auto"/>
              <w:right w:val="single" w:sz="4" w:space="0" w:color="auto"/>
            </w:tcBorders>
            <w:shd w:val="clear" w:color="auto" w:fill="auto"/>
            <w:vAlign w:val="center"/>
            <w:hideMark/>
          </w:tcPr>
          <w:p w14:paraId="6765705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900   RT3</w:t>
            </w:r>
          </w:p>
        </w:tc>
        <w:tc>
          <w:tcPr>
            <w:tcW w:w="4973" w:type="dxa"/>
            <w:tcBorders>
              <w:top w:val="nil"/>
              <w:left w:val="nil"/>
              <w:bottom w:val="single" w:sz="4" w:space="0" w:color="auto"/>
              <w:right w:val="single" w:sz="4" w:space="0" w:color="auto"/>
            </w:tcBorders>
            <w:shd w:val="clear" w:color="auto" w:fill="auto"/>
            <w:vAlign w:val="center"/>
            <w:hideMark/>
          </w:tcPr>
          <w:p w14:paraId="3992B5F5"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HZS Práce v tarifní třídě 6 (např. tesař)</w:t>
            </w:r>
          </w:p>
        </w:tc>
        <w:tc>
          <w:tcPr>
            <w:tcW w:w="640" w:type="dxa"/>
            <w:tcBorders>
              <w:top w:val="nil"/>
              <w:left w:val="nil"/>
              <w:bottom w:val="single" w:sz="4" w:space="0" w:color="auto"/>
              <w:right w:val="single" w:sz="4" w:space="0" w:color="auto"/>
            </w:tcBorders>
            <w:shd w:val="clear" w:color="auto" w:fill="auto"/>
            <w:vAlign w:val="center"/>
            <w:hideMark/>
          </w:tcPr>
          <w:p w14:paraId="4C5B4C5F"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h</w:t>
            </w:r>
          </w:p>
        </w:tc>
        <w:tc>
          <w:tcPr>
            <w:tcW w:w="1180" w:type="dxa"/>
            <w:tcBorders>
              <w:top w:val="nil"/>
              <w:left w:val="nil"/>
              <w:bottom w:val="single" w:sz="4" w:space="0" w:color="auto"/>
              <w:right w:val="single" w:sz="4" w:space="0" w:color="auto"/>
            </w:tcBorders>
            <w:shd w:val="clear" w:color="auto" w:fill="auto"/>
            <w:vAlign w:val="center"/>
            <w:hideMark/>
          </w:tcPr>
          <w:p w14:paraId="658DC69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5,00000</w:t>
            </w:r>
          </w:p>
        </w:tc>
        <w:tc>
          <w:tcPr>
            <w:tcW w:w="1000" w:type="dxa"/>
            <w:tcBorders>
              <w:top w:val="nil"/>
              <w:left w:val="nil"/>
              <w:bottom w:val="single" w:sz="4" w:space="0" w:color="auto"/>
              <w:right w:val="single" w:sz="4" w:space="0" w:color="auto"/>
            </w:tcBorders>
            <w:shd w:val="clear" w:color="auto" w:fill="auto"/>
            <w:vAlign w:val="center"/>
            <w:hideMark/>
          </w:tcPr>
          <w:p w14:paraId="0B08157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390,00</w:t>
            </w:r>
          </w:p>
        </w:tc>
        <w:tc>
          <w:tcPr>
            <w:tcW w:w="1220" w:type="dxa"/>
            <w:tcBorders>
              <w:top w:val="nil"/>
              <w:left w:val="nil"/>
              <w:bottom w:val="single" w:sz="4" w:space="0" w:color="auto"/>
              <w:right w:val="single" w:sz="4" w:space="0" w:color="auto"/>
            </w:tcBorders>
            <w:shd w:val="clear" w:color="auto" w:fill="auto"/>
            <w:vAlign w:val="center"/>
            <w:hideMark/>
          </w:tcPr>
          <w:p w14:paraId="502BB60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1 950,00</w:t>
            </w:r>
          </w:p>
        </w:tc>
      </w:tr>
      <w:tr w:rsidR="00213D77" w:rsidRPr="00213D77" w14:paraId="264FEC06"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71A845CD"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5F8ABB10"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68373CBC"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kanalizace - napojení na stávající </w:t>
            </w:r>
            <w:proofErr w:type="gramStart"/>
            <w:r w:rsidRPr="00213D77">
              <w:rPr>
                <w:rFonts w:eastAsia="Times New Roman" w:cs="Calibri"/>
                <w:color w:val="0000FF"/>
                <w:sz w:val="20"/>
                <w:szCs w:val="20"/>
                <w:lang w:eastAsia="cs-CZ"/>
              </w:rPr>
              <w:t>rozvody : 5</w:t>
            </w:r>
            <w:proofErr w:type="gramEnd"/>
          </w:p>
        </w:tc>
        <w:tc>
          <w:tcPr>
            <w:tcW w:w="640" w:type="dxa"/>
            <w:tcBorders>
              <w:top w:val="nil"/>
              <w:left w:val="nil"/>
              <w:bottom w:val="nil"/>
              <w:right w:val="nil"/>
            </w:tcBorders>
            <w:shd w:val="clear" w:color="auto" w:fill="auto"/>
            <w:noWrap/>
            <w:vAlign w:val="bottom"/>
            <w:hideMark/>
          </w:tcPr>
          <w:p w14:paraId="2A21F607"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73E83C70"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5,00000</w:t>
            </w:r>
          </w:p>
        </w:tc>
        <w:tc>
          <w:tcPr>
            <w:tcW w:w="1000" w:type="dxa"/>
            <w:tcBorders>
              <w:top w:val="nil"/>
              <w:left w:val="nil"/>
              <w:bottom w:val="nil"/>
              <w:right w:val="nil"/>
            </w:tcBorders>
            <w:shd w:val="clear" w:color="auto" w:fill="auto"/>
            <w:noWrap/>
            <w:vAlign w:val="bottom"/>
            <w:hideMark/>
          </w:tcPr>
          <w:p w14:paraId="2F6382FC"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17A4BF69"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1D3FAFE3"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E639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41</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FDF87A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283481092R</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D63C571"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Vpust balkonová svislá s PVC manžetou TWB 75 PVC S</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79A6D98"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kus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A6B4F7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1D53E2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2 340,00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CBD826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2 340,00</w:t>
            </w:r>
          </w:p>
        </w:tc>
      </w:tr>
      <w:tr w:rsidR="00213D77" w:rsidRPr="00213D77" w14:paraId="7142747F"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4B597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42</w:t>
            </w:r>
          </w:p>
        </w:tc>
        <w:tc>
          <w:tcPr>
            <w:tcW w:w="1488" w:type="dxa"/>
            <w:tcBorders>
              <w:top w:val="nil"/>
              <w:left w:val="nil"/>
              <w:bottom w:val="single" w:sz="4" w:space="0" w:color="auto"/>
              <w:right w:val="single" w:sz="4" w:space="0" w:color="auto"/>
            </w:tcBorders>
            <w:shd w:val="clear" w:color="auto" w:fill="auto"/>
            <w:vAlign w:val="center"/>
            <w:hideMark/>
          </w:tcPr>
          <w:p w14:paraId="78B4782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998721203R00</w:t>
            </w:r>
          </w:p>
        </w:tc>
        <w:tc>
          <w:tcPr>
            <w:tcW w:w="4973" w:type="dxa"/>
            <w:tcBorders>
              <w:top w:val="nil"/>
              <w:left w:val="nil"/>
              <w:bottom w:val="single" w:sz="4" w:space="0" w:color="auto"/>
              <w:right w:val="single" w:sz="4" w:space="0" w:color="auto"/>
            </w:tcBorders>
            <w:shd w:val="clear" w:color="auto" w:fill="auto"/>
            <w:vAlign w:val="center"/>
            <w:hideMark/>
          </w:tcPr>
          <w:p w14:paraId="3E718FE3"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Přesun hmot pro vnitřní kanalizaci, výšky do 24 m</w:t>
            </w:r>
          </w:p>
        </w:tc>
        <w:tc>
          <w:tcPr>
            <w:tcW w:w="640" w:type="dxa"/>
            <w:tcBorders>
              <w:top w:val="nil"/>
              <w:left w:val="nil"/>
              <w:bottom w:val="single" w:sz="4" w:space="0" w:color="auto"/>
              <w:right w:val="single" w:sz="4" w:space="0" w:color="auto"/>
            </w:tcBorders>
            <w:shd w:val="clear" w:color="auto" w:fill="auto"/>
            <w:vAlign w:val="center"/>
            <w:hideMark/>
          </w:tcPr>
          <w:p w14:paraId="25A9C1B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nil"/>
              <w:left w:val="nil"/>
              <w:bottom w:val="single" w:sz="4" w:space="0" w:color="auto"/>
              <w:right w:val="single" w:sz="4" w:space="0" w:color="auto"/>
            </w:tcBorders>
            <w:shd w:val="clear" w:color="auto" w:fill="auto"/>
            <w:vAlign w:val="center"/>
            <w:hideMark/>
          </w:tcPr>
          <w:p w14:paraId="7C7989E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3,00000</w:t>
            </w:r>
          </w:p>
        </w:tc>
        <w:tc>
          <w:tcPr>
            <w:tcW w:w="1000" w:type="dxa"/>
            <w:tcBorders>
              <w:top w:val="nil"/>
              <w:left w:val="nil"/>
              <w:bottom w:val="single" w:sz="4" w:space="0" w:color="auto"/>
              <w:right w:val="single" w:sz="4" w:space="0" w:color="auto"/>
            </w:tcBorders>
            <w:shd w:val="clear" w:color="auto" w:fill="auto"/>
            <w:vAlign w:val="center"/>
            <w:hideMark/>
          </w:tcPr>
          <w:p w14:paraId="5DAC6FD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822,00</w:t>
            </w:r>
          </w:p>
        </w:tc>
        <w:tc>
          <w:tcPr>
            <w:tcW w:w="1220" w:type="dxa"/>
            <w:tcBorders>
              <w:top w:val="nil"/>
              <w:left w:val="nil"/>
              <w:bottom w:val="single" w:sz="4" w:space="0" w:color="auto"/>
              <w:right w:val="single" w:sz="4" w:space="0" w:color="auto"/>
            </w:tcBorders>
            <w:shd w:val="clear" w:color="auto" w:fill="auto"/>
            <w:vAlign w:val="center"/>
            <w:hideMark/>
          </w:tcPr>
          <w:p w14:paraId="3B4C180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2 466,00</w:t>
            </w:r>
          </w:p>
        </w:tc>
      </w:tr>
      <w:tr w:rsidR="00213D77" w:rsidRPr="00213D77" w14:paraId="77731455"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1D7C0F92"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762</w:t>
            </w:r>
          </w:p>
        </w:tc>
        <w:tc>
          <w:tcPr>
            <w:tcW w:w="4973" w:type="dxa"/>
            <w:tcBorders>
              <w:top w:val="nil"/>
              <w:left w:val="nil"/>
              <w:bottom w:val="single" w:sz="4" w:space="0" w:color="auto"/>
              <w:right w:val="nil"/>
            </w:tcBorders>
            <w:shd w:val="clear" w:color="000000" w:fill="DAEEF3"/>
            <w:vAlign w:val="center"/>
            <w:hideMark/>
          </w:tcPr>
          <w:p w14:paraId="3B6E0904"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Konstrukce tesařské</w:t>
            </w:r>
          </w:p>
        </w:tc>
        <w:tc>
          <w:tcPr>
            <w:tcW w:w="640" w:type="dxa"/>
            <w:tcBorders>
              <w:top w:val="nil"/>
              <w:left w:val="nil"/>
              <w:bottom w:val="single" w:sz="4" w:space="0" w:color="auto"/>
              <w:right w:val="nil"/>
            </w:tcBorders>
            <w:shd w:val="clear" w:color="000000" w:fill="DAEEF3"/>
            <w:noWrap/>
            <w:vAlign w:val="center"/>
            <w:hideMark/>
          </w:tcPr>
          <w:p w14:paraId="075CA20B"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07C12D5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8F4C53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013F60D9"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1 015,20</w:t>
            </w:r>
          </w:p>
        </w:tc>
      </w:tr>
      <w:tr w:rsidR="00213D77" w:rsidRPr="00213D77" w14:paraId="1289FD49"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E0073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43</w:t>
            </w:r>
          </w:p>
        </w:tc>
        <w:tc>
          <w:tcPr>
            <w:tcW w:w="1488" w:type="dxa"/>
            <w:tcBorders>
              <w:top w:val="nil"/>
              <w:left w:val="nil"/>
              <w:bottom w:val="single" w:sz="4" w:space="0" w:color="auto"/>
              <w:right w:val="single" w:sz="4" w:space="0" w:color="auto"/>
            </w:tcBorders>
            <w:shd w:val="clear" w:color="auto" w:fill="auto"/>
            <w:vAlign w:val="center"/>
            <w:hideMark/>
          </w:tcPr>
          <w:p w14:paraId="7182154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762331811R00</w:t>
            </w:r>
          </w:p>
        </w:tc>
        <w:tc>
          <w:tcPr>
            <w:tcW w:w="4973" w:type="dxa"/>
            <w:tcBorders>
              <w:top w:val="nil"/>
              <w:left w:val="nil"/>
              <w:bottom w:val="single" w:sz="4" w:space="0" w:color="auto"/>
              <w:right w:val="single" w:sz="4" w:space="0" w:color="auto"/>
            </w:tcBorders>
            <w:shd w:val="clear" w:color="auto" w:fill="auto"/>
            <w:vAlign w:val="center"/>
            <w:hideMark/>
          </w:tcPr>
          <w:p w14:paraId="26785E5A"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Demontáž konstrukcí krovů z hranolů do 120 cm2</w:t>
            </w:r>
          </w:p>
        </w:tc>
        <w:tc>
          <w:tcPr>
            <w:tcW w:w="640" w:type="dxa"/>
            <w:tcBorders>
              <w:top w:val="nil"/>
              <w:left w:val="nil"/>
              <w:bottom w:val="single" w:sz="4" w:space="0" w:color="auto"/>
              <w:right w:val="single" w:sz="4" w:space="0" w:color="auto"/>
            </w:tcBorders>
            <w:shd w:val="clear" w:color="auto" w:fill="auto"/>
            <w:vAlign w:val="center"/>
            <w:hideMark/>
          </w:tcPr>
          <w:p w14:paraId="72C876D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0F83EF4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8,40000</w:t>
            </w:r>
          </w:p>
        </w:tc>
        <w:tc>
          <w:tcPr>
            <w:tcW w:w="1000" w:type="dxa"/>
            <w:tcBorders>
              <w:top w:val="nil"/>
              <w:left w:val="nil"/>
              <w:bottom w:val="single" w:sz="4" w:space="0" w:color="auto"/>
              <w:right w:val="single" w:sz="4" w:space="0" w:color="auto"/>
            </w:tcBorders>
            <w:shd w:val="clear" w:color="auto" w:fill="auto"/>
            <w:vAlign w:val="center"/>
            <w:hideMark/>
          </w:tcPr>
          <w:p w14:paraId="537F09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93,00</w:t>
            </w:r>
          </w:p>
        </w:tc>
        <w:tc>
          <w:tcPr>
            <w:tcW w:w="1220" w:type="dxa"/>
            <w:tcBorders>
              <w:top w:val="nil"/>
              <w:left w:val="nil"/>
              <w:bottom w:val="single" w:sz="4" w:space="0" w:color="auto"/>
              <w:right w:val="single" w:sz="4" w:space="0" w:color="auto"/>
            </w:tcBorders>
            <w:shd w:val="clear" w:color="auto" w:fill="auto"/>
            <w:vAlign w:val="center"/>
            <w:hideMark/>
          </w:tcPr>
          <w:p w14:paraId="4BABA29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781,20</w:t>
            </w:r>
          </w:p>
        </w:tc>
      </w:tr>
      <w:tr w:rsidR="00213D77" w:rsidRPr="00213D77" w14:paraId="163FCD5C"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2C69F5A"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28DC24A0"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2075DB4E"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zbytky trámů na </w:t>
            </w:r>
            <w:proofErr w:type="gramStart"/>
            <w:r w:rsidRPr="00213D77">
              <w:rPr>
                <w:rFonts w:eastAsia="Times New Roman" w:cs="Calibri"/>
                <w:color w:val="0000FF"/>
                <w:sz w:val="20"/>
                <w:szCs w:val="20"/>
                <w:lang w:eastAsia="cs-CZ"/>
              </w:rPr>
              <w:t>terase : 4,5+3,9</w:t>
            </w:r>
            <w:proofErr w:type="gramEnd"/>
          </w:p>
        </w:tc>
        <w:tc>
          <w:tcPr>
            <w:tcW w:w="640" w:type="dxa"/>
            <w:tcBorders>
              <w:top w:val="nil"/>
              <w:left w:val="nil"/>
              <w:bottom w:val="nil"/>
              <w:right w:val="nil"/>
            </w:tcBorders>
            <w:shd w:val="clear" w:color="auto" w:fill="auto"/>
            <w:noWrap/>
            <w:vAlign w:val="bottom"/>
            <w:hideMark/>
          </w:tcPr>
          <w:p w14:paraId="646AF642"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76762148"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8,40000</w:t>
            </w:r>
          </w:p>
        </w:tc>
        <w:tc>
          <w:tcPr>
            <w:tcW w:w="1000" w:type="dxa"/>
            <w:tcBorders>
              <w:top w:val="nil"/>
              <w:left w:val="nil"/>
              <w:bottom w:val="nil"/>
              <w:right w:val="nil"/>
            </w:tcBorders>
            <w:shd w:val="clear" w:color="auto" w:fill="auto"/>
            <w:noWrap/>
            <w:vAlign w:val="bottom"/>
            <w:hideMark/>
          </w:tcPr>
          <w:p w14:paraId="2CE7C929"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31CE310"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D3C8832"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EF2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44</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6A495D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998762203R00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316324D"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Přesun hmot pro tesařské konstrukce, výšky do 24 m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59486D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E05E242"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2C5FD5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78,00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0955DC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234,00</w:t>
            </w:r>
          </w:p>
        </w:tc>
      </w:tr>
      <w:tr w:rsidR="00213D77" w:rsidRPr="00213D77" w14:paraId="19C1D7C8"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5641B044"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764</w:t>
            </w:r>
          </w:p>
        </w:tc>
        <w:tc>
          <w:tcPr>
            <w:tcW w:w="4973" w:type="dxa"/>
            <w:tcBorders>
              <w:top w:val="nil"/>
              <w:left w:val="nil"/>
              <w:bottom w:val="single" w:sz="4" w:space="0" w:color="auto"/>
              <w:right w:val="nil"/>
            </w:tcBorders>
            <w:shd w:val="clear" w:color="000000" w:fill="DAEEF3"/>
            <w:vAlign w:val="center"/>
            <w:hideMark/>
          </w:tcPr>
          <w:p w14:paraId="31141332"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Konstrukce klempířské</w:t>
            </w:r>
          </w:p>
        </w:tc>
        <w:tc>
          <w:tcPr>
            <w:tcW w:w="640" w:type="dxa"/>
            <w:tcBorders>
              <w:top w:val="nil"/>
              <w:left w:val="nil"/>
              <w:bottom w:val="single" w:sz="4" w:space="0" w:color="auto"/>
              <w:right w:val="nil"/>
            </w:tcBorders>
            <w:shd w:val="clear" w:color="000000" w:fill="DAEEF3"/>
            <w:noWrap/>
            <w:vAlign w:val="center"/>
            <w:hideMark/>
          </w:tcPr>
          <w:p w14:paraId="6A312D9E"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BAFF90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28F1CB0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5F068FA7"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3 688,20</w:t>
            </w:r>
          </w:p>
        </w:tc>
      </w:tr>
      <w:tr w:rsidR="00213D77" w:rsidRPr="00213D77" w14:paraId="4C90ED6B" w14:textId="77777777" w:rsidTr="00213D77">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7FCC8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45</w:t>
            </w:r>
          </w:p>
        </w:tc>
        <w:tc>
          <w:tcPr>
            <w:tcW w:w="1488" w:type="dxa"/>
            <w:tcBorders>
              <w:top w:val="nil"/>
              <w:left w:val="nil"/>
              <w:bottom w:val="single" w:sz="4" w:space="0" w:color="auto"/>
              <w:right w:val="single" w:sz="4" w:space="0" w:color="auto"/>
            </w:tcBorders>
            <w:shd w:val="clear" w:color="auto" w:fill="auto"/>
            <w:vAlign w:val="center"/>
            <w:hideMark/>
          </w:tcPr>
          <w:p w14:paraId="0DD62BB7"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764812615RT2</w:t>
            </w:r>
          </w:p>
        </w:tc>
        <w:tc>
          <w:tcPr>
            <w:tcW w:w="4973" w:type="dxa"/>
            <w:tcBorders>
              <w:top w:val="nil"/>
              <w:left w:val="nil"/>
              <w:bottom w:val="single" w:sz="4" w:space="0" w:color="auto"/>
              <w:right w:val="single" w:sz="4" w:space="0" w:color="auto"/>
            </w:tcBorders>
            <w:shd w:val="clear" w:color="auto" w:fill="auto"/>
            <w:vAlign w:val="center"/>
            <w:hideMark/>
          </w:tcPr>
          <w:p w14:paraId="6C57C8B2"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Oplechování říms z lakovaného </w:t>
            </w:r>
            <w:proofErr w:type="spellStart"/>
            <w:r w:rsidRPr="00213D77">
              <w:rPr>
                <w:rFonts w:eastAsia="Times New Roman" w:cs="Calibri"/>
                <w:color w:val="000000"/>
                <w:sz w:val="20"/>
                <w:szCs w:val="20"/>
                <w:lang w:eastAsia="cs-CZ"/>
              </w:rPr>
              <w:t>Pz</w:t>
            </w:r>
            <w:proofErr w:type="spellEnd"/>
            <w:r w:rsidRPr="00213D77">
              <w:rPr>
                <w:rFonts w:eastAsia="Times New Roman" w:cs="Calibri"/>
                <w:color w:val="000000"/>
                <w:sz w:val="20"/>
                <w:szCs w:val="20"/>
                <w:lang w:eastAsia="cs-CZ"/>
              </w:rPr>
              <w:t xml:space="preserve"> plechu, </w:t>
            </w:r>
            <w:proofErr w:type="spellStart"/>
            <w:r w:rsidRPr="00213D77">
              <w:rPr>
                <w:rFonts w:eastAsia="Times New Roman" w:cs="Calibri"/>
                <w:color w:val="000000"/>
                <w:sz w:val="20"/>
                <w:szCs w:val="20"/>
                <w:lang w:eastAsia="cs-CZ"/>
              </w:rPr>
              <w:t>rš</w:t>
            </w:r>
            <w:proofErr w:type="spellEnd"/>
            <w:r w:rsidRPr="00213D77">
              <w:rPr>
                <w:rFonts w:eastAsia="Times New Roman" w:cs="Calibri"/>
                <w:color w:val="000000"/>
                <w:sz w:val="20"/>
                <w:szCs w:val="20"/>
                <w:lang w:eastAsia="cs-CZ"/>
              </w:rPr>
              <w:t xml:space="preserve"> 150 mm</w:t>
            </w:r>
            <w:r w:rsidRPr="00213D77">
              <w:rPr>
                <w:rFonts w:eastAsia="Times New Roman" w:cs="Calibri"/>
                <w:color w:val="000000"/>
                <w:sz w:val="20"/>
                <w:szCs w:val="20"/>
                <w:lang w:eastAsia="cs-CZ"/>
              </w:rPr>
              <w:br/>
              <w:t xml:space="preserve">nalepení </w:t>
            </w:r>
            <w:proofErr w:type="spellStart"/>
            <w:r w:rsidRPr="00213D77">
              <w:rPr>
                <w:rFonts w:eastAsia="Times New Roman" w:cs="Calibri"/>
                <w:color w:val="000000"/>
                <w:sz w:val="20"/>
                <w:szCs w:val="20"/>
                <w:lang w:eastAsia="cs-CZ"/>
              </w:rPr>
              <w:t>Enkolitem</w:t>
            </w:r>
            <w:proofErr w:type="spellEnd"/>
          </w:p>
        </w:tc>
        <w:tc>
          <w:tcPr>
            <w:tcW w:w="640" w:type="dxa"/>
            <w:tcBorders>
              <w:top w:val="nil"/>
              <w:left w:val="nil"/>
              <w:bottom w:val="single" w:sz="4" w:space="0" w:color="auto"/>
              <w:right w:val="single" w:sz="4" w:space="0" w:color="auto"/>
            </w:tcBorders>
            <w:shd w:val="clear" w:color="auto" w:fill="auto"/>
            <w:vAlign w:val="center"/>
            <w:hideMark/>
          </w:tcPr>
          <w:p w14:paraId="7EBB3DDC"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7041220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8,20000</w:t>
            </w:r>
          </w:p>
        </w:tc>
        <w:tc>
          <w:tcPr>
            <w:tcW w:w="1000" w:type="dxa"/>
            <w:tcBorders>
              <w:top w:val="nil"/>
              <w:left w:val="nil"/>
              <w:bottom w:val="single" w:sz="4" w:space="0" w:color="auto"/>
              <w:right w:val="single" w:sz="4" w:space="0" w:color="auto"/>
            </w:tcBorders>
            <w:shd w:val="clear" w:color="auto" w:fill="auto"/>
            <w:vAlign w:val="center"/>
            <w:hideMark/>
          </w:tcPr>
          <w:p w14:paraId="0DC318D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309,00</w:t>
            </w:r>
          </w:p>
        </w:tc>
        <w:tc>
          <w:tcPr>
            <w:tcW w:w="1220" w:type="dxa"/>
            <w:tcBorders>
              <w:top w:val="nil"/>
              <w:left w:val="nil"/>
              <w:bottom w:val="single" w:sz="4" w:space="0" w:color="auto"/>
              <w:right w:val="single" w:sz="4" w:space="0" w:color="auto"/>
            </w:tcBorders>
            <w:shd w:val="clear" w:color="auto" w:fill="auto"/>
            <w:vAlign w:val="center"/>
            <w:hideMark/>
          </w:tcPr>
          <w:p w14:paraId="109C05A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2 533,80</w:t>
            </w:r>
          </w:p>
        </w:tc>
      </w:tr>
      <w:tr w:rsidR="00213D77" w:rsidRPr="00213D77" w14:paraId="69F9F243" w14:textId="77777777" w:rsidTr="00213D77">
        <w:trPr>
          <w:trHeight w:val="510"/>
          <w:jc w:val="center"/>
        </w:trPr>
        <w:tc>
          <w:tcPr>
            <w:tcW w:w="540" w:type="dxa"/>
            <w:tcBorders>
              <w:top w:val="nil"/>
              <w:left w:val="nil"/>
              <w:bottom w:val="nil"/>
              <w:right w:val="nil"/>
            </w:tcBorders>
            <w:shd w:val="clear" w:color="auto" w:fill="auto"/>
            <w:noWrap/>
            <w:vAlign w:val="bottom"/>
            <w:hideMark/>
          </w:tcPr>
          <w:p w14:paraId="6EF10C57"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30736A14"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56B96080"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 xml:space="preserve">parapetní plech na terase- </w:t>
            </w:r>
            <w:proofErr w:type="spellStart"/>
            <w:r w:rsidRPr="00213D77">
              <w:rPr>
                <w:rFonts w:eastAsia="Times New Roman" w:cs="Calibri"/>
                <w:color w:val="0000FF"/>
                <w:sz w:val="20"/>
                <w:szCs w:val="20"/>
                <w:lang w:eastAsia="cs-CZ"/>
              </w:rPr>
              <w:t>vmístě</w:t>
            </w:r>
            <w:proofErr w:type="spellEnd"/>
            <w:r w:rsidRPr="00213D77">
              <w:rPr>
                <w:rFonts w:eastAsia="Times New Roman" w:cs="Calibri"/>
                <w:color w:val="0000FF"/>
                <w:sz w:val="20"/>
                <w:szCs w:val="20"/>
                <w:lang w:eastAsia="cs-CZ"/>
              </w:rPr>
              <w:t xml:space="preserve"> původ. </w:t>
            </w:r>
            <w:proofErr w:type="gramStart"/>
            <w:r w:rsidRPr="00213D77">
              <w:rPr>
                <w:rFonts w:eastAsia="Times New Roman" w:cs="Calibri"/>
                <w:color w:val="0000FF"/>
                <w:sz w:val="20"/>
                <w:szCs w:val="20"/>
                <w:lang w:eastAsia="cs-CZ"/>
              </w:rPr>
              <w:t>trámů</w:t>
            </w:r>
            <w:proofErr w:type="gramEnd"/>
            <w:r w:rsidRPr="00213D77">
              <w:rPr>
                <w:rFonts w:eastAsia="Times New Roman" w:cs="Calibri"/>
                <w:color w:val="0000FF"/>
                <w:sz w:val="20"/>
                <w:szCs w:val="20"/>
                <w:lang w:eastAsia="cs-CZ"/>
              </w:rPr>
              <w:t xml:space="preserve"> :</w:t>
            </w:r>
            <w:r w:rsidRPr="00213D77">
              <w:rPr>
                <w:rFonts w:eastAsia="Times New Roman" w:cs="Calibri"/>
                <w:color w:val="0000FF"/>
                <w:sz w:val="20"/>
                <w:szCs w:val="20"/>
                <w:lang w:eastAsia="cs-CZ"/>
              </w:rPr>
              <w:br/>
              <w:t>(4,3+0,3+3,6)</w:t>
            </w:r>
          </w:p>
        </w:tc>
        <w:tc>
          <w:tcPr>
            <w:tcW w:w="640" w:type="dxa"/>
            <w:tcBorders>
              <w:top w:val="nil"/>
              <w:left w:val="nil"/>
              <w:bottom w:val="nil"/>
              <w:right w:val="nil"/>
            </w:tcBorders>
            <w:shd w:val="clear" w:color="auto" w:fill="auto"/>
            <w:noWrap/>
            <w:vAlign w:val="bottom"/>
            <w:hideMark/>
          </w:tcPr>
          <w:p w14:paraId="20B7E32C"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4992CC33"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8,20000</w:t>
            </w:r>
          </w:p>
        </w:tc>
        <w:tc>
          <w:tcPr>
            <w:tcW w:w="1000" w:type="dxa"/>
            <w:tcBorders>
              <w:top w:val="nil"/>
              <w:left w:val="nil"/>
              <w:bottom w:val="nil"/>
              <w:right w:val="nil"/>
            </w:tcBorders>
            <w:shd w:val="clear" w:color="auto" w:fill="auto"/>
            <w:noWrap/>
            <w:vAlign w:val="bottom"/>
            <w:hideMark/>
          </w:tcPr>
          <w:p w14:paraId="1FB0A9BB"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76C1F4F"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2ACE858B" w14:textId="77777777" w:rsidTr="00213D77">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E90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46</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72A9E1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764816125RT2</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28FF79DA"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Oplechování parapetů, lakovaný </w:t>
            </w:r>
            <w:proofErr w:type="spellStart"/>
            <w:r w:rsidRPr="00213D77">
              <w:rPr>
                <w:rFonts w:eastAsia="Times New Roman" w:cs="Calibri"/>
                <w:color w:val="000000"/>
                <w:sz w:val="20"/>
                <w:szCs w:val="20"/>
                <w:lang w:eastAsia="cs-CZ"/>
              </w:rPr>
              <w:t>Pz</w:t>
            </w:r>
            <w:proofErr w:type="spellEnd"/>
            <w:r w:rsidRPr="00213D77">
              <w:rPr>
                <w:rFonts w:eastAsia="Times New Roman" w:cs="Calibri"/>
                <w:color w:val="000000"/>
                <w:sz w:val="20"/>
                <w:szCs w:val="20"/>
                <w:lang w:eastAsia="cs-CZ"/>
              </w:rPr>
              <w:t xml:space="preserve"> plech, </w:t>
            </w:r>
            <w:proofErr w:type="spellStart"/>
            <w:r w:rsidRPr="00213D77">
              <w:rPr>
                <w:rFonts w:eastAsia="Times New Roman" w:cs="Calibri"/>
                <w:color w:val="000000"/>
                <w:sz w:val="20"/>
                <w:szCs w:val="20"/>
                <w:lang w:eastAsia="cs-CZ"/>
              </w:rPr>
              <w:t>rš</w:t>
            </w:r>
            <w:proofErr w:type="spellEnd"/>
            <w:r w:rsidRPr="00213D77">
              <w:rPr>
                <w:rFonts w:eastAsia="Times New Roman" w:cs="Calibri"/>
                <w:color w:val="000000"/>
                <w:sz w:val="20"/>
                <w:szCs w:val="20"/>
                <w:lang w:eastAsia="cs-CZ"/>
              </w:rPr>
              <w:t xml:space="preserve"> 250 mm</w:t>
            </w:r>
            <w:r w:rsidRPr="00213D77">
              <w:rPr>
                <w:rFonts w:eastAsia="Times New Roman" w:cs="Calibri"/>
                <w:color w:val="000000"/>
                <w:sz w:val="20"/>
                <w:szCs w:val="20"/>
                <w:lang w:eastAsia="cs-CZ"/>
              </w:rPr>
              <w:br/>
              <w:t xml:space="preserve">lepení </w:t>
            </w:r>
            <w:proofErr w:type="spellStart"/>
            <w:r w:rsidRPr="00213D77">
              <w:rPr>
                <w:rFonts w:eastAsia="Times New Roman" w:cs="Calibri"/>
                <w:color w:val="000000"/>
                <w:sz w:val="20"/>
                <w:szCs w:val="20"/>
                <w:lang w:eastAsia="cs-CZ"/>
              </w:rPr>
              <w:t>Enkolitem</w:t>
            </w:r>
            <w:proofErr w:type="spellEnd"/>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BF25B16"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B9D525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1,40000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D6D2E2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386,00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09121E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540,40</w:t>
            </w:r>
          </w:p>
        </w:tc>
      </w:tr>
      <w:tr w:rsidR="00213D77" w:rsidRPr="00213D77" w14:paraId="7320F525"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4FE5EB2E"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427C1AB4"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2E1940CF"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0,7*2</w:t>
            </w:r>
          </w:p>
        </w:tc>
        <w:tc>
          <w:tcPr>
            <w:tcW w:w="640" w:type="dxa"/>
            <w:tcBorders>
              <w:top w:val="nil"/>
              <w:left w:val="nil"/>
              <w:bottom w:val="nil"/>
              <w:right w:val="nil"/>
            </w:tcBorders>
            <w:shd w:val="clear" w:color="auto" w:fill="auto"/>
            <w:noWrap/>
            <w:vAlign w:val="bottom"/>
            <w:hideMark/>
          </w:tcPr>
          <w:p w14:paraId="19D821BD"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13930FA7"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1,40000</w:t>
            </w:r>
          </w:p>
        </w:tc>
        <w:tc>
          <w:tcPr>
            <w:tcW w:w="1000" w:type="dxa"/>
            <w:tcBorders>
              <w:top w:val="nil"/>
              <w:left w:val="nil"/>
              <w:bottom w:val="nil"/>
              <w:right w:val="nil"/>
            </w:tcBorders>
            <w:shd w:val="clear" w:color="auto" w:fill="auto"/>
            <w:noWrap/>
            <w:vAlign w:val="bottom"/>
            <w:hideMark/>
          </w:tcPr>
          <w:p w14:paraId="0BCC31CB"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339EEE19"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7CCFCB4"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71E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47</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24335EF"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998764203R00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5778E033"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Přesun hmot pro klempířské </w:t>
            </w:r>
            <w:proofErr w:type="spellStart"/>
            <w:r w:rsidRPr="00213D77">
              <w:rPr>
                <w:rFonts w:eastAsia="Times New Roman" w:cs="Calibri"/>
                <w:color w:val="000000"/>
                <w:sz w:val="20"/>
                <w:szCs w:val="20"/>
                <w:lang w:eastAsia="cs-CZ"/>
              </w:rPr>
              <w:t>konstr</w:t>
            </w:r>
            <w:proofErr w:type="spellEnd"/>
            <w:r w:rsidRPr="00213D77">
              <w:rPr>
                <w:rFonts w:eastAsia="Times New Roman" w:cs="Calibri"/>
                <w:color w:val="000000"/>
                <w:sz w:val="20"/>
                <w:szCs w:val="20"/>
                <w:lang w:eastAsia="cs-CZ"/>
              </w:rPr>
              <w:t>., výšky do 24 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33DDE3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782CE1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028B6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307,00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4FD630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614,00</w:t>
            </w:r>
          </w:p>
        </w:tc>
      </w:tr>
      <w:tr w:rsidR="00213D77" w:rsidRPr="00213D77" w14:paraId="13BF8E55"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4E07544A"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766</w:t>
            </w:r>
          </w:p>
        </w:tc>
        <w:tc>
          <w:tcPr>
            <w:tcW w:w="4973" w:type="dxa"/>
            <w:tcBorders>
              <w:top w:val="nil"/>
              <w:left w:val="nil"/>
              <w:bottom w:val="single" w:sz="4" w:space="0" w:color="auto"/>
              <w:right w:val="nil"/>
            </w:tcBorders>
            <w:shd w:val="clear" w:color="000000" w:fill="DAEEF3"/>
            <w:vAlign w:val="center"/>
            <w:hideMark/>
          </w:tcPr>
          <w:p w14:paraId="0A397EFE"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Konstrukce truhlářské</w:t>
            </w:r>
          </w:p>
        </w:tc>
        <w:tc>
          <w:tcPr>
            <w:tcW w:w="640" w:type="dxa"/>
            <w:tcBorders>
              <w:top w:val="nil"/>
              <w:left w:val="nil"/>
              <w:bottom w:val="single" w:sz="4" w:space="0" w:color="auto"/>
              <w:right w:val="nil"/>
            </w:tcBorders>
            <w:shd w:val="clear" w:color="000000" w:fill="DAEEF3"/>
            <w:noWrap/>
            <w:vAlign w:val="center"/>
            <w:hideMark/>
          </w:tcPr>
          <w:p w14:paraId="5AC97D2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ED3722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0CEF6F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6EE64A5C"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18 036,00</w:t>
            </w:r>
          </w:p>
        </w:tc>
      </w:tr>
      <w:tr w:rsidR="00213D77" w:rsidRPr="00213D77" w14:paraId="6A943165"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C3FD5D"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48</w:t>
            </w:r>
          </w:p>
        </w:tc>
        <w:tc>
          <w:tcPr>
            <w:tcW w:w="1488" w:type="dxa"/>
            <w:tcBorders>
              <w:top w:val="nil"/>
              <w:left w:val="nil"/>
              <w:bottom w:val="single" w:sz="4" w:space="0" w:color="auto"/>
              <w:right w:val="single" w:sz="4" w:space="0" w:color="auto"/>
            </w:tcBorders>
            <w:shd w:val="clear" w:color="auto" w:fill="auto"/>
            <w:vAlign w:val="center"/>
            <w:hideMark/>
          </w:tcPr>
          <w:p w14:paraId="17DBB241"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766711001R00</w:t>
            </w:r>
          </w:p>
        </w:tc>
        <w:tc>
          <w:tcPr>
            <w:tcW w:w="4973" w:type="dxa"/>
            <w:tcBorders>
              <w:top w:val="nil"/>
              <w:left w:val="nil"/>
              <w:bottom w:val="single" w:sz="4" w:space="0" w:color="auto"/>
              <w:right w:val="single" w:sz="4" w:space="0" w:color="auto"/>
            </w:tcBorders>
            <w:shd w:val="clear" w:color="auto" w:fill="auto"/>
            <w:vAlign w:val="center"/>
            <w:hideMark/>
          </w:tcPr>
          <w:p w14:paraId="62521671"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Montáž oken a balkonových dveří s vypěněním</w:t>
            </w:r>
          </w:p>
        </w:tc>
        <w:tc>
          <w:tcPr>
            <w:tcW w:w="640" w:type="dxa"/>
            <w:tcBorders>
              <w:top w:val="nil"/>
              <w:left w:val="nil"/>
              <w:bottom w:val="single" w:sz="4" w:space="0" w:color="auto"/>
              <w:right w:val="single" w:sz="4" w:space="0" w:color="auto"/>
            </w:tcBorders>
            <w:shd w:val="clear" w:color="auto" w:fill="auto"/>
            <w:vAlign w:val="center"/>
            <w:hideMark/>
          </w:tcPr>
          <w:p w14:paraId="0233DB0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m</w:t>
            </w:r>
          </w:p>
        </w:tc>
        <w:tc>
          <w:tcPr>
            <w:tcW w:w="1180" w:type="dxa"/>
            <w:tcBorders>
              <w:top w:val="nil"/>
              <w:left w:val="nil"/>
              <w:bottom w:val="single" w:sz="4" w:space="0" w:color="auto"/>
              <w:right w:val="single" w:sz="4" w:space="0" w:color="auto"/>
            </w:tcBorders>
            <w:shd w:val="clear" w:color="auto" w:fill="auto"/>
            <w:vAlign w:val="center"/>
            <w:hideMark/>
          </w:tcPr>
          <w:p w14:paraId="1A6727B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0,70000</w:t>
            </w:r>
          </w:p>
        </w:tc>
        <w:tc>
          <w:tcPr>
            <w:tcW w:w="1000" w:type="dxa"/>
            <w:tcBorders>
              <w:top w:val="nil"/>
              <w:left w:val="nil"/>
              <w:bottom w:val="single" w:sz="4" w:space="0" w:color="auto"/>
              <w:right w:val="single" w:sz="4" w:space="0" w:color="auto"/>
            </w:tcBorders>
            <w:shd w:val="clear" w:color="auto" w:fill="auto"/>
            <w:vAlign w:val="center"/>
            <w:hideMark/>
          </w:tcPr>
          <w:p w14:paraId="026B4E7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2 100,00</w:t>
            </w:r>
          </w:p>
        </w:tc>
        <w:tc>
          <w:tcPr>
            <w:tcW w:w="1220" w:type="dxa"/>
            <w:tcBorders>
              <w:top w:val="nil"/>
              <w:left w:val="nil"/>
              <w:bottom w:val="single" w:sz="4" w:space="0" w:color="auto"/>
              <w:right w:val="single" w:sz="4" w:space="0" w:color="auto"/>
            </w:tcBorders>
            <w:shd w:val="clear" w:color="auto" w:fill="auto"/>
            <w:vAlign w:val="center"/>
            <w:hideMark/>
          </w:tcPr>
          <w:p w14:paraId="69AE9B9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1 470,00</w:t>
            </w:r>
          </w:p>
        </w:tc>
      </w:tr>
      <w:tr w:rsidR="00213D77" w:rsidRPr="00213D77" w14:paraId="0E1384F6"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5237E75A"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45B3449B"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095BD125"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0,7*0,5*2</w:t>
            </w:r>
          </w:p>
        </w:tc>
        <w:tc>
          <w:tcPr>
            <w:tcW w:w="640" w:type="dxa"/>
            <w:tcBorders>
              <w:top w:val="nil"/>
              <w:left w:val="nil"/>
              <w:bottom w:val="nil"/>
              <w:right w:val="nil"/>
            </w:tcBorders>
            <w:shd w:val="clear" w:color="auto" w:fill="auto"/>
            <w:noWrap/>
            <w:vAlign w:val="bottom"/>
            <w:hideMark/>
          </w:tcPr>
          <w:p w14:paraId="22731BF6"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35046397"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0,70000</w:t>
            </w:r>
          </w:p>
        </w:tc>
        <w:tc>
          <w:tcPr>
            <w:tcW w:w="1000" w:type="dxa"/>
            <w:tcBorders>
              <w:top w:val="nil"/>
              <w:left w:val="nil"/>
              <w:bottom w:val="nil"/>
              <w:right w:val="nil"/>
            </w:tcBorders>
            <w:shd w:val="clear" w:color="auto" w:fill="auto"/>
            <w:vAlign w:val="center"/>
            <w:hideMark/>
          </w:tcPr>
          <w:p w14:paraId="046D6CAE" w14:textId="77777777" w:rsidR="00213D77" w:rsidRPr="00213D77" w:rsidRDefault="00213D77" w:rsidP="00213D77">
            <w:pPr>
              <w:spacing w:after="0" w:line="240" w:lineRule="auto"/>
              <w:jc w:val="right"/>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74EEF3FF"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23D1F148" w14:textId="77777777" w:rsidTr="00213D77">
        <w:trPr>
          <w:trHeight w:val="76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086A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99A2109"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6111031-V2</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38F23FD8"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Okno dřevěné, </w:t>
            </w:r>
            <w:proofErr w:type="spellStart"/>
            <w:r w:rsidRPr="00213D77">
              <w:rPr>
                <w:rFonts w:eastAsia="Times New Roman" w:cs="Calibri"/>
                <w:color w:val="000000"/>
                <w:sz w:val="20"/>
                <w:szCs w:val="20"/>
                <w:lang w:eastAsia="cs-CZ"/>
              </w:rPr>
              <w:t>jednoduch</w:t>
            </w:r>
            <w:proofErr w:type="spellEnd"/>
            <w:r w:rsidRPr="00213D77">
              <w:rPr>
                <w:rFonts w:eastAsia="Times New Roman" w:cs="Calibri"/>
                <w:color w:val="000000"/>
                <w:sz w:val="20"/>
                <w:szCs w:val="20"/>
                <w:lang w:eastAsia="cs-CZ"/>
              </w:rPr>
              <w:t xml:space="preserve">. </w:t>
            </w:r>
            <w:proofErr w:type="spellStart"/>
            <w:r w:rsidRPr="00213D77">
              <w:rPr>
                <w:rFonts w:eastAsia="Times New Roman" w:cs="Calibri"/>
                <w:color w:val="000000"/>
                <w:sz w:val="20"/>
                <w:szCs w:val="20"/>
                <w:lang w:eastAsia="cs-CZ"/>
              </w:rPr>
              <w:t>zasklení-bezpečnostní</w:t>
            </w:r>
            <w:proofErr w:type="spellEnd"/>
            <w:r w:rsidRPr="00213D77">
              <w:rPr>
                <w:rFonts w:eastAsia="Times New Roman" w:cs="Calibri"/>
                <w:color w:val="000000"/>
                <w:sz w:val="20"/>
                <w:szCs w:val="20"/>
                <w:lang w:eastAsia="cs-CZ"/>
              </w:rPr>
              <w:t>,</w:t>
            </w:r>
            <w:r w:rsidRPr="00213D77">
              <w:rPr>
                <w:rFonts w:eastAsia="Times New Roman" w:cs="Calibri"/>
                <w:color w:val="000000"/>
                <w:sz w:val="20"/>
                <w:szCs w:val="20"/>
                <w:lang w:eastAsia="cs-CZ"/>
              </w:rPr>
              <w:br/>
              <w:t>7000x500mm, specifikace viz PD vč. kování a povrchové</w:t>
            </w:r>
            <w:r w:rsidRPr="00213D77">
              <w:rPr>
                <w:rFonts w:eastAsia="Times New Roman" w:cs="Calibri"/>
                <w:color w:val="000000"/>
                <w:sz w:val="20"/>
                <w:szCs w:val="20"/>
                <w:lang w:eastAsia="cs-CZ"/>
              </w:rPr>
              <w:br/>
              <w:t>úpravy</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08818B0"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kus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027DBE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42BD6B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6 744,00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0D9850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13 488,00</w:t>
            </w:r>
          </w:p>
        </w:tc>
      </w:tr>
      <w:tr w:rsidR="00213D77" w:rsidRPr="00213D77" w14:paraId="36BA5979"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48221B6A"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5F829D8E"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vAlign w:val="center"/>
            <w:hideMark/>
          </w:tcPr>
          <w:p w14:paraId="30E32794" w14:textId="77777777" w:rsidR="00213D77" w:rsidRPr="00213D77" w:rsidRDefault="00213D77" w:rsidP="00213D77">
            <w:pPr>
              <w:spacing w:after="0" w:line="240" w:lineRule="auto"/>
              <w:rPr>
                <w:rFonts w:eastAsia="Times New Roman" w:cs="Calibri"/>
                <w:color w:val="0000FF"/>
                <w:sz w:val="20"/>
                <w:szCs w:val="20"/>
                <w:lang w:eastAsia="cs-CZ"/>
              </w:rPr>
            </w:pPr>
            <w:r w:rsidRPr="00213D77">
              <w:rPr>
                <w:rFonts w:eastAsia="Times New Roman" w:cs="Calibri"/>
                <w:color w:val="0000FF"/>
                <w:sz w:val="20"/>
                <w:szCs w:val="20"/>
                <w:lang w:eastAsia="cs-CZ"/>
              </w:rPr>
              <w:t>08A : 2</w:t>
            </w:r>
          </w:p>
        </w:tc>
        <w:tc>
          <w:tcPr>
            <w:tcW w:w="640" w:type="dxa"/>
            <w:tcBorders>
              <w:top w:val="nil"/>
              <w:left w:val="nil"/>
              <w:bottom w:val="nil"/>
              <w:right w:val="nil"/>
            </w:tcBorders>
            <w:shd w:val="clear" w:color="auto" w:fill="auto"/>
            <w:noWrap/>
            <w:vAlign w:val="bottom"/>
            <w:hideMark/>
          </w:tcPr>
          <w:p w14:paraId="15722E30"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vAlign w:val="center"/>
            <w:hideMark/>
          </w:tcPr>
          <w:p w14:paraId="58629D9C" w14:textId="77777777" w:rsidR="00213D77" w:rsidRPr="00213D77" w:rsidRDefault="00213D77" w:rsidP="00213D77">
            <w:pPr>
              <w:spacing w:after="0" w:line="240" w:lineRule="auto"/>
              <w:jc w:val="right"/>
              <w:rPr>
                <w:rFonts w:eastAsia="Times New Roman" w:cs="Calibri"/>
                <w:color w:val="0000FF"/>
                <w:sz w:val="20"/>
                <w:szCs w:val="20"/>
                <w:lang w:eastAsia="cs-CZ"/>
              </w:rPr>
            </w:pPr>
            <w:r w:rsidRPr="00213D77">
              <w:rPr>
                <w:rFonts w:eastAsia="Times New Roman" w:cs="Calibri"/>
                <w:color w:val="0000FF"/>
                <w:sz w:val="20"/>
                <w:szCs w:val="20"/>
                <w:lang w:eastAsia="cs-CZ"/>
              </w:rPr>
              <w:t>2,00000</w:t>
            </w:r>
          </w:p>
        </w:tc>
        <w:tc>
          <w:tcPr>
            <w:tcW w:w="1000" w:type="dxa"/>
            <w:tcBorders>
              <w:top w:val="nil"/>
              <w:left w:val="nil"/>
              <w:bottom w:val="nil"/>
              <w:right w:val="nil"/>
            </w:tcBorders>
            <w:shd w:val="clear" w:color="auto" w:fill="auto"/>
            <w:noWrap/>
            <w:vAlign w:val="bottom"/>
            <w:hideMark/>
          </w:tcPr>
          <w:p w14:paraId="5A455006"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301BD4AA"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76093BF5" w14:textId="77777777" w:rsidTr="00213D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370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DD6A044"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998766203R00</w:t>
            </w:r>
          </w:p>
        </w:tc>
        <w:tc>
          <w:tcPr>
            <w:tcW w:w="4973" w:type="dxa"/>
            <w:tcBorders>
              <w:top w:val="single" w:sz="4" w:space="0" w:color="auto"/>
              <w:left w:val="nil"/>
              <w:bottom w:val="single" w:sz="4" w:space="0" w:color="auto"/>
              <w:right w:val="single" w:sz="4" w:space="0" w:color="auto"/>
            </w:tcBorders>
            <w:shd w:val="clear" w:color="auto" w:fill="auto"/>
            <w:vAlign w:val="center"/>
            <w:hideMark/>
          </w:tcPr>
          <w:p w14:paraId="2DCF4EA9"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Přesun hmot pro truhlářské </w:t>
            </w:r>
            <w:proofErr w:type="spellStart"/>
            <w:r w:rsidRPr="00213D77">
              <w:rPr>
                <w:rFonts w:eastAsia="Times New Roman" w:cs="Calibri"/>
                <w:color w:val="000000"/>
                <w:sz w:val="20"/>
                <w:szCs w:val="20"/>
                <w:lang w:eastAsia="cs-CZ"/>
              </w:rPr>
              <w:t>konstr</w:t>
            </w:r>
            <w:proofErr w:type="spellEnd"/>
            <w:r w:rsidRPr="00213D77">
              <w:rPr>
                <w:rFonts w:eastAsia="Times New Roman" w:cs="Calibri"/>
                <w:color w:val="000000"/>
                <w:sz w:val="20"/>
                <w:szCs w:val="20"/>
                <w:lang w:eastAsia="cs-CZ"/>
              </w:rPr>
              <w:t>., výšky do 24 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50969E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30D22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CFC13F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1 539,00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D95C73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3 078,00</w:t>
            </w:r>
          </w:p>
        </w:tc>
      </w:tr>
      <w:tr w:rsidR="00213D77" w:rsidRPr="00213D77" w14:paraId="250DA4D9"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5B4E2D40"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Díl: D96</w:t>
            </w:r>
          </w:p>
        </w:tc>
        <w:tc>
          <w:tcPr>
            <w:tcW w:w="4973" w:type="dxa"/>
            <w:tcBorders>
              <w:top w:val="nil"/>
              <w:left w:val="nil"/>
              <w:bottom w:val="single" w:sz="4" w:space="0" w:color="auto"/>
              <w:right w:val="nil"/>
            </w:tcBorders>
            <w:shd w:val="clear" w:color="000000" w:fill="DAEEF3"/>
            <w:vAlign w:val="center"/>
            <w:hideMark/>
          </w:tcPr>
          <w:p w14:paraId="612AC4D8"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Přesuny suti a vybouraných hmot</w:t>
            </w:r>
          </w:p>
        </w:tc>
        <w:tc>
          <w:tcPr>
            <w:tcW w:w="640" w:type="dxa"/>
            <w:tcBorders>
              <w:top w:val="nil"/>
              <w:left w:val="nil"/>
              <w:bottom w:val="single" w:sz="4" w:space="0" w:color="auto"/>
              <w:right w:val="nil"/>
            </w:tcBorders>
            <w:shd w:val="clear" w:color="000000" w:fill="DAEEF3"/>
            <w:noWrap/>
            <w:vAlign w:val="center"/>
            <w:hideMark/>
          </w:tcPr>
          <w:p w14:paraId="40CE6F15"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4A883F9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67FC37D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nil"/>
              <w:left w:val="nil"/>
              <w:bottom w:val="single" w:sz="4" w:space="0" w:color="auto"/>
              <w:right w:val="single" w:sz="4" w:space="0" w:color="auto"/>
            </w:tcBorders>
            <w:shd w:val="clear" w:color="000000" w:fill="DAEEF3"/>
            <w:vAlign w:val="center"/>
            <w:hideMark/>
          </w:tcPr>
          <w:p w14:paraId="51F7A8A5"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22 835,67</w:t>
            </w:r>
          </w:p>
        </w:tc>
      </w:tr>
      <w:tr w:rsidR="00213D77" w:rsidRPr="00213D77" w14:paraId="1B7B1ABF"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79E9AF"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51</w:t>
            </w:r>
          </w:p>
        </w:tc>
        <w:tc>
          <w:tcPr>
            <w:tcW w:w="1488" w:type="dxa"/>
            <w:tcBorders>
              <w:top w:val="nil"/>
              <w:left w:val="nil"/>
              <w:bottom w:val="single" w:sz="4" w:space="0" w:color="auto"/>
              <w:right w:val="single" w:sz="4" w:space="0" w:color="auto"/>
            </w:tcBorders>
            <w:shd w:val="clear" w:color="auto" w:fill="auto"/>
            <w:vAlign w:val="center"/>
            <w:hideMark/>
          </w:tcPr>
          <w:p w14:paraId="3B0691AD"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979011211R00</w:t>
            </w:r>
          </w:p>
        </w:tc>
        <w:tc>
          <w:tcPr>
            <w:tcW w:w="4973" w:type="dxa"/>
            <w:tcBorders>
              <w:top w:val="nil"/>
              <w:left w:val="nil"/>
              <w:bottom w:val="single" w:sz="4" w:space="0" w:color="auto"/>
              <w:right w:val="single" w:sz="4" w:space="0" w:color="auto"/>
            </w:tcBorders>
            <w:shd w:val="clear" w:color="auto" w:fill="auto"/>
            <w:vAlign w:val="center"/>
            <w:hideMark/>
          </w:tcPr>
          <w:p w14:paraId="060F6F0C"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Svislá doprava suti a </w:t>
            </w:r>
            <w:proofErr w:type="spellStart"/>
            <w:r w:rsidRPr="00213D77">
              <w:rPr>
                <w:rFonts w:eastAsia="Times New Roman" w:cs="Calibri"/>
                <w:color w:val="000000"/>
                <w:sz w:val="20"/>
                <w:szCs w:val="20"/>
                <w:lang w:eastAsia="cs-CZ"/>
              </w:rPr>
              <w:t>vybour</w:t>
            </w:r>
            <w:proofErr w:type="spellEnd"/>
            <w:r w:rsidRPr="00213D77">
              <w:rPr>
                <w:rFonts w:eastAsia="Times New Roman" w:cs="Calibri"/>
                <w:color w:val="000000"/>
                <w:sz w:val="20"/>
                <w:szCs w:val="20"/>
                <w:lang w:eastAsia="cs-CZ"/>
              </w:rPr>
              <w:t>. hmot za 2.NP nošením</w:t>
            </w:r>
          </w:p>
        </w:tc>
        <w:tc>
          <w:tcPr>
            <w:tcW w:w="640" w:type="dxa"/>
            <w:tcBorders>
              <w:top w:val="nil"/>
              <w:left w:val="nil"/>
              <w:bottom w:val="single" w:sz="4" w:space="0" w:color="auto"/>
              <w:right w:val="single" w:sz="4" w:space="0" w:color="auto"/>
            </w:tcBorders>
            <w:shd w:val="clear" w:color="auto" w:fill="auto"/>
            <w:vAlign w:val="center"/>
            <w:hideMark/>
          </w:tcPr>
          <w:p w14:paraId="1923C0A1"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0BA1ACD8"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6,26493</w:t>
            </w:r>
          </w:p>
        </w:tc>
        <w:tc>
          <w:tcPr>
            <w:tcW w:w="1000" w:type="dxa"/>
            <w:tcBorders>
              <w:top w:val="nil"/>
              <w:left w:val="nil"/>
              <w:bottom w:val="single" w:sz="4" w:space="0" w:color="auto"/>
              <w:right w:val="single" w:sz="4" w:space="0" w:color="auto"/>
            </w:tcBorders>
            <w:shd w:val="clear" w:color="auto" w:fill="auto"/>
            <w:vAlign w:val="center"/>
            <w:hideMark/>
          </w:tcPr>
          <w:p w14:paraId="5470917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456,00</w:t>
            </w:r>
          </w:p>
        </w:tc>
        <w:tc>
          <w:tcPr>
            <w:tcW w:w="1220" w:type="dxa"/>
            <w:tcBorders>
              <w:top w:val="nil"/>
              <w:left w:val="nil"/>
              <w:bottom w:val="single" w:sz="4" w:space="0" w:color="auto"/>
              <w:right w:val="single" w:sz="4" w:space="0" w:color="auto"/>
            </w:tcBorders>
            <w:shd w:val="clear" w:color="auto" w:fill="auto"/>
            <w:vAlign w:val="center"/>
            <w:hideMark/>
          </w:tcPr>
          <w:p w14:paraId="7D89688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2 856,81</w:t>
            </w:r>
          </w:p>
        </w:tc>
      </w:tr>
      <w:tr w:rsidR="00213D77" w:rsidRPr="00213D77" w14:paraId="544867C0"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BDCADB"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53</w:t>
            </w:r>
          </w:p>
        </w:tc>
        <w:tc>
          <w:tcPr>
            <w:tcW w:w="1488" w:type="dxa"/>
            <w:tcBorders>
              <w:top w:val="nil"/>
              <w:left w:val="nil"/>
              <w:bottom w:val="single" w:sz="4" w:space="0" w:color="auto"/>
              <w:right w:val="single" w:sz="4" w:space="0" w:color="auto"/>
            </w:tcBorders>
            <w:shd w:val="clear" w:color="auto" w:fill="auto"/>
            <w:vAlign w:val="center"/>
            <w:hideMark/>
          </w:tcPr>
          <w:p w14:paraId="781C199C"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979011219R00</w:t>
            </w:r>
          </w:p>
        </w:tc>
        <w:tc>
          <w:tcPr>
            <w:tcW w:w="4973" w:type="dxa"/>
            <w:tcBorders>
              <w:top w:val="nil"/>
              <w:left w:val="nil"/>
              <w:bottom w:val="single" w:sz="4" w:space="0" w:color="auto"/>
              <w:right w:val="single" w:sz="4" w:space="0" w:color="auto"/>
            </w:tcBorders>
            <w:shd w:val="clear" w:color="auto" w:fill="auto"/>
            <w:vAlign w:val="center"/>
            <w:hideMark/>
          </w:tcPr>
          <w:p w14:paraId="690F5EA5" w14:textId="77777777" w:rsidR="00213D77" w:rsidRPr="00213D77" w:rsidRDefault="00213D77" w:rsidP="00213D77">
            <w:pPr>
              <w:spacing w:after="0" w:line="240" w:lineRule="auto"/>
              <w:rPr>
                <w:rFonts w:eastAsia="Times New Roman" w:cs="Calibri"/>
                <w:color w:val="000000"/>
                <w:sz w:val="20"/>
                <w:szCs w:val="20"/>
                <w:lang w:eastAsia="cs-CZ"/>
              </w:rPr>
            </w:pPr>
            <w:proofErr w:type="spellStart"/>
            <w:proofErr w:type="gramStart"/>
            <w:r w:rsidRPr="00213D77">
              <w:rPr>
                <w:rFonts w:eastAsia="Times New Roman" w:cs="Calibri"/>
                <w:color w:val="000000"/>
                <w:sz w:val="20"/>
                <w:szCs w:val="20"/>
                <w:lang w:eastAsia="cs-CZ"/>
              </w:rPr>
              <w:t>Přípl.k</w:t>
            </w:r>
            <w:proofErr w:type="spellEnd"/>
            <w:r w:rsidRPr="00213D77">
              <w:rPr>
                <w:rFonts w:eastAsia="Times New Roman" w:cs="Calibri"/>
                <w:color w:val="000000"/>
                <w:sz w:val="20"/>
                <w:szCs w:val="20"/>
                <w:lang w:eastAsia="cs-CZ"/>
              </w:rPr>
              <w:t xml:space="preserve"> svislé</w:t>
            </w:r>
            <w:proofErr w:type="gramEnd"/>
            <w:r w:rsidRPr="00213D77">
              <w:rPr>
                <w:rFonts w:eastAsia="Times New Roman" w:cs="Calibri"/>
                <w:color w:val="000000"/>
                <w:sz w:val="20"/>
                <w:szCs w:val="20"/>
                <w:lang w:eastAsia="cs-CZ"/>
              </w:rPr>
              <w:t xml:space="preserve"> </w:t>
            </w:r>
            <w:proofErr w:type="spellStart"/>
            <w:r w:rsidRPr="00213D77">
              <w:rPr>
                <w:rFonts w:eastAsia="Times New Roman" w:cs="Calibri"/>
                <w:color w:val="000000"/>
                <w:sz w:val="20"/>
                <w:szCs w:val="20"/>
                <w:lang w:eastAsia="cs-CZ"/>
              </w:rPr>
              <w:t>dopr.suti</w:t>
            </w:r>
            <w:proofErr w:type="spellEnd"/>
            <w:r w:rsidRPr="00213D77">
              <w:rPr>
                <w:rFonts w:eastAsia="Times New Roman" w:cs="Calibri"/>
                <w:color w:val="000000"/>
                <w:sz w:val="20"/>
                <w:szCs w:val="20"/>
                <w:lang w:eastAsia="cs-CZ"/>
              </w:rPr>
              <w:t xml:space="preserve"> za každé další NP nošením</w:t>
            </w:r>
          </w:p>
        </w:tc>
        <w:tc>
          <w:tcPr>
            <w:tcW w:w="640" w:type="dxa"/>
            <w:tcBorders>
              <w:top w:val="nil"/>
              <w:left w:val="nil"/>
              <w:bottom w:val="single" w:sz="4" w:space="0" w:color="auto"/>
              <w:right w:val="single" w:sz="4" w:space="0" w:color="auto"/>
            </w:tcBorders>
            <w:shd w:val="clear" w:color="auto" w:fill="auto"/>
            <w:vAlign w:val="center"/>
            <w:hideMark/>
          </w:tcPr>
          <w:p w14:paraId="0DAECC37"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05DD1F8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12,52987</w:t>
            </w:r>
          </w:p>
        </w:tc>
        <w:tc>
          <w:tcPr>
            <w:tcW w:w="1000" w:type="dxa"/>
            <w:tcBorders>
              <w:top w:val="nil"/>
              <w:left w:val="nil"/>
              <w:bottom w:val="single" w:sz="4" w:space="0" w:color="auto"/>
              <w:right w:val="single" w:sz="4" w:space="0" w:color="auto"/>
            </w:tcBorders>
            <w:shd w:val="clear" w:color="auto" w:fill="auto"/>
            <w:vAlign w:val="center"/>
            <w:hideMark/>
          </w:tcPr>
          <w:p w14:paraId="0F0ED40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95,00</w:t>
            </w:r>
          </w:p>
        </w:tc>
        <w:tc>
          <w:tcPr>
            <w:tcW w:w="1220" w:type="dxa"/>
            <w:tcBorders>
              <w:top w:val="nil"/>
              <w:left w:val="nil"/>
              <w:bottom w:val="single" w:sz="4" w:space="0" w:color="auto"/>
              <w:right w:val="single" w:sz="4" w:space="0" w:color="auto"/>
            </w:tcBorders>
            <w:shd w:val="clear" w:color="auto" w:fill="auto"/>
            <w:vAlign w:val="center"/>
            <w:hideMark/>
          </w:tcPr>
          <w:p w14:paraId="46E82E6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1 190,34</w:t>
            </w:r>
          </w:p>
        </w:tc>
      </w:tr>
      <w:tr w:rsidR="00213D77" w:rsidRPr="00213D77" w14:paraId="2484D509"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C11E2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53</w:t>
            </w:r>
          </w:p>
        </w:tc>
        <w:tc>
          <w:tcPr>
            <w:tcW w:w="1488" w:type="dxa"/>
            <w:tcBorders>
              <w:top w:val="nil"/>
              <w:left w:val="nil"/>
              <w:bottom w:val="single" w:sz="4" w:space="0" w:color="auto"/>
              <w:right w:val="single" w:sz="4" w:space="0" w:color="auto"/>
            </w:tcBorders>
            <w:shd w:val="clear" w:color="auto" w:fill="auto"/>
            <w:vAlign w:val="center"/>
            <w:hideMark/>
          </w:tcPr>
          <w:p w14:paraId="23AE52C6"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979081111R00</w:t>
            </w:r>
          </w:p>
        </w:tc>
        <w:tc>
          <w:tcPr>
            <w:tcW w:w="4973" w:type="dxa"/>
            <w:tcBorders>
              <w:top w:val="nil"/>
              <w:left w:val="nil"/>
              <w:bottom w:val="single" w:sz="4" w:space="0" w:color="auto"/>
              <w:right w:val="single" w:sz="4" w:space="0" w:color="auto"/>
            </w:tcBorders>
            <w:shd w:val="clear" w:color="auto" w:fill="auto"/>
            <w:vAlign w:val="center"/>
            <w:hideMark/>
          </w:tcPr>
          <w:p w14:paraId="71AA4DF8"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Odvoz suti a </w:t>
            </w:r>
            <w:proofErr w:type="spellStart"/>
            <w:r w:rsidRPr="00213D77">
              <w:rPr>
                <w:rFonts w:eastAsia="Times New Roman" w:cs="Calibri"/>
                <w:color w:val="000000"/>
                <w:sz w:val="20"/>
                <w:szCs w:val="20"/>
                <w:lang w:eastAsia="cs-CZ"/>
              </w:rPr>
              <w:t>vybour</w:t>
            </w:r>
            <w:proofErr w:type="spellEnd"/>
            <w:r w:rsidRPr="00213D77">
              <w:rPr>
                <w:rFonts w:eastAsia="Times New Roman" w:cs="Calibri"/>
                <w:color w:val="000000"/>
                <w:sz w:val="20"/>
                <w:szCs w:val="20"/>
                <w:lang w:eastAsia="cs-CZ"/>
              </w:rPr>
              <w:t>. hmot na skládku do 1 km</w:t>
            </w:r>
          </w:p>
        </w:tc>
        <w:tc>
          <w:tcPr>
            <w:tcW w:w="640" w:type="dxa"/>
            <w:tcBorders>
              <w:top w:val="nil"/>
              <w:left w:val="nil"/>
              <w:bottom w:val="single" w:sz="4" w:space="0" w:color="auto"/>
              <w:right w:val="single" w:sz="4" w:space="0" w:color="auto"/>
            </w:tcBorders>
            <w:shd w:val="clear" w:color="auto" w:fill="auto"/>
            <w:vAlign w:val="center"/>
            <w:hideMark/>
          </w:tcPr>
          <w:p w14:paraId="2D7E0D58"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57D2B25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6,26493</w:t>
            </w:r>
          </w:p>
        </w:tc>
        <w:tc>
          <w:tcPr>
            <w:tcW w:w="1000" w:type="dxa"/>
            <w:tcBorders>
              <w:top w:val="nil"/>
              <w:left w:val="nil"/>
              <w:bottom w:val="single" w:sz="4" w:space="0" w:color="auto"/>
              <w:right w:val="single" w:sz="4" w:space="0" w:color="auto"/>
            </w:tcBorders>
            <w:shd w:val="clear" w:color="auto" w:fill="auto"/>
            <w:vAlign w:val="center"/>
            <w:hideMark/>
          </w:tcPr>
          <w:p w14:paraId="490FED5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510,00</w:t>
            </w:r>
          </w:p>
        </w:tc>
        <w:tc>
          <w:tcPr>
            <w:tcW w:w="1220" w:type="dxa"/>
            <w:tcBorders>
              <w:top w:val="nil"/>
              <w:left w:val="nil"/>
              <w:bottom w:val="single" w:sz="4" w:space="0" w:color="auto"/>
              <w:right w:val="single" w:sz="4" w:space="0" w:color="auto"/>
            </w:tcBorders>
            <w:shd w:val="clear" w:color="auto" w:fill="auto"/>
            <w:vAlign w:val="center"/>
            <w:hideMark/>
          </w:tcPr>
          <w:p w14:paraId="0310547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3 195,11</w:t>
            </w:r>
          </w:p>
        </w:tc>
      </w:tr>
      <w:tr w:rsidR="00213D77" w:rsidRPr="00213D77" w14:paraId="62A0F5E3"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ED8D85"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54</w:t>
            </w:r>
          </w:p>
        </w:tc>
        <w:tc>
          <w:tcPr>
            <w:tcW w:w="1488" w:type="dxa"/>
            <w:tcBorders>
              <w:top w:val="nil"/>
              <w:left w:val="nil"/>
              <w:bottom w:val="single" w:sz="4" w:space="0" w:color="auto"/>
              <w:right w:val="single" w:sz="4" w:space="0" w:color="auto"/>
            </w:tcBorders>
            <w:shd w:val="clear" w:color="auto" w:fill="auto"/>
            <w:vAlign w:val="center"/>
            <w:hideMark/>
          </w:tcPr>
          <w:p w14:paraId="325AEA3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979081121R00</w:t>
            </w:r>
          </w:p>
        </w:tc>
        <w:tc>
          <w:tcPr>
            <w:tcW w:w="4973" w:type="dxa"/>
            <w:tcBorders>
              <w:top w:val="nil"/>
              <w:left w:val="nil"/>
              <w:bottom w:val="single" w:sz="4" w:space="0" w:color="auto"/>
              <w:right w:val="single" w:sz="4" w:space="0" w:color="auto"/>
            </w:tcBorders>
            <w:shd w:val="clear" w:color="auto" w:fill="auto"/>
            <w:vAlign w:val="center"/>
            <w:hideMark/>
          </w:tcPr>
          <w:p w14:paraId="64D894C6"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Příplatek k odvozu za každý další 1 km</w:t>
            </w:r>
          </w:p>
        </w:tc>
        <w:tc>
          <w:tcPr>
            <w:tcW w:w="640" w:type="dxa"/>
            <w:tcBorders>
              <w:top w:val="nil"/>
              <w:left w:val="nil"/>
              <w:bottom w:val="single" w:sz="4" w:space="0" w:color="auto"/>
              <w:right w:val="single" w:sz="4" w:space="0" w:color="auto"/>
            </w:tcBorders>
            <w:shd w:val="clear" w:color="auto" w:fill="auto"/>
            <w:vAlign w:val="center"/>
            <w:hideMark/>
          </w:tcPr>
          <w:p w14:paraId="63D06ABC"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4D9BA35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56,38440</w:t>
            </w:r>
          </w:p>
        </w:tc>
        <w:tc>
          <w:tcPr>
            <w:tcW w:w="1000" w:type="dxa"/>
            <w:tcBorders>
              <w:top w:val="nil"/>
              <w:left w:val="nil"/>
              <w:bottom w:val="single" w:sz="4" w:space="0" w:color="auto"/>
              <w:right w:val="single" w:sz="4" w:space="0" w:color="auto"/>
            </w:tcBorders>
            <w:shd w:val="clear" w:color="auto" w:fill="auto"/>
            <w:vAlign w:val="center"/>
            <w:hideMark/>
          </w:tcPr>
          <w:p w14:paraId="66D5E970"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54,00</w:t>
            </w:r>
          </w:p>
        </w:tc>
        <w:tc>
          <w:tcPr>
            <w:tcW w:w="1220" w:type="dxa"/>
            <w:tcBorders>
              <w:top w:val="nil"/>
              <w:left w:val="nil"/>
              <w:bottom w:val="single" w:sz="4" w:space="0" w:color="auto"/>
              <w:right w:val="single" w:sz="4" w:space="0" w:color="auto"/>
            </w:tcBorders>
            <w:shd w:val="clear" w:color="auto" w:fill="auto"/>
            <w:vAlign w:val="center"/>
            <w:hideMark/>
          </w:tcPr>
          <w:p w14:paraId="37696DAA"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3 044,76</w:t>
            </w:r>
          </w:p>
        </w:tc>
      </w:tr>
      <w:tr w:rsidR="00213D77" w:rsidRPr="00213D77" w14:paraId="469525D4"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05EB37"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55</w:t>
            </w:r>
          </w:p>
        </w:tc>
        <w:tc>
          <w:tcPr>
            <w:tcW w:w="1488" w:type="dxa"/>
            <w:tcBorders>
              <w:top w:val="nil"/>
              <w:left w:val="nil"/>
              <w:bottom w:val="single" w:sz="4" w:space="0" w:color="auto"/>
              <w:right w:val="single" w:sz="4" w:space="0" w:color="auto"/>
            </w:tcBorders>
            <w:shd w:val="clear" w:color="auto" w:fill="auto"/>
            <w:vAlign w:val="center"/>
            <w:hideMark/>
          </w:tcPr>
          <w:p w14:paraId="021D9073"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979082111R00</w:t>
            </w:r>
          </w:p>
        </w:tc>
        <w:tc>
          <w:tcPr>
            <w:tcW w:w="4973" w:type="dxa"/>
            <w:tcBorders>
              <w:top w:val="nil"/>
              <w:left w:val="nil"/>
              <w:bottom w:val="single" w:sz="4" w:space="0" w:color="auto"/>
              <w:right w:val="single" w:sz="4" w:space="0" w:color="auto"/>
            </w:tcBorders>
            <w:shd w:val="clear" w:color="auto" w:fill="auto"/>
            <w:vAlign w:val="center"/>
            <w:hideMark/>
          </w:tcPr>
          <w:p w14:paraId="433B3BBB" w14:textId="77777777" w:rsidR="00213D77" w:rsidRPr="00213D77" w:rsidRDefault="00213D77" w:rsidP="00213D77">
            <w:pPr>
              <w:spacing w:after="0" w:line="240" w:lineRule="auto"/>
              <w:rPr>
                <w:rFonts w:eastAsia="Times New Roman" w:cs="Calibri"/>
                <w:color w:val="000000"/>
                <w:sz w:val="20"/>
                <w:szCs w:val="20"/>
                <w:lang w:eastAsia="cs-CZ"/>
              </w:rPr>
            </w:pPr>
            <w:proofErr w:type="spellStart"/>
            <w:r w:rsidRPr="00213D77">
              <w:rPr>
                <w:rFonts w:eastAsia="Times New Roman" w:cs="Calibri"/>
                <w:color w:val="000000"/>
                <w:sz w:val="20"/>
                <w:szCs w:val="20"/>
                <w:lang w:eastAsia="cs-CZ"/>
              </w:rPr>
              <w:t>Vnitrostaveništní</w:t>
            </w:r>
            <w:proofErr w:type="spellEnd"/>
            <w:r w:rsidRPr="00213D77">
              <w:rPr>
                <w:rFonts w:eastAsia="Times New Roman" w:cs="Calibri"/>
                <w:color w:val="000000"/>
                <w:sz w:val="20"/>
                <w:szCs w:val="20"/>
                <w:lang w:eastAsia="cs-CZ"/>
              </w:rPr>
              <w:t xml:space="preserve"> doprava suti do 10 m</w:t>
            </w:r>
          </w:p>
        </w:tc>
        <w:tc>
          <w:tcPr>
            <w:tcW w:w="640" w:type="dxa"/>
            <w:tcBorders>
              <w:top w:val="nil"/>
              <w:left w:val="nil"/>
              <w:bottom w:val="single" w:sz="4" w:space="0" w:color="auto"/>
              <w:right w:val="single" w:sz="4" w:space="0" w:color="auto"/>
            </w:tcBorders>
            <w:shd w:val="clear" w:color="auto" w:fill="auto"/>
            <w:vAlign w:val="center"/>
            <w:hideMark/>
          </w:tcPr>
          <w:p w14:paraId="526F585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149DDA0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6,26493</w:t>
            </w:r>
          </w:p>
        </w:tc>
        <w:tc>
          <w:tcPr>
            <w:tcW w:w="1000" w:type="dxa"/>
            <w:tcBorders>
              <w:top w:val="nil"/>
              <w:left w:val="nil"/>
              <w:bottom w:val="single" w:sz="4" w:space="0" w:color="auto"/>
              <w:right w:val="single" w:sz="4" w:space="0" w:color="auto"/>
            </w:tcBorders>
            <w:shd w:val="clear" w:color="auto" w:fill="auto"/>
            <w:vAlign w:val="center"/>
            <w:hideMark/>
          </w:tcPr>
          <w:p w14:paraId="06C2FEA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743,00</w:t>
            </w:r>
          </w:p>
        </w:tc>
        <w:tc>
          <w:tcPr>
            <w:tcW w:w="1220" w:type="dxa"/>
            <w:tcBorders>
              <w:top w:val="nil"/>
              <w:left w:val="nil"/>
              <w:bottom w:val="single" w:sz="4" w:space="0" w:color="auto"/>
              <w:right w:val="single" w:sz="4" w:space="0" w:color="auto"/>
            </w:tcBorders>
            <w:shd w:val="clear" w:color="auto" w:fill="auto"/>
            <w:vAlign w:val="center"/>
            <w:hideMark/>
          </w:tcPr>
          <w:p w14:paraId="01AF8BDC"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4 654,84</w:t>
            </w:r>
          </w:p>
        </w:tc>
      </w:tr>
      <w:tr w:rsidR="00213D77" w:rsidRPr="00213D77" w14:paraId="10D62C54"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D9049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56</w:t>
            </w:r>
          </w:p>
        </w:tc>
        <w:tc>
          <w:tcPr>
            <w:tcW w:w="1488" w:type="dxa"/>
            <w:tcBorders>
              <w:top w:val="nil"/>
              <w:left w:val="nil"/>
              <w:bottom w:val="single" w:sz="4" w:space="0" w:color="auto"/>
              <w:right w:val="single" w:sz="4" w:space="0" w:color="auto"/>
            </w:tcBorders>
            <w:shd w:val="clear" w:color="auto" w:fill="auto"/>
            <w:vAlign w:val="center"/>
            <w:hideMark/>
          </w:tcPr>
          <w:p w14:paraId="3A9300A2"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979082121R00</w:t>
            </w:r>
          </w:p>
        </w:tc>
        <w:tc>
          <w:tcPr>
            <w:tcW w:w="4973" w:type="dxa"/>
            <w:tcBorders>
              <w:top w:val="nil"/>
              <w:left w:val="nil"/>
              <w:bottom w:val="single" w:sz="4" w:space="0" w:color="auto"/>
              <w:right w:val="single" w:sz="4" w:space="0" w:color="auto"/>
            </w:tcBorders>
            <w:shd w:val="clear" w:color="auto" w:fill="auto"/>
            <w:vAlign w:val="center"/>
            <w:hideMark/>
          </w:tcPr>
          <w:p w14:paraId="348C1B86"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 xml:space="preserve">Příplatek k </w:t>
            </w:r>
            <w:proofErr w:type="spellStart"/>
            <w:r w:rsidRPr="00213D77">
              <w:rPr>
                <w:rFonts w:eastAsia="Times New Roman" w:cs="Calibri"/>
                <w:color w:val="000000"/>
                <w:sz w:val="20"/>
                <w:szCs w:val="20"/>
                <w:lang w:eastAsia="cs-CZ"/>
              </w:rPr>
              <w:t>vnitrost</w:t>
            </w:r>
            <w:proofErr w:type="spellEnd"/>
            <w:r w:rsidRPr="00213D77">
              <w:rPr>
                <w:rFonts w:eastAsia="Times New Roman" w:cs="Calibri"/>
                <w:color w:val="000000"/>
                <w:sz w:val="20"/>
                <w:szCs w:val="20"/>
                <w:lang w:eastAsia="cs-CZ"/>
              </w:rPr>
              <w:t>. dopravě suti za dalších 5 m</w:t>
            </w:r>
          </w:p>
        </w:tc>
        <w:tc>
          <w:tcPr>
            <w:tcW w:w="640" w:type="dxa"/>
            <w:tcBorders>
              <w:top w:val="nil"/>
              <w:left w:val="nil"/>
              <w:bottom w:val="single" w:sz="4" w:space="0" w:color="auto"/>
              <w:right w:val="single" w:sz="4" w:space="0" w:color="auto"/>
            </w:tcBorders>
            <w:shd w:val="clear" w:color="auto" w:fill="auto"/>
            <w:vAlign w:val="center"/>
            <w:hideMark/>
          </w:tcPr>
          <w:p w14:paraId="7E08A0E5"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2C115A6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12,52987</w:t>
            </w:r>
          </w:p>
        </w:tc>
        <w:tc>
          <w:tcPr>
            <w:tcW w:w="1000" w:type="dxa"/>
            <w:tcBorders>
              <w:top w:val="nil"/>
              <w:left w:val="nil"/>
              <w:bottom w:val="single" w:sz="4" w:space="0" w:color="auto"/>
              <w:right w:val="single" w:sz="4" w:space="0" w:color="auto"/>
            </w:tcBorders>
            <w:shd w:val="clear" w:color="auto" w:fill="auto"/>
            <w:vAlign w:val="center"/>
            <w:hideMark/>
          </w:tcPr>
          <w:p w14:paraId="30C5891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210,00</w:t>
            </w:r>
          </w:p>
        </w:tc>
        <w:tc>
          <w:tcPr>
            <w:tcW w:w="1220" w:type="dxa"/>
            <w:tcBorders>
              <w:top w:val="nil"/>
              <w:left w:val="nil"/>
              <w:bottom w:val="single" w:sz="4" w:space="0" w:color="auto"/>
              <w:right w:val="single" w:sz="4" w:space="0" w:color="auto"/>
            </w:tcBorders>
            <w:shd w:val="clear" w:color="auto" w:fill="auto"/>
            <w:vAlign w:val="center"/>
            <w:hideMark/>
          </w:tcPr>
          <w:p w14:paraId="252829BE"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2 631,27</w:t>
            </w:r>
          </w:p>
        </w:tc>
      </w:tr>
      <w:tr w:rsidR="00213D77" w:rsidRPr="00213D77" w14:paraId="4E2571D3" w14:textId="77777777" w:rsidTr="00213D77">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6F3EE1"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57</w:t>
            </w:r>
          </w:p>
        </w:tc>
        <w:tc>
          <w:tcPr>
            <w:tcW w:w="1488" w:type="dxa"/>
            <w:tcBorders>
              <w:top w:val="nil"/>
              <w:left w:val="nil"/>
              <w:bottom w:val="single" w:sz="4" w:space="0" w:color="auto"/>
              <w:right w:val="single" w:sz="4" w:space="0" w:color="auto"/>
            </w:tcBorders>
            <w:shd w:val="clear" w:color="auto" w:fill="auto"/>
            <w:vAlign w:val="center"/>
            <w:hideMark/>
          </w:tcPr>
          <w:p w14:paraId="5DCBDF3B" w14:textId="77777777" w:rsidR="00213D77" w:rsidRPr="00213D77" w:rsidRDefault="00213D77" w:rsidP="00213D77">
            <w:pPr>
              <w:spacing w:after="0" w:line="240" w:lineRule="auto"/>
              <w:rPr>
                <w:rFonts w:eastAsia="Times New Roman" w:cs="Calibri"/>
                <w:color w:val="000000"/>
                <w:lang w:eastAsia="cs-CZ"/>
              </w:rPr>
            </w:pPr>
            <w:r w:rsidRPr="00213D77">
              <w:rPr>
                <w:rFonts w:eastAsia="Times New Roman" w:cs="Calibri"/>
                <w:color w:val="000000"/>
                <w:lang w:eastAsia="cs-CZ"/>
              </w:rPr>
              <w:t>979990111R00</w:t>
            </w:r>
          </w:p>
        </w:tc>
        <w:tc>
          <w:tcPr>
            <w:tcW w:w="4973" w:type="dxa"/>
            <w:tcBorders>
              <w:top w:val="nil"/>
              <w:left w:val="nil"/>
              <w:bottom w:val="single" w:sz="4" w:space="0" w:color="auto"/>
              <w:right w:val="single" w:sz="4" w:space="0" w:color="auto"/>
            </w:tcBorders>
            <w:shd w:val="clear" w:color="auto" w:fill="auto"/>
            <w:vAlign w:val="center"/>
            <w:hideMark/>
          </w:tcPr>
          <w:p w14:paraId="713FBBB0" w14:textId="77777777" w:rsidR="00213D77" w:rsidRPr="00213D77" w:rsidRDefault="00213D77" w:rsidP="00213D77">
            <w:pPr>
              <w:spacing w:after="0" w:line="240" w:lineRule="auto"/>
              <w:rPr>
                <w:rFonts w:eastAsia="Times New Roman" w:cs="Calibri"/>
                <w:color w:val="000000"/>
                <w:sz w:val="20"/>
                <w:szCs w:val="20"/>
                <w:lang w:eastAsia="cs-CZ"/>
              </w:rPr>
            </w:pPr>
            <w:r w:rsidRPr="00213D77">
              <w:rPr>
                <w:rFonts w:eastAsia="Times New Roman" w:cs="Calibri"/>
                <w:color w:val="000000"/>
                <w:sz w:val="20"/>
                <w:szCs w:val="20"/>
                <w:lang w:eastAsia="cs-CZ"/>
              </w:rPr>
              <w:t>Poplatek za uložení suti</w:t>
            </w:r>
          </w:p>
        </w:tc>
        <w:tc>
          <w:tcPr>
            <w:tcW w:w="640" w:type="dxa"/>
            <w:tcBorders>
              <w:top w:val="nil"/>
              <w:left w:val="nil"/>
              <w:bottom w:val="single" w:sz="4" w:space="0" w:color="auto"/>
              <w:right w:val="single" w:sz="4" w:space="0" w:color="auto"/>
            </w:tcBorders>
            <w:shd w:val="clear" w:color="auto" w:fill="auto"/>
            <w:vAlign w:val="center"/>
            <w:hideMark/>
          </w:tcPr>
          <w:p w14:paraId="3510464D"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4C65B91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6,26493</w:t>
            </w:r>
          </w:p>
        </w:tc>
        <w:tc>
          <w:tcPr>
            <w:tcW w:w="1000" w:type="dxa"/>
            <w:tcBorders>
              <w:top w:val="nil"/>
              <w:left w:val="nil"/>
              <w:bottom w:val="single" w:sz="4" w:space="0" w:color="auto"/>
              <w:right w:val="single" w:sz="4" w:space="0" w:color="auto"/>
            </w:tcBorders>
            <w:shd w:val="clear" w:color="auto" w:fill="auto"/>
            <w:vAlign w:val="center"/>
            <w:hideMark/>
          </w:tcPr>
          <w:p w14:paraId="757A54E9"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840,00</w:t>
            </w:r>
          </w:p>
        </w:tc>
        <w:tc>
          <w:tcPr>
            <w:tcW w:w="1220" w:type="dxa"/>
            <w:tcBorders>
              <w:top w:val="nil"/>
              <w:left w:val="nil"/>
              <w:bottom w:val="single" w:sz="4" w:space="0" w:color="auto"/>
              <w:right w:val="single" w:sz="4" w:space="0" w:color="auto"/>
            </w:tcBorders>
            <w:shd w:val="clear" w:color="auto" w:fill="auto"/>
            <w:vAlign w:val="center"/>
            <w:hideMark/>
          </w:tcPr>
          <w:p w14:paraId="71185944"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5 262,54</w:t>
            </w:r>
          </w:p>
        </w:tc>
      </w:tr>
      <w:tr w:rsidR="00213D77" w:rsidRPr="00213D77" w14:paraId="2C1C962E" w14:textId="77777777" w:rsidTr="00213D77">
        <w:trPr>
          <w:trHeight w:val="210"/>
          <w:jc w:val="center"/>
        </w:trPr>
        <w:tc>
          <w:tcPr>
            <w:tcW w:w="540" w:type="dxa"/>
            <w:tcBorders>
              <w:top w:val="nil"/>
              <w:left w:val="nil"/>
              <w:bottom w:val="nil"/>
              <w:right w:val="nil"/>
            </w:tcBorders>
            <w:shd w:val="clear" w:color="auto" w:fill="auto"/>
            <w:noWrap/>
            <w:vAlign w:val="bottom"/>
            <w:hideMark/>
          </w:tcPr>
          <w:p w14:paraId="0D8C89B1"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38AFD34"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noWrap/>
            <w:vAlign w:val="bottom"/>
            <w:hideMark/>
          </w:tcPr>
          <w:p w14:paraId="66208CAE" w14:textId="77777777" w:rsidR="00213D77" w:rsidRPr="00213D77" w:rsidRDefault="00213D77" w:rsidP="00213D77">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09C1D26B"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6BB2193A" w14:textId="77777777" w:rsidR="00213D77" w:rsidRPr="00213D77" w:rsidRDefault="00213D77" w:rsidP="00213D77">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2A7EB56A"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5A027A59"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6E3CD161" w14:textId="77777777" w:rsidTr="00213D77">
        <w:trPr>
          <w:trHeight w:val="300"/>
          <w:jc w:val="center"/>
        </w:trPr>
        <w:tc>
          <w:tcPr>
            <w:tcW w:w="2028" w:type="dxa"/>
            <w:gridSpan w:val="2"/>
            <w:tcBorders>
              <w:top w:val="single" w:sz="4" w:space="0" w:color="auto"/>
              <w:left w:val="single" w:sz="4" w:space="0" w:color="auto"/>
              <w:bottom w:val="single" w:sz="4" w:space="0" w:color="auto"/>
              <w:right w:val="nil"/>
            </w:tcBorders>
            <w:shd w:val="clear" w:color="000000" w:fill="DAEEF3"/>
            <w:vAlign w:val="center"/>
            <w:hideMark/>
          </w:tcPr>
          <w:p w14:paraId="5FBA2120"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xml:space="preserve">     Celkem</w:t>
            </w:r>
          </w:p>
        </w:tc>
        <w:tc>
          <w:tcPr>
            <w:tcW w:w="4973" w:type="dxa"/>
            <w:tcBorders>
              <w:top w:val="single" w:sz="4" w:space="0" w:color="auto"/>
              <w:left w:val="nil"/>
              <w:bottom w:val="single" w:sz="4" w:space="0" w:color="auto"/>
              <w:right w:val="nil"/>
            </w:tcBorders>
            <w:shd w:val="clear" w:color="000000" w:fill="DAEEF3"/>
            <w:vAlign w:val="center"/>
            <w:hideMark/>
          </w:tcPr>
          <w:p w14:paraId="0295AE3B"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640" w:type="dxa"/>
            <w:tcBorders>
              <w:top w:val="single" w:sz="4" w:space="0" w:color="auto"/>
              <w:left w:val="nil"/>
              <w:bottom w:val="single" w:sz="4" w:space="0" w:color="auto"/>
              <w:right w:val="nil"/>
            </w:tcBorders>
            <w:shd w:val="clear" w:color="000000" w:fill="DAEEF3"/>
            <w:noWrap/>
            <w:vAlign w:val="center"/>
            <w:hideMark/>
          </w:tcPr>
          <w:p w14:paraId="4349CC99" w14:textId="77777777" w:rsidR="00213D77" w:rsidRPr="00213D77" w:rsidRDefault="00213D77" w:rsidP="00213D77">
            <w:pPr>
              <w:spacing w:after="0" w:line="240" w:lineRule="auto"/>
              <w:jc w:val="center"/>
              <w:rPr>
                <w:rFonts w:eastAsia="Times New Roman" w:cs="Calibri"/>
                <w:color w:val="000000"/>
                <w:lang w:eastAsia="cs-CZ"/>
              </w:rPr>
            </w:pPr>
            <w:r w:rsidRPr="00213D77">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013AE826"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4BE8A6C3" w14:textId="77777777" w:rsidR="00213D77" w:rsidRPr="00213D77" w:rsidRDefault="00213D77" w:rsidP="00213D77">
            <w:pPr>
              <w:spacing w:after="0" w:line="240" w:lineRule="auto"/>
              <w:jc w:val="right"/>
              <w:rPr>
                <w:rFonts w:eastAsia="Times New Roman" w:cs="Calibri"/>
                <w:color w:val="000000"/>
                <w:lang w:eastAsia="cs-CZ"/>
              </w:rPr>
            </w:pPr>
            <w:r w:rsidRPr="00213D77">
              <w:rPr>
                <w:rFonts w:eastAsia="Times New Roman" w:cs="Calibri"/>
                <w:color w:val="000000"/>
                <w:lang w:eastAsia="cs-CZ"/>
              </w:rPr>
              <w:t> </w:t>
            </w:r>
          </w:p>
        </w:tc>
        <w:tc>
          <w:tcPr>
            <w:tcW w:w="1220" w:type="dxa"/>
            <w:tcBorders>
              <w:top w:val="single" w:sz="4" w:space="0" w:color="auto"/>
              <w:left w:val="nil"/>
              <w:bottom w:val="single" w:sz="4" w:space="0" w:color="auto"/>
              <w:right w:val="single" w:sz="4" w:space="0" w:color="auto"/>
            </w:tcBorders>
            <w:shd w:val="clear" w:color="000000" w:fill="DAEEF3"/>
            <w:vAlign w:val="center"/>
            <w:hideMark/>
          </w:tcPr>
          <w:p w14:paraId="37526015" w14:textId="77777777" w:rsidR="00213D77" w:rsidRPr="00213D77" w:rsidRDefault="00213D77" w:rsidP="00213D77">
            <w:pPr>
              <w:spacing w:after="0" w:line="240" w:lineRule="auto"/>
              <w:jc w:val="right"/>
              <w:rPr>
                <w:rFonts w:eastAsia="Times New Roman" w:cs="Calibri"/>
                <w:b/>
                <w:bCs/>
                <w:color w:val="000000"/>
                <w:lang w:eastAsia="cs-CZ"/>
              </w:rPr>
            </w:pPr>
            <w:r w:rsidRPr="00213D77">
              <w:rPr>
                <w:rFonts w:eastAsia="Times New Roman" w:cs="Calibri"/>
                <w:b/>
                <w:bCs/>
                <w:color w:val="000000"/>
                <w:lang w:eastAsia="cs-CZ"/>
              </w:rPr>
              <w:t>267 449,00</w:t>
            </w:r>
          </w:p>
        </w:tc>
      </w:tr>
      <w:tr w:rsidR="00213D77" w:rsidRPr="00213D77" w14:paraId="7A174C26"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2E396895"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6B6DD6CC"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noWrap/>
            <w:vAlign w:val="bottom"/>
            <w:hideMark/>
          </w:tcPr>
          <w:p w14:paraId="6FD63290" w14:textId="77777777" w:rsidR="00213D77" w:rsidRPr="00213D77" w:rsidRDefault="00213D77" w:rsidP="00213D77">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075EB23B"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56E834E9" w14:textId="77777777" w:rsidR="00213D77" w:rsidRPr="00213D77" w:rsidRDefault="00213D77" w:rsidP="00213D77">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2542A051"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080D1CD2"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5135EA9" w14:textId="77777777" w:rsidTr="00213D77">
        <w:trPr>
          <w:trHeight w:val="300"/>
          <w:jc w:val="center"/>
        </w:trPr>
        <w:tc>
          <w:tcPr>
            <w:tcW w:w="540" w:type="dxa"/>
            <w:tcBorders>
              <w:top w:val="nil"/>
              <w:left w:val="nil"/>
              <w:bottom w:val="nil"/>
              <w:right w:val="nil"/>
            </w:tcBorders>
            <w:shd w:val="clear" w:color="auto" w:fill="auto"/>
            <w:noWrap/>
            <w:vAlign w:val="bottom"/>
            <w:hideMark/>
          </w:tcPr>
          <w:p w14:paraId="6AD13FEB" w14:textId="77777777" w:rsidR="00213D77" w:rsidRPr="00213D77" w:rsidRDefault="00213D77" w:rsidP="00213D77">
            <w:pPr>
              <w:spacing w:after="0" w:line="240" w:lineRule="auto"/>
              <w:rPr>
                <w:rFonts w:eastAsia="Times New Roman" w:cs="Calibri"/>
                <w:color w:val="000000"/>
                <w:lang w:eastAsia="cs-CZ"/>
              </w:rPr>
            </w:pPr>
          </w:p>
        </w:tc>
        <w:tc>
          <w:tcPr>
            <w:tcW w:w="1488" w:type="dxa"/>
            <w:tcBorders>
              <w:top w:val="nil"/>
              <w:left w:val="nil"/>
              <w:bottom w:val="nil"/>
              <w:right w:val="nil"/>
            </w:tcBorders>
            <w:shd w:val="clear" w:color="auto" w:fill="auto"/>
            <w:noWrap/>
            <w:vAlign w:val="bottom"/>
            <w:hideMark/>
          </w:tcPr>
          <w:p w14:paraId="788E0CC9" w14:textId="77777777" w:rsidR="00213D77" w:rsidRPr="00213D77" w:rsidRDefault="00213D77" w:rsidP="00213D77">
            <w:pPr>
              <w:spacing w:after="0" w:line="240" w:lineRule="auto"/>
              <w:rPr>
                <w:rFonts w:eastAsia="Times New Roman" w:cs="Calibri"/>
                <w:color w:val="000000"/>
                <w:lang w:eastAsia="cs-CZ"/>
              </w:rPr>
            </w:pPr>
          </w:p>
        </w:tc>
        <w:tc>
          <w:tcPr>
            <w:tcW w:w="4973" w:type="dxa"/>
            <w:tcBorders>
              <w:top w:val="nil"/>
              <w:left w:val="nil"/>
              <w:bottom w:val="nil"/>
              <w:right w:val="nil"/>
            </w:tcBorders>
            <w:shd w:val="clear" w:color="auto" w:fill="auto"/>
            <w:noWrap/>
            <w:vAlign w:val="bottom"/>
            <w:hideMark/>
          </w:tcPr>
          <w:p w14:paraId="7C8D62F1" w14:textId="77777777" w:rsidR="00213D77" w:rsidRPr="00213D77" w:rsidRDefault="00213D77" w:rsidP="00213D77">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5719B55B" w14:textId="77777777" w:rsidR="00213D77" w:rsidRPr="00213D77" w:rsidRDefault="00213D77" w:rsidP="00213D77">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104F3D00" w14:textId="77777777" w:rsidR="00213D77" w:rsidRPr="00213D77" w:rsidRDefault="00213D77" w:rsidP="00213D77">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4AE3F3C7" w14:textId="77777777" w:rsidR="00213D77" w:rsidRPr="00213D77" w:rsidRDefault="00213D77" w:rsidP="00213D77">
            <w:pPr>
              <w:spacing w:after="0" w:line="240" w:lineRule="auto"/>
              <w:rPr>
                <w:rFonts w:eastAsia="Times New Roman" w:cs="Calibri"/>
                <w:color w:val="000000"/>
                <w:lang w:eastAsia="cs-CZ"/>
              </w:rPr>
            </w:pPr>
          </w:p>
        </w:tc>
        <w:tc>
          <w:tcPr>
            <w:tcW w:w="1220" w:type="dxa"/>
            <w:tcBorders>
              <w:top w:val="nil"/>
              <w:left w:val="nil"/>
              <w:bottom w:val="nil"/>
              <w:right w:val="nil"/>
            </w:tcBorders>
            <w:shd w:val="clear" w:color="auto" w:fill="auto"/>
            <w:noWrap/>
            <w:vAlign w:val="bottom"/>
            <w:hideMark/>
          </w:tcPr>
          <w:p w14:paraId="260BFDC6" w14:textId="77777777" w:rsidR="00213D77" w:rsidRPr="00213D77" w:rsidRDefault="00213D77" w:rsidP="00213D77">
            <w:pPr>
              <w:spacing w:after="0" w:line="240" w:lineRule="auto"/>
              <w:rPr>
                <w:rFonts w:eastAsia="Times New Roman" w:cs="Calibri"/>
                <w:color w:val="000000"/>
                <w:lang w:eastAsia="cs-CZ"/>
              </w:rPr>
            </w:pPr>
          </w:p>
        </w:tc>
      </w:tr>
      <w:tr w:rsidR="00213D77" w:rsidRPr="00213D77" w14:paraId="3BB6080F" w14:textId="77777777" w:rsidTr="00213D77">
        <w:trPr>
          <w:trHeight w:val="315"/>
          <w:jc w:val="center"/>
        </w:trPr>
        <w:tc>
          <w:tcPr>
            <w:tcW w:w="11041" w:type="dxa"/>
            <w:gridSpan w:val="7"/>
            <w:tcBorders>
              <w:top w:val="nil"/>
              <w:left w:val="single" w:sz="4" w:space="0" w:color="auto"/>
              <w:bottom w:val="nil"/>
              <w:right w:val="nil"/>
            </w:tcBorders>
            <w:shd w:val="clear" w:color="auto" w:fill="auto"/>
            <w:vAlign w:val="center"/>
            <w:hideMark/>
          </w:tcPr>
          <w:p w14:paraId="4323490B" w14:textId="77777777" w:rsidR="00213D77" w:rsidRPr="00213D77" w:rsidRDefault="00213D77" w:rsidP="00213D77">
            <w:pPr>
              <w:spacing w:after="0" w:line="240" w:lineRule="auto"/>
              <w:rPr>
                <w:rFonts w:ascii="Arial CE" w:eastAsia="Times New Roman" w:hAnsi="Arial CE" w:cs="Calibri"/>
                <w:color w:val="000000"/>
                <w:sz w:val="20"/>
                <w:szCs w:val="20"/>
                <w:lang w:eastAsia="cs-CZ"/>
              </w:rPr>
            </w:pPr>
            <w:r w:rsidRPr="00213D77">
              <w:rPr>
                <w:rFonts w:ascii="Arial CE" w:eastAsia="Times New Roman" w:hAnsi="Arial CE" w:cs="Calibri"/>
                <w:color w:val="000000"/>
                <w:sz w:val="20"/>
                <w:szCs w:val="20"/>
                <w:lang w:eastAsia="cs-CZ"/>
              </w:rPr>
              <w:t>Poznámky uchazeče k zadání</w:t>
            </w:r>
          </w:p>
        </w:tc>
      </w:tr>
      <w:tr w:rsidR="00213D77" w:rsidRPr="00213D77" w14:paraId="3F98F851" w14:textId="77777777" w:rsidTr="00213D77">
        <w:trPr>
          <w:trHeight w:val="930"/>
          <w:jc w:val="center"/>
        </w:trPr>
        <w:tc>
          <w:tcPr>
            <w:tcW w:w="540" w:type="dxa"/>
            <w:tcBorders>
              <w:top w:val="single" w:sz="8" w:space="0" w:color="auto"/>
              <w:left w:val="single" w:sz="8" w:space="0" w:color="auto"/>
              <w:bottom w:val="single" w:sz="8" w:space="0" w:color="auto"/>
              <w:right w:val="nil"/>
            </w:tcBorders>
            <w:shd w:val="clear" w:color="000000" w:fill="DAEEF3"/>
            <w:vAlign w:val="center"/>
            <w:hideMark/>
          </w:tcPr>
          <w:p w14:paraId="515FF1DA"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1488" w:type="dxa"/>
            <w:tcBorders>
              <w:top w:val="single" w:sz="8" w:space="0" w:color="auto"/>
              <w:left w:val="nil"/>
              <w:bottom w:val="single" w:sz="8" w:space="0" w:color="auto"/>
              <w:right w:val="nil"/>
            </w:tcBorders>
            <w:shd w:val="clear" w:color="000000" w:fill="DAEEF3"/>
            <w:vAlign w:val="center"/>
            <w:hideMark/>
          </w:tcPr>
          <w:p w14:paraId="68CE2032"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4973" w:type="dxa"/>
            <w:tcBorders>
              <w:top w:val="single" w:sz="8" w:space="0" w:color="auto"/>
              <w:left w:val="nil"/>
              <w:bottom w:val="single" w:sz="8" w:space="0" w:color="auto"/>
              <w:right w:val="nil"/>
            </w:tcBorders>
            <w:shd w:val="clear" w:color="000000" w:fill="DAEEF3"/>
            <w:vAlign w:val="center"/>
            <w:hideMark/>
          </w:tcPr>
          <w:p w14:paraId="46B5FC80"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640" w:type="dxa"/>
            <w:tcBorders>
              <w:top w:val="single" w:sz="8" w:space="0" w:color="auto"/>
              <w:left w:val="nil"/>
              <w:bottom w:val="single" w:sz="8" w:space="0" w:color="auto"/>
              <w:right w:val="nil"/>
            </w:tcBorders>
            <w:shd w:val="clear" w:color="000000" w:fill="DAEEF3"/>
            <w:vAlign w:val="center"/>
            <w:hideMark/>
          </w:tcPr>
          <w:p w14:paraId="4EA48846"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1180" w:type="dxa"/>
            <w:tcBorders>
              <w:top w:val="single" w:sz="8" w:space="0" w:color="auto"/>
              <w:left w:val="nil"/>
              <w:bottom w:val="single" w:sz="8" w:space="0" w:color="auto"/>
              <w:right w:val="nil"/>
            </w:tcBorders>
            <w:shd w:val="clear" w:color="000000" w:fill="DAEEF3"/>
            <w:vAlign w:val="center"/>
            <w:hideMark/>
          </w:tcPr>
          <w:p w14:paraId="190CD41A"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1000" w:type="dxa"/>
            <w:tcBorders>
              <w:top w:val="single" w:sz="8" w:space="0" w:color="auto"/>
              <w:left w:val="nil"/>
              <w:bottom w:val="single" w:sz="8" w:space="0" w:color="auto"/>
              <w:right w:val="nil"/>
            </w:tcBorders>
            <w:shd w:val="clear" w:color="000000" w:fill="DAEEF3"/>
            <w:vAlign w:val="center"/>
            <w:hideMark/>
          </w:tcPr>
          <w:p w14:paraId="1C31A7CA"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c>
          <w:tcPr>
            <w:tcW w:w="1220" w:type="dxa"/>
            <w:tcBorders>
              <w:top w:val="single" w:sz="8" w:space="0" w:color="auto"/>
              <w:left w:val="nil"/>
              <w:bottom w:val="single" w:sz="8" w:space="0" w:color="auto"/>
              <w:right w:val="single" w:sz="8" w:space="0" w:color="auto"/>
            </w:tcBorders>
            <w:shd w:val="clear" w:color="000000" w:fill="DAEEF3"/>
            <w:vAlign w:val="center"/>
            <w:hideMark/>
          </w:tcPr>
          <w:p w14:paraId="37FEA8A8" w14:textId="77777777" w:rsidR="00213D77" w:rsidRPr="00213D77" w:rsidRDefault="00213D77" w:rsidP="00213D77">
            <w:pPr>
              <w:spacing w:after="0" w:line="240" w:lineRule="auto"/>
              <w:rPr>
                <w:rFonts w:eastAsia="Times New Roman" w:cs="Calibri"/>
                <w:b/>
                <w:bCs/>
                <w:color w:val="000000"/>
                <w:lang w:eastAsia="cs-CZ"/>
              </w:rPr>
            </w:pPr>
            <w:r w:rsidRPr="00213D77">
              <w:rPr>
                <w:rFonts w:eastAsia="Times New Roman" w:cs="Calibri"/>
                <w:b/>
                <w:bCs/>
                <w:color w:val="000000"/>
                <w:lang w:eastAsia="cs-CZ"/>
              </w:rPr>
              <w:t> </w:t>
            </w:r>
          </w:p>
        </w:tc>
      </w:tr>
    </w:tbl>
    <w:p w14:paraId="258FAFEF" w14:textId="77777777" w:rsidR="00213D77" w:rsidRDefault="00213D77" w:rsidP="00213D77">
      <w:pPr>
        <w:pStyle w:val="western"/>
        <w:spacing w:before="0" w:beforeAutospacing="0" w:after="0" w:line="240" w:lineRule="auto"/>
      </w:pPr>
    </w:p>
    <w:p w14:paraId="47BC5FE4" w14:textId="77777777" w:rsidR="00213D77" w:rsidRDefault="00213D77" w:rsidP="00213D77">
      <w:pPr>
        <w:pStyle w:val="western"/>
        <w:spacing w:before="0" w:beforeAutospacing="0" w:after="0" w:line="240" w:lineRule="auto"/>
      </w:pPr>
    </w:p>
    <w:p w14:paraId="20B778FC" w14:textId="77777777" w:rsidR="00213D77" w:rsidRDefault="00213D77" w:rsidP="00213D77">
      <w:pPr>
        <w:pStyle w:val="western"/>
        <w:spacing w:before="0" w:beforeAutospacing="0" w:after="0" w:line="240" w:lineRule="auto"/>
      </w:pPr>
    </w:p>
    <w:p w14:paraId="39A91624" w14:textId="77777777" w:rsidR="00213D77" w:rsidRDefault="00213D77" w:rsidP="00213D77">
      <w:pPr>
        <w:pStyle w:val="western"/>
        <w:spacing w:before="0" w:beforeAutospacing="0" w:after="0" w:line="240" w:lineRule="auto"/>
      </w:pPr>
    </w:p>
    <w:p w14:paraId="26C33E91" w14:textId="77777777" w:rsidR="00213D77" w:rsidRDefault="00213D77" w:rsidP="00213D77">
      <w:pPr>
        <w:pStyle w:val="western"/>
        <w:spacing w:before="0" w:beforeAutospacing="0" w:after="0" w:line="240" w:lineRule="auto"/>
      </w:pPr>
    </w:p>
    <w:p w14:paraId="2B441233" w14:textId="77777777" w:rsidR="00213D77" w:rsidRDefault="00213D77" w:rsidP="00213D77">
      <w:pPr>
        <w:pStyle w:val="western"/>
        <w:spacing w:before="0" w:beforeAutospacing="0" w:after="0" w:line="240" w:lineRule="auto"/>
      </w:pPr>
    </w:p>
    <w:p w14:paraId="6D7AF9FA" w14:textId="77777777" w:rsidR="00213D77" w:rsidRDefault="00213D77" w:rsidP="00213D77">
      <w:pPr>
        <w:pStyle w:val="western"/>
        <w:spacing w:before="0" w:beforeAutospacing="0" w:after="0" w:line="240" w:lineRule="auto"/>
      </w:pPr>
    </w:p>
    <w:p w14:paraId="21D4E8A7" w14:textId="77777777" w:rsidR="00213D77" w:rsidRDefault="00213D77" w:rsidP="00213D77">
      <w:pPr>
        <w:pStyle w:val="western"/>
        <w:spacing w:before="0" w:beforeAutospacing="0" w:after="0" w:line="240" w:lineRule="auto"/>
      </w:pPr>
    </w:p>
    <w:p w14:paraId="7FEE19D1" w14:textId="77777777" w:rsidR="00213D77" w:rsidRDefault="00213D77" w:rsidP="00213D77">
      <w:pPr>
        <w:pStyle w:val="western"/>
        <w:spacing w:before="0" w:beforeAutospacing="0" w:after="0" w:line="240" w:lineRule="auto"/>
      </w:pPr>
    </w:p>
    <w:p w14:paraId="6C616E3E" w14:textId="77777777" w:rsidR="00213D77" w:rsidRDefault="00213D77" w:rsidP="00213D77">
      <w:pPr>
        <w:pStyle w:val="western"/>
        <w:spacing w:before="0" w:beforeAutospacing="0" w:after="0" w:line="240" w:lineRule="auto"/>
      </w:pPr>
    </w:p>
    <w:p w14:paraId="70CF4285" w14:textId="77777777" w:rsidR="00213D77" w:rsidRDefault="00213D77" w:rsidP="00213D77">
      <w:pPr>
        <w:pStyle w:val="western"/>
        <w:spacing w:before="0" w:beforeAutospacing="0" w:after="0" w:line="240" w:lineRule="auto"/>
      </w:pPr>
    </w:p>
    <w:p w14:paraId="5A37EE36" w14:textId="77777777" w:rsidR="00213D77" w:rsidRDefault="00213D77" w:rsidP="00213D77">
      <w:pPr>
        <w:pStyle w:val="western"/>
        <w:spacing w:before="0" w:beforeAutospacing="0" w:after="0" w:line="240" w:lineRule="auto"/>
      </w:pPr>
    </w:p>
    <w:p w14:paraId="2EBA7E3C" w14:textId="77777777" w:rsidR="00213D77" w:rsidRDefault="00213D77" w:rsidP="00213D77">
      <w:pPr>
        <w:pStyle w:val="western"/>
        <w:spacing w:before="0" w:beforeAutospacing="0" w:after="0" w:line="240" w:lineRule="auto"/>
      </w:pPr>
    </w:p>
    <w:p w14:paraId="43899DDC" w14:textId="77777777" w:rsidR="00213D77" w:rsidRDefault="00213D77" w:rsidP="00213D77">
      <w:pPr>
        <w:pStyle w:val="western"/>
        <w:spacing w:before="0" w:beforeAutospacing="0" w:after="0" w:line="240" w:lineRule="auto"/>
      </w:pPr>
    </w:p>
    <w:p w14:paraId="1179E780" w14:textId="77777777" w:rsidR="00213D77" w:rsidRDefault="00213D77" w:rsidP="00213D77">
      <w:pPr>
        <w:pStyle w:val="western"/>
        <w:spacing w:before="0" w:beforeAutospacing="0" w:after="0" w:line="240" w:lineRule="auto"/>
      </w:pPr>
    </w:p>
    <w:p w14:paraId="0CB2E688" w14:textId="77777777" w:rsidR="00213D77" w:rsidRDefault="00213D77" w:rsidP="00213D77">
      <w:pPr>
        <w:pStyle w:val="western"/>
        <w:spacing w:before="0" w:beforeAutospacing="0" w:after="0" w:line="240" w:lineRule="auto"/>
      </w:pPr>
    </w:p>
    <w:p w14:paraId="03DD1BE2" w14:textId="548361A0" w:rsidR="00213D77" w:rsidRDefault="00213D77" w:rsidP="00213D77">
      <w:pPr>
        <w:pStyle w:val="western"/>
        <w:spacing w:before="0" w:beforeAutospacing="0" w:after="0" w:line="240" w:lineRule="auto"/>
        <w:jc w:val="right"/>
        <w:rPr>
          <w:rFonts w:ascii="Times New Roman" w:hAnsi="Times New Roman"/>
        </w:rPr>
      </w:pPr>
      <w:r w:rsidRPr="00EF7EC9">
        <w:rPr>
          <w:rFonts w:ascii="Times New Roman" w:hAnsi="Times New Roman"/>
        </w:rPr>
        <w:t>Příloha č. 2</w:t>
      </w:r>
    </w:p>
    <w:p w14:paraId="4F451DA0" w14:textId="77777777" w:rsidR="00213D77" w:rsidRDefault="00213D77" w:rsidP="00213D77">
      <w:pPr>
        <w:pStyle w:val="western"/>
        <w:spacing w:before="0" w:beforeAutospacing="0" w:after="0" w:line="240" w:lineRule="auto"/>
        <w:jc w:val="right"/>
        <w:rPr>
          <w:rFonts w:ascii="Times New Roman" w:hAnsi="Times New Roman"/>
        </w:rPr>
      </w:pPr>
    </w:p>
    <w:p w14:paraId="5DA5E94C" w14:textId="77777777" w:rsidR="00815051" w:rsidRDefault="00815051" w:rsidP="00213D77">
      <w:pPr>
        <w:spacing w:after="0" w:line="240" w:lineRule="auto"/>
        <w:rPr>
          <w:rFonts w:ascii="Times New Roman" w:eastAsia="Times New Roman" w:hAnsi="Times New Roman"/>
          <w:b/>
          <w:bCs/>
          <w:color w:val="000000"/>
          <w:sz w:val="24"/>
          <w:szCs w:val="24"/>
          <w:lang w:eastAsia="cs-CZ"/>
        </w:rPr>
      </w:pPr>
    </w:p>
    <w:p w14:paraId="77E7FB18" w14:textId="77777777" w:rsidR="00213D77" w:rsidRPr="00815051" w:rsidRDefault="00213D77" w:rsidP="00213D77">
      <w:pPr>
        <w:spacing w:after="0" w:line="240" w:lineRule="auto"/>
        <w:rPr>
          <w:rFonts w:ascii="Times New Roman" w:eastAsia="Times New Roman" w:hAnsi="Times New Roman"/>
          <w:sz w:val="26"/>
          <w:szCs w:val="26"/>
          <w:lang w:eastAsia="cs-CZ"/>
        </w:rPr>
      </w:pPr>
      <w:r w:rsidRPr="00815051">
        <w:rPr>
          <w:rFonts w:ascii="Times New Roman" w:eastAsia="Times New Roman" w:hAnsi="Times New Roman"/>
          <w:b/>
          <w:bCs/>
          <w:color w:val="000000"/>
          <w:sz w:val="26"/>
          <w:szCs w:val="26"/>
          <w:lang w:eastAsia="cs-CZ"/>
        </w:rPr>
        <w:t>ZÁVAZNÝ HARMONOGRAM POSTUPU PRACÍ:</w:t>
      </w:r>
    </w:p>
    <w:p w14:paraId="3E08BE2A" w14:textId="77777777" w:rsidR="00213D77" w:rsidRPr="00815051" w:rsidRDefault="00213D77" w:rsidP="00213D77">
      <w:pPr>
        <w:spacing w:after="0" w:line="240" w:lineRule="auto"/>
        <w:rPr>
          <w:rFonts w:ascii="Times New Roman" w:eastAsia="Times New Roman" w:hAnsi="Times New Roman"/>
          <w:b/>
          <w:bCs/>
          <w:color w:val="000000"/>
          <w:sz w:val="26"/>
          <w:szCs w:val="26"/>
          <w:lang w:eastAsia="cs-CZ"/>
        </w:rPr>
      </w:pPr>
      <w:r w:rsidRPr="00815051">
        <w:rPr>
          <w:rFonts w:ascii="Times New Roman" w:eastAsia="Times New Roman" w:hAnsi="Times New Roman"/>
          <w:b/>
          <w:bCs/>
          <w:color w:val="000000"/>
          <w:sz w:val="26"/>
          <w:szCs w:val="26"/>
          <w:lang w:eastAsia="cs-CZ"/>
        </w:rPr>
        <w:t>OPRAVA TERSY BYTU Č. 5 V OBJEKTU PONTASSIEVSKÁ 12 ZNOJMO</w:t>
      </w:r>
    </w:p>
    <w:p w14:paraId="40F3EEE3" w14:textId="77777777" w:rsidR="00815051" w:rsidRPr="00815051" w:rsidRDefault="00815051" w:rsidP="00213D77">
      <w:pPr>
        <w:spacing w:after="0" w:line="240" w:lineRule="auto"/>
        <w:rPr>
          <w:rFonts w:ascii="Times New Roman" w:eastAsia="Times New Roman" w:hAnsi="Times New Roman"/>
          <w:sz w:val="26"/>
          <w:szCs w:val="26"/>
          <w:lang w:eastAsia="cs-CZ"/>
        </w:rPr>
      </w:pPr>
    </w:p>
    <w:p w14:paraId="298E6F8C" w14:textId="77777777" w:rsidR="00213D77" w:rsidRPr="00815051" w:rsidRDefault="00213D77" w:rsidP="00213D77">
      <w:pPr>
        <w:pStyle w:val="western"/>
        <w:spacing w:before="0" w:beforeAutospacing="0" w:after="0" w:line="240" w:lineRule="auto"/>
        <w:rPr>
          <w:rFonts w:ascii="Times New Roman" w:hAnsi="Times New Roman" w:cs="Times New Roman"/>
        </w:rPr>
      </w:pPr>
    </w:p>
    <w:p w14:paraId="3A41D3F3" w14:textId="0A6CED5E" w:rsidR="00213D77" w:rsidRPr="00815051" w:rsidRDefault="00213D77" w:rsidP="00213D77">
      <w:pPr>
        <w:rPr>
          <w:rFonts w:ascii="Times New Roman" w:eastAsia="Times New Roman" w:hAnsi="Times New Roman"/>
          <w:sz w:val="24"/>
          <w:szCs w:val="24"/>
          <w:lang w:eastAsia="cs-CZ"/>
        </w:rPr>
      </w:pPr>
      <w:r w:rsidRPr="00815051">
        <w:rPr>
          <w:rFonts w:ascii="Times New Roman" w:eastAsia="Times New Roman" w:hAnsi="Times New Roman"/>
          <w:color w:val="000000"/>
          <w:sz w:val="24"/>
          <w:szCs w:val="24"/>
          <w:lang w:eastAsia="cs-CZ"/>
        </w:rPr>
        <w:t>Níže podepsaný uchazeč čestně prohlašuje, že nabízené práce bude realizovat dle následujícího postupu:</w:t>
      </w:r>
    </w:p>
    <w:p w14:paraId="707437AF" w14:textId="39921DFE" w:rsidR="00213D77" w:rsidRPr="00815051" w:rsidRDefault="00213D77" w:rsidP="00213D77">
      <w:pPr>
        <w:spacing w:after="0" w:line="240" w:lineRule="auto"/>
        <w:rPr>
          <w:rFonts w:ascii="Times New Roman" w:eastAsia="Times New Roman" w:hAnsi="Times New Roman"/>
          <w:sz w:val="24"/>
          <w:szCs w:val="24"/>
          <w:lang w:eastAsia="cs-CZ"/>
        </w:rPr>
      </w:pPr>
    </w:p>
    <w:p w14:paraId="55C45BA6" w14:textId="77777777" w:rsidR="00213D77" w:rsidRPr="00815051" w:rsidRDefault="00213D77" w:rsidP="00213D77">
      <w:pPr>
        <w:spacing w:after="0" w:line="240" w:lineRule="auto"/>
        <w:rPr>
          <w:rFonts w:ascii="Times New Roman" w:eastAsia="Times New Roman" w:hAnsi="Times New Roman"/>
          <w:sz w:val="24"/>
          <w:szCs w:val="24"/>
          <w:lang w:eastAsia="cs-CZ"/>
        </w:rPr>
      </w:pPr>
      <w:r w:rsidRPr="00815051">
        <w:rPr>
          <w:rFonts w:ascii="Times New Roman" w:eastAsia="Times New Roman" w:hAnsi="Times New Roman"/>
          <w:color w:val="000000"/>
          <w:sz w:val="24"/>
          <w:szCs w:val="24"/>
          <w:lang w:eastAsia="cs-CZ"/>
        </w:rPr>
        <w:t>Termíny jsou uváděny od nabytí platnosti podepsané smlouvy:</w:t>
      </w:r>
    </w:p>
    <w:p w14:paraId="0FDAEBB2" w14:textId="77777777" w:rsidR="00213D77" w:rsidRPr="00815051" w:rsidRDefault="00213D77" w:rsidP="00213D77">
      <w:pPr>
        <w:spacing w:after="0" w:line="240" w:lineRule="auto"/>
        <w:rPr>
          <w:rFonts w:ascii="Times New Roman" w:eastAsia="Times New Roman" w:hAnsi="Times New Roman"/>
          <w:sz w:val="24"/>
          <w:szCs w:val="24"/>
          <w:lang w:eastAsia="cs-CZ"/>
        </w:rPr>
      </w:pPr>
    </w:p>
    <w:p w14:paraId="0279D5D1" w14:textId="614E8965" w:rsidR="00213D77" w:rsidRPr="00815051" w:rsidRDefault="00213D77" w:rsidP="00213D77">
      <w:pPr>
        <w:rPr>
          <w:rFonts w:ascii="Times New Roman" w:eastAsia="Times New Roman" w:hAnsi="Times New Roman"/>
          <w:color w:val="000000"/>
          <w:sz w:val="24"/>
          <w:szCs w:val="24"/>
          <w:lang w:eastAsia="cs-CZ"/>
        </w:rPr>
      </w:pPr>
      <w:r w:rsidRPr="00815051">
        <w:rPr>
          <w:rFonts w:ascii="Times New Roman" w:eastAsia="Times New Roman" w:hAnsi="Times New Roman"/>
          <w:sz w:val="24"/>
          <w:szCs w:val="24"/>
          <w:lang w:eastAsia="cs-CZ"/>
        </w:rPr>
        <w:t xml:space="preserve">1. </w:t>
      </w:r>
      <w:r w:rsidRPr="00815051">
        <w:rPr>
          <w:rFonts w:ascii="Times New Roman" w:eastAsia="Times New Roman" w:hAnsi="Times New Roman"/>
          <w:color w:val="000000"/>
          <w:sz w:val="24"/>
          <w:szCs w:val="24"/>
          <w:lang w:eastAsia="cs-CZ"/>
        </w:rPr>
        <w:t xml:space="preserve">Do 5 pracovních dnů od podpisu </w:t>
      </w:r>
      <w:proofErr w:type="spellStart"/>
      <w:r w:rsidRPr="00815051">
        <w:rPr>
          <w:rFonts w:ascii="Times New Roman" w:eastAsia="Times New Roman" w:hAnsi="Times New Roman"/>
          <w:color w:val="000000"/>
          <w:sz w:val="24"/>
          <w:szCs w:val="24"/>
          <w:lang w:eastAsia="cs-CZ"/>
        </w:rPr>
        <w:t>smlovy</w:t>
      </w:r>
      <w:proofErr w:type="spellEnd"/>
      <w:r w:rsidRPr="00815051">
        <w:rPr>
          <w:rFonts w:ascii="Times New Roman" w:eastAsia="Times New Roman" w:hAnsi="Times New Roman"/>
          <w:color w:val="000000"/>
          <w:sz w:val="24"/>
          <w:szCs w:val="24"/>
          <w:lang w:eastAsia="cs-CZ"/>
        </w:rPr>
        <w:t xml:space="preserve"> zahájení prací.</w:t>
      </w:r>
    </w:p>
    <w:p w14:paraId="25CD4CD3" w14:textId="5008F446" w:rsidR="00213D77" w:rsidRPr="00815051" w:rsidRDefault="00213D77" w:rsidP="00213D77">
      <w:pPr>
        <w:rPr>
          <w:rFonts w:ascii="Times New Roman" w:eastAsia="Times New Roman" w:hAnsi="Times New Roman"/>
          <w:sz w:val="24"/>
          <w:szCs w:val="24"/>
          <w:lang w:eastAsia="cs-CZ"/>
        </w:rPr>
      </w:pPr>
      <w:r w:rsidRPr="00815051">
        <w:rPr>
          <w:rFonts w:ascii="Times New Roman" w:eastAsia="Times New Roman" w:hAnsi="Times New Roman"/>
          <w:color w:val="000000"/>
          <w:sz w:val="24"/>
          <w:szCs w:val="24"/>
          <w:lang w:eastAsia="cs-CZ"/>
        </w:rPr>
        <w:t>2. Zařízení staveniště, přípravné práce.</w:t>
      </w:r>
    </w:p>
    <w:p w14:paraId="7CDF9ECC" w14:textId="29DBE369" w:rsidR="00213D77" w:rsidRPr="00815051" w:rsidRDefault="00213D77" w:rsidP="00213D77">
      <w:pPr>
        <w:rPr>
          <w:rFonts w:ascii="Times New Roman" w:eastAsia="Times New Roman" w:hAnsi="Times New Roman"/>
          <w:sz w:val="24"/>
          <w:szCs w:val="24"/>
          <w:lang w:eastAsia="cs-CZ"/>
        </w:rPr>
      </w:pPr>
      <w:r w:rsidRPr="00815051">
        <w:rPr>
          <w:rFonts w:ascii="Times New Roman" w:eastAsia="Times New Roman" w:hAnsi="Times New Roman"/>
          <w:sz w:val="24"/>
          <w:szCs w:val="24"/>
          <w:lang w:eastAsia="cs-CZ"/>
        </w:rPr>
        <w:t xml:space="preserve">3. </w:t>
      </w:r>
      <w:r w:rsidRPr="00815051">
        <w:rPr>
          <w:rFonts w:ascii="Times New Roman" w:eastAsia="Times New Roman" w:hAnsi="Times New Roman"/>
          <w:color w:val="000000"/>
          <w:sz w:val="24"/>
          <w:szCs w:val="24"/>
          <w:lang w:eastAsia="cs-CZ"/>
        </w:rPr>
        <w:t>Bourání konstrukcí. Demontáže izolací a konstrukcí.</w:t>
      </w:r>
    </w:p>
    <w:p w14:paraId="14F2BA6B" w14:textId="3EE661AE" w:rsidR="00213D77" w:rsidRPr="00815051" w:rsidRDefault="00213D77" w:rsidP="00213D77">
      <w:pPr>
        <w:rPr>
          <w:rFonts w:ascii="Times New Roman" w:eastAsia="Times New Roman" w:hAnsi="Times New Roman"/>
          <w:sz w:val="24"/>
          <w:szCs w:val="24"/>
          <w:lang w:eastAsia="cs-CZ"/>
        </w:rPr>
      </w:pPr>
      <w:r w:rsidRPr="00815051">
        <w:rPr>
          <w:rFonts w:ascii="Times New Roman" w:eastAsia="Times New Roman" w:hAnsi="Times New Roman"/>
          <w:sz w:val="24"/>
          <w:szCs w:val="24"/>
          <w:lang w:eastAsia="cs-CZ"/>
        </w:rPr>
        <w:t xml:space="preserve">4. </w:t>
      </w:r>
      <w:r w:rsidRPr="00815051">
        <w:rPr>
          <w:rFonts w:ascii="Times New Roman" w:eastAsia="Times New Roman" w:hAnsi="Times New Roman"/>
          <w:color w:val="000000"/>
          <w:sz w:val="24"/>
          <w:szCs w:val="24"/>
          <w:lang w:eastAsia="cs-CZ"/>
        </w:rPr>
        <w:t>Výměna oken a balkonových dveří</w:t>
      </w:r>
    </w:p>
    <w:p w14:paraId="5FF6C09A" w14:textId="1847D08E" w:rsidR="00213D77" w:rsidRPr="00815051" w:rsidRDefault="00213D77" w:rsidP="00213D77">
      <w:pPr>
        <w:rPr>
          <w:rFonts w:ascii="Times New Roman" w:eastAsia="Times New Roman" w:hAnsi="Times New Roman"/>
          <w:sz w:val="24"/>
          <w:szCs w:val="24"/>
          <w:lang w:eastAsia="cs-CZ"/>
        </w:rPr>
      </w:pPr>
      <w:r w:rsidRPr="00815051">
        <w:rPr>
          <w:rFonts w:ascii="Times New Roman" w:eastAsia="Times New Roman" w:hAnsi="Times New Roman"/>
          <w:sz w:val="24"/>
          <w:szCs w:val="24"/>
          <w:lang w:eastAsia="cs-CZ"/>
        </w:rPr>
        <w:t xml:space="preserve">5. </w:t>
      </w:r>
      <w:r w:rsidRPr="00815051">
        <w:rPr>
          <w:rFonts w:ascii="Times New Roman" w:eastAsia="Times New Roman" w:hAnsi="Times New Roman"/>
          <w:color w:val="000000"/>
          <w:sz w:val="24"/>
          <w:szCs w:val="24"/>
          <w:lang w:eastAsia="cs-CZ"/>
        </w:rPr>
        <w:t>Montáž izolace proti vodě, montáž tepelných izolací a betonové mazaniny.</w:t>
      </w:r>
    </w:p>
    <w:p w14:paraId="6B4877B0" w14:textId="3E4D61FB" w:rsidR="00213D77" w:rsidRPr="00815051" w:rsidRDefault="00213D77" w:rsidP="00213D77">
      <w:pPr>
        <w:rPr>
          <w:rFonts w:ascii="Times New Roman" w:eastAsia="Times New Roman" w:hAnsi="Times New Roman"/>
          <w:color w:val="000000"/>
          <w:sz w:val="24"/>
          <w:szCs w:val="24"/>
          <w:lang w:eastAsia="cs-CZ"/>
        </w:rPr>
      </w:pPr>
      <w:r w:rsidRPr="00815051">
        <w:rPr>
          <w:rFonts w:ascii="Times New Roman" w:eastAsia="Times New Roman" w:hAnsi="Times New Roman"/>
          <w:sz w:val="24"/>
          <w:szCs w:val="24"/>
          <w:lang w:eastAsia="cs-CZ"/>
        </w:rPr>
        <w:t xml:space="preserve">6. </w:t>
      </w:r>
      <w:r w:rsidRPr="00815051">
        <w:rPr>
          <w:rFonts w:ascii="Times New Roman" w:eastAsia="Times New Roman" w:hAnsi="Times New Roman"/>
          <w:color w:val="000000"/>
          <w:sz w:val="24"/>
          <w:szCs w:val="24"/>
          <w:lang w:eastAsia="cs-CZ"/>
        </w:rPr>
        <w:t>Kladení dlaždic. Povrchová úprava fasádního systému</w:t>
      </w:r>
    </w:p>
    <w:p w14:paraId="504E8DF0" w14:textId="70A802FB" w:rsidR="00213D77" w:rsidRPr="00815051" w:rsidRDefault="00213D77" w:rsidP="00213D77">
      <w:pPr>
        <w:rPr>
          <w:rFonts w:ascii="Times New Roman" w:eastAsia="Times New Roman" w:hAnsi="Times New Roman"/>
          <w:sz w:val="24"/>
          <w:szCs w:val="24"/>
          <w:lang w:eastAsia="cs-CZ"/>
        </w:rPr>
      </w:pPr>
      <w:r w:rsidRPr="00815051">
        <w:rPr>
          <w:rFonts w:ascii="Times New Roman" w:eastAsia="Times New Roman" w:hAnsi="Times New Roman"/>
          <w:color w:val="000000"/>
          <w:sz w:val="24"/>
          <w:szCs w:val="24"/>
          <w:lang w:eastAsia="cs-CZ"/>
        </w:rPr>
        <w:t>7. Dokončení prací úklid</w:t>
      </w:r>
    </w:p>
    <w:p w14:paraId="39B4B2F9" w14:textId="6442DDA9" w:rsidR="00213D77" w:rsidRPr="00815051" w:rsidRDefault="00213D77" w:rsidP="00213D77">
      <w:pPr>
        <w:rPr>
          <w:rFonts w:ascii="Times New Roman" w:eastAsia="Times New Roman" w:hAnsi="Times New Roman"/>
          <w:sz w:val="24"/>
          <w:szCs w:val="24"/>
          <w:lang w:eastAsia="cs-CZ"/>
        </w:rPr>
      </w:pPr>
    </w:p>
    <w:p w14:paraId="5CD53BC8" w14:textId="77777777" w:rsidR="00213D77" w:rsidRPr="00815051" w:rsidRDefault="00213D77" w:rsidP="00213D77">
      <w:pPr>
        <w:spacing w:after="0" w:line="240" w:lineRule="auto"/>
        <w:rPr>
          <w:rFonts w:ascii="Times New Roman" w:eastAsia="Times New Roman" w:hAnsi="Times New Roman"/>
          <w:sz w:val="24"/>
          <w:szCs w:val="24"/>
          <w:lang w:eastAsia="cs-CZ"/>
        </w:rPr>
      </w:pPr>
      <w:r w:rsidRPr="00815051">
        <w:rPr>
          <w:rFonts w:ascii="Times New Roman" w:eastAsia="Times New Roman" w:hAnsi="Times New Roman"/>
          <w:b/>
          <w:bCs/>
          <w:color w:val="000000"/>
          <w:sz w:val="24"/>
          <w:szCs w:val="24"/>
          <w:lang w:eastAsia="cs-CZ"/>
        </w:rPr>
        <w:t xml:space="preserve">Nejpozději do </w:t>
      </w:r>
      <w:proofErr w:type="gramStart"/>
      <w:r w:rsidRPr="00815051">
        <w:rPr>
          <w:rFonts w:ascii="Times New Roman" w:eastAsia="Times New Roman" w:hAnsi="Times New Roman"/>
          <w:b/>
          <w:bCs/>
          <w:color w:val="000000"/>
          <w:sz w:val="24"/>
          <w:szCs w:val="24"/>
          <w:lang w:eastAsia="cs-CZ"/>
        </w:rPr>
        <w:t>30.08.2023</w:t>
      </w:r>
      <w:proofErr w:type="gramEnd"/>
    </w:p>
    <w:p w14:paraId="78874C5E" w14:textId="77777777" w:rsidR="00213D77" w:rsidRPr="00815051" w:rsidRDefault="00213D77" w:rsidP="00213D77">
      <w:pPr>
        <w:rPr>
          <w:rFonts w:ascii="Times New Roman" w:eastAsia="Times New Roman" w:hAnsi="Times New Roman"/>
          <w:sz w:val="24"/>
          <w:szCs w:val="24"/>
          <w:lang w:eastAsia="cs-CZ"/>
        </w:rPr>
      </w:pPr>
    </w:p>
    <w:p w14:paraId="1AD13604" w14:textId="77777777" w:rsidR="00213D77" w:rsidRPr="00815051" w:rsidRDefault="00213D77" w:rsidP="00213D77">
      <w:pPr>
        <w:spacing w:after="0" w:line="240" w:lineRule="auto"/>
        <w:rPr>
          <w:rFonts w:ascii="Times New Roman" w:eastAsia="Times New Roman" w:hAnsi="Times New Roman"/>
          <w:sz w:val="24"/>
          <w:szCs w:val="24"/>
          <w:lang w:eastAsia="cs-CZ"/>
        </w:rPr>
      </w:pPr>
      <w:r w:rsidRPr="00815051">
        <w:rPr>
          <w:rFonts w:ascii="Times New Roman" w:eastAsia="Times New Roman" w:hAnsi="Times New Roman"/>
          <w:b/>
          <w:bCs/>
          <w:color w:val="000000"/>
          <w:sz w:val="24"/>
          <w:szCs w:val="24"/>
          <w:lang w:eastAsia="cs-CZ"/>
        </w:rPr>
        <w:t>VIKO stavební a montážní s.r.o.</w:t>
      </w:r>
    </w:p>
    <w:p w14:paraId="3B5C7F81" w14:textId="77777777" w:rsidR="00213D77" w:rsidRPr="00815051" w:rsidRDefault="00213D77" w:rsidP="00213D77">
      <w:pPr>
        <w:spacing w:after="0" w:line="240" w:lineRule="auto"/>
        <w:rPr>
          <w:rFonts w:ascii="Times New Roman" w:eastAsia="Times New Roman" w:hAnsi="Times New Roman"/>
          <w:sz w:val="24"/>
          <w:szCs w:val="24"/>
          <w:lang w:eastAsia="cs-CZ"/>
        </w:rPr>
      </w:pPr>
      <w:r w:rsidRPr="00815051">
        <w:rPr>
          <w:rFonts w:ascii="Times New Roman" w:eastAsia="Times New Roman" w:hAnsi="Times New Roman"/>
          <w:color w:val="000000"/>
          <w:sz w:val="24"/>
          <w:szCs w:val="24"/>
          <w:lang w:eastAsia="cs-CZ"/>
        </w:rPr>
        <w:t>IČ: 28325893</w:t>
      </w:r>
      <w:bookmarkStart w:id="0" w:name="_GoBack"/>
      <w:bookmarkEnd w:id="0"/>
    </w:p>
    <w:p w14:paraId="671202D4" w14:textId="77777777" w:rsidR="00213D77" w:rsidRPr="00815051" w:rsidRDefault="00213D77" w:rsidP="00213D77">
      <w:pPr>
        <w:rPr>
          <w:rFonts w:ascii="Times New Roman" w:eastAsia="Times New Roman" w:hAnsi="Times New Roman"/>
          <w:sz w:val="24"/>
          <w:szCs w:val="24"/>
          <w:lang w:eastAsia="cs-CZ"/>
        </w:rPr>
      </w:pPr>
    </w:p>
    <w:p w14:paraId="66945C31" w14:textId="77777777" w:rsidR="00213D77" w:rsidRPr="00815051" w:rsidRDefault="00213D77" w:rsidP="00213D77">
      <w:pPr>
        <w:rPr>
          <w:rFonts w:ascii="Times New Roman" w:eastAsia="Times New Roman" w:hAnsi="Times New Roman"/>
          <w:sz w:val="24"/>
          <w:szCs w:val="24"/>
          <w:lang w:eastAsia="cs-CZ"/>
        </w:rPr>
      </w:pPr>
    </w:p>
    <w:p w14:paraId="5C6A2E62" w14:textId="77777777" w:rsidR="00213D77" w:rsidRPr="00815051" w:rsidRDefault="00213D77" w:rsidP="00213D77">
      <w:pPr>
        <w:spacing w:after="0" w:line="240" w:lineRule="auto"/>
        <w:rPr>
          <w:rFonts w:ascii="Times New Roman" w:eastAsia="Times New Roman" w:hAnsi="Times New Roman"/>
          <w:sz w:val="24"/>
          <w:szCs w:val="24"/>
          <w:lang w:eastAsia="cs-CZ"/>
        </w:rPr>
      </w:pPr>
      <w:r w:rsidRPr="00815051">
        <w:rPr>
          <w:rFonts w:ascii="Times New Roman" w:eastAsia="Times New Roman" w:hAnsi="Times New Roman"/>
          <w:color w:val="000000"/>
          <w:sz w:val="24"/>
          <w:szCs w:val="24"/>
          <w:lang w:eastAsia="cs-CZ"/>
        </w:rPr>
        <w:t>Ve Znojmě dne 05. 06. 2023</w:t>
      </w:r>
    </w:p>
    <w:p w14:paraId="64A1A5F4" w14:textId="77777777" w:rsidR="00213D77" w:rsidRPr="00213D77" w:rsidRDefault="00213D77" w:rsidP="00213D77">
      <w:pPr>
        <w:rPr>
          <w:rFonts w:ascii="Times New Roman" w:eastAsia="Times New Roman" w:hAnsi="Times New Roman"/>
          <w:sz w:val="24"/>
          <w:szCs w:val="24"/>
          <w:lang w:eastAsia="cs-CZ"/>
        </w:rPr>
      </w:pPr>
    </w:p>
    <w:p w14:paraId="16188DB0" w14:textId="470051F5" w:rsidR="00213D77" w:rsidRPr="00213D77" w:rsidRDefault="00213D77" w:rsidP="00213D77">
      <w:pPr>
        <w:rPr>
          <w:rFonts w:ascii="Times New Roman" w:eastAsia="Times New Roman" w:hAnsi="Times New Roman"/>
          <w:sz w:val="24"/>
          <w:szCs w:val="24"/>
          <w:lang w:eastAsia="cs-CZ"/>
        </w:rPr>
      </w:pPr>
    </w:p>
    <w:p w14:paraId="528A860A" w14:textId="77777777" w:rsidR="00213D77" w:rsidRPr="00213D77" w:rsidRDefault="00213D77" w:rsidP="00213D77">
      <w:pPr>
        <w:spacing w:after="0" w:line="240" w:lineRule="auto"/>
        <w:rPr>
          <w:rFonts w:ascii="Times New Roman" w:eastAsia="Times New Roman" w:hAnsi="Times New Roman"/>
          <w:sz w:val="24"/>
          <w:szCs w:val="24"/>
          <w:lang w:eastAsia="cs-CZ"/>
        </w:rPr>
      </w:pPr>
    </w:p>
    <w:sectPr w:rsidR="00213D77" w:rsidRPr="00213D77"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FC2D" w14:textId="77777777" w:rsidR="00213D77" w:rsidRDefault="00213D77" w:rsidP="00213D77">
      <w:pPr>
        <w:spacing w:after="0" w:line="240" w:lineRule="auto"/>
      </w:pPr>
      <w:r>
        <w:separator/>
      </w:r>
    </w:p>
  </w:endnote>
  <w:endnote w:type="continuationSeparator" w:id="0">
    <w:p w14:paraId="0D936AE2" w14:textId="77777777" w:rsidR="00213D77" w:rsidRDefault="00213D77" w:rsidP="0021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 w:name="Times New Roman CE">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FD2C4" w14:textId="77777777" w:rsidR="00213D77" w:rsidRDefault="00213D77" w:rsidP="00213D77">
      <w:pPr>
        <w:spacing w:after="0" w:line="240" w:lineRule="auto"/>
      </w:pPr>
      <w:r>
        <w:separator/>
      </w:r>
    </w:p>
  </w:footnote>
  <w:footnote w:type="continuationSeparator" w:id="0">
    <w:p w14:paraId="72592312" w14:textId="77777777" w:rsidR="00213D77" w:rsidRDefault="00213D77" w:rsidP="0021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1E17FB"/>
    <w:rsid w:val="00201FC7"/>
    <w:rsid w:val="00202F86"/>
    <w:rsid w:val="00213D77"/>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E44CC"/>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15051"/>
    <w:rsid w:val="008205F6"/>
    <w:rsid w:val="00821980"/>
    <w:rsid w:val="00823EC6"/>
    <w:rsid w:val="008304EF"/>
    <w:rsid w:val="00866E2F"/>
    <w:rsid w:val="0089477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D477F"/>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213D77"/>
    <w:rPr>
      <w:color w:val="0000FF"/>
      <w:u w:val="single"/>
    </w:rPr>
  </w:style>
  <w:style w:type="character" w:styleId="Sledovanodkaz">
    <w:name w:val="FollowedHyperlink"/>
    <w:basedOn w:val="Standardnpsmoodstavce"/>
    <w:uiPriority w:val="99"/>
    <w:semiHidden/>
    <w:unhideWhenUsed/>
    <w:rsid w:val="00213D77"/>
    <w:rPr>
      <w:color w:val="800080"/>
      <w:u w:val="single"/>
    </w:rPr>
  </w:style>
  <w:style w:type="paragraph" w:customStyle="1" w:styleId="xl66">
    <w:name w:val="xl66"/>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cs-CZ"/>
    </w:rPr>
  </w:style>
  <w:style w:type="paragraph" w:customStyle="1" w:styleId="xl67">
    <w:name w:val="xl67"/>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68">
    <w:name w:val="xl68"/>
    <w:basedOn w:val="Normln"/>
    <w:rsid w:val="00213D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213D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213D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213D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73">
    <w:name w:val="xl73"/>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74">
    <w:name w:val="xl74"/>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75">
    <w:name w:val="xl75"/>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6">
    <w:name w:val="xl76"/>
    <w:basedOn w:val="Normln"/>
    <w:rsid w:val="00213D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7">
    <w:name w:val="xl77"/>
    <w:basedOn w:val="Normln"/>
    <w:rsid w:val="00213D7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213D7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213D77"/>
    <w:pPr>
      <w:pBdr>
        <w:top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213D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81">
    <w:name w:val="xl81"/>
    <w:basedOn w:val="Normln"/>
    <w:rsid w:val="00213D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82">
    <w:name w:val="xl82"/>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83">
    <w:name w:val="xl83"/>
    <w:basedOn w:val="Normln"/>
    <w:rsid w:val="00213D77"/>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cs-CZ"/>
    </w:rPr>
  </w:style>
  <w:style w:type="paragraph" w:customStyle="1" w:styleId="xl84">
    <w:name w:val="xl84"/>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5">
    <w:name w:val="xl85"/>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6">
    <w:name w:val="xl86"/>
    <w:basedOn w:val="Normln"/>
    <w:rsid w:val="00213D7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24"/>
      <w:szCs w:val="24"/>
      <w:lang w:eastAsia="cs-CZ"/>
    </w:rPr>
  </w:style>
  <w:style w:type="paragraph" w:customStyle="1" w:styleId="xl87">
    <w:name w:val="xl87"/>
    <w:basedOn w:val="Normln"/>
    <w:rsid w:val="00213D7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24"/>
      <w:szCs w:val="24"/>
      <w:lang w:eastAsia="cs-CZ"/>
    </w:rPr>
  </w:style>
  <w:style w:type="paragraph" w:customStyle="1" w:styleId="xl88">
    <w:name w:val="xl88"/>
    <w:basedOn w:val="Normln"/>
    <w:rsid w:val="00213D77"/>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cs-CZ"/>
    </w:rPr>
  </w:style>
  <w:style w:type="paragraph" w:customStyle="1" w:styleId="xl89">
    <w:name w:val="xl89"/>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0">
    <w:name w:val="xl90"/>
    <w:basedOn w:val="Normln"/>
    <w:rsid w:val="00213D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1">
    <w:name w:val="xl91"/>
    <w:basedOn w:val="Normln"/>
    <w:rsid w:val="00213D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92">
    <w:name w:val="xl92"/>
    <w:basedOn w:val="Normln"/>
    <w:rsid w:val="00213D7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3">
    <w:name w:val="xl93"/>
    <w:basedOn w:val="Normln"/>
    <w:rsid w:val="00213D7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4">
    <w:name w:val="xl94"/>
    <w:basedOn w:val="Normln"/>
    <w:rsid w:val="00213D77"/>
    <w:pP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5">
    <w:name w:val="xl95"/>
    <w:basedOn w:val="Normln"/>
    <w:rsid w:val="00213D77"/>
    <w:pP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96">
    <w:name w:val="xl96"/>
    <w:basedOn w:val="Normln"/>
    <w:rsid w:val="00213D77"/>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7">
    <w:name w:val="xl97"/>
    <w:basedOn w:val="Normln"/>
    <w:rsid w:val="00213D77"/>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8">
    <w:name w:val="xl98"/>
    <w:basedOn w:val="Normln"/>
    <w:rsid w:val="00213D77"/>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99">
    <w:name w:val="xl99"/>
    <w:basedOn w:val="Normln"/>
    <w:rsid w:val="00213D7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100">
    <w:name w:val="xl100"/>
    <w:basedOn w:val="Normln"/>
    <w:rsid w:val="00213D77"/>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0"/>
      <w:szCs w:val="20"/>
      <w:lang w:eastAsia="cs-CZ"/>
    </w:rPr>
  </w:style>
  <w:style w:type="paragraph" w:customStyle="1" w:styleId="xl101">
    <w:name w:val="xl101"/>
    <w:basedOn w:val="Normln"/>
    <w:rsid w:val="00213D7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cs-CZ"/>
    </w:rPr>
  </w:style>
  <w:style w:type="paragraph" w:customStyle="1" w:styleId="xl102">
    <w:name w:val="xl102"/>
    <w:basedOn w:val="Normln"/>
    <w:rsid w:val="00213D77"/>
    <w:pPr>
      <w:spacing w:before="100" w:beforeAutospacing="1" w:after="100" w:afterAutospacing="1" w:line="240" w:lineRule="auto"/>
      <w:textAlignment w:val="center"/>
    </w:pPr>
    <w:rPr>
      <w:rFonts w:ascii="Times New Roman" w:eastAsia="Times New Roman" w:hAnsi="Times New Roman"/>
      <w:color w:val="0000FF"/>
      <w:sz w:val="20"/>
      <w:szCs w:val="20"/>
      <w:lang w:eastAsia="cs-CZ"/>
    </w:rPr>
  </w:style>
  <w:style w:type="paragraph" w:customStyle="1" w:styleId="xl103">
    <w:name w:val="xl103"/>
    <w:basedOn w:val="Normln"/>
    <w:rsid w:val="00213D77"/>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cs-CZ"/>
    </w:rPr>
  </w:style>
  <w:style w:type="paragraph" w:customStyle="1" w:styleId="xl104">
    <w:name w:val="xl104"/>
    <w:basedOn w:val="Normln"/>
    <w:rsid w:val="00213D7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FF"/>
      <w:sz w:val="20"/>
      <w:szCs w:val="20"/>
      <w:lang w:eastAsia="cs-CZ"/>
    </w:rPr>
  </w:style>
  <w:style w:type="paragraph" w:customStyle="1" w:styleId="xl105">
    <w:name w:val="xl105"/>
    <w:basedOn w:val="Normln"/>
    <w:rsid w:val="00213D77"/>
    <w:pPr>
      <w:spacing w:before="100" w:beforeAutospacing="1" w:after="100" w:afterAutospacing="1" w:line="240" w:lineRule="auto"/>
      <w:jc w:val="right"/>
      <w:textAlignment w:val="center"/>
    </w:pPr>
    <w:rPr>
      <w:rFonts w:ascii="Times New Roman" w:eastAsia="Times New Roman" w:hAnsi="Times New Roman"/>
      <w:color w:val="0000FF"/>
      <w:sz w:val="20"/>
      <w:szCs w:val="20"/>
      <w:lang w:eastAsia="cs-CZ"/>
    </w:rPr>
  </w:style>
  <w:style w:type="paragraph" w:customStyle="1" w:styleId="xl106">
    <w:name w:val="xl106"/>
    <w:basedOn w:val="Normln"/>
    <w:rsid w:val="00213D77"/>
    <w:pPr>
      <w:spacing w:before="100" w:beforeAutospacing="1" w:after="100" w:afterAutospacing="1" w:line="240" w:lineRule="auto"/>
      <w:jc w:val="right"/>
      <w:textAlignment w:val="center"/>
    </w:pPr>
    <w:rPr>
      <w:rFonts w:ascii="Times New Roman" w:eastAsia="Times New Roman" w:hAnsi="Times New Roman"/>
      <w:color w:val="0000FF"/>
      <w:sz w:val="20"/>
      <w:szCs w:val="20"/>
      <w:lang w:eastAsia="cs-CZ"/>
    </w:rPr>
  </w:style>
  <w:style w:type="paragraph" w:customStyle="1" w:styleId="xl107">
    <w:name w:val="xl107"/>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E" w:eastAsia="Times New Roman" w:hAnsi="Arial CE"/>
      <w:color w:val="0000FF"/>
      <w:sz w:val="16"/>
      <w:szCs w:val="16"/>
      <w:lang w:eastAsia="cs-CZ"/>
    </w:rPr>
  </w:style>
  <w:style w:type="paragraph" w:customStyle="1" w:styleId="xl108">
    <w:name w:val="xl108"/>
    <w:basedOn w:val="Normln"/>
    <w:rsid w:val="00213D7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109">
    <w:name w:val="xl109"/>
    <w:basedOn w:val="Normln"/>
    <w:rsid w:val="00213D7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110">
    <w:name w:val="xl110"/>
    <w:basedOn w:val="Normln"/>
    <w:rsid w:val="00213D7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111">
    <w:name w:val="xl111"/>
    <w:basedOn w:val="Normln"/>
    <w:rsid w:val="00213D7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112">
    <w:name w:val="xl112"/>
    <w:basedOn w:val="Normln"/>
    <w:rsid w:val="00213D7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113">
    <w:name w:val="xl113"/>
    <w:basedOn w:val="Normln"/>
    <w:rsid w:val="00213D77"/>
    <w:pPr>
      <w:pBdr>
        <w:left w:val="single" w:sz="4" w:space="0" w:color="auto"/>
      </w:pBdr>
      <w:spacing w:before="100" w:beforeAutospacing="1" w:after="100" w:afterAutospacing="1" w:line="240" w:lineRule="auto"/>
      <w:textAlignment w:val="center"/>
    </w:pPr>
    <w:rPr>
      <w:rFonts w:ascii="Arial CE" w:eastAsia="Times New Roman" w:hAnsi="Arial CE"/>
      <w:color w:val="000000"/>
      <w:sz w:val="20"/>
      <w:szCs w:val="20"/>
      <w:lang w:eastAsia="cs-CZ"/>
    </w:rPr>
  </w:style>
  <w:style w:type="paragraph" w:customStyle="1" w:styleId="xl114">
    <w:name w:val="xl114"/>
    <w:basedOn w:val="Normln"/>
    <w:rsid w:val="00213D77"/>
    <w:pPr>
      <w:spacing w:before="100" w:beforeAutospacing="1" w:after="100" w:afterAutospacing="1" w:line="240" w:lineRule="auto"/>
      <w:textAlignment w:val="center"/>
    </w:pPr>
    <w:rPr>
      <w:rFonts w:ascii="Arial CE" w:eastAsia="Times New Roman" w:hAnsi="Arial CE"/>
      <w:color w:val="000000"/>
      <w:sz w:val="20"/>
      <w:szCs w:val="20"/>
      <w:lang w:eastAsia="cs-CZ"/>
    </w:rPr>
  </w:style>
  <w:style w:type="paragraph" w:customStyle="1" w:styleId="xl115">
    <w:name w:val="xl115"/>
    <w:basedOn w:val="Normln"/>
    <w:rsid w:val="00213D77"/>
    <w:pPr>
      <w:pBdr>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cs-CZ"/>
    </w:rPr>
  </w:style>
  <w:style w:type="paragraph" w:customStyle="1" w:styleId="xl116">
    <w:name w:val="xl116"/>
    <w:basedOn w:val="Normln"/>
    <w:rsid w:val="00213D77"/>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7">
    <w:name w:val="xl117"/>
    <w:basedOn w:val="Normln"/>
    <w:rsid w:val="00213D7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18">
    <w:name w:val="xl118"/>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19">
    <w:name w:val="xl119"/>
    <w:basedOn w:val="Normln"/>
    <w:rsid w:val="00213D77"/>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20">
    <w:name w:val="xl120"/>
    <w:basedOn w:val="Normln"/>
    <w:rsid w:val="00213D77"/>
    <w:pPr>
      <w:pBdr>
        <w:top w:val="single" w:sz="8" w:space="0" w:color="auto"/>
        <w:left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21">
    <w:name w:val="xl121"/>
    <w:basedOn w:val="Normln"/>
    <w:rsid w:val="00213D77"/>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22">
    <w:name w:val="xl122"/>
    <w:basedOn w:val="Normln"/>
    <w:rsid w:val="00213D77"/>
    <w:pPr>
      <w:pBdr>
        <w:top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styleId="Zhlav">
    <w:name w:val="header"/>
    <w:basedOn w:val="Normln"/>
    <w:link w:val="ZhlavChar"/>
    <w:uiPriority w:val="99"/>
    <w:unhideWhenUsed/>
    <w:rsid w:val="00213D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3D77"/>
    <w:rPr>
      <w:rFonts w:ascii="Calibri" w:eastAsia="Calibri" w:hAnsi="Calibri" w:cs="Times New Roman"/>
    </w:rPr>
  </w:style>
  <w:style w:type="paragraph" w:styleId="Zpat">
    <w:name w:val="footer"/>
    <w:basedOn w:val="Normln"/>
    <w:link w:val="ZpatChar"/>
    <w:uiPriority w:val="99"/>
    <w:unhideWhenUsed/>
    <w:rsid w:val="00213D77"/>
    <w:pPr>
      <w:tabs>
        <w:tab w:val="center" w:pos="4536"/>
        <w:tab w:val="right" w:pos="9072"/>
      </w:tabs>
      <w:spacing w:after="0" w:line="240" w:lineRule="auto"/>
    </w:pPr>
  </w:style>
  <w:style w:type="character" w:customStyle="1" w:styleId="ZpatChar">
    <w:name w:val="Zápatí Char"/>
    <w:basedOn w:val="Standardnpsmoodstavce"/>
    <w:link w:val="Zpat"/>
    <w:uiPriority w:val="99"/>
    <w:rsid w:val="00213D77"/>
    <w:rPr>
      <w:rFonts w:ascii="Calibri" w:eastAsia="Calibri" w:hAnsi="Calibri" w:cs="Times New Roman"/>
    </w:rPr>
  </w:style>
  <w:style w:type="character" w:customStyle="1" w:styleId="fontstyle01">
    <w:name w:val="fontstyle01"/>
    <w:basedOn w:val="Standardnpsmoodstavce"/>
    <w:rsid w:val="00213D77"/>
    <w:rPr>
      <w:rFonts w:ascii="Times New Roman CE" w:hAnsi="Times New Roman CE"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213D77"/>
    <w:rPr>
      <w:color w:val="0000FF"/>
      <w:u w:val="single"/>
    </w:rPr>
  </w:style>
  <w:style w:type="character" w:styleId="Sledovanodkaz">
    <w:name w:val="FollowedHyperlink"/>
    <w:basedOn w:val="Standardnpsmoodstavce"/>
    <w:uiPriority w:val="99"/>
    <w:semiHidden/>
    <w:unhideWhenUsed/>
    <w:rsid w:val="00213D77"/>
    <w:rPr>
      <w:color w:val="800080"/>
      <w:u w:val="single"/>
    </w:rPr>
  </w:style>
  <w:style w:type="paragraph" w:customStyle="1" w:styleId="xl66">
    <w:name w:val="xl66"/>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cs-CZ"/>
    </w:rPr>
  </w:style>
  <w:style w:type="paragraph" w:customStyle="1" w:styleId="xl67">
    <w:name w:val="xl67"/>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68">
    <w:name w:val="xl68"/>
    <w:basedOn w:val="Normln"/>
    <w:rsid w:val="00213D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213D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213D7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213D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73">
    <w:name w:val="xl73"/>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74">
    <w:name w:val="xl74"/>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75">
    <w:name w:val="xl75"/>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6">
    <w:name w:val="xl76"/>
    <w:basedOn w:val="Normln"/>
    <w:rsid w:val="00213D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77">
    <w:name w:val="xl77"/>
    <w:basedOn w:val="Normln"/>
    <w:rsid w:val="00213D7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213D77"/>
    <w:pPr>
      <w:pBdr>
        <w:top w:val="single" w:sz="4" w:space="0" w:color="auto"/>
        <w:bottom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213D77"/>
    <w:pPr>
      <w:pBdr>
        <w:top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213D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81">
    <w:name w:val="xl81"/>
    <w:basedOn w:val="Normln"/>
    <w:rsid w:val="00213D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82">
    <w:name w:val="xl82"/>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83">
    <w:name w:val="xl83"/>
    <w:basedOn w:val="Normln"/>
    <w:rsid w:val="00213D77"/>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cs-CZ"/>
    </w:rPr>
  </w:style>
  <w:style w:type="paragraph" w:customStyle="1" w:styleId="xl84">
    <w:name w:val="xl84"/>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5">
    <w:name w:val="xl85"/>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6">
    <w:name w:val="xl86"/>
    <w:basedOn w:val="Normln"/>
    <w:rsid w:val="00213D7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24"/>
      <w:szCs w:val="24"/>
      <w:lang w:eastAsia="cs-CZ"/>
    </w:rPr>
  </w:style>
  <w:style w:type="paragraph" w:customStyle="1" w:styleId="xl87">
    <w:name w:val="xl87"/>
    <w:basedOn w:val="Normln"/>
    <w:rsid w:val="00213D77"/>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sz w:val="24"/>
      <w:szCs w:val="24"/>
      <w:lang w:eastAsia="cs-CZ"/>
    </w:rPr>
  </w:style>
  <w:style w:type="paragraph" w:customStyle="1" w:styleId="xl88">
    <w:name w:val="xl88"/>
    <w:basedOn w:val="Normln"/>
    <w:rsid w:val="00213D77"/>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cs-CZ"/>
    </w:rPr>
  </w:style>
  <w:style w:type="paragraph" w:customStyle="1" w:styleId="xl89">
    <w:name w:val="xl89"/>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0">
    <w:name w:val="xl90"/>
    <w:basedOn w:val="Normln"/>
    <w:rsid w:val="00213D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1">
    <w:name w:val="xl91"/>
    <w:basedOn w:val="Normln"/>
    <w:rsid w:val="00213D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92">
    <w:name w:val="xl92"/>
    <w:basedOn w:val="Normln"/>
    <w:rsid w:val="00213D7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3">
    <w:name w:val="xl93"/>
    <w:basedOn w:val="Normln"/>
    <w:rsid w:val="00213D7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4">
    <w:name w:val="xl94"/>
    <w:basedOn w:val="Normln"/>
    <w:rsid w:val="00213D77"/>
    <w:pP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5">
    <w:name w:val="xl95"/>
    <w:basedOn w:val="Normln"/>
    <w:rsid w:val="00213D77"/>
    <w:pP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96">
    <w:name w:val="xl96"/>
    <w:basedOn w:val="Normln"/>
    <w:rsid w:val="00213D77"/>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97">
    <w:name w:val="xl97"/>
    <w:basedOn w:val="Normln"/>
    <w:rsid w:val="00213D77"/>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8">
    <w:name w:val="xl98"/>
    <w:basedOn w:val="Normln"/>
    <w:rsid w:val="00213D77"/>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99">
    <w:name w:val="xl99"/>
    <w:basedOn w:val="Normln"/>
    <w:rsid w:val="00213D7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100">
    <w:name w:val="xl100"/>
    <w:basedOn w:val="Normln"/>
    <w:rsid w:val="00213D77"/>
    <w:pPr>
      <w:pBdr>
        <w:top w:val="single" w:sz="4" w:space="0" w:color="auto"/>
      </w:pBdr>
      <w:spacing w:before="100" w:beforeAutospacing="1" w:after="100" w:afterAutospacing="1" w:line="240" w:lineRule="auto"/>
      <w:textAlignment w:val="center"/>
    </w:pPr>
    <w:rPr>
      <w:rFonts w:ascii="Times New Roman" w:eastAsia="Times New Roman" w:hAnsi="Times New Roman"/>
      <w:color w:val="0000FF"/>
      <w:sz w:val="20"/>
      <w:szCs w:val="20"/>
      <w:lang w:eastAsia="cs-CZ"/>
    </w:rPr>
  </w:style>
  <w:style w:type="paragraph" w:customStyle="1" w:styleId="xl101">
    <w:name w:val="xl101"/>
    <w:basedOn w:val="Normln"/>
    <w:rsid w:val="00213D7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cs-CZ"/>
    </w:rPr>
  </w:style>
  <w:style w:type="paragraph" w:customStyle="1" w:styleId="xl102">
    <w:name w:val="xl102"/>
    <w:basedOn w:val="Normln"/>
    <w:rsid w:val="00213D77"/>
    <w:pPr>
      <w:spacing w:before="100" w:beforeAutospacing="1" w:after="100" w:afterAutospacing="1" w:line="240" w:lineRule="auto"/>
      <w:textAlignment w:val="center"/>
    </w:pPr>
    <w:rPr>
      <w:rFonts w:ascii="Times New Roman" w:eastAsia="Times New Roman" w:hAnsi="Times New Roman"/>
      <w:color w:val="0000FF"/>
      <w:sz w:val="20"/>
      <w:szCs w:val="20"/>
      <w:lang w:eastAsia="cs-CZ"/>
    </w:rPr>
  </w:style>
  <w:style w:type="paragraph" w:customStyle="1" w:styleId="xl103">
    <w:name w:val="xl103"/>
    <w:basedOn w:val="Normln"/>
    <w:rsid w:val="00213D77"/>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cs-CZ"/>
    </w:rPr>
  </w:style>
  <w:style w:type="paragraph" w:customStyle="1" w:styleId="xl104">
    <w:name w:val="xl104"/>
    <w:basedOn w:val="Normln"/>
    <w:rsid w:val="00213D7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olor w:val="0000FF"/>
      <w:sz w:val="20"/>
      <w:szCs w:val="20"/>
      <w:lang w:eastAsia="cs-CZ"/>
    </w:rPr>
  </w:style>
  <w:style w:type="paragraph" w:customStyle="1" w:styleId="xl105">
    <w:name w:val="xl105"/>
    <w:basedOn w:val="Normln"/>
    <w:rsid w:val="00213D77"/>
    <w:pPr>
      <w:spacing w:before="100" w:beforeAutospacing="1" w:after="100" w:afterAutospacing="1" w:line="240" w:lineRule="auto"/>
      <w:jc w:val="right"/>
      <w:textAlignment w:val="center"/>
    </w:pPr>
    <w:rPr>
      <w:rFonts w:ascii="Times New Roman" w:eastAsia="Times New Roman" w:hAnsi="Times New Roman"/>
      <w:color w:val="0000FF"/>
      <w:sz w:val="20"/>
      <w:szCs w:val="20"/>
      <w:lang w:eastAsia="cs-CZ"/>
    </w:rPr>
  </w:style>
  <w:style w:type="paragraph" w:customStyle="1" w:styleId="xl106">
    <w:name w:val="xl106"/>
    <w:basedOn w:val="Normln"/>
    <w:rsid w:val="00213D77"/>
    <w:pPr>
      <w:spacing w:before="100" w:beforeAutospacing="1" w:after="100" w:afterAutospacing="1" w:line="240" w:lineRule="auto"/>
      <w:jc w:val="right"/>
      <w:textAlignment w:val="center"/>
    </w:pPr>
    <w:rPr>
      <w:rFonts w:ascii="Times New Roman" w:eastAsia="Times New Roman" w:hAnsi="Times New Roman"/>
      <w:color w:val="0000FF"/>
      <w:sz w:val="20"/>
      <w:szCs w:val="20"/>
      <w:lang w:eastAsia="cs-CZ"/>
    </w:rPr>
  </w:style>
  <w:style w:type="paragraph" w:customStyle="1" w:styleId="xl107">
    <w:name w:val="xl107"/>
    <w:basedOn w:val="Normln"/>
    <w:rsid w:val="0021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E" w:eastAsia="Times New Roman" w:hAnsi="Arial CE"/>
      <w:color w:val="0000FF"/>
      <w:sz w:val="16"/>
      <w:szCs w:val="16"/>
      <w:lang w:eastAsia="cs-CZ"/>
    </w:rPr>
  </w:style>
  <w:style w:type="paragraph" w:customStyle="1" w:styleId="xl108">
    <w:name w:val="xl108"/>
    <w:basedOn w:val="Normln"/>
    <w:rsid w:val="00213D7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109">
    <w:name w:val="xl109"/>
    <w:basedOn w:val="Normln"/>
    <w:rsid w:val="00213D7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cs-CZ"/>
    </w:rPr>
  </w:style>
  <w:style w:type="paragraph" w:customStyle="1" w:styleId="xl110">
    <w:name w:val="xl110"/>
    <w:basedOn w:val="Normln"/>
    <w:rsid w:val="00213D7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cs-CZ"/>
    </w:rPr>
  </w:style>
  <w:style w:type="paragraph" w:customStyle="1" w:styleId="xl111">
    <w:name w:val="xl111"/>
    <w:basedOn w:val="Normln"/>
    <w:rsid w:val="00213D7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112">
    <w:name w:val="xl112"/>
    <w:basedOn w:val="Normln"/>
    <w:rsid w:val="00213D7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cs-CZ"/>
    </w:rPr>
  </w:style>
  <w:style w:type="paragraph" w:customStyle="1" w:styleId="xl113">
    <w:name w:val="xl113"/>
    <w:basedOn w:val="Normln"/>
    <w:rsid w:val="00213D77"/>
    <w:pPr>
      <w:pBdr>
        <w:left w:val="single" w:sz="4" w:space="0" w:color="auto"/>
      </w:pBdr>
      <w:spacing w:before="100" w:beforeAutospacing="1" w:after="100" w:afterAutospacing="1" w:line="240" w:lineRule="auto"/>
      <w:textAlignment w:val="center"/>
    </w:pPr>
    <w:rPr>
      <w:rFonts w:ascii="Arial CE" w:eastAsia="Times New Roman" w:hAnsi="Arial CE"/>
      <w:color w:val="000000"/>
      <w:sz w:val="20"/>
      <w:szCs w:val="20"/>
      <w:lang w:eastAsia="cs-CZ"/>
    </w:rPr>
  </w:style>
  <w:style w:type="paragraph" w:customStyle="1" w:styleId="xl114">
    <w:name w:val="xl114"/>
    <w:basedOn w:val="Normln"/>
    <w:rsid w:val="00213D77"/>
    <w:pPr>
      <w:spacing w:before="100" w:beforeAutospacing="1" w:after="100" w:afterAutospacing="1" w:line="240" w:lineRule="auto"/>
      <w:textAlignment w:val="center"/>
    </w:pPr>
    <w:rPr>
      <w:rFonts w:ascii="Arial CE" w:eastAsia="Times New Roman" w:hAnsi="Arial CE"/>
      <w:color w:val="000000"/>
      <w:sz w:val="20"/>
      <w:szCs w:val="20"/>
      <w:lang w:eastAsia="cs-CZ"/>
    </w:rPr>
  </w:style>
  <w:style w:type="paragraph" w:customStyle="1" w:styleId="xl115">
    <w:name w:val="xl115"/>
    <w:basedOn w:val="Normln"/>
    <w:rsid w:val="00213D77"/>
    <w:pPr>
      <w:pBdr>
        <w:bottom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cs-CZ"/>
    </w:rPr>
  </w:style>
  <w:style w:type="paragraph" w:customStyle="1" w:styleId="xl116">
    <w:name w:val="xl116"/>
    <w:basedOn w:val="Normln"/>
    <w:rsid w:val="00213D77"/>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7">
    <w:name w:val="xl117"/>
    <w:basedOn w:val="Normln"/>
    <w:rsid w:val="00213D77"/>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18">
    <w:name w:val="xl118"/>
    <w:basedOn w:val="Normln"/>
    <w:rsid w:val="00213D77"/>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19">
    <w:name w:val="xl119"/>
    <w:basedOn w:val="Normln"/>
    <w:rsid w:val="00213D77"/>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20">
    <w:name w:val="xl120"/>
    <w:basedOn w:val="Normln"/>
    <w:rsid w:val="00213D77"/>
    <w:pPr>
      <w:pBdr>
        <w:top w:val="single" w:sz="8" w:space="0" w:color="auto"/>
        <w:left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21">
    <w:name w:val="xl121"/>
    <w:basedOn w:val="Normln"/>
    <w:rsid w:val="00213D77"/>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customStyle="1" w:styleId="xl122">
    <w:name w:val="xl122"/>
    <w:basedOn w:val="Normln"/>
    <w:rsid w:val="00213D77"/>
    <w:pPr>
      <w:pBdr>
        <w:top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b/>
      <w:bCs/>
      <w:color w:val="000000"/>
      <w:sz w:val="24"/>
      <w:szCs w:val="24"/>
      <w:lang w:eastAsia="cs-CZ"/>
    </w:rPr>
  </w:style>
  <w:style w:type="paragraph" w:styleId="Zhlav">
    <w:name w:val="header"/>
    <w:basedOn w:val="Normln"/>
    <w:link w:val="ZhlavChar"/>
    <w:uiPriority w:val="99"/>
    <w:unhideWhenUsed/>
    <w:rsid w:val="00213D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3D77"/>
    <w:rPr>
      <w:rFonts w:ascii="Calibri" w:eastAsia="Calibri" w:hAnsi="Calibri" w:cs="Times New Roman"/>
    </w:rPr>
  </w:style>
  <w:style w:type="paragraph" w:styleId="Zpat">
    <w:name w:val="footer"/>
    <w:basedOn w:val="Normln"/>
    <w:link w:val="ZpatChar"/>
    <w:uiPriority w:val="99"/>
    <w:unhideWhenUsed/>
    <w:rsid w:val="00213D77"/>
    <w:pPr>
      <w:tabs>
        <w:tab w:val="center" w:pos="4536"/>
        <w:tab w:val="right" w:pos="9072"/>
      </w:tabs>
      <w:spacing w:after="0" w:line="240" w:lineRule="auto"/>
    </w:pPr>
  </w:style>
  <w:style w:type="character" w:customStyle="1" w:styleId="ZpatChar">
    <w:name w:val="Zápatí Char"/>
    <w:basedOn w:val="Standardnpsmoodstavce"/>
    <w:link w:val="Zpat"/>
    <w:uiPriority w:val="99"/>
    <w:rsid w:val="00213D77"/>
    <w:rPr>
      <w:rFonts w:ascii="Calibri" w:eastAsia="Calibri" w:hAnsi="Calibri" w:cs="Times New Roman"/>
    </w:rPr>
  </w:style>
  <w:style w:type="character" w:customStyle="1" w:styleId="fontstyle01">
    <w:name w:val="fontstyle01"/>
    <w:basedOn w:val="Standardnpsmoodstavce"/>
    <w:rsid w:val="00213D77"/>
    <w:rPr>
      <w:rFonts w:ascii="Times New Roman CE" w:hAnsi="Times New Roman CE"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601">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78854688">
      <w:bodyDiv w:val="1"/>
      <w:marLeft w:val="0"/>
      <w:marRight w:val="0"/>
      <w:marTop w:val="0"/>
      <w:marBottom w:val="0"/>
      <w:divBdr>
        <w:top w:val="none" w:sz="0" w:space="0" w:color="auto"/>
        <w:left w:val="none" w:sz="0" w:space="0" w:color="auto"/>
        <w:bottom w:val="none" w:sz="0" w:space="0" w:color="auto"/>
        <w:right w:val="none" w:sz="0" w:space="0" w:color="auto"/>
      </w:divBdr>
    </w:div>
    <w:div w:id="351298702">
      <w:bodyDiv w:val="1"/>
      <w:marLeft w:val="0"/>
      <w:marRight w:val="0"/>
      <w:marTop w:val="0"/>
      <w:marBottom w:val="0"/>
      <w:divBdr>
        <w:top w:val="none" w:sz="0" w:space="0" w:color="auto"/>
        <w:left w:val="none" w:sz="0" w:space="0" w:color="auto"/>
        <w:bottom w:val="none" w:sz="0" w:space="0" w:color="auto"/>
        <w:right w:val="none" w:sz="0" w:space="0" w:color="auto"/>
      </w:divBdr>
    </w:div>
    <w:div w:id="366107203">
      <w:bodyDiv w:val="1"/>
      <w:marLeft w:val="0"/>
      <w:marRight w:val="0"/>
      <w:marTop w:val="0"/>
      <w:marBottom w:val="0"/>
      <w:divBdr>
        <w:top w:val="none" w:sz="0" w:space="0" w:color="auto"/>
        <w:left w:val="none" w:sz="0" w:space="0" w:color="auto"/>
        <w:bottom w:val="none" w:sz="0" w:space="0" w:color="auto"/>
        <w:right w:val="none" w:sz="0" w:space="0" w:color="auto"/>
      </w:divBdr>
    </w:div>
    <w:div w:id="420106699">
      <w:bodyDiv w:val="1"/>
      <w:marLeft w:val="0"/>
      <w:marRight w:val="0"/>
      <w:marTop w:val="0"/>
      <w:marBottom w:val="0"/>
      <w:divBdr>
        <w:top w:val="none" w:sz="0" w:space="0" w:color="auto"/>
        <w:left w:val="none" w:sz="0" w:space="0" w:color="auto"/>
        <w:bottom w:val="none" w:sz="0" w:space="0" w:color="auto"/>
        <w:right w:val="none" w:sz="0" w:space="0" w:color="auto"/>
      </w:divBdr>
    </w:div>
    <w:div w:id="546988488">
      <w:bodyDiv w:val="1"/>
      <w:marLeft w:val="0"/>
      <w:marRight w:val="0"/>
      <w:marTop w:val="0"/>
      <w:marBottom w:val="0"/>
      <w:divBdr>
        <w:top w:val="none" w:sz="0" w:space="0" w:color="auto"/>
        <w:left w:val="none" w:sz="0" w:space="0" w:color="auto"/>
        <w:bottom w:val="none" w:sz="0" w:space="0" w:color="auto"/>
        <w:right w:val="none" w:sz="0" w:space="0" w:color="auto"/>
      </w:divBdr>
    </w:div>
    <w:div w:id="712192853">
      <w:bodyDiv w:val="1"/>
      <w:marLeft w:val="0"/>
      <w:marRight w:val="0"/>
      <w:marTop w:val="0"/>
      <w:marBottom w:val="0"/>
      <w:divBdr>
        <w:top w:val="none" w:sz="0" w:space="0" w:color="auto"/>
        <w:left w:val="none" w:sz="0" w:space="0" w:color="auto"/>
        <w:bottom w:val="none" w:sz="0" w:space="0" w:color="auto"/>
        <w:right w:val="none" w:sz="0" w:space="0" w:color="auto"/>
      </w:divBdr>
    </w:div>
    <w:div w:id="112809158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3995">
      <w:bodyDiv w:val="1"/>
      <w:marLeft w:val="0"/>
      <w:marRight w:val="0"/>
      <w:marTop w:val="0"/>
      <w:marBottom w:val="0"/>
      <w:divBdr>
        <w:top w:val="none" w:sz="0" w:space="0" w:color="auto"/>
        <w:left w:val="none" w:sz="0" w:space="0" w:color="auto"/>
        <w:bottom w:val="none" w:sz="0" w:space="0" w:color="auto"/>
        <w:right w:val="none" w:sz="0" w:space="0" w:color="auto"/>
      </w:divBdr>
    </w:div>
    <w:div w:id="1378241747">
      <w:bodyDiv w:val="1"/>
      <w:marLeft w:val="0"/>
      <w:marRight w:val="0"/>
      <w:marTop w:val="0"/>
      <w:marBottom w:val="0"/>
      <w:divBdr>
        <w:top w:val="none" w:sz="0" w:space="0" w:color="auto"/>
        <w:left w:val="none" w:sz="0" w:space="0" w:color="auto"/>
        <w:bottom w:val="none" w:sz="0" w:space="0" w:color="auto"/>
        <w:right w:val="none" w:sz="0" w:space="0" w:color="auto"/>
      </w:divBdr>
    </w:div>
    <w:div w:id="1393624739">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03734750">
      <w:bodyDiv w:val="1"/>
      <w:marLeft w:val="0"/>
      <w:marRight w:val="0"/>
      <w:marTop w:val="0"/>
      <w:marBottom w:val="0"/>
      <w:divBdr>
        <w:top w:val="none" w:sz="0" w:space="0" w:color="auto"/>
        <w:left w:val="none" w:sz="0" w:space="0" w:color="auto"/>
        <w:bottom w:val="none" w:sz="0" w:space="0" w:color="auto"/>
        <w:right w:val="none" w:sz="0" w:space="0" w:color="auto"/>
      </w:divBdr>
    </w:div>
    <w:div w:id="1542591427">
      <w:bodyDiv w:val="1"/>
      <w:marLeft w:val="0"/>
      <w:marRight w:val="0"/>
      <w:marTop w:val="0"/>
      <w:marBottom w:val="0"/>
      <w:divBdr>
        <w:top w:val="none" w:sz="0" w:space="0" w:color="auto"/>
        <w:left w:val="none" w:sz="0" w:space="0" w:color="auto"/>
        <w:bottom w:val="none" w:sz="0" w:space="0" w:color="auto"/>
        <w:right w:val="none" w:sz="0" w:space="0" w:color="auto"/>
      </w:divBdr>
    </w:div>
    <w:div w:id="1655063723">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19651">
      <w:bodyDiv w:val="1"/>
      <w:marLeft w:val="0"/>
      <w:marRight w:val="0"/>
      <w:marTop w:val="0"/>
      <w:marBottom w:val="0"/>
      <w:divBdr>
        <w:top w:val="none" w:sz="0" w:space="0" w:color="auto"/>
        <w:left w:val="none" w:sz="0" w:space="0" w:color="auto"/>
        <w:bottom w:val="none" w:sz="0" w:space="0" w:color="auto"/>
        <w:right w:val="none" w:sz="0" w:space="0" w:color="auto"/>
      </w:divBdr>
    </w:div>
    <w:div w:id="1784418630">
      <w:bodyDiv w:val="1"/>
      <w:marLeft w:val="0"/>
      <w:marRight w:val="0"/>
      <w:marTop w:val="0"/>
      <w:marBottom w:val="0"/>
      <w:divBdr>
        <w:top w:val="none" w:sz="0" w:space="0" w:color="auto"/>
        <w:left w:val="none" w:sz="0" w:space="0" w:color="auto"/>
        <w:bottom w:val="none" w:sz="0" w:space="0" w:color="auto"/>
        <w:right w:val="none" w:sz="0" w:space="0" w:color="auto"/>
      </w:divBdr>
    </w:div>
    <w:div w:id="1818690866">
      <w:bodyDiv w:val="1"/>
      <w:marLeft w:val="0"/>
      <w:marRight w:val="0"/>
      <w:marTop w:val="0"/>
      <w:marBottom w:val="0"/>
      <w:divBdr>
        <w:top w:val="none" w:sz="0" w:space="0" w:color="auto"/>
        <w:left w:val="none" w:sz="0" w:space="0" w:color="auto"/>
        <w:bottom w:val="none" w:sz="0" w:space="0" w:color="auto"/>
        <w:right w:val="none" w:sz="0" w:space="0" w:color="auto"/>
      </w:divBdr>
    </w:div>
    <w:div w:id="1948003936">
      <w:bodyDiv w:val="1"/>
      <w:marLeft w:val="0"/>
      <w:marRight w:val="0"/>
      <w:marTop w:val="0"/>
      <w:marBottom w:val="0"/>
      <w:divBdr>
        <w:top w:val="none" w:sz="0" w:space="0" w:color="auto"/>
        <w:left w:val="none" w:sz="0" w:space="0" w:color="auto"/>
        <w:bottom w:val="none" w:sz="0" w:space="0" w:color="auto"/>
        <w:right w:val="none" w:sz="0" w:space="0" w:color="auto"/>
      </w:divBdr>
    </w:div>
    <w:div w:id="1949459128">
      <w:bodyDiv w:val="1"/>
      <w:marLeft w:val="0"/>
      <w:marRight w:val="0"/>
      <w:marTop w:val="0"/>
      <w:marBottom w:val="0"/>
      <w:divBdr>
        <w:top w:val="none" w:sz="0" w:space="0" w:color="auto"/>
        <w:left w:val="none" w:sz="0" w:space="0" w:color="auto"/>
        <w:bottom w:val="none" w:sz="0" w:space="0" w:color="auto"/>
        <w:right w:val="none" w:sz="0" w:space="0" w:color="auto"/>
      </w:divBdr>
    </w:div>
    <w:div w:id="1983851788">
      <w:bodyDiv w:val="1"/>
      <w:marLeft w:val="0"/>
      <w:marRight w:val="0"/>
      <w:marTop w:val="0"/>
      <w:marBottom w:val="0"/>
      <w:divBdr>
        <w:top w:val="none" w:sz="0" w:space="0" w:color="auto"/>
        <w:left w:val="none" w:sz="0" w:space="0" w:color="auto"/>
        <w:bottom w:val="none" w:sz="0" w:space="0" w:color="auto"/>
        <w:right w:val="none" w:sz="0" w:space="0" w:color="auto"/>
      </w:divBdr>
    </w:div>
    <w:div w:id="201687590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4682</Words>
  <Characters>27624</Characters>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2023-06-07T10:54:00Z</dcterms:created>
  <dcterms:modified xsi:type="dcterms:W3CDTF">2023-06-13T10:41:00Z</dcterms:modified>
</cp:coreProperties>
</file>