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03323" w14:textId="7F32BF21" w:rsidR="00F0614C" w:rsidRDefault="00F918C0">
      <w:r>
        <w:t>Objednávka č. 34</w:t>
      </w:r>
      <w:r w:rsidR="00E5104B">
        <w:t>10</w:t>
      </w:r>
      <w:r w:rsidR="00591BE5">
        <w:t>1</w:t>
      </w:r>
      <w:r w:rsidR="0004150D">
        <w:t>3</w:t>
      </w:r>
      <w:r w:rsidR="00591BE5">
        <w:t>0</w:t>
      </w:r>
      <w:r w:rsidR="0004150D">
        <w:t>157</w:t>
      </w:r>
      <w:r>
        <w:t xml:space="preserve"> byla akceptována dne </w:t>
      </w:r>
      <w:r w:rsidR="0004150D">
        <w:t>13.6.</w:t>
      </w:r>
      <w:r w:rsidR="00591BE5">
        <w:t>2023</w:t>
      </w:r>
    </w:p>
    <w:sectPr w:rsidR="00F06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C0"/>
    <w:rsid w:val="0004150D"/>
    <w:rsid w:val="000E0CDA"/>
    <w:rsid w:val="001B0159"/>
    <w:rsid w:val="003E25FB"/>
    <w:rsid w:val="00591BE5"/>
    <w:rsid w:val="00DB6570"/>
    <w:rsid w:val="00E5104B"/>
    <w:rsid w:val="00F0614C"/>
    <w:rsid w:val="00F9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A321"/>
  <w15:chartTrackingRefBased/>
  <w15:docId w15:val="{57537C90-AA16-44EB-BF67-ED1A7ECD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Macháčková</dc:creator>
  <cp:keywords/>
  <dc:description/>
  <cp:lastModifiedBy>Machackova, Pavla</cp:lastModifiedBy>
  <cp:revision>2</cp:revision>
  <cp:lastPrinted>2020-08-21T09:28:00Z</cp:lastPrinted>
  <dcterms:created xsi:type="dcterms:W3CDTF">2023-06-13T07:20:00Z</dcterms:created>
  <dcterms:modified xsi:type="dcterms:W3CDTF">2023-06-13T07:20:00Z</dcterms:modified>
</cp:coreProperties>
</file>